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514AAD" w:rsidRDefault="000972BC" w:rsidP="00D46C53">
      <w:pPr>
        <w:pStyle w:val="Ttulo1"/>
        <w:rPr>
          <w:lang w:val="es-419"/>
        </w:rPr>
      </w:pPr>
      <w:bookmarkStart w:id="0" w:name="_Toc431546804"/>
      <w:r w:rsidRPr="005D5529">
        <w:t>CAPITULO II</w:t>
      </w:r>
      <w:r w:rsidR="008C6571" w:rsidRPr="005D5529">
        <w:t>I</w:t>
      </w:r>
      <w:r w:rsidRPr="005D5529">
        <w:t xml:space="preserve"> </w:t>
      </w:r>
      <w:r w:rsidR="00514AAD">
        <w:t>–</w:t>
      </w:r>
      <w:r w:rsidRPr="005D5529">
        <w:t xml:space="preserve"> </w:t>
      </w:r>
      <w:bookmarkEnd w:id="0"/>
      <w:r w:rsidR="00514AAD">
        <w:t>TECNOLOG</w:t>
      </w:r>
      <w:r w:rsidR="00514AAD">
        <w:rPr>
          <w:lang w:val="es-419"/>
        </w:rPr>
        <w:t>Í</w:t>
      </w:r>
      <w:r w:rsidR="008C6571" w:rsidRPr="005D5529">
        <w:t>AS</w:t>
      </w:r>
      <w:r w:rsidR="00514AAD">
        <w:rPr>
          <w:lang w:val="es-419"/>
        </w:rPr>
        <w:t xml:space="preserve"> UTILIZADAS</w:t>
      </w:r>
    </w:p>
    <w:p w:rsidR="009C1558" w:rsidRPr="000B36F0" w:rsidRDefault="009C1558" w:rsidP="00E86458">
      <w:pPr>
        <w:spacing w:before="60"/>
        <w:rPr>
          <w:rFonts w:cs="Arial"/>
        </w:rPr>
      </w:pPr>
      <w:r w:rsidRPr="000B36F0">
        <w:rPr>
          <w:rFonts w:cs="Arial"/>
        </w:rPr>
        <w:t>Este capítulo</w:t>
      </w:r>
      <w:r w:rsidR="00CA38BA" w:rsidRPr="000B36F0">
        <w:rPr>
          <w:rFonts w:cs="Arial"/>
        </w:rPr>
        <w:t xml:space="preserve"> está dedicado a realizar </w:t>
      </w:r>
      <w:r w:rsidRPr="000B36F0">
        <w:rPr>
          <w:rFonts w:cs="Arial"/>
        </w:rPr>
        <w:t xml:space="preserve">una descripción </w:t>
      </w:r>
      <w:r w:rsidR="00CA38BA" w:rsidRPr="000B36F0">
        <w:rPr>
          <w:rFonts w:cs="Arial"/>
        </w:rPr>
        <w:t xml:space="preserve">completa </w:t>
      </w:r>
      <w:r w:rsidR="005D5529" w:rsidRPr="000B36F0">
        <w:rPr>
          <w:rFonts w:cs="Arial"/>
        </w:rPr>
        <w:t xml:space="preserve">de las herramientas tecnológicas, que se </w:t>
      </w:r>
      <w:r w:rsidR="00514AAD" w:rsidRPr="000B36F0">
        <w:rPr>
          <w:rFonts w:cs="Arial"/>
          <w:lang w:val="es-419"/>
        </w:rPr>
        <w:t>utilizaron</w:t>
      </w:r>
      <w:r w:rsidR="005D5529" w:rsidRPr="000B36F0">
        <w:rPr>
          <w:rFonts w:cs="Arial"/>
        </w:rPr>
        <w:t xml:space="preserve"> para el desarrollo </w:t>
      </w:r>
      <w:r w:rsidR="00A930BB" w:rsidRPr="000B36F0">
        <w:rPr>
          <w:rFonts w:cs="Arial"/>
          <w:lang w:val="es-419"/>
        </w:rPr>
        <w:t>del presente trabajo de grado</w:t>
      </w:r>
      <w:r w:rsidR="005D5529" w:rsidRPr="000B36F0">
        <w:rPr>
          <w:rFonts w:cs="Arial"/>
        </w:rPr>
        <w:t xml:space="preserve">, </w:t>
      </w:r>
      <w:r w:rsidR="006117DC" w:rsidRPr="000B36F0">
        <w:rPr>
          <w:rFonts w:cs="Arial"/>
          <w:lang w:val="es-419"/>
        </w:rPr>
        <w:t>tomando en cuenta</w:t>
      </w:r>
      <w:r w:rsidR="005D5529" w:rsidRPr="000B36F0">
        <w:rPr>
          <w:rFonts w:cs="Arial"/>
        </w:rPr>
        <w:t xml:space="preserve"> características de una aplicación de una sola página (SPA)</w:t>
      </w:r>
      <w:r w:rsidR="00514AAD" w:rsidRPr="000B36F0">
        <w:rPr>
          <w:rFonts w:cs="Arial"/>
          <w:lang w:val="es-419"/>
        </w:rPr>
        <w:t>,</w:t>
      </w:r>
      <w:r w:rsidR="005D5529" w:rsidRPr="000B36F0">
        <w:rPr>
          <w:rFonts w:cs="Arial"/>
        </w:rPr>
        <w:t xml:space="preserve"> como se había descrito en el capítulo II.</w:t>
      </w:r>
    </w:p>
    <w:p w:rsidR="00D46C53" w:rsidRPr="005D5529" w:rsidRDefault="005D5529" w:rsidP="00D46C53">
      <w:pPr>
        <w:pStyle w:val="Ttulo2"/>
        <w:spacing w:before="60" w:after="60"/>
      </w:pPr>
      <w:bookmarkStart w:id="1" w:name="_Toc431546814"/>
      <w:r w:rsidRPr="005D5529">
        <w:t>3.1</w:t>
      </w:r>
      <w:r w:rsidR="0002229D" w:rsidRPr="005D5529">
        <w:t xml:space="preserve"> Plataforma de desarrollo</w:t>
      </w:r>
      <w:bookmarkEnd w:id="1"/>
    </w:p>
    <w:p w:rsidR="005D5529" w:rsidRPr="00C4011C" w:rsidRDefault="005D5529" w:rsidP="005D5529">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F00A5B" w:rsidRPr="00F00A5B" w:rsidRDefault="00F00A5B" w:rsidP="00F00A5B">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w:t>
      </w:r>
      <w:r w:rsidR="00355BF8" w:rsidRPr="00C4011C">
        <w:rPr>
          <w:rFonts w:cs="Arial"/>
        </w:rPr>
        <w:t xml:space="preserve"> de desarrollo de una aplicación. Además nos permite tener</w:t>
      </w:r>
      <w:r w:rsidRPr="00C4011C">
        <w:rPr>
          <w:rFonts w:cs="Arial"/>
        </w:rPr>
        <w:t xml:space="preserve"> código optimizado, ordenado y entendible.</w:t>
      </w:r>
      <w:r w:rsidR="00355BF8" w:rsidRPr="00C4011C">
        <w:rPr>
          <w:rFonts w:cs="Arial"/>
        </w:rPr>
        <w:t xml:space="preserve"> Por tanto se ha hecho la elección de los siguientes </w:t>
      </w:r>
      <w:proofErr w:type="spellStart"/>
      <w:r w:rsidR="00355BF8" w:rsidRPr="00C4011C">
        <w:rPr>
          <w:rFonts w:cs="Arial"/>
        </w:rPr>
        <w:t>frameworks</w:t>
      </w:r>
      <w:proofErr w:type="spellEnd"/>
      <w:r w:rsidR="00355BF8" w:rsidRPr="00C4011C">
        <w:rPr>
          <w:rFonts w:cs="Arial"/>
        </w:rPr>
        <w:t>: Angular</w:t>
      </w:r>
      <w:r w:rsidR="00C4011C" w:rsidRPr="00C4011C">
        <w:rPr>
          <w:rFonts w:cs="Arial"/>
        </w:rPr>
        <w:t xml:space="preserve"> </w:t>
      </w:r>
      <w:proofErr w:type="spellStart"/>
      <w:r w:rsidR="00C4011C" w:rsidRPr="00C4011C">
        <w:rPr>
          <w:rFonts w:cs="Arial"/>
        </w:rPr>
        <w:t>Js</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JavaScript; </w:t>
      </w:r>
      <w:r w:rsidR="00355BF8" w:rsidRPr="00C4011C">
        <w:rPr>
          <w:rFonts w:cs="Arial"/>
        </w:rPr>
        <w:t xml:space="preserve"> </w:t>
      </w:r>
      <w:proofErr w:type="spellStart"/>
      <w:r w:rsidR="00355BF8" w:rsidRPr="00C4011C">
        <w:rPr>
          <w:rFonts w:cs="Arial"/>
        </w:rPr>
        <w:t>CodeIgniter</w:t>
      </w:r>
      <w:proofErr w:type="spellEnd"/>
      <w:r w:rsidR="00355BF8" w:rsidRPr="00C4011C">
        <w:rPr>
          <w:rFonts w:cs="Arial"/>
        </w:rPr>
        <w:t xml:space="preserve"> REST-Server, </w:t>
      </w:r>
      <w:proofErr w:type="spellStart"/>
      <w:r w:rsidR="00355BF8" w:rsidRPr="00C4011C">
        <w:rPr>
          <w:rFonts w:cs="Arial"/>
        </w:rPr>
        <w:t>framework</w:t>
      </w:r>
      <w:proofErr w:type="spellEnd"/>
      <w:r w:rsidR="00355BF8" w:rsidRPr="00C4011C">
        <w:rPr>
          <w:rFonts w:cs="Arial"/>
        </w:rPr>
        <w:t xml:space="preserve"> para PHP</w:t>
      </w:r>
      <w:r w:rsidR="00C4011C" w:rsidRPr="00C4011C">
        <w:rPr>
          <w:rFonts w:cs="Arial"/>
        </w:rPr>
        <w:t xml:space="preserve"> y </w:t>
      </w:r>
      <w:proofErr w:type="spellStart"/>
      <w:r w:rsidR="00C4011C" w:rsidRPr="00C4011C">
        <w:rPr>
          <w:rFonts w:cs="Arial"/>
        </w:rPr>
        <w:t>Twitter</w:t>
      </w:r>
      <w:proofErr w:type="spellEnd"/>
      <w:r w:rsidR="00C4011C" w:rsidRPr="00C4011C">
        <w:rPr>
          <w:rFonts w:cs="Arial"/>
        </w:rPr>
        <w:t xml:space="preserve"> </w:t>
      </w:r>
      <w:proofErr w:type="spellStart"/>
      <w:r w:rsidR="00C4011C" w:rsidRPr="00C4011C">
        <w:rPr>
          <w:rFonts w:cs="Arial"/>
        </w:rPr>
        <w:t>Boostrap</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diseño </w:t>
      </w:r>
      <w:r w:rsidR="00C4011C">
        <w:rPr>
          <w:rFonts w:cs="Arial"/>
        </w:rPr>
        <w:t>web adaptable basado en CSS</w:t>
      </w:r>
      <w:r w:rsidR="00355BF8">
        <w:rPr>
          <w:rFonts w:cs="Arial"/>
        </w:rPr>
        <w:t>.</w:t>
      </w:r>
    </w:p>
    <w:p w:rsidR="00F00A5B" w:rsidRDefault="00C4011C" w:rsidP="00112E9E">
      <w:pPr>
        <w:pStyle w:val="Ttulo3"/>
      </w:pPr>
      <w:r>
        <w:t>3.1.1</w:t>
      </w:r>
      <w:r w:rsidR="00F00A5B">
        <w:t xml:space="preserve"> </w:t>
      </w:r>
      <w:r>
        <w:rPr>
          <w:lang w:val="es-419"/>
        </w:rPr>
        <w:t xml:space="preserve">Framework </w:t>
      </w:r>
      <w:r w:rsidR="00F00A5B">
        <w:t>Angular JS</w:t>
      </w:r>
    </w:p>
    <w:p w:rsidR="00F00A5B" w:rsidRPr="00514AAD" w:rsidRDefault="00355BF8" w:rsidP="00F00A5B">
      <w:pPr>
        <w:rPr>
          <w:rFonts w:cs="Arial"/>
          <w:lang w:val="es-419"/>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DA6DDD" w:rsidRPr="009E514A" w:rsidRDefault="009E514A" w:rsidP="00112E9E">
      <w:pPr>
        <w:pStyle w:val="Ttulo4"/>
        <w:rPr>
          <w:lang w:val="es-419"/>
        </w:rPr>
      </w:pPr>
      <w:r>
        <w:t>3.1.1.1</w:t>
      </w:r>
      <w:r>
        <w:rPr>
          <w:lang w:val="es-419"/>
        </w:rPr>
        <w:t xml:space="preserve"> ¿Que es Angular?</w:t>
      </w:r>
    </w:p>
    <w:p w:rsidR="00355BF8" w:rsidRDefault="00355BF8" w:rsidP="00F00A5B">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sidR="0085787A">
        <w:rPr>
          <w:rFonts w:cs="Arial"/>
        </w:rPr>
        <w:t>P</w:t>
      </w:r>
      <w:r w:rsidRPr="00355BF8">
        <w:rPr>
          <w:rFonts w:cs="Arial"/>
        </w:rPr>
        <w:t xml:space="preserve">ermite utilizar HTML </w:t>
      </w:r>
      <w:r w:rsidR="0085787A">
        <w:rPr>
          <w:rFonts w:cs="Arial"/>
        </w:rPr>
        <w:t>como lenguaje de plantillas y</w:t>
      </w:r>
      <w:r w:rsidRPr="00355BF8">
        <w:rPr>
          <w:rFonts w:cs="Arial"/>
        </w:rPr>
        <w:t xml:space="preserve"> permite extender la sintaxis HTML par</w:t>
      </w:r>
      <w:r w:rsidR="0085787A">
        <w:rPr>
          <w:rFonts w:cs="Arial"/>
        </w:rPr>
        <w:t>a expresar los componentes de una</w:t>
      </w:r>
      <w:r w:rsidRPr="00355BF8">
        <w:rPr>
          <w:rFonts w:cs="Arial"/>
        </w:rPr>
        <w:t xml:space="preserve"> aplicación clara y </w:t>
      </w:r>
      <w:r w:rsidR="0085787A">
        <w:rPr>
          <w:rFonts w:cs="Arial"/>
        </w:rPr>
        <w:t>concisa</w:t>
      </w:r>
      <w:r w:rsidRPr="00355BF8">
        <w:rPr>
          <w:rFonts w:cs="Arial"/>
        </w:rPr>
        <w:t xml:space="preserve">. </w:t>
      </w:r>
      <w:r w:rsidR="0085787A">
        <w:rPr>
          <w:rFonts w:cs="Arial"/>
        </w:rPr>
        <w:t xml:space="preserve">El enlace de datos de </w:t>
      </w:r>
      <w:proofErr w:type="spellStart"/>
      <w:r w:rsidRPr="00355BF8">
        <w:rPr>
          <w:rFonts w:cs="Arial"/>
        </w:rPr>
        <w:t>AngularJS</w:t>
      </w:r>
      <w:proofErr w:type="spellEnd"/>
      <w:r w:rsidRPr="00355BF8">
        <w:rPr>
          <w:rFonts w:cs="Arial"/>
        </w:rPr>
        <w:t xml:space="preserve"> y la i</w:t>
      </w:r>
      <w:r w:rsidR="0085787A">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85787A" w:rsidRDefault="00DA6DDD" w:rsidP="00F00A5B">
      <w:pPr>
        <w:rPr>
          <w:rFonts w:cs="Arial"/>
        </w:rPr>
      </w:pPr>
      <w:r>
        <w:rPr>
          <w:rFonts w:cs="Arial"/>
        </w:rPr>
        <w:t>Angular</w:t>
      </w:r>
      <w:r w:rsidR="0085787A">
        <w:rPr>
          <w:rFonts w:cs="Arial"/>
        </w:rPr>
        <w:t xml:space="preserve"> es un </w:t>
      </w:r>
      <w:proofErr w:type="spellStart"/>
      <w:r w:rsidR="0085787A">
        <w:rPr>
          <w:rFonts w:cs="Arial"/>
        </w:rPr>
        <w:t>framework</w:t>
      </w:r>
      <w:proofErr w:type="spellEnd"/>
      <w:r w:rsidR="0085787A">
        <w:rPr>
          <w:rFonts w:cs="Arial"/>
        </w:rPr>
        <w:t xml:space="preserve"> </w:t>
      </w:r>
      <w:proofErr w:type="spellStart"/>
      <w:r w:rsidR="0085787A">
        <w:rPr>
          <w:rFonts w:cs="Arial"/>
        </w:rPr>
        <w:t>javascript</w:t>
      </w:r>
      <w:proofErr w:type="spellEnd"/>
      <w:r w:rsidR="0085787A">
        <w:rPr>
          <w:rFonts w:cs="Arial"/>
        </w:rPr>
        <w:t xml:space="preserve"> de </w:t>
      </w:r>
      <w:proofErr w:type="spellStart"/>
      <w:r w:rsidR="0085787A">
        <w:rPr>
          <w:rFonts w:cs="Arial"/>
        </w:rPr>
        <w:t>codigo</w:t>
      </w:r>
      <w:proofErr w:type="spellEnd"/>
      <w:r w:rsidR="0085787A">
        <w:rPr>
          <w:rFonts w:cs="Arial"/>
        </w:rPr>
        <w:t xml:space="preserve"> abierto, que implementa el patrón MVC (</w:t>
      </w:r>
      <w:proofErr w:type="spellStart"/>
      <w:r w:rsidR="0085787A">
        <w:rPr>
          <w:rFonts w:cs="Arial"/>
        </w:rPr>
        <w:t>Model</w:t>
      </w:r>
      <w:proofErr w:type="spellEnd"/>
      <w:r w:rsidR="0085787A">
        <w:rPr>
          <w:rFonts w:cs="Arial"/>
        </w:rPr>
        <w:t>-View-</w:t>
      </w:r>
      <w:proofErr w:type="spellStart"/>
      <w:r w:rsidR="0085787A">
        <w:rPr>
          <w:rFonts w:cs="Arial"/>
        </w:rPr>
        <w:t>Cont</w:t>
      </w:r>
      <w:r>
        <w:rPr>
          <w:rFonts w:cs="Arial"/>
        </w:rPr>
        <w: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xml:space="preserve">). </w:t>
      </w:r>
      <w:r w:rsidR="0085787A">
        <w:rPr>
          <w:rFonts w:cs="Arial"/>
        </w:rPr>
        <w:t>Ha sido desarrollado por Google.</w:t>
      </w:r>
    </w:p>
    <w:p w:rsidR="00DA6DDD" w:rsidRDefault="00DA6DDD" w:rsidP="00F00A5B">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DA6DDD" w:rsidRDefault="00DA6DDD" w:rsidP="00F00A5B">
      <w:pPr>
        <w:rPr>
          <w:rFonts w:cs="Arial"/>
        </w:rPr>
      </w:pPr>
      <w:r>
        <w:rPr>
          <w:rFonts w:cs="Arial"/>
          <w:noProof/>
          <w:lang w:val="es-BO" w:eastAsia="es-BO"/>
        </w:rPr>
        <w:drawing>
          <wp:inline distT="0" distB="0" distL="0" distR="0">
            <wp:extent cx="5958127" cy="1685925"/>
            <wp:effectExtent l="0" t="0" r="5080" b="0"/>
            <wp:docPr id="1" name="Imagen 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A62C45" w:rsidRPr="00112E9E" w:rsidRDefault="003A167A" w:rsidP="00112E9E">
      <w:pPr>
        <w:jc w:val="center"/>
        <w:rPr>
          <w:rFonts w:cstheme="majorBidi"/>
          <w:i/>
        </w:rPr>
      </w:pPr>
      <w:r w:rsidRPr="00112E9E">
        <w:rPr>
          <w:i/>
        </w:rPr>
        <w:t xml:space="preserve">Figura </w:t>
      </w:r>
      <w:r w:rsidRPr="00112E9E">
        <w:rPr>
          <w:i/>
          <w:lang w:val="es-419"/>
        </w:rPr>
        <w:t>3.1</w:t>
      </w:r>
      <w:r w:rsidR="00DA6DDD" w:rsidRPr="00112E9E">
        <w:rPr>
          <w:i/>
        </w:rPr>
        <w:t>: Funcionamiento del patrón MVC en Angular JS</w:t>
      </w:r>
      <w:r w:rsidR="00112E9E" w:rsidRPr="00112E9E">
        <w:rPr>
          <w:b/>
          <w:i/>
        </w:rPr>
        <w:t xml:space="preserve"> </w:t>
      </w:r>
      <w:r w:rsidR="00DA6DDD" w:rsidRPr="00112E9E">
        <w:rPr>
          <w:rFonts w:cs="Arial"/>
          <w:i/>
        </w:rPr>
        <w:t xml:space="preserve"> </w:t>
      </w:r>
      <w:r w:rsidRPr="00112E9E">
        <w:rPr>
          <w:i/>
        </w:rPr>
        <w:t>(HUNG, 2014)</w:t>
      </w:r>
    </w:p>
    <w:p w:rsidR="00A62C45" w:rsidRDefault="00A62C45" w:rsidP="003A167A">
      <w:r w:rsidRPr="00A62C45">
        <w:t xml:space="preserve">Como se puede ver </w:t>
      </w:r>
      <w:r>
        <w:t>en la figura superior</w:t>
      </w:r>
      <w:r w:rsidRPr="00A62C45">
        <w:t>, la aplicación del lado del cliente MVC obtiene datos de  lado del servidor, por lo general a t</w:t>
      </w:r>
      <w:r>
        <w:t>ravés de un servicio web REST</w:t>
      </w:r>
      <w:r w:rsidRPr="00A62C45">
        <w:t>. El objetivo del controlador y la vista es procesar los datos en el modelo con el fin de llevar a cabo la manipulación del DOM con el fin de crear y administrar los elementos HTML que el usuario puede interactuar.</w:t>
      </w:r>
    </w:p>
    <w:p w:rsidR="00A62C45" w:rsidRDefault="00A62C45" w:rsidP="00A62C45">
      <w:pPr>
        <w:pStyle w:val="Sinespaciado"/>
        <w:rPr>
          <w:rFonts w:cs="Arial"/>
        </w:rPr>
      </w:pPr>
    </w:p>
    <w:p w:rsidR="00A62C45" w:rsidRDefault="00A62C45" w:rsidP="003A167A">
      <w:r>
        <w:lastRenderedPageBreak/>
        <w:t xml:space="preserve">Una de las características </w:t>
      </w:r>
      <w:r w:rsidR="003A167A">
        <w:t>más</w:t>
      </w:r>
      <w:r>
        <w:t xml:space="preserve"> influyentes en Angular, es el la implementación de “doble enlace de datos”, en inglés “</w:t>
      </w:r>
      <w:proofErr w:type="spellStart"/>
      <w:r>
        <w:t>two</w:t>
      </w:r>
      <w:proofErr w:type="spellEnd"/>
      <w:r>
        <w:t xml:space="preserve"> </w:t>
      </w:r>
      <w:proofErr w:type="spellStart"/>
      <w:r>
        <w:t>way</w:t>
      </w:r>
      <w:proofErr w:type="spellEnd"/>
      <w:r>
        <w:t xml:space="preserve"> data </w:t>
      </w:r>
      <w:proofErr w:type="spellStart"/>
      <w:r>
        <w:t>binding</w:t>
      </w:r>
      <w:proofErr w:type="spellEnd"/>
      <w:r>
        <w:t>”. En la siguiente figura, se puede ver cómo funciona esta implementación.</w:t>
      </w:r>
    </w:p>
    <w:p w:rsidR="00A62C45" w:rsidRDefault="00A62C45" w:rsidP="00A62C45">
      <w:pPr>
        <w:pStyle w:val="Sinespaciado"/>
        <w:jc w:val="center"/>
        <w:rPr>
          <w:rFonts w:cs="Arial"/>
          <w:lang w:val="es-419"/>
        </w:rPr>
      </w:pPr>
      <w:r>
        <w:rPr>
          <w:rFonts w:cs="Arial"/>
          <w:noProof/>
          <w:lang w:val="es-BO" w:eastAsia="es-BO"/>
        </w:rPr>
        <w:drawing>
          <wp:inline distT="0" distB="0" distL="0" distR="0">
            <wp:extent cx="4467225" cy="2962275"/>
            <wp:effectExtent l="0" t="0" r="9525" b="9525"/>
            <wp:docPr id="2" name="Imagen 2"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3A167A" w:rsidRPr="00802CD7" w:rsidRDefault="003A167A" w:rsidP="00802CD7">
      <w:pPr>
        <w:jc w:val="center"/>
        <w:rPr>
          <w:i/>
          <w:lang w:val="en-US"/>
        </w:rPr>
      </w:pPr>
      <w:r w:rsidRPr="003A167A">
        <w:rPr>
          <w:i/>
        </w:rPr>
        <w:t>Figura 3.2: Funcionamiento del doble enlace de datos en Angular JS</w:t>
      </w:r>
      <w:r w:rsidR="00802CD7">
        <w:rPr>
          <w:i/>
        </w:rPr>
        <w:t xml:space="preserve"> (</w:t>
      </w:r>
      <w:r w:rsidR="00802CD7">
        <w:rPr>
          <w:i/>
          <w:lang w:val="en-US"/>
        </w:rPr>
        <w:t>Angular, 2016)</w:t>
      </w:r>
    </w:p>
    <w:p w:rsidR="003A167A" w:rsidRPr="003A167A" w:rsidRDefault="003A167A" w:rsidP="00A62C45">
      <w:pPr>
        <w:pStyle w:val="Sinespaciado"/>
        <w:jc w:val="center"/>
        <w:rPr>
          <w:rFonts w:cs="Arial"/>
          <w:lang w:val="es-419"/>
        </w:rPr>
      </w:pPr>
    </w:p>
    <w:p w:rsidR="00A62C45" w:rsidRPr="004A2069" w:rsidRDefault="00A62C45" w:rsidP="003A167A">
      <w:proofErr w:type="spellStart"/>
      <w:r w:rsidRPr="00A62C45">
        <w:t>AngularJS</w:t>
      </w:r>
      <w:proofErr w:type="spellEnd"/>
      <w:r w:rsidRPr="00A62C45">
        <w:t xml:space="preserve"> adopta un enfoque diferente para la combinación de datos de modelos y </w:t>
      </w:r>
      <w:r>
        <w:t>la vista</w:t>
      </w:r>
      <w:r w:rsidRPr="00A62C45">
        <w:t xml:space="preserve">. En lugar de utilizar de forma tradicional para combinar datos en una plantilla y luego vuelva a colocar un elemento DOM, </w:t>
      </w:r>
      <w:proofErr w:type="spellStart"/>
      <w:r w:rsidRPr="00A62C45">
        <w:t>AngularJS</w:t>
      </w:r>
      <w:proofErr w:type="spellEnd"/>
      <w:r w:rsidRPr="00A62C45">
        <w:t xml:space="preserve"> crea una vista mediante el uso de plantillas HTML en vivo. Cada componente de las vistas se interpola de forma dinámica. Esta característica es una de las características más importantes de </w:t>
      </w:r>
      <w:proofErr w:type="spellStart"/>
      <w:r w:rsidRPr="00A62C45">
        <w:t>AngularJS</w:t>
      </w:r>
      <w:proofErr w:type="spellEnd"/>
      <w:r w:rsidRPr="00A62C45">
        <w:t xml:space="preserve"> y se puede ver claramente en la figura</w:t>
      </w:r>
      <w:r>
        <w:t>.</w:t>
      </w:r>
    </w:p>
    <w:p w:rsidR="00DA6DDD" w:rsidRPr="00DA6DDD" w:rsidRDefault="00DA6DDD" w:rsidP="004A2069">
      <w:pPr>
        <w:pStyle w:val="Ttulo4"/>
      </w:pPr>
      <w:r>
        <w:t>3.1.1.2 Características</w:t>
      </w:r>
    </w:p>
    <w:p w:rsidR="009168A5" w:rsidRPr="004A2069" w:rsidRDefault="004A2069" w:rsidP="00A22119">
      <w:pPr>
        <w:pStyle w:val="Prrafodelista"/>
        <w:numPr>
          <w:ilvl w:val="0"/>
          <w:numId w:val="1"/>
        </w:numPr>
      </w:pPr>
      <w:r w:rsidRPr="004A2069">
        <w:t>Doble enlace de datos entre los modelos y la vista.</w:t>
      </w:r>
    </w:p>
    <w:p w:rsidR="004A2069" w:rsidRPr="004A2069" w:rsidRDefault="004A2069" w:rsidP="00A22119">
      <w:pPr>
        <w:pStyle w:val="Prrafodelista"/>
        <w:numPr>
          <w:ilvl w:val="0"/>
          <w:numId w:val="1"/>
        </w:numPr>
      </w:pPr>
      <w:r w:rsidRPr="004A2069">
        <w:t>Sigue el patrón MVC.</w:t>
      </w:r>
    </w:p>
    <w:p w:rsidR="004A2069" w:rsidRPr="004A2069" w:rsidRDefault="004A2069" w:rsidP="00A22119">
      <w:pPr>
        <w:pStyle w:val="Prrafodelista"/>
        <w:numPr>
          <w:ilvl w:val="0"/>
          <w:numId w:val="1"/>
        </w:numPr>
      </w:pPr>
      <w:proofErr w:type="spellStart"/>
      <w:r>
        <w:t>Modula</w:t>
      </w:r>
      <w:r w:rsidRPr="004A2069">
        <w:t>rización</w:t>
      </w:r>
      <w:proofErr w:type="spellEnd"/>
      <w:r w:rsidRPr="004A2069">
        <w:t xml:space="preserve"> de aplicaciones.</w:t>
      </w:r>
    </w:p>
    <w:p w:rsidR="004A2069" w:rsidRPr="004A2069" w:rsidRDefault="004A2069" w:rsidP="00A22119">
      <w:pPr>
        <w:pStyle w:val="Prrafodelista"/>
        <w:numPr>
          <w:ilvl w:val="0"/>
          <w:numId w:val="1"/>
        </w:numPr>
      </w:pPr>
      <w:r>
        <w:t>Sigue</w:t>
      </w:r>
      <w:r w:rsidRPr="004A2069">
        <w:t xml:space="preserve"> el patrón de inyección de dependencias.</w:t>
      </w:r>
    </w:p>
    <w:p w:rsidR="004A2069" w:rsidRPr="004A2069" w:rsidRDefault="004A2069" w:rsidP="00A22119">
      <w:pPr>
        <w:pStyle w:val="Prrafodelista"/>
        <w:numPr>
          <w:ilvl w:val="0"/>
          <w:numId w:val="1"/>
        </w:numPr>
      </w:pPr>
      <w:r w:rsidRPr="004A2069">
        <w:t>Construcción de componentes y modificación de comportamiento mediante directivas.</w:t>
      </w:r>
    </w:p>
    <w:p w:rsidR="004A2069" w:rsidRDefault="004A2069" w:rsidP="00A22119">
      <w:pPr>
        <w:pStyle w:val="Prrafodelista"/>
        <w:numPr>
          <w:ilvl w:val="0"/>
          <w:numId w:val="1"/>
        </w:numPr>
      </w:pPr>
      <w:r w:rsidRPr="004A2069">
        <w:t>Funciona correctamente con otras bibliotecas JavaScript.</w:t>
      </w:r>
    </w:p>
    <w:p w:rsidR="00B16C5F" w:rsidRPr="004A2069" w:rsidRDefault="00B16C5F" w:rsidP="00A22119">
      <w:pPr>
        <w:pStyle w:val="Prrafodelista"/>
        <w:numPr>
          <w:ilvl w:val="0"/>
          <w:numId w:val="1"/>
        </w:numPr>
      </w:pPr>
      <w:r>
        <w:t>Documentación detallada y una comunidad de desarrolladores activa.</w:t>
      </w:r>
    </w:p>
    <w:p w:rsidR="00F00A5B" w:rsidRDefault="00C4011C" w:rsidP="00112E9E">
      <w:pPr>
        <w:pStyle w:val="Ttulo3"/>
      </w:pPr>
      <w:r>
        <w:t>3.1.2</w:t>
      </w:r>
      <w:r>
        <w:rPr>
          <w:lang w:val="es-419"/>
        </w:rPr>
        <w:t xml:space="preserve"> Framework</w:t>
      </w:r>
      <w:r w:rsidR="00F00A5B">
        <w:t xml:space="preserve"> </w:t>
      </w:r>
      <w:proofErr w:type="spellStart"/>
      <w:r w:rsidR="00F00A5B">
        <w:t>CodeIgniter</w:t>
      </w:r>
      <w:proofErr w:type="spellEnd"/>
      <w:r w:rsidR="00F00A5B">
        <w:t xml:space="preserve"> REST-Server</w:t>
      </w:r>
    </w:p>
    <w:p w:rsidR="00B16C5F" w:rsidRDefault="00B16C5F" w:rsidP="00B16C5F">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B16C5F" w:rsidRDefault="00B16C5F" w:rsidP="00A22119">
      <w:pPr>
        <w:pStyle w:val="Prrafodelista"/>
        <w:numPr>
          <w:ilvl w:val="0"/>
          <w:numId w:val="2"/>
        </w:numPr>
      </w:pPr>
      <w:r>
        <w:t xml:space="preserve">Comunicación con Base de Datos automatizada, validando todas las consultas y filtrando los datos variables para evitar inyección SQL. </w:t>
      </w:r>
    </w:p>
    <w:p w:rsidR="00B16C5F" w:rsidRDefault="00B16C5F" w:rsidP="00A22119">
      <w:pPr>
        <w:pStyle w:val="Prrafodelista"/>
        <w:numPr>
          <w:ilvl w:val="0"/>
          <w:numId w:val="2"/>
        </w:numPr>
      </w:pPr>
      <w:r>
        <w:t>Disponer de componentes plenamente probados, con el objetivo de mejorar la productividad.</w:t>
      </w:r>
    </w:p>
    <w:p w:rsidR="00B16C5F" w:rsidRPr="00B16C5F" w:rsidRDefault="00B16C5F" w:rsidP="00A22119">
      <w:pPr>
        <w:pStyle w:val="Prrafodelista"/>
        <w:numPr>
          <w:ilvl w:val="0"/>
          <w:numId w:val="2"/>
        </w:numPr>
      </w:pPr>
      <w:r>
        <w:t xml:space="preserve">La facilidad de implementar servicios REST, con la simple agregación de su </w:t>
      </w:r>
      <w:r w:rsidR="0086553B">
        <w:t>módulo</w:t>
      </w:r>
      <w:r>
        <w:t xml:space="preserve"> REST-Server</w:t>
      </w:r>
      <w:r w:rsidR="0086553B">
        <w:rPr>
          <w:lang w:val="es-419"/>
        </w:rPr>
        <w:t>.</w:t>
      </w:r>
    </w:p>
    <w:p w:rsidR="00C4011C" w:rsidRPr="009E514A" w:rsidRDefault="00B16C5F" w:rsidP="00112E9E">
      <w:pPr>
        <w:pStyle w:val="Ttulo4"/>
        <w:rPr>
          <w:lang w:val="es-419"/>
        </w:rPr>
      </w:pPr>
      <w:r>
        <w:lastRenderedPageBreak/>
        <w:t xml:space="preserve">3.1.2.1 </w:t>
      </w:r>
      <w:r w:rsidR="009E514A">
        <w:rPr>
          <w:lang w:val="es-419"/>
        </w:rPr>
        <w:t>¿Que es CodeIgniter?</w:t>
      </w:r>
    </w:p>
    <w:p w:rsidR="00B16C5F" w:rsidRDefault="00B16C5F" w:rsidP="003A167A">
      <w:r>
        <w:t xml:space="preserve">Según la página oficial, </w:t>
      </w:r>
      <w:proofErr w:type="spellStart"/>
      <w:r>
        <w:t>Codeigniter</w:t>
      </w:r>
      <w:proofErr w:type="spellEnd"/>
      <w:r>
        <w:t xml:space="preserve"> tiene la siguiente definición: “</w:t>
      </w:r>
      <w:proofErr w:type="spellStart"/>
      <w:r w:rsidRPr="00B16C5F">
        <w:t>CodeIgniter</w:t>
      </w:r>
      <w:proofErr w:type="spellEnd"/>
      <w:r w:rsidRPr="00B16C5F">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t>CodeIgniter</w:t>
      </w:r>
      <w:proofErr w:type="spellEnd"/>
      <w:r w:rsidRPr="00B16C5F">
        <w:t xml:space="preserve"> le permite creativamente centrarse en su proyecto, reduciendo al mínimo la cantidad de código neces</w:t>
      </w:r>
      <w:r>
        <w:t>ario para una tarea determinada”.</w:t>
      </w:r>
    </w:p>
    <w:p w:rsidR="002E1188" w:rsidRDefault="002E1188" w:rsidP="003A167A">
      <w:pPr>
        <w:rPr>
          <w:shd w:val="clear" w:color="auto" w:fill="FFFFFF"/>
        </w:rPr>
      </w:pPr>
      <w:proofErr w:type="spellStart"/>
      <w:r>
        <w:rPr>
          <w:shd w:val="clear" w:color="auto" w:fill="FFFFFF"/>
        </w:rPr>
        <w:t>Codeigniter</w:t>
      </w:r>
      <w:proofErr w:type="spellEnd"/>
      <w:r>
        <w:rPr>
          <w:shd w:val="clear" w:color="auto" w:fill="FFFFFF"/>
        </w:rPr>
        <w:t xml:space="preserve"> es un </w:t>
      </w:r>
      <w:proofErr w:type="spellStart"/>
      <w:r>
        <w:rPr>
          <w:shd w:val="clear" w:color="auto" w:fill="FFFFFF"/>
        </w:rPr>
        <w:t>framework</w:t>
      </w:r>
      <w:proofErr w:type="spellEnd"/>
      <w:r>
        <w:rPr>
          <w:shd w:val="clear" w:color="auto" w:fill="FFFFFF"/>
        </w:rPr>
        <w:t xml:space="preserve"> para el desarrollo de aplicaciones en PHP que utiliza el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shd w:val="clear" w:color="auto" w:fill="FFFFFF"/>
        </w:rPr>
        <w:t xml:space="preserve">. En la siguiente figura se puede ver cómo funciona </w:t>
      </w:r>
      <w:proofErr w:type="spellStart"/>
      <w:r>
        <w:rPr>
          <w:shd w:val="clear" w:color="auto" w:fill="FFFFFF"/>
        </w:rPr>
        <w:t>Codeigniter</w:t>
      </w:r>
      <w:proofErr w:type="spellEnd"/>
      <w:r>
        <w:rPr>
          <w:shd w:val="clear" w:color="auto" w:fill="FFFFFF"/>
        </w:rPr>
        <w:t>.</w:t>
      </w:r>
    </w:p>
    <w:p w:rsidR="002E1188" w:rsidRDefault="002E1188" w:rsidP="002E1188">
      <w:pPr>
        <w:pStyle w:val="Sinespaciado"/>
        <w:jc w:val="center"/>
        <w:rPr>
          <w:rFonts w:cs="Arial"/>
        </w:rPr>
      </w:pPr>
      <w:r>
        <w:rPr>
          <w:rFonts w:cs="Arial"/>
          <w:noProof/>
          <w:lang w:val="es-BO" w:eastAsia="es-BO"/>
        </w:rPr>
        <w:drawing>
          <wp:inline distT="0" distB="0" distL="0" distR="0">
            <wp:extent cx="4143375" cy="3295650"/>
            <wp:effectExtent l="0" t="0" r="9525" b="0"/>
            <wp:docPr id="4" name="Imagen 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2E1188" w:rsidRPr="00802CD7" w:rsidRDefault="003A167A" w:rsidP="00802CD7">
      <w:pPr>
        <w:pStyle w:val="Sinespaciado"/>
        <w:jc w:val="center"/>
        <w:rPr>
          <w:rFonts w:cs="Arial"/>
          <w:i/>
          <w:lang w:val="en-US"/>
        </w:rPr>
      </w:pPr>
      <w:r>
        <w:rPr>
          <w:rFonts w:cs="Arial"/>
          <w:i/>
        </w:rPr>
        <w:t xml:space="preserve">Figura </w:t>
      </w:r>
      <w:r>
        <w:rPr>
          <w:rFonts w:cs="Arial"/>
          <w:i/>
          <w:lang w:val="es-419"/>
        </w:rPr>
        <w:t>3.3</w:t>
      </w:r>
      <w:r w:rsidR="002E1188">
        <w:rPr>
          <w:rFonts w:cs="Arial"/>
          <w:i/>
        </w:rPr>
        <w:t xml:space="preserve">: Funcionamiento del patrón MVC en </w:t>
      </w:r>
      <w:proofErr w:type="spellStart"/>
      <w:r w:rsidR="002E1188">
        <w:rPr>
          <w:rFonts w:cs="Arial"/>
          <w:i/>
        </w:rPr>
        <w:t>Codeigniter</w:t>
      </w:r>
      <w:proofErr w:type="spellEnd"/>
      <w:r w:rsidR="00802CD7">
        <w:rPr>
          <w:rFonts w:cs="Arial"/>
          <w:i/>
        </w:rPr>
        <w:t xml:space="preserve"> (</w:t>
      </w:r>
      <w:r w:rsidR="00802CD7">
        <w:rPr>
          <w:rFonts w:cs="Arial"/>
          <w:i/>
          <w:lang w:val="en-US"/>
        </w:rPr>
        <w:t>Angular, 2016)</w:t>
      </w:r>
    </w:p>
    <w:p w:rsidR="002E1188" w:rsidRPr="0086553B" w:rsidRDefault="002E1188" w:rsidP="00A22119">
      <w:pPr>
        <w:pStyle w:val="Prrafodelista"/>
        <w:numPr>
          <w:ilvl w:val="0"/>
          <w:numId w:val="3"/>
        </w:numPr>
        <w:rPr>
          <w:lang w:val="es-BO" w:eastAsia="es-BO"/>
        </w:rPr>
      </w:pPr>
      <w:r w:rsidRPr="0086553B">
        <w:rPr>
          <w:b/>
          <w:lang w:val="es-BO" w:eastAsia="es-BO"/>
        </w:rPr>
        <w:t>Modelo</w:t>
      </w:r>
      <w:r w:rsidRPr="0086553B">
        <w:rPr>
          <w:lang w:val="es-BO" w:eastAsia="es-BO"/>
        </w:rPr>
        <w:t>: es dónde se procesa y obtienen los datos, la conexión con la Base de datos.</w:t>
      </w:r>
    </w:p>
    <w:p w:rsidR="002E1188" w:rsidRPr="0086553B" w:rsidRDefault="002E1188" w:rsidP="00A22119">
      <w:pPr>
        <w:pStyle w:val="Prrafodelista"/>
        <w:numPr>
          <w:ilvl w:val="0"/>
          <w:numId w:val="3"/>
        </w:numPr>
        <w:rPr>
          <w:lang w:val="es-BO" w:eastAsia="es-BO"/>
        </w:rPr>
      </w:pPr>
      <w:r w:rsidRPr="0086553B">
        <w:rPr>
          <w:b/>
          <w:lang w:val="es-BO" w:eastAsia="es-BO"/>
        </w:rPr>
        <w:t>Vista</w:t>
      </w:r>
      <w:r w:rsidRPr="0086553B">
        <w:rPr>
          <w:lang w:val="es-BO" w:eastAsia="es-BO"/>
        </w:rPr>
        <w:t>: presenta los datos en pantalla, es donde va el código HTML.</w:t>
      </w:r>
    </w:p>
    <w:p w:rsidR="00B16C5F" w:rsidRPr="0086553B" w:rsidRDefault="002E1188" w:rsidP="00A22119">
      <w:pPr>
        <w:pStyle w:val="Prrafodelista"/>
        <w:numPr>
          <w:ilvl w:val="0"/>
          <w:numId w:val="3"/>
        </w:numPr>
        <w:rPr>
          <w:lang w:val="es-BO" w:eastAsia="es-BO"/>
        </w:rPr>
      </w:pPr>
      <w:r w:rsidRPr="0086553B">
        <w:rPr>
          <w:b/>
          <w:lang w:val="es-BO" w:eastAsia="es-BO"/>
        </w:rPr>
        <w:t>Controlador</w:t>
      </w:r>
      <w:r w:rsidRPr="0086553B">
        <w:rPr>
          <w:lang w:val="es-BO" w:eastAsia="es-BO"/>
        </w:rPr>
        <w:t>: controla los datos, dicho de forma rápida obtiene datos de un modelo, los procesa, y se los pasa a la vista.</w:t>
      </w:r>
    </w:p>
    <w:p w:rsidR="00B16C5F" w:rsidRDefault="00B16C5F" w:rsidP="00B16C5F">
      <w:pPr>
        <w:pStyle w:val="Ttulo4"/>
      </w:pPr>
      <w:r>
        <w:t>3.1.2.2 Características</w:t>
      </w:r>
    </w:p>
    <w:p w:rsidR="00B16C5F" w:rsidRPr="002E1188" w:rsidRDefault="00B16C5F" w:rsidP="00A22119">
      <w:pPr>
        <w:pStyle w:val="Prrafodelista"/>
        <w:numPr>
          <w:ilvl w:val="0"/>
          <w:numId w:val="4"/>
        </w:numPr>
      </w:pPr>
      <w:r w:rsidRPr="0086553B">
        <w:rPr>
          <w:b/>
        </w:rPr>
        <w:t>La documentación</w:t>
      </w:r>
      <w:r w:rsidRPr="002E1188">
        <w:t xml:space="preserve"> del </w:t>
      </w:r>
      <w:proofErr w:type="spellStart"/>
      <w:r w:rsidRPr="002E1188">
        <w:t>framework</w:t>
      </w:r>
      <w:proofErr w:type="spellEnd"/>
      <w:r w:rsidRPr="002E1188">
        <w:t xml:space="preserve"> es bastante extensa, hay mucha información y libros en la red sobre CI, además de que la </w:t>
      </w:r>
      <w:r w:rsidR="002E1188" w:rsidRPr="002E1188">
        <w:t>guía</w:t>
      </w:r>
      <w:r w:rsidRPr="002E1188">
        <w:t xml:space="preserve"> que trae </w:t>
      </w:r>
      <w:r w:rsidR="002E1188" w:rsidRPr="002E1188">
        <w:t>está</w:t>
      </w:r>
      <w:r w:rsidRPr="002E1188">
        <w:t xml:space="preserve"> muy muy completa. </w:t>
      </w:r>
    </w:p>
    <w:p w:rsidR="00B16C5F" w:rsidRPr="002E1188" w:rsidRDefault="00B16C5F" w:rsidP="00A22119">
      <w:pPr>
        <w:pStyle w:val="Prrafodelista"/>
        <w:numPr>
          <w:ilvl w:val="0"/>
          <w:numId w:val="4"/>
        </w:numPr>
      </w:pPr>
      <w:r w:rsidRPr="002E1188">
        <w:t xml:space="preserve">La curva de aprendizaje es muy rápida, por la sencillez del </w:t>
      </w:r>
      <w:proofErr w:type="spellStart"/>
      <w:r w:rsidRPr="002E1188">
        <w:t>framework</w:t>
      </w:r>
      <w:proofErr w:type="spellEnd"/>
      <w:r w:rsidRPr="002E1188">
        <w:t xml:space="preserve"> muy rápido le agarras la onda </w:t>
      </w:r>
    </w:p>
    <w:p w:rsidR="00B16C5F" w:rsidRPr="002E1188" w:rsidRDefault="002E1188" w:rsidP="00A22119">
      <w:pPr>
        <w:pStyle w:val="Prrafodelista"/>
        <w:numPr>
          <w:ilvl w:val="0"/>
          <w:numId w:val="4"/>
        </w:numPr>
      </w:pPr>
      <w:r w:rsidRPr="0086553B">
        <w:rPr>
          <w:b/>
        </w:rPr>
        <w:t xml:space="preserve">Es </w:t>
      </w:r>
      <w:r w:rsidR="00B16C5F" w:rsidRPr="0086553B">
        <w:rPr>
          <w:b/>
        </w:rPr>
        <w:t>flexible</w:t>
      </w:r>
      <w:r w:rsidR="00B16C5F" w:rsidRPr="002E1188">
        <w:t xml:space="preserve">, ya que no obliga a tener una determinada estructura de tablas, nombres de campos, ni adherirse a una forma de programar concreta como con otros </w:t>
      </w:r>
      <w:proofErr w:type="spellStart"/>
      <w:r w:rsidR="00B16C5F" w:rsidRPr="002E1188">
        <w:t>frameworks</w:t>
      </w:r>
      <w:proofErr w:type="spellEnd"/>
      <w:r w:rsidR="00B16C5F" w:rsidRPr="002E1188">
        <w:t xml:space="preserve">. </w:t>
      </w:r>
    </w:p>
    <w:p w:rsidR="00B16C5F" w:rsidRPr="002E1188" w:rsidRDefault="002E1188" w:rsidP="00A22119">
      <w:pPr>
        <w:pStyle w:val="Prrafodelista"/>
        <w:numPr>
          <w:ilvl w:val="0"/>
          <w:numId w:val="4"/>
        </w:numPr>
      </w:pPr>
      <w:r w:rsidRPr="0086553B">
        <w:rPr>
          <w:b/>
        </w:rPr>
        <w:t xml:space="preserve">Es </w:t>
      </w:r>
      <w:r w:rsidR="00B16C5F" w:rsidRPr="0086553B">
        <w:rPr>
          <w:b/>
        </w:rPr>
        <w:t>ligero y compatible</w:t>
      </w:r>
      <w:r w:rsidR="00B16C5F" w:rsidRPr="002E1188">
        <w:t xml:space="preserve">, funciona en casi cualquier </w:t>
      </w:r>
      <w:proofErr w:type="spellStart"/>
      <w:r w:rsidR="00B16C5F" w:rsidRPr="002E1188">
        <w:t>hosting</w:t>
      </w:r>
      <w:proofErr w:type="spellEnd"/>
      <w:r w:rsidR="00B16C5F" w:rsidRPr="002E1188">
        <w:t xml:space="preserve">, y no pide </w:t>
      </w:r>
      <w:r w:rsidRPr="002E1188">
        <w:t>ningún</w:t>
      </w:r>
      <w:r w:rsidR="00B16C5F" w:rsidRPr="002E1188">
        <w:t xml:space="preserve"> requisito y se instala en un par de minutos (nomas es </w:t>
      </w:r>
      <w:r w:rsidRPr="002E1188">
        <w:t>descomprimir</w:t>
      </w:r>
      <w:r w:rsidR="00B16C5F" w:rsidRPr="002E1188">
        <w:t xml:space="preserve"> el </w:t>
      </w:r>
      <w:r w:rsidRPr="002E1188">
        <w:t xml:space="preserve">un archivo </w:t>
      </w:r>
      <w:proofErr w:type="spellStart"/>
      <w:r w:rsidR="00B16C5F" w:rsidRPr="002E1188">
        <w:t>zip</w:t>
      </w:r>
      <w:proofErr w:type="spellEnd"/>
      <w:r w:rsidR="00B16C5F" w:rsidRPr="002E1188">
        <w:t xml:space="preserve"> y listo). </w:t>
      </w:r>
    </w:p>
    <w:p w:rsidR="002E1188" w:rsidRPr="002E1188" w:rsidRDefault="00B16C5F" w:rsidP="00A22119">
      <w:pPr>
        <w:pStyle w:val="Prrafodelista"/>
        <w:numPr>
          <w:ilvl w:val="0"/>
          <w:numId w:val="4"/>
        </w:numPr>
      </w:pPr>
      <w:r w:rsidRPr="002E1188">
        <w:t xml:space="preserve">Las aplicaciones que se hacen con CI, son independientes del motor de BD que se utilice; usando la clase </w:t>
      </w:r>
      <w:proofErr w:type="spellStart"/>
      <w:r w:rsidRPr="002E1188">
        <w:t>ActiveRecord</w:t>
      </w:r>
      <w:proofErr w:type="spellEnd"/>
      <w:r w:rsidRPr="002E1188">
        <w:t xml:space="preserve"> que trae se puede migrar de motor de base de datos sin cambiar nada del código de la aplicación.</w:t>
      </w:r>
    </w:p>
    <w:p w:rsidR="002E1188" w:rsidRPr="002E1188" w:rsidRDefault="00C4011C" w:rsidP="00F93872">
      <w:pPr>
        <w:pStyle w:val="Ttulo3"/>
      </w:pPr>
      <w:r>
        <w:lastRenderedPageBreak/>
        <w:t xml:space="preserve">3.1.3 Framework </w:t>
      </w:r>
      <w:proofErr w:type="spellStart"/>
      <w:r>
        <w:t>Twitter</w:t>
      </w:r>
      <w:proofErr w:type="spellEnd"/>
      <w:r>
        <w:t xml:space="preserve"> </w:t>
      </w:r>
      <w:proofErr w:type="spellStart"/>
      <w:r>
        <w:t>Bootstrap</w:t>
      </w:r>
      <w:proofErr w:type="spellEnd"/>
    </w:p>
    <w:p w:rsidR="0002229D" w:rsidRPr="009E514A" w:rsidRDefault="009E514A" w:rsidP="00112E9E">
      <w:pPr>
        <w:pStyle w:val="Ttulo4"/>
        <w:rPr>
          <w:lang w:val="es-419"/>
        </w:rPr>
      </w:pPr>
      <w:r>
        <w:t xml:space="preserve">3.1.3.1 </w:t>
      </w:r>
      <w:r>
        <w:rPr>
          <w:lang w:val="es-419"/>
        </w:rPr>
        <w:t>¿</w:t>
      </w:r>
      <w:r w:rsidRPr="009E514A">
        <w:t xml:space="preserve">Que es </w:t>
      </w:r>
      <w:proofErr w:type="spellStart"/>
      <w:r w:rsidRPr="009E514A">
        <w:t>Twitter</w:t>
      </w:r>
      <w:proofErr w:type="spellEnd"/>
      <w:r w:rsidRPr="009E514A">
        <w:t xml:space="preserve"> </w:t>
      </w:r>
      <w:proofErr w:type="spellStart"/>
      <w:r w:rsidRPr="009E514A">
        <w:t>Bootstrap</w:t>
      </w:r>
      <w:proofErr w:type="spellEnd"/>
      <w:r>
        <w:rPr>
          <w:lang w:val="es-419"/>
        </w:rPr>
        <w:t>?</w:t>
      </w:r>
    </w:p>
    <w:p w:rsidR="00F93872" w:rsidRPr="00CD51EC" w:rsidRDefault="002E1188" w:rsidP="00F93872">
      <w:pPr>
        <w:pStyle w:val="Sinespaciado"/>
        <w:rPr>
          <w:rFonts w:cs="Arial"/>
        </w:rPr>
      </w:pPr>
      <w:r w:rsidRPr="00CD51EC">
        <w:rPr>
          <w:rFonts w:cs="Arial"/>
        </w:rPr>
        <w:t xml:space="preserve">Según la </w:t>
      </w:r>
      <w:r w:rsidR="00F93872" w:rsidRPr="00CD51EC">
        <w:rPr>
          <w:rFonts w:cs="Arial"/>
        </w:rPr>
        <w:t>página</w:t>
      </w:r>
      <w:r w:rsidR="009E514A">
        <w:rPr>
          <w:rFonts w:cs="Arial"/>
        </w:rPr>
        <w:t xml:space="preserve"> oficial, </w:t>
      </w:r>
      <w:proofErr w:type="spellStart"/>
      <w:r w:rsidR="009E514A">
        <w:rPr>
          <w:rFonts w:cs="Arial"/>
        </w:rPr>
        <w:t>Twitter</w:t>
      </w:r>
      <w:proofErr w:type="spellEnd"/>
      <w:r w:rsidR="009E514A">
        <w:rPr>
          <w:rFonts w:cs="Arial"/>
        </w:rPr>
        <w:t xml:space="preserve"> </w:t>
      </w:r>
      <w:proofErr w:type="spellStart"/>
      <w:r w:rsidR="009E514A">
        <w:rPr>
          <w:rFonts w:cs="Arial"/>
        </w:rPr>
        <w:t>bootstrap</w:t>
      </w:r>
      <w:proofErr w:type="spellEnd"/>
      <w:r w:rsidR="009E514A">
        <w:rPr>
          <w:rFonts w:cs="Arial"/>
        </w:rPr>
        <w:t xml:space="preserve"> es</w:t>
      </w:r>
      <w:r w:rsidRPr="00CD51EC">
        <w:rPr>
          <w:rFonts w:cs="Arial"/>
        </w:rPr>
        <w:t>: “</w:t>
      </w:r>
      <w:proofErr w:type="spellStart"/>
      <w:r w:rsidR="00F93872" w:rsidRPr="00CD51EC">
        <w:rPr>
          <w:rFonts w:cs="Arial"/>
        </w:rPr>
        <w:t>Twitter</w:t>
      </w:r>
      <w:proofErr w:type="spellEnd"/>
      <w:r w:rsidR="00F93872" w:rsidRPr="00CD51EC">
        <w:rPr>
          <w:rFonts w:cs="Arial"/>
        </w:rPr>
        <w:t xml:space="preserve"> </w:t>
      </w:r>
      <w:proofErr w:type="spellStart"/>
      <w:r w:rsidR="00F93872" w:rsidRPr="00CD51EC">
        <w:rPr>
          <w:rFonts w:cs="Arial"/>
        </w:rPr>
        <w:t>Bootstrap</w:t>
      </w:r>
      <w:proofErr w:type="spellEnd"/>
      <w:r w:rsidR="00F93872" w:rsidRPr="00CD51EC">
        <w:rPr>
          <w:rFonts w:cs="Arial"/>
        </w:rPr>
        <w:t xml:space="preserve"> es un </w:t>
      </w:r>
      <w:proofErr w:type="spellStart"/>
      <w:r w:rsidR="00F93872" w:rsidRPr="00CD51EC">
        <w:rPr>
          <w:rFonts w:cs="Arial"/>
        </w:rPr>
        <w:t>framework</w:t>
      </w:r>
      <w:proofErr w:type="spellEnd"/>
      <w:r w:rsidR="00F93872" w:rsidRPr="00CD51EC">
        <w:rPr>
          <w:rFonts w:cs="Arial"/>
        </w:rPr>
        <w:t xml:space="preserve"> o conjunto de herramientas de software libre, para el  diseño de sitios y aplicaciones web adaptables o responsivos”.</w:t>
      </w:r>
    </w:p>
    <w:p w:rsidR="00F93872" w:rsidRPr="00CD51EC" w:rsidRDefault="00F93872" w:rsidP="00F93872">
      <w:pPr>
        <w:pStyle w:val="Sinespaciado"/>
        <w:rPr>
          <w:rFonts w:cs="Arial"/>
        </w:rPr>
      </w:pPr>
      <w:proofErr w:type="spellStart"/>
      <w:r w:rsidRPr="00CD51EC">
        <w:rPr>
          <w:rFonts w:cs="Arial"/>
        </w:rPr>
        <w:t>Bootstrap</w:t>
      </w:r>
      <w:proofErr w:type="spellEnd"/>
      <w:r w:rsidRPr="00CD51EC">
        <w:rPr>
          <w:rFonts w:cs="Arial"/>
        </w:rPr>
        <w:t xml:space="preserve"> fue desarrollado por Mark Otto y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lanzado como un producto de código abierto en agosto de 2011 en </w:t>
      </w:r>
      <w:proofErr w:type="spellStart"/>
      <w:r w:rsidRPr="00CD51EC">
        <w:rPr>
          <w:rFonts w:cs="Arial"/>
        </w:rPr>
        <w:t>GitHub</w:t>
      </w:r>
      <w:proofErr w:type="spellEnd"/>
      <w:r w:rsidRPr="00CD51EC">
        <w:rPr>
          <w:rFonts w:cs="Arial"/>
        </w:rPr>
        <w:t>.</w:t>
      </w:r>
    </w:p>
    <w:p w:rsidR="00F93872" w:rsidRPr="00CD51EC" w:rsidRDefault="00F93872" w:rsidP="00F93872">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w:t>
      </w:r>
      <w:r w:rsidR="004B6EF8" w:rsidRPr="00CD51EC">
        <w:rPr>
          <w:rFonts w:cs="Arial"/>
        </w:rPr>
        <w:t>a</w:t>
      </w:r>
      <w:r w:rsidRPr="00CD51EC">
        <w:rPr>
          <w:rFonts w:cs="Arial"/>
        </w:rPr>
        <w:t xml:space="preserve">s siguientes </w:t>
      </w:r>
      <w:r w:rsidR="004B6EF8" w:rsidRPr="00CD51EC">
        <w:rPr>
          <w:rFonts w:cs="Arial"/>
        </w:rPr>
        <w:t>funcionalidades</w:t>
      </w:r>
      <w:r w:rsidRPr="00CD51EC">
        <w:rPr>
          <w:rFonts w:cs="Arial"/>
        </w:rPr>
        <w:t>:</w:t>
      </w:r>
    </w:p>
    <w:p w:rsidR="00F93872" w:rsidRPr="00CD51EC" w:rsidRDefault="00F93872" w:rsidP="00A22119">
      <w:pPr>
        <w:pStyle w:val="Prrafodelista"/>
        <w:numPr>
          <w:ilvl w:val="0"/>
          <w:numId w:val="5"/>
        </w:numPr>
      </w:pPr>
      <w:r w:rsidRPr="0086553B">
        <w:rPr>
          <w:b/>
        </w:rPr>
        <w:t xml:space="preserve">Sistema de </w:t>
      </w:r>
      <w:proofErr w:type="spellStart"/>
      <w:r w:rsidRPr="0086553B">
        <w:rPr>
          <w:b/>
        </w:rPr>
        <w:t>regillas</w:t>
      </w:r>
      <w:proofErr w:type="spellEnd"/>
      <w:r w:rsidRPr="00CD51EC">
        <w:t xml:space="preserve">: </w:t>
      </w:r>
      <w:proofErr w:type="spellStart"/>
      <w:r w:rsidRPr="00CD51EC">
        <w:t>Bootstrap</w:t>
      </w:r>
      <w:proofErr w:type="spellEnd"/>
      <w:r w:rsidRPr="00CD51EC">
        <w:t xml:space="preserve"> proporciona una estructura básica con Sistema de rejilla, enlace, </w:t>
      </w:r>
      <w:r w:rsidR="004B6EF8" w:rsidRPr="00CD51EC">
        <w:t>estilos, y</w:t>
      </w:r>
      <w:r w:rsidRPr="00CD51EC">
        <w:t xml:space="preserve"> fondo</w:t>
      </w:r>
      <w:r w:rsidR="004B6EF8" w:rsidRPr="00CD51EC">
        <w:t>s</w:t>
      </w:r>
      <w:r w:rsidRPr="00CD51EC">
        <w:t>.</w:t>
      </w:r>
    </w:p>
    <w:p w:rsidR="00F93872" w:rsidRPr="00CD51EC" w:rsidRDefault="00F93872" w:rsidP="00A22119">
      <w:pPr>
        <w:pStyle w:val="Prrafodelista"/>
        <w:numPr>
          <w:ilvl w:val="0"/>
          <w:numId w:val="5"/>
        </w:numPr>
      </w:pPr>
      <w:r w:rsidRPr="0086553B">
        <w:rPr>
          <w:b/>
        </w:rPr>
        <w:t>CSS</w:t>
      </w:r>
      <w:r w:rsidRPr="00CD51EC">
        <w:t xml:space="preserve">: </w:t>
      </w:r>
      <w:proofErr w:type="spellStart"/>
      <w:r w:rsidRPr="00CD51EC">
        <w:t>Bootstrap</w:t>
      </w:r>
      <w:proofErr w:type="spellEnd"/>
      <w:r w:rsidRPr="00CD51EC">
        <w:t xml:space="preserve"> viene con la característica de la configuración global de CSS, elementos HTML fundamentales</w:t>
      </w:r>
      <w:r w:rsidR="004B6EF8" w:rsidRPr="00CD51EC">
        <w:t xml:space="preserve"> con estilos predefinidos</w:t>
      </w:r>
      <w:r w:rsidRPr="00CD51EC">
        <w:t xml:space="preserve">, clases extensibles y un sistema de </w:t>
      </w:r>
      <w:proofErr w:type="spellStart"/>
      <w:r w:rsidR="004B6EF8" w:rsidRPr="00CD51EC">
        <w:t>regilla</w:t>
      </w:r>
      <w:proofErr w:type="spellEnd"/>
      <w:r w:rsidRPr="00CD51EC">
        <w:t xml:space="preserve"> avanzada</w:t>
      </w:r>
      <w:r w:rsidR="004B6EF8" w:rsidRPr="00CD51EC">
        <w:t>.</w:t>
      </w:r>
    </w:p>
    <w:p w:rsidR="00F93872" w:rsidRPr="00CD51EC" w:rsidRDefault="00F93872" w:rsidP="00A22119">
      <w:pPr>
        <w:pStyle w:val="Prrafodelista"/>
        <w:numPr>
          <w:ilvl w:val="0"/>
          <w:numId w:val="5"/>
        </w:numPr>
      </w:pPr>
      <w:r w:rsidRPr="0086553B">
        <w:rPr>
          <w:b/>
        </w:rPr>
        <w:t>Componentes</w:t>
      </w:r>
      <w:r w:rsidRPr="00CD51EC">
        <w:t xml:space="preserve">: </w:t>
      </w:r>
      <w:proofErr w:type="spellStart"/>
      <w:r w:rsidRPr="00CD51EC">
        <w:t>Bootstrap</w:t>
      </w:r>
      <w:proofErr w:type="spellEnd"/>
      <w:r w:rsidRPr="00CD51EC">
        <w:t xml:space="preserve"> contiene más de una docena de componentes reutilizables construidos para proporcionar la iconografía, menús desplegables, navegación, alertas, pop-off, </w:t>
      </w:r>
      <w:r w:rsidR="004B6EF8" w:rsidRPr="00CD51EC">
        <w:t>etc</w:t>
      </w:r>
      <w:r w:rsidRPr="00CD51EC">
        <w:t>.</w:t>
      </w:r>
    </w:p>
    <w:p w:rsidR="00F93872" w:rsidRPr="00CD51EC" w:rsidRDefault="004B6EF8" w:rsidP="00A22119">
      <w:pPr>
        <w:pStyle w:val="Prrafodelista"/>
        <w:numPr>
          <w:ilvl w:val="0"/>
          <w:numId w:val="5"/>
        </w:numPr>
      </w:pPr>
      <w:r w:rsidRPr="0086553B">
        <w:rPr>
          <w:b/>
        </w:rPr>
        <w:t>Extensiones JavaScript</w:t>
      </w:r>
      <w:r w:rsidR="00F93872" w:rsidRPr="00CD51EC">
        <w:t xml:space="preserve">: </w:t>
      </w:r>
      <w:proofErr w:type="spellStart"/>
      <w:r w:rsidR="00F93872" w:rsidRPr="00CD51EC">
        <w:t>Bootstrap</w:t>
      </w:r>
      <w:proofErr w:type="spellEnd"/>
      <w:r w:rsidR="00F93872" w:rsidRPr="00CD51EC">
        <w:t xml:space="preserve"> contiene más de una docena de </w:t>
      </w:r>
      <w:r w:rsidRPr="00CD51EC">
        <w:t xml:space="preserve">extensiones </w:t>
      </w:r>
      <w:proofErr w:type="spellStart"/>
      <w:r w:rsidRPr="00CD51EC">
        <w:t>jquery</w:t>
      </w:r>
      <w:proofErr w:type="spellEnd"/>
      <w:r w:rsidRPr="00CD51EC">
        <w:t>. Se</w:t>
      </w:r>
      <w:r w:rsidR="00F93872" w:rsidRPr="00CD51EC">
        <w:t xml:space="preserve"> puede incluir a todos</w:t>
      </w:r>
      <w:r w:rsidRPr="00CD51EC">
        <w:t xml:space="preserve"> componentes</w:t>
      </w:r>
      <w:r w:rsidR="00F93872" w:rsidRPr="00CD51EC">
        <w:t xml:space="preserve">, o uno por uno. </w:t>
      </w:r>
    </w:p>
    <w:p w:rsidR="00F93872" w:rsidRPr="00CD51EC" w:rsidRDefault="004B6EF8" w:rsidP="00A22119">
      <w:pPr>
        <w:pStyle w:val="Prrafodelista"/>
        <w:numPr>
          <w:ilvl w:val="0"/>
          <w:numId w:val="5"/>
        </w:numPr>
      </w:pPr>
      <w:r w:rsidRPr="0086553B">
        <w:rPr>
          <w:b/>
        </w:rPr>
        <w:t>Personalización</w:t>
      </w:r>
      <w:r w:rsidR="00F93872" w:rsidRPr="00CD51EC">
        <w:t>: Puede personalizar los componentes d</w:t>
      </w:r>
      <w:r w:rsidRPr="00CD51EC">
        <w:t>e archivos de inicio, como las variables</w:t>
      </w:r>
      <w:r w:rsidR="00F93872" w:rsidRPr="00CD51EC">
        <w:t xml:space="preserve"> y</w:t>
      </w:r>
      <w:r w:rsidRPr="00CD51EC">
        <w:t xml:space="preserve"> las extensiones </w:t>
      </w:r>
      <w:proofErr w:type="spellStart"/>
      <w:r w:rsidRPr="00CD51EC">
        <w:t>jQuery</w:t>
      </w:r>
      <w:proofErr w:type="spellEnd"/>
      <w:r w:rsidRPr="00CD51EC">
        <w:t xml:space="preserve"> para obtener una</w:t>
      </w:r>
      <w:r w:rsidR="00F93872" w:rsidRPr="00CD51EC">
        <w:t xml:space="preserve"> propia versión.</w:t>
      </w:r>
    </w:p>
    <w:p w:rsidR="004B6EF8" w:rsidRDefault="004B6EF8" w:rsidP="004B6EF8">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B6EF8" w:rsidRDefault="004B6EF8" w:rsidP="004B6EF8">
      <w:pPr>
        <w:pStyle w:val="Sinespaciado"/>
        <w:jc w:val="center"/>
      </w:pPr>
      <w:r>
        <w:rPr>
          <w:noProof/>
          <w:lang w:val="es-BO" w:eastAsia="es-BO"/>
        </w:rPr>
        <w:drawing>
          <wp:inline distT="0" distB="0" distL="0" distR="0">
            <wp:extent cx="4591050" cy="1952625"/>
            <wp:effectExtent l="0" t="0" r="0" b="9525"/>
            <wp:docPr id="5" name="Imagen 5"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B6EF8" w:rsidRPr="00112E9E" w:rsidRDefault="003A167A" w:rsidP="00112E9E">
      <w:pPr>
        <w:pStyle w:val="Sinespaciado"/>
        <w:jc w:val="center"/>
        <w:rPr>
          <w:rFonts w:cs="Arial"/>
          <w:i/>
        </w:rPr>
      </w:pPr>
      <w:r>
        <w:rPr>
          <w:rFonts w:cs="Arial"/>
          <w:i/>
        </w:rPr>
        <w:t xml:space="preserve">Figura </w:t>
      </w:r>
      <w:r>
        <w:rPr>
          <w:rFonts w:cs="Arial"/>
          <w:i/>
          <w:lang w:val="es-419"/>
        </w:rPr>
        <w:t>3.4</w:t>
      </w:r>
      <w:r w:rsidR="004B6EF8">
        <w:rPr>
          <w:rFonts w:cs="Arial"/>
          <w:i/>
        </w:rPr>
        <w:t xml:space="preserve">: Diseño web adaptable con </w:t>
      </w:r>
      <w:proofErr w:type="spellStart"/>
      <w:r w:rsidR="004B6EF8">
        <w:rPr>
          <w:rFonts w:cs="Arial"/>
          <w:i/>
        </w:rPr>
        <w:t>Bootstrap</w:t>
      </w:r>
      <w:proofErr w:type="spellEnd"/>
      <w:r w:rsidR="00112E9E">
        <w:rPr>
          <w:rFonts w:cs="Arial"/>
          <w:i/>
        </w:rPr>
        <w:t xml:space="preserve"> (</w:t>
      </w:r>
      <w:proofErr w:type="spellStart"/>
      <w:r w:rsidR="005563E8">
        <w:rPr>
          <w:rFonts w:cs="Arial"/>
        </w:rPr>
        <w:t>Bootstrap</w:t>
      </w:r>
      <w:proofErr w:type="spellEnd"/>
      <w:r w:rsidR="00112E9E">
        <w:rPr>
          <w:rFonts w:cs="Arial"/>
        </w:rPr>
        <w:t>, 2016)</w:t>
      </w:r>
      <w:bookmarkStart w:id="2" w:name="_GoBack"/>
      <w:bookmarkEnd w:id="2"/>
    </w:p>
    <w:p w:rsidR="002E1188" w:rsidRDefault="002E1188" w:rsidP="00F93872">
      <w:pPr>
        <w:pStyle w:val="Ttulo4"/>
      </w:pPr>
      <w:r>
        <w:t>3.1.2.2 Características</w:t>
      </w:r>
    </w:p>
    <w:p w:rsidR="004B6EF8" w:rsidRPr="00CD51EC" w:rsidRDefault="004B6EF8" w:rsidP="004B6EF8">
      <w:pPr>
        <w:pStyle w:val="Sinespaciado"/>
        <w:rPr>
          <w:rFonts w:cs="Arial"/>
        </w:rPr>
      </w:pPr>
      <w:r w:rsidRPr="00CD51EC">
        <w:rPr>
          <w:rFonts w:cs="Arial"/>
          <w:b/>
        </w:rPr>
        <w:t>Enfoque de la filosofía “primero móviles”:</w:t>
      </w:r>
      <w:r w:rsidR="00CD51EC" w:rsidRPr="00CD51EC">
        <w:rPr>
          <w:rFonts w:cs="Arial"/>
        </w:rPr>
        <w:t xml:space="preserve"> Consiste en diseñar primero la interfaz para los dispositivos móviles</w:t>
      </w:r>
      <w:r w:rsidRPr="00CD51EC">
        <w:rPr>
          <w:rFonts w:cs="Arial"/>
        </w:rPr>
        <w:t>.</w:t>
      </w:r>
    </w:p>
    <w:p w:rsidR="004B6EF8" w:rsidRPr="00CD51EC" w:rsidRDefault="00CD51EC" w:rsidP="004B6EF8">
      <w:pPr>
        <w:pStyle w:val="Sinespaciado"/>
        <w:rPr>
          <w:rFonts w:cs="Arial"/>
        </w:rPr>
      </w:pPr>
      <w:r w:rsidRPr="00CD51EC">
        <w:rPr>
          <w:rFonts w:cs="Arial"/>
          <w:b/>
        </w:rPr>
        <w:t xml:space="preserve">Soporte para </w:t>
      </w:r>
      <w:r w:rsidR="004B6EF8" w:rsidRPr="00CD51EC">
        <w:rPr>
          <w:rFonts w:cs="Arial"/>
          <w:b/>
        </w:rPr>
        <w:t>navegador</w:t>
      </w:r>
      <w:r w:rsidRPr="00CD51EC">
        <w:rPr>
          <w:rFonts w:cs="Arial"/>
          <w:b/>
        </w:rPr>
        <w:t>es</w:t>
      </w:r>
      <w:r w:rsidR="004B6EF8" w:rsidRPr="00CD51EC">
        <w:rPr>
          <w:rFonts w:cs="Arial"/>
        </w:rPr>
        <w:t xml:space="preserve">: </w:t>
      </w:r>
      <w:r w:rsidRPr="00CD51EC">
        <w:rPr>
          <w:rFonts w:cs="Arial"/>
        </w:rPr>
        <w:t>Soporta</w:t>
      </w:r>
      <w:r w:rsidR="004B6EF8" w:rsidRPr="00CD51EC">
        <w:rPr>
          <w:rFonts w:cs="Arial"/>
        </w:rPr>
        <w:t xml:space="preserve"> los navegadores populares</w:t>
      </w:r>
      <w:r w:rsidRPr="00CD51EC">
        <w:rPr>
          <w:rFonts w:cs="Arial"/>
        </w:rPr>
        <w:t xml:space="preserve"> como: </w:t>
      </w:r>
      <w:proofErr w:type="spellStart"/>
      <w:r w:rsidRPr="00CD51EC">
        <w:rPr>
          <w:rFonts w:cs="Arial"/>
        </w:rPr>
        <w:t>Chrome</w:t>
      </w:r>
      <w:proofErr w:type="spellEnd"/>
      <w:r w:rsidRPr="00CD51EC">
        <w:rPr>
          <w:rFonts w:cs="Arial"/>
        </w:rPr>
        <w:t>, Firefox, Opera e Internet Explorer</w:t>
      </w:r>
      <w:r w:rsidR="004B6EF8" w:rsidRPr="00CD51EC">
        <w:rPr>
          <w:rFonts w:cs="Arial"/>
        </w:rPr>
        <w:t>.</w:t>
      </w:r>
      <w:r w:rsidRPr="00CD51EC">
        <w:rPr>
          <w:rFonts w:cs="Arial"/>
        </w:rPr>
        <w:t xml:space="preserve"> </w:t>
      </w:r>
    </w:p>
    <w:p w:rsidR="004B6EF8" w:rsidRPr="00CD51EC" w:rsidRDefault="00CD51EC" w:rsidP="004B6EF8">
      <w:pPr>
        <w:pStyle w:val="Sinespaciado"/>
        <w:rPr>
          <w:rFonts w:cs="Arial"/>
        </w:rPr>
      </w:pPr>
      <w:r w:rsidRPr="00CD51EC">
        <w:rPr>
          <w:rFonts w:cs="Arial"/>
          <w:b/>
        </w:rPr>
        <w:t>Curva de aprendizaje</w:t>
      </w:r>
      <w:r w:rsidR="004B6EF8" w:rsidRPr="00CD51EC">
        <w:rPr>
          <w:rFonts w:cs="Arial"/>
        </w:rPr>
        <w:t xml:space="preserve">: </w:t>
      </w:r>
      <w:r w:rsidRPr="00CD51EC">
        <w:rPr>
          <w:rFonts w:cs="Arial"/>
        </w:rPr>
        <w:t>Solo se necesita conocimiento sobre HTML y CSS. Además se tiene una buena documentación sobre sus componentes</w:t>
      </w:r>
      <w:r w:rsidR="004B6EF8" w:rsidRPr="00CD51EC">
        <w:rPr>
          <w:rFonts w:cs="Arial"/>
        </w:rPr>
        <w:t>.</w:t>
      </w:r>
    </w:p>
    <w:p w:rsidR="00CD51EC" w:rsidRPr="00CD51EC" w:rsidRDefault="00CD51EC" w:rsidP="004B6EF8">
      <w:pPr>
        <w:pStyle w:val="Sinespaciado"/>
        <w:rPr>
          <w:rFonts w:cs="Arial"/>
        </w:rPr>
      </w:pPr>
      <w:r w:rsidRPr="00CD51EC">
        <w:rPr>
          <w:rFonts w:cs="Arial"/>
        </w:rPr>
        <w:t>Componentes prediseñados: Contiene estilos predefinidos para sus componentes.</w:t>
      </w:r>
    </w:p>
    <w:p w:rsidR="004B6EF8" w:rsidRPr="00CD51EC" w:rsidRDefault="00CD51EC" w:rsidP="004B6EF8">
      <w:pPr>
        <w:pStyle w:val="Sinespaciado"/>
        <w:rPr>
          <w:rFonts w:cs="Arial"/>
        </w:rPr>
      </w:pPr>
      <w:r w:rsidRPr="00CD51EC">
        <w:rPr>
          <w:rFonts w:cs="Arial"/>
          <w:b/>
        </w:rPr>
        <w:t>Diseño web adaptable</w:t>
      </w:r>
      <w:r w:rsidRPr="00CD51EC">
        <w:rPr>
          <w:rFonts w:cs="Arial"/>
        </w:rPr>
        <w:t>: La interfaz se ajusta a distintos tamaños de dispositivos.</w:t>
      </w:r>
    </w:p>
    <w:p w:rsidR="004B6EF8" w:rsidRDefault="00CD51EC" w:rsidP="004B6EF8">
      <w:pPr>
        <w:pStyle w:val="Sinespaciado"/>
        <w:rPr>
          <w:rFonts w:cs="Arial"/>
        </w:rPr>
      </w:pPr>
      <w:r w:rsidRPr="00CD51EC">
        <w:rPr>
          <w:rFonts w:cs="Arial"/>
          <w:b/>
        </w:rPr>
        <w:t>Personalización</w:t>
      </w:r>
      <w:r w:rsidRPr="00CD51EC">
        <w:rPr>
          <w:rFonts w:cs="Arial"/>
        </w:rPr>
        <w:t>: También</w:t>
      </w:r>
      <w:r w:rsidR="004B6EF8" w:rsidRPr="00CD51EC">
        <w:rPr>
          <w:rFonts w:cs="Arial"/>
        </w:rPr>
        <w:t xml:space="preserve"> proporciona la personalización basada en la web.</w:t>
      </w:r>
    </w:p>
    <w:p w:rsidR="00632E00" w:rsidRPr="00CD51EC" w:rsidRDefault="00632E00" w:rsidP="004B6EF8">
      <w:pPr>
        <w:pStyle w:val="Sinespaciado"/>
        <w:rPr>
          <w:rFonts w:cs="Arial"/>
        </w:rPr>
      </w:pPr>
    </w:p>
    <w:p w:rsidR="00BD4531" w:rsidRDefault="005D5529" w:rsidP="00802CD7">
      <w:pPr>
        <w:pStyle w:val="Ttulo3"/>
      </w:pPr>
      <w:bookmarkStart w:id="3" w:name="_Toc431546816"/>
      <w:r w:rsidRPr="005D5529">
        <w:lastRenderedPageBreak/>
        <w:t>3.1</w:t>
      </w:r>
      <w:r w:rsidR="00C4011C">
        <w:t>.4</w:t>
      </w:r>
      <w:r w:rsidR="00BD4531" w:rsidRPr="005D5529">
        <w:t xml:space="preserve"> </w:t>
      </w:r>
      <w:bookmarkEnd w:id="3"/>
      <w:r w:rsidR="006175B8">
        <w:t>JavaScript</w:t>
      </w:r>
    </w:p>
    <w:p w:rsidR="00632E00" w:rsidRPr="009E514A" w:rsidRDefault="00632E00" w:rsidP="009E514A">
      <w:pPr>
        <w:rPr>
          <w:rFonts w:cs="Arial"/>
          <w:lang w:val="es-419"/>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242FCC" w:rsidRPr="00355BF8" w:rsidRDefault="00242FCC" w:rsidP="00105C89">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w:t>
      </w:r>
      <w:r w:rsidR="006175B8" w:rsidRPr="00355BF8">
        <w:rPr>
          <w:rFonts w:cs="Arial"/>
        </w:rPr>
        <w:t>DB</w:t>
      </w:r>
      <w:proofErr w:type="spellEnd"/>
      <w:r w:rsidR="006175B8" w:rsidRPr="00355BF8">
        <w:rPr>
          <w:rFonts w:cs="Arial"/>
        </w:rPr>
        <w:t xml:space="preserve">. Es un lenguaje script </w:t>
      </w:r>
      <w:proofErr w:type="spellStart"/>
      <w:r w:rsidR="006175B8" w:rsidRPr="00355BF8">
        <w:rPr>
          <w:rFonts w:cs="Arial"/>
        </w:rPr>
        <w:t>multi</w:t>
      </w:r>
      <w:proofErr w:type="spellEnd"/>
      <w:r w:rsidR="006175B8" w:rsidRPr="00355BF8">
        <w:rPr>
          <w:rFonts w:cs="Arial"/>
        </w:rPr>
        <w:t>-</w:t>
      </w:r>
      <w:r w:rsidRPr="00355BF8">
        <w:rPr>
          <w:rFonts w:cs="Arial"/>
        </w:rPr>
        <w:t>paradigma, basado en prototipos,  dinámico, soporta estilos de programación funcional, orientada a objetos e imperativa.</w:t>
      </w:r>
    </w:p>
    <w:p w:rsidR="00242FCC" w:rsidRPr="00355BF8" w:rsidRDefault="00242FCC" w:rsidP="00105C89">
      <w:pPr>
        <w:spacing w:before="60"/>
        <w:rPr>
          <w:rFonts w:cs="Arial"/>
        </w:rPr>
      </w:pPr>
      <w:r w:rsidRPr="00355BF8">
        <w:rPr>
          <w:rFonts w:cs="Arial"/>
        </w:rPr>
        <w:t>JavaScript no debe ser confundido con el lenguaje de programación Java. Java es una marca registrada de Oracle en Estados Unidos y otros países.</w:t>
      </w:r>
    </w:p>
    <w:p w:rsidR="00242FCC" w:rsidRPr="00355BF8" w:rsidRDefault="00242FCC" w:rsidP="00105C89">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w:t>
      </w:r>
      <w:r w:rsidR="00632E00" w:rsidRPr="00355BF8">
        <w:rPr>
          <w:rFonts w:cs="Arial"/>
        </w:rPr>
        <w:t>. [</w:t>
      </w:r>
      <w:r w:rsidR="003D0204" w:rsidRPr="00355BF8">
        <w:rPr>
          <w:rFonts w:cs="Arial"/>
        </w:rPr>
        <w:t>6]</w:t>
      </w:r>
    </w:p>
    <w:p w:rsidR="0002229D" w:rsidRPr="005D5529" w:rsidRDefault="005D5529" w:rsidP="00E86458">
      <w:pPr>
        <w:pStyle w:val="Ttulo4"/>
      </w:pPr>
      <w:bookmarkStart w:id="4" w:name="_Toc431546817"/>
      <w:r w:rsidRPr="005D5529">
        <w:t>3</w:t>
      </w:r>
      <w:r w:rsidR="006175B8">
        <w:t>.1</w:t>
      </w:r>
      <w:r w:rsidR="00C4011C">
        <w:t>.</w:t>
      </w:r>
      <w:r w:rsidR="009E514A">
        <w:t>4.</w:t>
      </w:r>
      <w:r w:rsidR="009E514A">
        <w:rPr>
          <w:lang w:val="es-419"/>
        </w:rPr>
        <w:t>1</w:t>
      </w:r>
      <w:r w:rsidR="0002229D" w:rsidRPr="005D5529">
        <w:t xml:space="preserve"> </w:t>
      </w:r>
      <w:bookmarkEnd w:id="4"/>
      <w:r w:rsidR="006175B8" w:rsidRPr="005D5529">
        <w:t>Características</w:t>
      </w:r>
    </w:p>
    <w:p w:rsidR="004757E4" w:rsidRPr="00355BF8" w:rsidRDefault="004757E4" w:rsidP="00A22119">
      <w:pPr>
        <w:pStyle w:val="Prrafodelista"/>
        <w:numPr>
          <w:ilvl w:val="0"/>
          <w:numId w:val="6"/>
        </w:numPr>
      </w:pPr>
      <w:r w:rsidRPr="00355BF8">
        <w:t>Imperativo y estructurado</w:t>
      </w:r>
      <w:r w:rsidR="00F22644" w:rsidRPr="00355BF8">
        <w:t>.</w:t>
      </w:r>
    </w:p>
    <w:p w:rsidR="004757E4" w:rsidRPr="00355BF8" w:rsidRDefault="004757E4" w:rsidP="00A22119">
      <w:pPr>
        <w:pStyle w:val="Prrafodelista"/>
        <w:numPr>
          <w:ilvl w:val="0"/>
          <w:numId w:val="6"/>
        </w:numPr>
      </w:pPr>
      <w:proofErr w:type="spellStart"/>
      <w:r w:rsidRPr="00355BF8">
        <w:t>Tipado</w:t>
      </w:r>
      <w:proofErr w:type="spellEnd"/>
      <w:r w:rsidRPr="00355BF8">
        <w:t xml:space="preserve"> dinámico</w:t>
      </w:r>
      <w:r w:rsidR="00F22644" w:rsidRPr="00355BF8">
        <w:t>.</w:t>
      </w:r>
    </w:p>
    <w:p w:rsidR="00242FCC" w:rsidRPr="00355BF8" w:rsidRDefault="00242FCC" w:rsidP="00A22119">
      <w:pPr>
        <w:pStyle w:val="Prrafodelista"/>
        <w:numPr>
          <w:ilvl w:val="0"/>
          <w:numId w:val="6"/>
        </w:numPr>
      </w:pPr>
      <w:r w:rsidRPr="00355BF8">
        <w:t>Puede funcionar como lenguaje procedimental y como orientado a objetos</w:t>
      </w:r>
      <w:r w:rsidR="00F22644" w:rsidRPr="00355BF8">
        <w:t>.</w:t>
      </w:r>
    </w:p>
    <w:p w:rsidR="004757E4" w:rsidRPr="00355BF8" w:rsidRDefault="004757E4" w:rsidP="00A22119">
      <w:pPr>
        <w:pStyle w:val="Prrafodelista"/>
        <w:numPr>
          <w:ilvl w:val="0"/>
          <w:numId w:val="6"/>
        </w:numPr>
      </w:pPr>
      <w:r w:rsidRPr="00355BF8">
        <w:t>Evaluación</w:t>
      </w:r>
      <w:r w:rsidR="00242FCC" w:rsidRPr="00355BF8">
        <w:t xml:space="preserve"> del </w:t>
      </w:r>
      <w:r w:rsidR="006175B8" w:rsidRPr="00355BF8">
        <w:t>código</w:t>
      </w:r>
      <w:r w:rsidRPr="00355BF8">
        <w:t xml:space="preserve"> en tiempo de ejecución</w:t>
      </w:r>
      <w:r w:rsidR="00F22644" w:rsidRPr="00355BF8">
        <w:t>.</w:t>
      </w:r>
    </w:p>
    <w:p w:rsidR="004757E4" w:rsidRPr="00355BF8" w:rsidRDefault="004757E4" w:rsidP="00A22119">
      <w:pPr>
        <w:pStyle w:val="Prrafodelista"/>
        <w:numPr>
          <w:ilvl w:val="0"/>
          <w:numId w:val="6"/>
        </w:numPr>
      </w:pPr>
      <w:r w:rsidRPr="00355BF8">
        <w:t>Funcional</w:t>
      </w:r>
      <w:r w:rsidR="00F22644" w:rsidRPr="00355BF8">
        <w:t>.</w:t>
      </w:r>
    </w:p>
    <w:p w:rsidR="0002229D" w:rsidRPr="00355BF8" w:rsidRDefault="00242FCC" w:rsidP="00A22119">
      <w:pPr>
        <w:pStyle w:val="Prrafodelista"/>
        <w:numPr>
          <w:ilvl w:val="0"/>
          <w:numId w:val="6"/>
        </w:numPr>
      </w:pPr>
      <w:r w:rsidRPr="00355BF8">
        <w:t>Basado en prototipos</w:t>
      </w:r>
      <w:r w:rsidR="00F22644" w:rsidRPr="00355BF8">
        <w:t>.</w:t>
      </w:r>
    </w:p>
    <w:p w:rsidR="00C4011C" w:rsidRDefault="00C4011C" w:rsidP="00C4011C">
      <w:pPr>
        <w:pStyle w:val="Ttulo3"/>
      </w:pPr>
      <w:r>
        <w:t>3.1.5 PHP</w:t>
      </w:r>
    </w:p>
    <w:p w:rsidR="00CE3A09" w:rsidRPr="0086553B" w:rsidRDefault="009E514A" w:rsidP="0086553B">
      <w:pPr>
        <w:rPr>
          <w:lang w:val="es-419"/>
        </w:rPr>
      </w:pPr>
      <w:r w:rsidRPr="00CF39BC">
        <w:t xml:space="preserve"> </w:t>
      </w:r>
      <w:r w:rsidR="00525DC5"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00525DC5" w:rsidRPr="00CF39BC">
        <w:t>libro</w:t>
      </w:r>
      <w:proofErr w:type="gramEnd"/>
      <w:r w:rsidR="00525DC5" w:rsidRPr="00CF39BC">
        <w:t>]</w:t>
      </w:r>
    </w:p>
    <w:p w:rsidR="00CE3A09" w:rsidRPr="0086553B" w:rsidRDefault="00CF39BC" w:rsidP="0086553B">
      <w:pPr>
        <w:rPr>
          <w:lang w:val="es-419"/>
        </w:rPr>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CF39BC" w:rsidRDefault="00CF39BC" w:rsidP="0086553B">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CE3A09" w:rsidRDefault="00CE3A09" w:rsidP="00CF39BC">
      <w:pPr>
        <w:pStyle w:val="Sinespaciado"/>
      </w:pPr>
    </w:p>
    <w:p w:rsidR="00CE3A09" w:rsidRDefault="00CE3A09" w:rsidP="0086553B">
      <w:r>
        <w:t>El proceso de ejecución de un script PHP en un servidor Web es el siguiente:</w:t>
      </w:r>
    </w:p>
    <w:p w:rsidR="00CE3A09" w:rsidRDefault="00CE3A09" w:rsidP="0086553B">
      <w:r>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t>Asynchronous</w:t>
      </w:r>
      <w:proofErr w:type="spellEnd"/>
      <w:r>
        <w:t xml:space="preserve"> JavaScript And XML).</w:t>
      </w:r>
    </w:p>
    <w:p w:rsidR="00CE3A09" w:rsidRDefault="00CE3A09" w:rsidP="0086553B">
      <w:r>
        <w:t>2. El servidor Web reconoce que la URL solicitada es un script PHP, e instruye al motor de PHP para procesar y ejecutar el script.</w:t>
      </w:r>
    </w:p>
    <w:p w:rsidR="00CE3A09" w:rsidRDefault="00CE3A09" w:rsidP="0086553B">
      <w:r>
        <w:t>3. El script se ejecuta, y cuando se termina, normalmente envía una página HTML al navegador Web, que el visitante ve en su pantalla.</w:t>
      </w:r>
    </w:p>
    <w:p w:rsidR="00CE3A09" w:rsidRPr="00CF39BC" w:rsidRDefault="00CE3A09" w:rsidP="00CE3A09">
      <w:pPr>
        <w:pStyle w:val="Sinespaciado"/>
      </w:pPr>
    </w:p>
    <w:p w:rsidR="00525DC5" w:rsidRDefault="009E514A" w:rsidP="00525DC5">
      <w:pPr>
        <w:pStyle w:val="Ttulo4"/>
      </w:pPr>
      <w:r>
        <w:t>3.1.5.</w:t>
      </w:r>
      <w:r>
        <w:rPr>
          <w:lang w:val="es-419"/>
        </w:rPr>
        <w:t>1</w:t>
      </w:r>
      <w:r w:rsidR="00525DC5">
        <w:t xml:space="preserve"> Características</w:t>
      </w:r>
    </w:p>
    <w:p w:rsidR="00CF39BC" w:rsidRDefault="00CF39BC" w:rsidP="00A22119">
      <w:pPr>
        <w:pStyle w:val="Prrafodelista"/>
        <w:numPr>
          <w:ilvl w:val="0"/>
          <w:numId w:val="7"/>
        </w:numPr>
      </w:pPr>
      <w:r>
        <w:t>Es un lenguaje multiplataforma.</w:t>
      </w:r>
    </w:p>
    <w:p w:rsidR="00CF39BC" w:rsidRDefault="00CF39BC" w:rsidP="00A22119">
      <w:pPr>
        <w:pStyle w:val="Prrafodelista"/>
        <w:numPr>
          <w:ilvl w:val="0"/>
          <w:numId w:val="7"/>
        </w:numPr>
      </w:pPr>
      <w:r>
        <w:t xml:space="preserve">Capacidad de conexión con la mayoría de los manejadores de base de datos que se utilizan en la actualidad, destaca su conectividad con </w:t>
      </w:r>
      <w:proofErr w:type="spellStart"/>
      <w:r>
        <w:t>MySQL</w:t>
      </w:r>
      <w:proofErr w:type="spellEnd"/>
      <w:r>
        <w:t>.</w:t>
      </w:r>
    </w:p>
    <w:p w:rsidR="00CF39BC" w:rsidRDefault="00CF39BC" w:rsidP="00A22119">
      <w:pPr>
        <w:pStyle w:val="Prrafodelista"/>
        <w:numPr>
          <w:ilvl w:val="0"/>
          <w:numId w:val="7"/>
        </w:numPr>
      </w:pPr>
      <w:r>
        <w:t>Capacidad de expandir su potencial utilizando la enorme cantidad de módulos (llamados extensiones).</w:t>
      </w:r>
    </w:p>
    <w:p w:rsidR="00525DC5" w:rsidRDefault="00CF39BC" w:rsidP="00A22119">
      <w:pPr>
        <w:pStyle w:val="Prrafodelista"/>
        <w:numPr>
          <w:ilvl w:val="0"/>
          <w:numId w:val="7"/>
        </w:numPr>
      </w:pPr>
      <w:r>
        <w:t>Posee una amplia documentación, entre la cual se destaca que todas las funciones del sistema están explicadas y ejemplificadas en un único archivo de ayuda.</w:t>
      </w:r>
    </w:p>
    <w:p w:rsidR="00CF39BC" w:rsidRDefault="00CF39BC" w:rsidP="00A22119">
      <w:pPr>
        <w:pStyle w:val="Prrafodelista"/>
        <w:numPr>
          <w:ilvl w:val="0"/>
          <w:numId w:val="7"/>
        </w:numPr>
      </w:pPr>
      <w:r>
        <w:t>Es libre, por lo que se presenta como una alternativa de fácil acceso para</w:t>
      </w:r>
      <w:r w:rsidR="00CE3A09">
        <w:t xml:space="preserve"> </w:t>
      </w:r>
      <w:r>
        <w:t>todos.</w:t>
      </w:r>
    </w:p>
    <w:p w:rsidR="00CF39BC" w:rsidRDefault="00CF39BC" w:rsidP="00A22119">
      <w:pPr>
        <w:pStyle w:val="Prrafodelista"/>
        <w:numPr>
          <w:ilvl w:val="0"/>
          <w:numId w:val="7"/>
        </w:numPr>
      </w:pPr>
      <w:r>
        <w:t>Permite las técnicas de Programación Ori</w:t>
      </w:r>
      <w:r w:rsidR="00CE3A09">
        <w:t>entada a Objetos.</w:t>
      </w:r>
    </w:p>
    <w:p w:rsidR="00CF39BC" w:rsidRDefault="00CF39BC" w:rsidP="00A22119">
      <w:pPr>
        <w:pStyle w:val="Prrafodelista"/>
        <w:numPr>
          <w:ilvl w:val="0"/>
          <w:numId w:val="7"/>
        </w:numPr>
      </w:pPr>
      <w:r>
        <w:t>Biblioteca nativa de funciones sumamente amplia e incluida.</w:t>
      </w:r>
    </w:p>
    <w:p w:rsidR="00CF39BC" w:rsidRDefault="00CF39BC" w:rsidP="00A22119">
      <w:pPr>
        <w:pStyle w:val="Prrafodelista"/>
        <w:numPr>
          <w:ilvl w:val="0"/>
          <w:numId w:val="7"/>
        </w:numPr>
      </w:pPr>
      <w:r>
        <w:t>No requiere definición de tipos de variables.</w:t>
      </w:r>
    </w:p>
    <w:p w:rsidR="00CF39BC" w:rsidRPr="00525DC5" w:rsidRDefault="00CF39BC" w:rsidP="00A22119">
      <w:pPr>
        <w:pStyle w:val="Prrafodelista"/>
        <w:numPr>
          <w:ilvl w:val="0"/>
          <w:numId w:val="7"/>
        </w:numPr>
      </w:pPr>
      <w:r>
        <w:t>Tiene manejo de excepciones (desde PHP5).</w:t>
      </w:r>
    </w:p>
    <w:p w:rsidR="00A87B39" w:rsidRPr="001D7A91" w:rsidRDefault="00C4011C" w:rsidP="001D7A91">
      <w:pPr>
        <w:pStyle w:val="Ttulo3"/>
        <w:rPr>
          <w:lang w:val="es-419"/>
        </w:rPr>
      </w:pPr>
      <w:r>
        <w:t>3.1.6 MYSQL</w:t>
      </w:r>
    </w:p>
    <w:p w:rsidR="00A26BEC" w:rsidRPr="0086553B" w:rsidRDefault="00A26BEC" w:rsidP="0086553B">
      <w:pPr>
        <w:rPr>
          <w:lang w:val="es-419"/>
        </w:rPr>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A26BEC" w:rsidRDefault="00A26BEC" w:rsidP="0086553B">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A26BEC" w:rsidRDefault="001D7A91" w:rsidP="00A26BEC">
      <w:pPr>
        <w:pStyle w:val="Ttulo4"/>
      </w:pPr>
      <w:r>
        <w:t>3.1.6.</w:t>
      </w:r>
      <w:r>
        <w:rPr>
          <w:lang w:val="es-419"/>
        </w:rPr>
        <w:t>1</w:t>
      </w:r>
      <w:r w:rsidR="00A26BEC">
        <w:t xml:space="preserve"> Características</w:t>
      </w:r>
    </w:p>
    <w:p w:rsidR="00A26BEC" w:rsidRDefault="00A26BEC" w:rsidP="00A22119">
      <w:pPr>
        <w:pStyle w:val="Prrafodelista"/>
        <w:numPr>
          <w:ilvl w:val="0"/>
          <w:numId w:val="8"/>
        </w:numPr>
      </w:pPr>
      <w:r>
        <w:t>Está desarrollado en C/C++.</w:t>
      </w:r>
    </w:p>
    <w:p w:rsidR="00A26BEC" w:rsidRDefault="00A26BEC" w:rsidP="00A22119">
      <w:pPr>
        <w:pStyle w:val="Prrafodelista"/>
        <w:numPr>
          <w:ilvl w:val="0"/>
          <w:numId w:val="8"/>
        </w:numPr>
      </w:pPr>
      <w:r>
        <w:t>Se distribuyen ejecutables para cerca de diecinueve plataformas diferentes.</w:t>
      </w:r>
    </w:p>
    <w:p w:rsidR="00A26BEC" w:rsidRDefault="00A26BEC" w:rsidP="00A22119">
      <w:pPr>
        <w:pStyle w:val="Prrafodelista"/>
        <w:numPr>
          <w:ilvl w:val="0"/>
          <w:numId w:val="8"/>
        </w:numPr>
      </w:pPr>
      <w:r>
        <w:t xml:space="preserve">La API se encuentra disponible en C, C++, </w:t>
      </w:r>
      <w:proofErr w:type="gramStart"/>
      <w:r>
        <w:t>Eiffel ,</w:t>
      </w:r>
      <w:proofErr w:type="gramEnd"/>
      <w:r>
        <w:t xml:space="preserve"> Java, Perl, PHP, </w:t>
      </w:r>
      <w:proofErr w:type="spellStart"/>
      <w:r>
        <w:t>Python</w:t>
      </w:r>
      <w:proofErr w:type="spellEnd"/>
      <w:r>
        <w:t>, Ruby y TCL.</w:t>
      </w:r>
    </w:p>
    <w:p w:rsidR="00A26BEC" w:rsidRDefault="00A26BEC" w:rsidP="00A22119">
      <w:pPr>
        <w:pStyle w:val="Prrafodelista"/>
        <w:numPr>
          <w:ilvl w:val="0"/>
          <w:numId w:val="8"/>
        </w:numPr>
      </w:pPr>
      <w:r>
        <w:t>Está optimizado para equipos de múltiples procesadores.</w:t>
      </w:r>
    </w:p>
    <w:p w:rsidR="00A26BEC" w:rsidRDefault="00A26BEC" w:rsidP="00A22119">
      <w:pPr>
        <w:pStyle w:val="Prrafodelista"/>
        <w:numPr>
          <w:ilvl w:val="0"/>
          <w:numId w:val="8"/>
        </w:numPr>
      </w:pPr>
      <w:r>
        <w:t>Es muy destacable su velocidad de respuesta.</w:t>
      </w:r>
    </w:p>
    <w:p w:rsidR="00A26BEC" w:rsidRDefault="00A26BEC" w:rsidP="00A22119">
      <w:pPr>
        <w:pStyle w:val="Prrafodelista"/>
        <w:numPr>
          <w:ilvl w:val="0"/>
          <w:numId w:val="8"/>
        </w:numPr>
      </w:pPr>
      <w:r>
        <w:t>Se puede utilizar como cliente-servidor o incrustado en aplicaciones.</w:t>
      </w:r>
    </w:p>
    <w:p w:rsidR="00A26BEC" w:rsidRDefault="00A26BEC" w:rsidP="00A22119">
      <w:pPr>
        <w:pStyle w:val="Prrafodelista"/>
        <w:numPr>
          <w:ilvl w:val="0"/>
          <w:numId w:val="8"/>
        </w:numPr>
      </w:pPr>
      <w:r>
        <w:t>Cuenta con un rico conjunto de tipos de datos.</w:t>
      </w:r>
    </w:p>
    <w:p w:rsidR="00A26BEC" w:rsidRDefault="00A26BEC" w:rsidP="00A22119">
      <w:pPr>
        <w:pStyle w:val="Prrafodelista"/>
        <w:numPr>
          <w:ilvl w:val="0"/>
          <w:numId w:val="8"/>
        </w:numPr>
      </w:pPr>
      <w:r>
        <w:t>Soporta múltiples métodos de almacenamiento de las tablas, con prestaciones y rendimiento diferentes para poder optimizar el SGBD a cada caso concreto.</w:t>
      </w:r>
    </w:p>
    <w:p w:rsidR="00A26BEC" w:rsidRDefault="00A26BEC" w:rsidP="00A22119">
      <w:pPr>
        <w:pStyle w:val="Prrafodelista"/>
        <w:numPr>
          <w:ilvl w:val="0"/>
          <w:numId w:val="8"/>
        </w:numPr>
      </w:pPr>
      <w:r>
        <w:t>Su administración se basa en usuarios y privilegios.</w:t>
      </w:r>
    </w:p>
    <w:p w:rsidR="00A26BEC" w:rsidRDefault="00A26BEC" w:rsidP="00A22119">
      <w:pPr>
        <w:pStyle w:val="Prrafodelista"/>
        <w:numPr>
          <w:ilvl w:val="0"/>
          <w:numId w:val="8"/>
        </w:numPr>
      </w:pPr>
      <w:r>
        <w:t>Se tiene constancia de casos en los que maneja cincuenta millones de registros, sesenta mil tablas y cinco millones de columnas.</w:t>
      </w:r>
    </w:p>
    <w:p w:rsidR="00A26BEC" w:rsidRDefault="00A26BEC" w:rsidP="00A22119">
      <w:pPr>
        <w:pStyle w:val="Prrafodelista"/>
        <w:numPr>
          <w:ilvl w:val="0"/>
          <w:numId w:val="8"/>
        </w:numPr>
      </w:pPr>
      <w:r>
        <w:t>Sus opciones de conectividad abarcan TCP/IP, sockets UNIX y sockets NT, además de soportar completamente ODBC.</w:t>
      </w:r>
    </w:p>
    <w:p w:rsidR="00A26BEC" w:rsidRDefault="00A26BEC" w:rsidP="00A22119">
      <w:pPr>
        <w:pStyle w:val="Prrafodelista"/>
        <w:numPr>
          <w:ilvl w:val="0"/>
          <w:numId w:val="8"/>
        </w:numPr>
      </w:pPr>
      <w:r>
        <w:lastRenderedPageBreak/>
        <w:t>Los mensajes de error pueden estar en español y hacer ordenaciones correctas con palabras acentuadas o con la letra ’ñ’.</w:t>
      </w:r>
    </w:p>
    <w:p w:rsidR="00A26BEC" w:rsidRPr="00A26BEC" w:rsidRDefault="00A26BEC" w:rsidP="00A22119">
      <w:pPr>
        <w:pStyle w:val="Prrafodelista"/>
        <w:numPr>
          <w:ilvl w:val="0"/>
          <w:numId w:val="8"/>
        </w:numPr>
      </w:pPr>
      <w:r>
        <w:t>Es altamente confiable en cuanto a estabilidad se refiere.</w:t>
      </w:r>
    </w:p>
    <w:p w:rsidR="00C4011C" w:rsidRDefault="00C4011C" w:rsidP="00A87B39">
      <w:pPr>
        <w:pStyle w:val="Ttulo3"/>
      </w:pPr>
      <w:r>
        <w:t>3.1.7 Apache</w:t>
      </w:r>
    </w:p>
    <w:p w:rsidR="00A26BEC" w:rsidRPr="00BE3CA2" w:rsidRDefault="00CE3A09" w:rsidP="00BE3CA2">
      <w:pPr>
        <w:pStyle w:val="Sinespaciado"/>
        <w:rPr>
          <w:lang w:val="es-419"/>
        </w:rPr>
      </w:pPr>
      <w:r>
        <w:t>Como servidor web local de pruebas se ha decidido por Apache web server</w:t>
      </w:r>
      <w:r w:rsidR="002E6FDB">
        <w:t xml:space="preserve">, con el fin de coincidir con el servidor de producción. </w:t>
      </w:r>
    </w:p>
    <w:p w:rsidR="00A26BEC" w:rsidRDefault="00BE3CA2" w:rsidP="00A26BEC">
      <w:pPr>
        <w:pStyle w:val="Ttulo4"/>
      </w:pPr>
      <w:r>
        <w:t>3.1.7.</w:t>
      </w:r>
      <w:r>
        <w:rPr>
          <w:lang w:val="es-419"/>
        </w:rPr>
        <w:t>1</w:t>
      </w:r>
      <w:r w:rsidR="00A26BEC">
        <w:t xml:space="preserve"> Características</w:t>
      </w:r>
    </w:p>
    <w:p w:rsidR="00AA6915" w:rsidRDefault="00AA6915" w:rsidP="00AA6915">
      <w:pPr>
        <w:pStyle w:val="Ttulo3"/>
      </w:pPr>
      <w:r>
        <w:t>3.1.8 Plataforma de producción</w:t>
      </w:r>
    </w:p>
    <w:p w:rsidR="00AA6915" w:rsidRPr="00AA6915" w:rsidRDefault="00AA6915" w:rsidP="00AA6915"/>
    <w:p w:rsidR="00C57EB2" w:rsidRPr="00A26BEC" w:rsidRDefault="00C57EB2" w:rsidP="0038563B">
      <w:pPr>
        <w:rPr>
          <w:rFonts w:cs="Arial"/>
          <w:lang w:val="en-US"/>
        </w:rPr>
      </w:pPr>
    </w:p>
    <w:sectPr w:rsidR="00C57EB2" w:rsidRPr="00A26BEC"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03" w:rsidRDefault="00156103" w:rsidP="007E277A">
      <w:pPr>
        <w:spacing w:after="0" w:line="240" w:lineRule="auto"/>
      </w:pPr>
      <w:r>
        <w:separator/>
      </w:r>
    </w:p>
  </w:endnote>
  <w:endnote w:type="continuationSeparator" w:id="0">
    <w:p w:rsidR="00156103" w:rsidRDefault="00156103"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DC" w:rsidRDefault="006117DC">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5563E8" w:rsidRPr="005563E8">
      <w:rPr>
        <w:rFonts w:asciiTheme="minorHAnsi" w:eastAsiaTheme="majorEastAsia" w:hAnsiTheme="minorHAnsi" w:cs="Arial"/>
        <w:noProof/>
        <w:sz w:val="16"/>
        <w:szCs w:val="16"/>
      </w:rPr>
      <w:t>1</w:t>
    </w:r>
    <w:r w:rsidRPr="0057773D">
      <w:rPr>
        <w:rFonts w:eastAsiaTheme="majorEastAsia" w:cs="Arial"/>
        <w:sz w:val="16"/>
        <w:szCs w:val="16"/>
      </w:rPr>
      <w:fldChar w:fldCharType="end"/>
    </w:r>
  </w:p>
  <w:p w:rsidR="006117DC" w:rsidRDefault="006117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03" w:rsidRDefault="00156103" w:rsidP="007E277A">
      <w:pPr>
        <w:spacing w:after="0" w:line="240" w:lineRule="auto"/>
      </w:pPr>
      <w:r>
        <w:separator/>
      </w:r>
    </w:p>
  </w:footnote>
  <w:footnote w:type="continuationSeparator" w:id="0">
    <w:p w:rsidR="00156103" w:rsidRDefault="00156103"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715"/>
    <w:multiLevelType w:val="hybridMultilevel"/>
    <w:tmpl w:val="78FE037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96F1877"/>
    <w:multiLevelType w:val="hybridMultilevel"/>
    <w:tmpl w:val="A75E3CC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2804099"/>
    <w:multiLevelType w:val="hybridMultilevel"/>
    <w:tmpl w:val="F140A36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B71505C"/>
    <w:multiLevelType w:val="hybridMultilevel"/>
    <w:tmpl w:val="33AE0DF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1AB3820"/>
    <w:multiLevelType w:val="hybridMultilevel"/>
    <w:tmpl w:val="BFE67DC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6DD0831"/>
    <w:multiLevelType w:val="hybridMultilevel"/>
    <w:tmpl w:val="BCD024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401D6895"/>
    <w:multiLevelType w:val="hybridMultilevel"/>
    <w:tmpl w:val="B98EFCE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5EC4ACA"/>
    <w:multiLevelType w:val="hybridMultilevel"/>
    <w:tmpl w:val="CBEC928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B36F0"/>
    <w:rsid w:val="000C0A85"/>
    <w:rsid w:val="00105C89"/>
    <w:rsid w:val="00112E9E"/>
    <w:rsid w:val="00156103"/>
    <w:rsid w:val="00170780"/>
    <w:rsid w:val="001721BE"/>
    <w:rsid w:val="00173777"/>
    <w:rsid w:val="00182D22"/>
    <w:rsid w:val="001A19DA"/>
    <w:rsid w:val="001B1972"/>
    <w:rsid w:val="001B6E69"/>
    <w:rsid w:val="001C4710"/>
    <w:rsid w:val="001D6902"/>
    <w:rsid w:val="001D7A91"/>
    <w:rsid w:val="001F52C0"/>
    <w:rsid w:val="00205EF9"/>
    <w:rsid w:val="00235754"/>
    <w:rsid w:val="00242FCC"/>
    <w:rsid w:val="0026258A"/>
    <w:rsid w:val="002B7ECE"/>
    <w:rsid w:val="002D73B5"/>
    <w:rsid w:val="002E1188"/>
    <w:rsid w:val="002E5F6F"/>
    <w:rsid w:val="002E6FDB"/>
    <w:rsid w:val="0031115A"/>
    <w:rsid w:val="0032197E"/>
    <w:rsid w:val="00355BF8"/>
    <w:rsid w:val="0038563B"/>
    <w:rsid w:val="0039603A"/>
    <w:rsid w:val="003A167A"/>
    <w:rsid w:val="003C5E7B"/>
    <w:rsid w:val="003D0204"/>
    <w:rsid w:val="003E538B"/>
    <w:rsid w:val="00466386"/>
    <w:rsid w:val="0047047E"/>
    <w:rsid w:val="004757E4"/>
    <w:rsid w:val="004910D0"/>
    <w:rsid w:val="004A2069"/>
    <w:rsid w:val="004A5A65"/>
    <w:rsid w:val="004A729D"/>
    <w:rsid w:val="004B6EF8"/>
    <w:rsid w:val="005021CA"/>
    <w:rsid w:val="00514AAD"/>
    <w:rsid w:val="00525DC5"/>
    <w:rsid w:val="0053744A"/>
    <w:rsid w:val="00550B2F"/>
    <w:rsid w:val="005563E8"/>
    <w:rsid w:val="0057773D"/>
    <w:rsid w:val="005810D9"/>
    <w:rsid w:val="005D04BD"/>
    <w:rsid w:val="005D5529"/>
    <w:rsid w:val="006117DC"/>
    <w:rsid w:val="006169ED"/>
    <w:rsid w:val="006175B8"/>
    <w:rsid w:val="00632E00"/>
    <w:rsid w:val="006462FB"/>
    <w:rsid w:val="0069705C"/>
    <w:rsid w:val="006D1187"/>
    <w:rsid w:val="006E54E6"/>
    <w:rsid w:val="007158E1"/>
    <w:rsid w:val="007238F8"/>
    <w:rsid w:val="007579BE"/>
    <w:rsid w:val="007A2983"/>
    <w:rsid w:val="007A6178"/>
    <w:rsid w:val="007B0180"/>
    <w:rsid w:val="007B5EF2"/>
    <w:rsid w:val="007C3685"/>
    <w:rsid w:val="007D5B35"/>
    <w:rsid w:val="007E277A"/>
    <w:rsid w:val="00802CD7"/>
    <w:rsid w:val="00816699"/>
    <w:rsid w:val="00827917"/>
    <w:rsid w:val="0085787A"/>
    <w:rsid w:val="0086553B"/>
    <w:rsid w:val="00870398"/>
    <w:rsid w:val="008B6418"/>
    <w:rsid w:val="008C6571"/>
    <w:rsid w:val="008D78BB"/>
    <w:rsid w:val="008E4E50"/>
    <w:rsid w:val="00916804"/>
    <w:rsid w:val="009168A5"/>
    <w:rsid w:val="0094639C"/>
    <w:rsid w:val="00947D31"/>
    <w:rsid w:val="009606D4"/>
    <w:rsid w:val="009753CA"/>
    <w:rsid w:val="009C1558"/>
    <w:rsid w:val="009D3A2D"/>
    <w:rsid w:val="009E514A"/>
    <w:rsid w:val="00A22119"/>
    <w:rsid w:val="00A26BEC"/>
    <w:rsid w:val="00A40F63"/>
    <w:rsid w:val="00A62C45"/>
    <w:rsid w:val="00A81175"/>
    <w:rsid w:val="00A87B39"/>
    <w:rsid w:val="00A930BB"/>
    <w:rsid w:val="00AA6915"/>
    <w:rsid w:val="00AC5A8A"/>
    <w:rsid w:val="00AD23D7"/>
    <w:rsid w:val="00AE12C5"/>
    <w:rsid w:val="00AE31CE"/>
    <w:rsid w:val="00AE657C"/>
    <w:rsid w:val="00B16C5F"/>
    <w:rsid w:val="00B23027"/>
    <w:rsid w:val="00B939FB"/>
    <w:rsid w:val="00BD4531"/>
    <w:rsid w:val="00BE3CA2"/>
    <w:rsid w:val="00BF7232"/>
    <w:rsid w:val="00C16CC7"/>
    <w:rsid w:val="00C4011C"/>
    <w:rsid w:val="00C50108"/>
    <w:rsid w:val="00C534CF"/>
    <w:rsid w:val="00C57EB2"/>
    <w:rsid w:val="00C7446B"/>
    <w:rsid w:val="00CA38BA"/>
    <w:rsid w:val="00CD51EC"/>
    <w:rsid w:val="00CE16E4"/>
    <w:rsid w:val="00CE3A09"/>
    <w:rsid w:val="00CF39BC"/>
    <w:rsid w:val="00D0100A"/>
    <w:rsid w:val="00D0632A"/>
    <w:rsid w:val="00D46C53"/>
    <w:rsid w:val="00D53BA2"/>
    <w:rsid w:val="00D76F1F"/>
    <w:rsid w:val="00D819A5"/>
    <w:rsid w:val="00DA6DDD"/>
    <w:rsid w:val="00DB38D8"/>
    <w:rsid w:val="00DD4E2E"/>
    <w:rsid w:val="00DF740B"/>
    <w:rsid w:val="00E049A6"/>
    <w:rsid w:val="00E2381B"/>
    <w:rsid w:val="00E241E3"/>
    <w:rsid w:val="00E32DC0"/>
    <w:rsid w:val="00E347DE"/>
    <w:rsid w:val="00E422AC"/>
    <w:rsid w:val="00E46550"/>
    <w:rsid w:val="00E83EE8"/>
    <w:rsid w:val="00E86458"/>
    <w:rsid w:val="00EF40D5"/>
    <w:rsid w:val="00F00A5B"/>
    <w:rsid w:val="00F01336"/>
    <w:rsid w:val="00F22644"/>
    <w:rsid w:val="00F403DB"/>
    <w:rsid w:val="00F802B1"/>
    <w:rsid w:val="00F87E80"/>
    <w:rsid w:val="00F9387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744255425">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2A77A-E320-495D-A63C-FE4F1484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7</Pages>
  <Words>2145</Words>
  <Characters>11798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104</cp:revision>
  <dcterms:created xsi:type="dcterms:W3CDTF">2015-09-16T11:13:00Z</dcterms:created>
  <dcterms:modified xsi:type="dcterms:W3CDTF">2016-03-15T03:43:00Z</dcterms:modified>
</cp:coreProperties>
</file>