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AD6432">
      <w:pPr>
        <w:widowControl w:val="0"/>
        <w:numPr>
          <w:numId w:val="0"/>
        </w:numPr>
        <w:tabs>
          <w:tab w:val="left" w:pos="312"/>
        </w:tabs>
        <w:jc w:val="center"/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72"/>
          <w:szCs w:val="72"/>
          <w:lang w:val="en-US" w:eastAsia="zh-CN"/>
        </w:rPr>
        <w:t>步骤截图</w:t>
      </w:r>
    </w:p>
    <w:p w14:paraId="03A70FC3">
      <w:pPr>
        <w:numPr>
          <w:ilvl w:val="0"/>
          <w:numId w:val="1"/>
        </w:numPr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部署shifu_demo</w:t>
      </w:r>
    </w:p>
    <w:p w14:paraId="07F2D19B">
      <w:pPr>
        <w:numPr>
          <w:ilvl w:val="0"/>
          <w:numId w:val="0"/>
        </w:numPr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遇到无法连接问题，将命令直接copy到shifu-demo-install.sh文件中。</w:t>
      </w:r>
    </w:p>
    <w:p w14:paraId="1AD1A4B6">
      <w:r>
        <w:drawing>
          <wp:inline distT="0" distB="0" distL="114300" distR="114300">
            <wp:extent cx="5266690" cy="5365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53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A17A3">
      <w:r>
        <w:drawing>
          <wp:inline distT="0" distB="0" distL="114300" distR="114300">
            <wp:extent cx="5267960" cy="35223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6AD5"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再执行sudo sh shifu-demo-install.sh 部署成功</w:t>
      </w:r>
    </w:p>
    <w:p w14:paraId="11F4F342"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1376045"/>
            <wp:effectExtent l="0" t="0" r="63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76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090E"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完成准备工作</w:t>
      </w:r>
    </w:p>
    <w:p w14:paraId="44D1B817">
      <w:pPr>
        <w:numPr>
          <w:numId w:val="0"/>
        </w:numPr>
        <w:ind w:leftChars="0"/>
      </w:pPr>
      <w:r>
        <w:drawing>
          <wp:inline distT="0" distB="0" distL="114300" distR="114300">
            <wp:extent cx="5274310" cy="379095"/>
            <wp:effectExtent l="0" t="0" r="8890" b="19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1D832"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C1E21"/>
          <w:spacing w:val="0"/>
          <w:sz w:val="44"/>
          <w:szCs w:val="44"/>
        </w:rPr>
        <w:t>酶标仪的数字孪生</w:t>
      </w:r>
      <w:r>
        <w:rPr>
          <w:rFonts w:hint="eastAsia"/>
          <w:sz w:val="44"/>
          <w:szCs w:val="44"/>
          <w:lang w:val="en-US" w:eastAsia="zh-CN"/>
        </w:rPr>
        <w:t>启动成功</w:t>
      </w:r>
    </w:p>
    <w:p w14:paraId="1887FF80">
      <w:pPr>
        <w:numPr>
          <w:numId w:val="0"/>
        </w:numPr>
        <w:ind w:leftChars="0"/>
      </w:pPr>
      <w:r>
        <w:drawing>
          <wp:inline distT="0" distB="0" distL="114300" distR="114300">
            <wp:extent cx="5271135" cy="263525"/>
            <wp:effectExtent l="0" t="0" r="1206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DB42"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得到测试结果</w:t>
      </w:r>
    </w:p>
    <w:p w14:paraId="6A4CE394">
      <w:pPr>
        <w:numPr>
          <w:numId w:val="0"/>
        </w:numPr>
        <w:ind w:leftChars="0"/>
      </w:pPr>
      <w:r>
        <w:drawing>
          <wp:inline distT="0" distB="0" distL="114300" distR="114300">
            <wp:extent cx="5269230" cy="1169035"/>
            <wp:effectExtent l="0" t="0" r="1270" b="1206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6AB5A"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容器化后推送到我的docker hub中</w:t>
      </w:r>
    </w:p>
    <w:p w14:paraId="2B4987E6">
      <w:pPr>
        <w:numPr>
          <w:numId w:val="0"/>
        </w:numPr>
        <w:ind w:leftChars="0"/>
      </w:pPr>
      <w:r>
        <w:drawing>
          <wp:inline distT="0" distB="0" distL="114300" distR="114300">
            <wp:extent cx="5271135" cy="304800"/>
            <wp:effectExtent l="0" t="0" r="1206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D36D36">
      <w:pPr>
        <w:numPr>
          <w:ilvl w:val="0"/>
          <w:numId w:val="1"/>
        </w:numPr>
        <w:ind w:left="0" w:leftChars="0" w:firstLine="0" w:firstLineChars="0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编写deployment.yaml文件部署到集群中</w:t>
      </w:r>
    </w:p>
    <w:p w14:paraId="63820807">
      <w:pPr>
        <w:numPr>
          <w:numId w:val="0"/>
        </w:numPr>
        <w:ind w:leftChars="0"/>
      </w:pPr>
      <w:r>
        <w:drawing>
          <wp:inline distT="0" distB="0" distL="114300" distR="114300">
            <wp:extent cx="5257800" cy="3873500"/>
            <wp:effectExtent l="0" t="0" r="0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7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2489B">
      <w:pPr>
        <w:numPr>
          <w:numId w:val="0"/>
        </w:numPr>
        <w:ind w:leftChars="0"/>
      </w:pPr>
      <w:r>
        <w:drawing>
          <wp:inline distT="0" distB="0" distL="114300" distR="114300">
            <wp:extent cx="5273040" cy="313690"/>
            <wp:effectExtent l="0" t="0" r="10160" b="3810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55924">
      <w:pPr>
        <w:numPr>
          <w:numId w:val="0"/>
        </w:numPr>
        <w:ind w:leftChars="0"/>
      </w:pPr>
      <w:r>
        <w:drawing>
          <wp:inline distT="0" distB="0" distL="114300" distR="114300">
            <wp:extent cx="5274310" cy="541655"/>
            <wp:effectExtent l="0" t="0" r="8890" b="444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2EFC7">
      <w:pPr>
        <w:numPr>
          <w:numId w:val="0"/>
        </w:numPr>
        <w:ind w:leftChars="0"/>
      </w:pPr>
      <w:bookmarkStart w:id="0" w:name="_GoBack"/>
      <w:bookmarkEnd w:id="0"/>
    </w:p>
    <w:p w14:paraId="60BAB051">
      <w:pPr>
        <w:numPr>
          <w:numId w:val="0"/>
        </w:numPr>
        <w:ind w:leftChars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7.</w:t>
      </w:r>
      <w:r>
        <w:rPr>
          <w:rFonts w:hint="eastAsia"/>
          <w:sz w:val="44"/>
          <w:szCs w:val="44"/>
          <w:lang w:val="en-US" w:eastAsia="zh-CN"/>
        </w:rPr>
        <w:t>查看logs输出结果</w:t>
      </w:r>
    </w:p>
    <w:p w14:paraId="64D7C4EF"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5373370"/>
            <wp:effectExtent l="0" t="0" r="12065" b="11430"/>
            <wp:docPr id="1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373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D215FF"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DA8DA3"/>
    <w:multiLevelType w:val="singleLevel"/>
    <w:tmpl w:val="A4DA8D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U2MWRkZTNiNDhlMTgwYjBmYzdlMDAzNDUwMzUwYjcifQ=="/>
  </w:docVars>
  <w:rsids>
    <w:rsidRoot w:val="00000000"/>
    <w:rsid w:val="3E873808"/>
    <w:rsid w:val="4AD67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34</Words>
  <Characters>91</Characters>
  <Lines>0</Lines>
  <Paragraphs>0</Paragraphs>
  <TotalTime>411</TotalTime>
  <ScaleCrop>false</ScaleCrop>
  <LinksUpToDate>false</LinksUpToDate>
  <CharactersWithSpaces>94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2024-10-01T03:38:00Z</dcterms:created>
  <dc:creator>17471</dc:creator>
  <cp:lastModifiedBy>凡谎评匮鼻</cp:lastModifiedBy>
  <dcterms:modified xsi:type="dcterms:W3CDTF">2024-10-01T10:35:59Z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52F97734BBD6464490FCF890FCA9B927_12</vt:lpwstr>
  </property>
</Properties>
</file>