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007D1F">
      <w:pPr>
        <w:ind w:left="720" w:hanging="360"/>
      </w:pPr>
      <w:r>
        <w:rPr>
          <w:rFonts w:ascii="Times New Roman" w:hAnsi="Times New Roman" w:cs="Times New Roman"/>
        </w:rPr>
        <w:drawing>
          <wp:anchor distT="0" distB="0" distL="114300" distR="114300" simplePos="0" relativeHeight="251659264" behindDoc="1" locked="0" layoutInCell="1" allowOverlap="1">
            <wp:simplePos x="0" y="0"/>
            <wp:positionH relativeFrom="margin">
              <wp:posOffset>400050</wp:posOffset>
            </wp:positionH>
            <wp:positionV relativeFrom="paragraph">
              <wp:posOffset>0</wp:posOffset>
            </wp:positionV>
            <wp:extent cx="4772025" cy="1028700"/>
            <wp:effectExtent l="0" t="0" r="0" b="0"/>
            <wp:wrapSquare wrapText="bothSides"/>
            <wp:docPr id="1766833430" name="image1.png" descr="Download Iqra University Logo PNG and Vector (PDF, SVG, Ai, EPS) Free"/>
            <wp:cNvGraphicFramePr/>
            <a:graphic xmlns:a="http://schemas.openxmlformats.org/drawingml/2006/main">
              <a:graphicData uri="http://schemas.openxmlformats.org/drawingml/2006/picture">
                <pic:pic xmlns:pic="http://schemas.openxmlformats.org/drawingml/2006/picture">
                  <pic:nvPicPr>
                    <pic:cNvPr id="1766833430" name="image1.png" descr="Download Iqra University Logo PNG and Vector (PDF, SVG, Ai, EPS) Free"/>
                    <pic:cNvPicPr preferRelativeResize="0"/>
                  </pic:nvPicPr>
                  <pic:blipFill>
                    <a:blip r:embed="rId6">
                      <a:extLst>
                        <a:ext uri="{28A0092B-C50C-407E-A947-70E740481C1C}">
                          <a14:useLocalDpi xmlns:a14="http://schemas.microsoft.com/office/drawing/2010/main" val="0"/>
                        </a:ext>
                      </a:extLst>
                    </a:blip>
                    <a:srcRect t="34738" b="33826"/>
                    <a:stretch>
                      <a:fillRect/>
                    </a:stretch>
                  </pic:blipFill>
                  <pic:spPr>
                    <a:xfrm>
                      <a:off x="0" y="0"/>
                      <a:ext cx="4772025" cy="1028700"/>
                    </a:xfrm>
                    <a:prstGeom prst="rect">
                      <a:avLst/>
                    </a:prstGeom>
                  </pic:spPr>
                </pic:pic>
              </a:graphicData>
            </a:graphic>
          </wp:anchor>
        </w:drawing>
      </w:r>
    </w:p>
    <w:p w14:paraId="78E6192A">
      <w:pPr>
        <w:pStyle w:val="11"/>
        <w:rPr>
          <w:b/>
          <w:bCs/>
          <w:sz w:val="40"/>
          <w:szCs w:val="56"/>
          <w:u w:val="single"/>
        </w:rPr>
      </w:pPr>
    </w:p>
    <w:p w14:paraId="419829AB">
      <w:pPr>
        <w:pStyle w:val="11"/>
        <w:rPr>
          <w:b/>
          <w:bCs/>
          <w:sz w:val="40"/>
          <w:szCs w:val="56"/>
          <w:u w:val="single"/>
        </w:rPr>
      </w:pPr>
    </w:p>
    <w:p w14:paraId="46103781">
      <w:pPr>
        <w:pStyle w:val="11"/>
        <w:rPr>
          <w:b/>
          <w:bCs/>
          <w:sz w:val="32"/>
          <w:szCs w:val="32"/>
          <w:u w:val="single"/>
        </w:rPr>
      </w:pPr>
    </w:p>
    <w:p w14:paraId="01F7B4F9">
      <w:pPr>
        <w:rPr>
          <w:rFonts w:hint="default"/>
          <w:b/>
          <w:bCs/>
          <w:sz w:val="32"/>
          <w:szCs w:val="32"/>
          <w:u w:val="single"/>
        </w:rPr>
      </w:pPr>
      <w:r>
        <w:rPr>
          <w:rFonts w:hint="default"/>
          <w:b/>
          <w:bCs/>
          <w:sz w:val="32"/>
          <w:szCs w:val="32"/>
          <w:u w:val="single"/>
        </w:rPr>
        <w:t xml:space="preserve"> OBJECT ORIENTED PROGRAMMING  </w:t>
      </w:r>
    </w:p>
    <w:p w14:paraId="0DBC0358">
      <w:pPr>
        <w:rPr>
          <w:rFonts w:hint="default"/>
          <w:b/>
          <w:bCs/>
          <w:sz w:val="32"/>
          <w:szCs w:val="32"/>
          <w:u w:val="single"/>
        </w:rPr>
      </w:pPr>
      <w:r>
        <w:rPr>
          <w:rFonts w:hint="default"/>
          <w:b/>
          <w:bCs/>
          <w:sz w:val="32"/>
          <w:szCs w:val="32"/>
          <w:u w:val="single"/>
        </w:rPr>
        <w:t xml:space="preserve">PROJECT_NAME: Employee Management System  </w:t>
      </w:r>
    </w:p>
    <w:p w14:paraId="290411C4">
      <w:pPr>
        <w:rPr>
          <w:rFonts w:hint="default"/>
          <w:b/>
          <w:bCs/>
          <w:sz w:val="32"/>
          <w:szCs w:val="32"/>
          <w:u w:val="single"/>
        </w:rPr>
      </w:pPr>
    </w:p>
    <w:p w14:paraId="606CC7FA">
      <w:pPr>
        <w:rPr>
          <w:rFonts w:hint="default"/>
          <w:b/>
          <w:bCs/>
          <w:sz w:val="32"/>
          <w:szCs w:val="32"/>
          <w:u w:val="single"/>
        </w:rPr>
      </w:pPr>
      <w:r>
        <w:rPr>
          <w:rFonts w:hint="default"/>
          <w:b/>
          <w:bCs/>
          <w:sz w:val="32"/>
          <w:szCs w:val="32"/>
          <w:u w:val="single"/>
        </w:rPr>
        <w:t xml:space="preserve">**Group Members:**  </w:t>
      </w:r>
    </w:p>
    <w:p w14:paraId="08273C33">
      <w:pPr>
        <w:rPr>
          <w:rFonts w:hint="default"/>
          <w:b/>
          <w:bCs/>
          <w:sz w:val="32"/>
          <w:szCs w:val="32"/>
          <w:u w:val="single"/>
          <w:lang w:val="en-US"/>
        </w:rPr>
      </w:pPr>
      <w:r>
        <w:rPr>
          <w:rFonts w:hint="default"/>
          <w:b/>
          <w:bCs/>
          <w:sz w:val="32"/>
          <w:szCs w:val="32"/>
          <w:u w:val="single"/>
        </w:rPr>
        <w:t xml:space="preserve">1. Shehroz Asad  </w:t>
      </w:r>
    </w:p>
    <w:p w14:paraId="36B93707">
      <w:pPr>
        <w:rPr>
          <w:rFonts w:hint="default"/>
          <w:b/>
          <w:bCs/>
          <w:sz w:val="32"/>
          <w:szCs w:val="32"/>
          <w:u w:val="single"/>
        </w:rPr>
      </w:pPr>
      <w:r>
        <w:rPr>
          <w:rFonts w:hint="default"/>
          <w:b/>
          <w:bCs/>
          <w:sz w:val="32"/>
          <w:szCs w:val="32"/>
          <w:u w:val="single"/>
        </w:rPr>
        <w:t xml:space="preserve">2. Faiz Fawad  </w:t>
      </w:r>
    </w:p>
    <w:p w14:paraId="1528DA31">
      <w:pPr>
        <w:rPr>
          <w:rFonts w:hint="default"/>
          <w:b/>
          <w:bCs/>
          <w:sz w:val="32"/>
          <w:szCs w:val="32"/>
          <w:u w:val="single"/>
        </w:rPr>
      </w:pPr>
      <w:r>
        <w:rPr>
          <w:rFonts w:hint="default"/>
          <w:b/>
          <w:bCs/>
          <w:sz w:val="32"/>
          <w:szCs w:val="32"/>
          <w:u w:val="single"/>
        </w:rPr>
        <w:t xml:space="preserve">3. Syed Abdullah Qadri  </w:t>
      </w:r>
    </w:p>
    <w:p w14:paraId="78678A10">
      <w:pPr>
        <w:rPr>
          <w:rFonts w:hint="default"/>
          <w:b/>
          <w:bCs/>
          <w:sz w:val="32"/>
          <w:szCs w:val="32"/>
          <w:u w:val="single"/>
        </w:rPr>
      </w:pPr>
    </w:p>
    <w:p w14:paraId="4219377B">
      <w:pPr>
        <w:rPr>
          <w:rFonts w:hint="default"/>
          <w:b/>
          <w:bCs/>
          <w:sz w:val="32"/>
          <w:szCs w:val="32"/>
          <w:u w:val="single"/>
        </w:rPr>
      </w:pPr>
      <w:r>
        <w:rPr>
          <w:rFonts w:hint="default"/>
          <w:b/>
          <w:bCs/>
          <w:sz w:val="32"/>
          <w:szCs w:val="32"/>
          <w:u w:val="single"/>
        </w:rPr>
        <w:t xml:space="preserve">Github Link:  </w:t>
      </w:r>
    </w:p>
    <w:p w14:paraId="29FF1E00">
      <w:pPr>
        <w:rPr>
          <w:rFonts w:hint="default"/>
          <w:b/>
          <w:bCs/>
          <w:sz w:val="32"/>
          <w:szCs w:val="32"/>
          <w:u w:val="single"/>
        </w:rPr>
      </w:pPr>
      <w:r>
        <w:rPr>
          <w:rFonts w:hint="default"/>
          <w:b/>
          <w:bCs/>
          <w:sz w:val="32"/>
          <w:szCs w:val="32"/>
          <w:u w:val="single"/>
        </w:rPr>
        <w:t xml:space="preserve">(Provide your GitHub link here once available, e.g., `https://github.com/username/project-name`)  </w:t>
      </w:r>
    </w:p>
    <w:p w14:paraId="1F81773D">
      <w:pPr>
        <w:rPr>
          <w:rFonts w:hint="default"/>
          <w:b/>
          <w:bCs/>
          <w:sz w:val="32"/>
          <w:szCs w:val="32"/>
          <w:u w:val="single"/>
        </w:rPr>
      </w:pPr>
    </w:p>
    <w:p w14:paraId="27250EC0">
      <w:pPr>
        <w:rPr>
          <w:rFonts w:hint="default"/>
          <w:b/>
          <w:bCs/>
          <w:sz w:val="32"/>
          <w:szCs w:val="32"/>
          <w:u w:val="single"/>
        </w:rPr>
      </w:pPr>
      <w:r>
        <w:rPr>
          <w:rFonts w:hint="default"/>
          <w:b/>
          <w:bCs/>
          <w:sz w:val="32"/>
          <w:szCs w:val="32"/>
          <w:u w:val="single"/>
        </w:rPr>
        <w:t>---</w:t>
      </w:r>
    </w:p>
    <w:p w14:paraId="6F8E62F5">
      <w:pPr>
        <w:rPr>
          <w:rFonts w:hint="default"/>
          <w:b/>
          <w:bCs/>
          <w:sz w:val="32"/>
          <w:szCs w:val="32"/>
          <w:u w:val="single"/>
        </w:rPr>
      </w:pPr>
    </w:p>
    <w:p w14:paraId="1F19C4F7">
      <w:pPr>
        <w:rPr>
          <w:rFonts w:hint="default"/>
          <w:b/>
          <w:bCs/>
          <w:sz w:val="32"/>
          <w:szCs w:val="32"/>
          <w:u w:val="single"/>
        </w:rPr>
      </w:pPr>
      <w:r>
        <w:rPr>
          <w:rFonts w:hint="default"/>
          <w:b/>
          <w:bCs/>
          <w:sz w:val="32"/>
          <w:szCs w:val="32"/>
          <w:u w:val="single"/>
        </w:rPr>
        <w:t xml:space="preserve"> Title: Employee Management System  </w:t>
      </w:r>
    </w:p>
    <w:p w14:paraId="2EE7A1C7">
      <w:pPr>
        <w:rPr>
          <w:rFonts w:hint="default"/>
          <w:b/>
          <w:bCs/>
          <w:sz w:val="32"/>
          <w:szCs w:val="32"/>
          <w:u w:val="single"/>
        </w:rPr>
      </w:pPr>
    </w:p>
    <w:p w14:paraId="2F84E3BB">
      <w:pPr>
        <w:rPr>
          <w:rFonts w:hint="default"/>
          <w:b/>
          <w:bCs/>
          <w:sz w:val="32"/>
          <w:szCs w:val="32"/>
          <w:u w:val="single"/>
        </w:rPr>
      </w:pPr>
      <w:r>
        <w:rPr>
          <w:rFonts w:hint="default"/>
          <w:b/>
          <w:bCs/>
          <w:sz w:val="32"/>
          <w:szCs w:val="32"/>
          <w:u w:val="single"/>
        </w:rPr>
        <w:t xml:space="preserve">Problem to Solve:  </w:t>
      </w:r>
    </w:p>
    <w:p w14:paraId="758F661D">
      <w:pPr>
        <w:rPr>
          <w:rFonts w:hint="default"/>
          <w:b/>
          <w:bCs/>
          <w:sz w:val="32"/>
          <w:szCs w:val="32"/>
          <w:u w:val="single"/>
        </w:rPr>
      </w:pPr>
      <w:r>
        <w:rPr>
          <w:rFonts w:hint="default"/>
          <w:b/>
          <w:bCs/>
          <w:sz w:val="32"/>
          <w:szCs w:val="32"/>
          <w:u w:val="single"/>
        </w:rPr>
        <w:t xml:space="preserve">Managing employees efficiently is a significant challenge in any organization. An Employee Management System simplifies the process by providing a digital solution for handling employee records, performance tracking, and salary management. The project aims to address issues such as record duplication, manual calculations, and time inefficiencies by automating various administrative tasks.  </w:t>
      </w:r>
    </w:p>
    <w:p w14:paraId="10FDD19A">
      <w:pPr>
        <w:rPr>
          <w:rFonts w:hint="default"/>
          <w:b/>
          <w:bCs/>
          <w:sz w:val="32"/>
          <w:szCs w:val="32"/>
          <w:u w:val="single"/>
        </w:rPr>
      </w:pPr>
    </w:p>
    <w:p w14:paraId="441D42EA">
      <w:pPr>
        <w:rPr>
          <w:rFonts w:hint="default"/>
          <w:b/>
          <w:bCs/>
          <w:sz w:val="32"/>
          <w:szCs w:val="32"/>
          <w:u w:val="single"/>
        </w:rPr>
      </w:pPr>
      <w:r>
        <w:rPr>
          <w:rFonts w:hint="default"/>
          <w:b/>
          <w:bCs/>
          <w:sz w:val="32"/>
          <w:szCs w:val="32"/>
          <w:u w:val="single"/>
        </w:rPr>
        <w:t>Purpose and Expected Functionality:</w:t>
      </w:r>
      <w:bookmarkStart w:id="0" w:name="_GoBack"/>
      <w:bookmarkEnd w:id="0"/>
      <w:r>
        <w:rPr>
          <w:rFonts w:hint="default"/>
          <w:b/>
          <w:bCs/>
          <w:sz w:val="32"/>
          <w:szCs w:val="32"/>
          <w:u w:val="single"/>
        </w:rPr>
        <w:t xml:space="preserve">  </w:t>
      </w:r>
    </w:p>
    <w:p w14:paraId="09C637FF">
      <w:pPr>
        <w:rPr>
          <w:rFonts w:hint="default"/>
          <w:b/>
          <w:bCs/>
          <w:sz w:val="32"/>
          <w:szCs w:val="32"/>
          <w:u w:val="single"/>
        </w:rPr>
      </w:pPr>
      <w:r>
        <w:rPr>
          <w:rFonts w:hint="default"/>
          <w:b/>
          <w:bCs/>
          <w:sz w:val="32"/>
          <w:szCs w:val="32"/>
          <w:u w:val="single"/>
        </w:rPr>
        <w:t xml:space="preserve">The Employee Management System will serve as a comprehensive tool for managing employee-related data and activities. The primary functionality includes:  </w:t>
      </w:r>
    </w:p>
    <w:p w14:paraId="1418082A">
      <w:pPr>
        <w:rPr>
          <w:rFonts w:hint="default"/>
          <w:b/>
          <w:bCs/>
          <w:sz w:val="32"/>
          <w:szCs w:val="32"/>
          <w:u w:val="single"/>
        </w:rPr>
      </w:pPr>
    </w:p>
    <w:p w14:paraId="0F8592B8">
      <w:pPr>
        <w:rPr>
          <w:rFonts w:hint="default"/>
          <w:b/>
          <w:bCs/>
          <w:sz w:val="32"/>
          <w:szCs w:val="32"/>
          <w:u w:val="single"/>
        </w:rPr>
      </w:pPr>
      <w:r>
        <w:rPr>
          <w:rFonts w:hint="default"/>
          <w:b/>
          <w:bCs/>
          <w:sz w:val="32"/>
          <w:szCs w:val="32"/>
          <w:u w:val="single"/>
        </w:rPr>
        <w:t xml:space="preserve">1. **Add Employee:** Allow the addition of new employee details such as name, ID, position, department, and salary.  </w:t>
      </w:r>
    </w:p>
    <w:p w14:paraId="7C99A46C">
      <w:pPr>
        <w:rPr>
          <w:rFonts w:hint="default"/>
          <w:b/>
          <w:bCs/>
          <w:sz w:val="32"/>
          <w:szCs w:val="32"/>
          <w:u w:val="single"/>
        </w:rPr>
      </w:pPr>
      <w:r>
        <w:rPr>
          <w:rFonts w:hint="default"/>
          <w:b/>
          <w:bCs/>
          <w:sz w:val="32"/>
          <w:szCs w:val="32"/>
          <w:u w:val="single"/>
        </w:rPr>
        <w:t xml:space="preserve">2. **View Employee Records:** Display detailed employee information in a user-friendly interface.  </w:t>
      </w:r>
    </w:p>
    <w:p w14:paraId="5020AD30">
      <w:pPr>
        <w:rPr>
          <w:rFonts w:hint="default"/>
          <w:b/>
          <w:bCs/>
          <w:sz w:val="32"/>
          <w:szCs w:val="32"/>
          <w:u w:val="single"/>
        </w:rPr>
      </w:pPr>
      <w:r>
        <w:rPr>
          <w:rFonts w:hint="default"/>
          <w:b/>
          <w:bCs/>
          <w:sz w:val="32"/>
          <w:szCs w:val="32"/>
          <w:u w:val="single"/>
        </w:rPr>
        <w:t xml:space="preserve">3. **Update Employee Details:** Enable modification of employee data, such as updating salaries, designations, or departments.  </w:t>
      </w:r>
    </w:p>
    <w:p w14:paraId="5D7346AC">
      <w:pPr>
        <w:rPr>
          <w:rFonts w:hint="default"/>
          <w:b/>
          <w:bCs/>
          <w:sz w:val="32"/>
          <w:szCs w:val="32"/>
          <w:u w:val="single"/>
        </w:rPr>
      </w:pPr>
      <w:r>
        <w:rPr>
          <w:rFonts w:hint="default"/>
          <w:b/>
          <w:bCs/>
          <w:sz w:val="32"/>
          <w:szCs w:val="32"/>
          <w:u w:val="single"/>
        </w:rPr>
        <w:t xml:space="preserve">4. **Delete Employee Records:** Provide an option to remove an employee's record from the system.  </w:t>
      </w:r>
    </w:p>
    <w:p w14:paraId="6E547525">
      <w:pPr>
        <w:rPr>
          <w:rFonts w:hint="default"/>
          <w:b/>
          <w:bCs/>
          <w:sz w:val="32"/>
          <w:szCs w:val="32"/>
          <w:u w:val="single"/>
        </w:rPr>
      </w:pPr>
      <w:r>
        <w:rPr>
          <w:rFonts w:hint="default"/>
          <w:b/>
          <w:bCs/>
          <w:sz w:val="32"/>
          <w:szCs w:val="32"/>
          <w:u w:val="single"/>
        </w:rPr>
        <w:t xml:space="preserve">5. **Search Employee:** Allow searching for employees by their name, ID, or department.  </w:t>
      </w:r>
    </w:p>
    <w:p w14:paraId="6CEF859B">
      <w:pPr>
        <w:rPr>
          <w:rFonts w:hint="default"/>
          <w:b/>
          <w:bCs/>
          <w:sz w:val="32"/>
          <w:szCs w:val="32"/>
          <w:u w:val="single"/>
        </w:rPr>
      </w:pPr>
      <w:r>
        <w:rPr>
          <w:rFonts w:hint="default"/>
          <w:b/>
          <w:bCs/>
          <w:sz w:val="32"/>
          <w:szCs w:val="32"/>
          <w:u w:val="single"/>
        </w:rPr>
        <w:t xml:space="preserve">6. **Performance Tracking:** Add and manage performance reviews, helping HR assess employee growth.  </w:t>
      </w:r>
    </w:p>
    <w:p w14:paraId="5BAAF32B">
      <w:pPr>
        <w:rPr>
          <w:rFonts w:hint="default"/>
          <w:b/>
          <w:bCs/>
          <w:sz w:val="32"/>
          <w:szCs w:val="32"/>
          <w:u w:val="single"/>
        </w:rPr>
      </w:pPr>
      <w:r>
        <w:rPr>
          <w:rFonts w:hint="default"/>
          <w:b/>
          <w:bCs/>
          <w:sz w:val="32"/>
          <w:szCs w:val="32"/>
          <w:u w:val="single"/>
        </w:rPr>
        <w:t xml:space="preserve">7. **Salary Management:** Calculate and manage salaries with deductions and bonuses.  </w:t>
      </w:r>
    </w:p>
    <w:p w14:paraId="4BF2FC69">
      <w:pPr>
        <w:rPr>
          <w:rFonts w:hint="default"/>
          <w:b/>
          <w:bCs/>
          <w:sz w:val="32"/>
          <w:szCs w:val="32"/>
          <w:u w:val="single"/>
        </w:rPr>
      </w:pPr>
      <w:r>
        <w:rPr>
          <w:rFonts w:hint="default"/>
          <w:b/>
          <w:bCs/>
          <w:sz w:val="32"/>
          <w:szCs w:val="32"/>
          <w:u w:val="single"/>
        </w:rPr>
        <w:t xml:space="preserve">8. **Role-Based Access:** Implement access controls where only authorized users (e.g., HR personnel) can perform certain actions.  </w:t>
      </w:r>
    </w:p>
    <w:p w14:paraId="451E48C2">
      <w:pPr>
        <w:rPr>
          <w:rFonts w:hint="default"/>
          <w:b/>
          <w:bCs/>
          <w:sz w:val="32"/>
          <w:szCs w:val="32"/>
          <w:u w:val="single"/>
        </w:rPr>
      </w:pPr>
      <w:r>
        <w:rPr>
          <w:rFonts w:hint="default"/>
          <w:b/>
          <w:bCs/>
          <w:sz w:val="32"/>
          <w:szCs w:val="32"/>
          <w:u w:val="single"/>
        </w:rPr>
        <w:t xml:space="preserve">9. **Reporting:** Generate reports on employee data, such as headcounts by department, salary expenses, or performance trends.  </w:t>
      </w:r>
    </w:p>
    <w:p w14:paraId="5F2993F0">
      <w:pPr>
        <w:rPr>
          <w:rFonts w:hint="default"/>
          <w:b/>
          <w:bCs/>
          <w:sz w:val="32"/>
          <w:szCs w:val="32"/>
          <w:u w:val="single"/>
        </w:rPr>
      </w:pPr>
      <w:r>
        <w:rPr>
          <w:rFonts w:hint="default"/>
          <w:b/>
          <w:bCs/>
          <w:sz w:val="32"/>
          <w:szCs w:val="32"/>
          <w:u w:val="single"/>
        </w:rPr>
        <w:t xml:space="preserve">10. **Responsive Interface:** Ensure the application is intuitive and provides a smooth user experience.  </w:t>
      </w:r>
    </w:p>
    <w:p w14:paraId="1068AC80">
      <w:pPr>
        <w:rPr>
          <w:rFonts w:hint="default"/>
          <w:b/>
          <w:bCs/>
          <w:sz w:val="32"/>
          <w:szCs w:val="32"/>
          <w:u w:val="single"/>
        </w:rPr>
      </w:pPr>
    </w:p>
    <w:p w14:paraId="73ABFD75">
      <w:pPr>
        <w:rPr>
          <w:b/>
          <w:bCs/>
          <w:sz w:val="32"/>
          <w:szCs w:val="32"/>
          <w:u w:val="single"/>
        </w:rPr>
      </w:pPr>
      <w:r>
        <w:rPr>
          <w:rFonts w:hint="default"/>
          <w:b/>
          <w:bCs/>
          <w:sz w:val="32"/>
          <w:szCs w:val="32"/>
          <w:u w:val="single"/>
        </w:rPr>
        <w:t xml:space="preserve">This system will streamline HR operations, reduce the dependency on manual processes, and enhance overall productivity.  </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Calibri"/>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57A"/>
    <w:rsid w:val="0000457A"/>
    <w:rsid w:val="0022363F"/>
    <w:rsid w:val="00374255"/>
    <w:rsid w:val="003E7D4D"/>
    <w:rsid w:val="004C6128"/>
    <w:rsid w:val="006668A0"/>
    <w:rsid w:val="00697678"/>
    <w:rsid w:val="006B089F"/>
    <w:rsid w:val="0072328A"/>
    <w:rsid w:val="008675AE"/>
    <w:rsid w:val="00A43230"/>
    <w:rsid w:val="00A73C12"/>
    <w:rsid w:val="00DC225B"/>
    <w:rsid w:val="00F7095B"/>
    <w:rsid w:val="37D55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0B3041" w:themeColor="accent1" w:themeShade="80"/>
      <w:kern w:val="0"/>
      <w:sz w:val="24"/>
      <w:szCs w:val="24"/>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FollowedHyperlink"/>
    <w:basedOn w:val="3"/>
    <w:semiHidden/>
    <w:unhideWhenUsed/>
    <w:uiPriority w:val="99"/>
    <w:rPr>
      <w:color w:val="96607D" w:themeColor="followedHyperlink"/>
      <w:u w:val="single"/>
      <w14:textFill>
        <w14:solidFill>
          <w14:schemeClr w14:val="folHlink"/>
        </w14:solidFill>
      </w14:textFill>
    </w:rPr>
  </w:style>
  <w:style w:type="character" w:styleId="7">
    <w:name w:val="HTML Code"/>
    <w:basedOn w:val="3"/>
    <w:semiHidden/>
    <w:unhideWhenUsed/>
    <w:uiPriority w:val="99"/>
    <w:rPr>
      <w:rFonts w:ascii="Courier New" w:hAnsi="Courier New" w:eastAsia="Times New Roman" w:cs="Courier New"/>
      <w:sz w:val="20"/>
      <w:szCs w:val="20"/>
    </w:rPr>
  </w:style>
  <w:style w:type="character" w:styleId="8">
    <w:name w:val="Hyperlink"/>
    <w:basedOn w:val="3"/>
    <w:unhideWhenUsed/>
    <w:uiPriority w:val="99"/>
    <w:rPr>
      <w:color w:val="467886"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0">
    <w:name w:val="Strong"/>
    <w:basedOn w:val="3"/>
    <w:qFormat/>
    <w:uiPriority w:val="22"/>
    <w:rPr>
      <w:b/>
      <w:bCs/>
    </w:rPr>
  </w:style>
  <w:style w:type="paragraph" w:styleId="11">
    <w:name w:val="List Paragraph"/>
    <w:basedOn w:val="1"/>
    <w:qFormat/>
    <w:uiPriority w:val="34"/>
    <w:pPr>
      <w:ind w:left="720"/>
      <w:contextualSpacing/>
    </w:pPr>
  </w:style>
  <w:style w:type="character" w:customStyle="1" w:styleId="12">
    <w:name w:val="Heading 3 Char"/>
    <w:basedOn w:val="3"/>
    <w:link w:val="2"/>
    <w:semiHidden/>
    <w:uiPriority w:val="9"/>
    <w:rPr>
      <w:rFonts w:asciiTheme="majorHAnsi" w:hAnsiTheme="majorHAnsi" w:eastAsiaTheme="majorEastAsia" w:cstheme="majorBidi"/>
      <w:color w:val="0B3041" w:themeColor="accent1" w:themeShade="80"/>
      <w:kern w:val="0"/>
      <w:sz w:val="24"/>
      <w:szCs w:val="24"/>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220</Words>
  <Characters>1255</Characters>
  <Lines>10</Lines>
  <Paragraphs>2</Paragraphs>
  <TotalTime>20</TotalTime>
  <ScaleCrop>false</ScaleCrop>
  <LinksUpToDate>false</LinksUpToDate>
  <CharactersWithSpaces>1473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2024-12-05T06:06:00Z</dcterms:created>
  <dc:creator>Rahul .</dc:creator>
  <cp:lastModifiedBy>SAJID BHATTI</cp:lastModifiedBy>
  <cp:lastPrinted>2024-12-05T06:10:00Z</cp:lastPrinted>
  <dcterms:modified xsi:type="dcterms:W3CDTF">2024-12-08T09:04:32Z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FC228D84E135477EA3BF08E30DF94506_13</vt:lpwstr>
  </property>
</Properties>
</file>