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E4" w:rsidRPr="00536C9D" w:rsidRDefault="00767EBD" w:rsidP="00536C9D">
      <w:pPr>
        <w:spacing w:line="480" w:lineRule="auto"/>
        <w:jc w:val="center"/>
        <w:rPr>
          <w:rFonts w:ascii="Times New Roman" w:hAnsi="Times New Roman" w:cs="Times New Roman"/>
          <w:sz w:val="24"/>
          <w:szCs w:val="24"/>
        </w:rPr>
      </w:pPr>
      <w:r w:rsidRPr="00536C9D">
        <w:rPr>
          <w:rFonts w:ascii="Times New Roman" w:hAnsi="Times New Roman" w:cs="Times New Roman"/>
          <w:sz w:val="24"/>
          <w:szCs w:val="24"/>
        </w:rPr>
        <w:t>Synopsis of Proposal</w:t>
      </w:r>
    </w:p>
    <w:p w:rsidR="00767EBD" w:rsidRPr="00536C9D" w:rsidRDefault="00767EBD" w:rsidP="00536C9D">
      <w:pPr>
        <w:spacing w:line="480" w:lineRule="auto"/>
        <w:jc w:val="center"/>
        <w:rPr>
          <w:rFonts w:ascii="Times New Roman" w:hAnsi="Times New Roman" w:cs="Times New Roman"/>
          <w:sz w:val="24"/>
          <w:szCs w:val="24"/>
        </w:rPr>
      </w:pPr>
      <w:r w:rsidRPr="00536C9D">
        <w:rPr>
          <w:rFonts w:ascii="Times New Roman" w:hAnsi="Times New Roman" w:cs="Times New Roman"/>
          <w:sz w:val="24"/>
          <w:szCs w:val="24"/>
        </w:rPr>
        <w:t>The Accuracy of Polar F</w:t>
      </w:r>
      <w:r w:rsidR="00536C9D" w:rsidRPr="00536C9D">
        <w:rPr>
          <w:rFonts w:ascii="Times New Roman" w:hAnsi="Times New Roman" w:cs="Times New Roman"/>
          <w:sz w:val="24"/>
          <w:szCs w:val="24"/>
        </w:rPr>
        <w:t>4</w:t>
      </w:r>
      <w:r w:rsidRPr="00536C9D">
        <w:rPr>
          <w:rFonts w:ascii="Times New Roman" w:hAnsi="Times New Roman" w:cs="Times New Roman"/>
          <w:sz w:val="24"/>
          <w:szCs w:val="24"/>
        </w:rPr>
        <w:t xml:space="preserve"> Heart Rate Monitor in </w:t>
      </w:r>
      <w:r w:rsidR="00536C9D" w:rsidRPr="00536C9D">
        <w:rPr>
          <w:rFonts w:ascii="Times New Roman" w:hAnsi="Times New Roman" w:cs="Times New Roman"/>
          <w:sz w:val="24"/>
          <w:szCs w:val="24"/>
        </w:rPr>
        <w:t>Estimating Energy Expenditure during A</w:t>
      </w:r>
      <w:r w:rsidRPr="00536C9D">
        <w:rPr>
          <w:rFonts w:ascii="Times New Roman" w:hAnsi="Times New Roman" w:cs="Times New Roman"/>
          <w:sz w:val="24"/>
          <w:szCs w:val="24"/>
        </w:rPr>
        <w:t>erobic</w:t>
      </w:r>
      <w:r w:rsidR="00536C9D" w:rsidRPr="00536C9D">
        <w:rPr>
          <w:rFonts w:ascii="Times New Roman" w:hAnsi="Times New Roman" w:cs="Times New Roman"/>
          <w:sz w:val="24"/>
          <w:szCs w:val="24"/>
        </w:rPr>
        <w:t xml:space="preserve"> Dance</w:t>
      </w:r>
      <w:r w:rsidRPr="00536C9D">
        <w:rPr>
          <w:rFonts w:ascii="Times New Roman" w:hAnsi="Times New Roman" w:cs="Times New Roman"/>
          <w:sz w:val="24"/>
          <w:szCs w:val="24"/>
        </w:rPr>
        <w:t xml:space="preserve"> </w:t>
      </w:r>
      <w:r w:rsidR="00536C9D" w:rsidRPr="00536C9D">
        <w:rPr>
          <w:rFonts w:ascii="Times New Roman" w:hAnsi="Times New Roman" w:cs="Times New Roman"/>
          <w:sz w:val="24"/>
          <w:szCs w:val="24"/>
        </w:rPr>
        <w:t xml:space="preserve">Bench Stepping </w:t>
      </w:r>
    </w:p>
    <w:p w:rsidR="00536C9D" w:rsidRDefault="00F43BB9" w:rsidP="00536C9D">
      <w:pPr>
        <w:pStyle w:val="ListParagraph"/>
        <w:numPr>
          <w:ilvl w:val="0"/>
          <w:numId w:val="1"/>
        </w:numPr>
        <w:spacing w:line="480" w:lineRule="auto"/>
        <w:rPr>
          <w:rFonts w:ascii="Times New Roman" w:hAnsi="Times New Roman" w:cs="Times New Roman"/>
          <w:sz w:val="24"/>
          <w:szCs w:val="24"/>
        </w:rPr>
      </w:pPr>
      <w:r w:rsidRPr="00536C9D">
        <w:rPr>
          <w:rFonts w:ascii="Times New Roman" w:hAnsi="Times New Roman" w:cs="Times New Roman"/>
          <w:sz w:val="24"/>
          <w:szCs w:val="24"/>
        </w:rPr>
        <w:t>Participants (n~30) will</w:t>
      </w:r>
      <w:r w:rsidR="00767EBD" w:rsidRPr="00536C9D">
        <w:rPr>
          <w:rFonts w:ascii="Times New Roman" w:hAnsi="Times New Roman" w:cs="Times New Roman"/>
          <w:sz w:val="24"/>
          <w:szCs w:val="24"/>
        </w:rPr>
        <w:t xml:space="preserve"> be recruiting from students enrolled in Physical Fitness and Wellness </w:t>
      </w:r>
      <w:r w:rsidR="00536C9D" w:rsidRPr="00536C9D">
        <w:rPr>
          <w:rFonts w:ascii="Times New Roman" w:hAnsi="Times New Roman" w:cs="Times New Roman"/>
          <w:sz w:val="24"/>
          <w:szCs w:val="24"/>
        </w:rPr>
        <w:t>classes</w:t>
      </w:r>
      <w:r w:rsidR="00767EBD" w:rsidRPr="00536C9D">
        <w:rPr>
          <w:rFonts w:ascii="Times New Roman" w:hAnsi="Times New Roman" w:cs="Times New Roman"/>
          <w:sz w:val="24"/>
          <w:szCs w:val="24"/>
        </w:rPr>
        <w:t xml:space="preserve"> offered during </w:t>
      </w:r>
      <w:proofErr w:type="gramStart"/>
      <w:r w:rsidR="00767EBD" w:rsidRPr="00536C9D">
        <w:rPr>
          <w:rFonts w:ascii="Times New Roman" w:hAnsi="Times New Roman" w:cs="Times New Roman"/>
          <w:sz w:val="24"/>
          <w:szCs w:val="24"/>
        </w:rPr>
        <w:t>Fall</w:t>
      </w:r>
      <w:proofErr w:type="gramEnd"/>
      <w:r w:rsidR="00767EBD" w:rsidRPr="00536C9D">
        <w:rPr>
          <w:rFonts w:ascii="Times New Roman" w:hAnsi="Times New Roman" w:cs="Times New Roman"/>
          <w:sz w:val="24"/>
          <w:szCs w:val="24"/>
        </w:rPr>
        <w:t xml:space="preserve"> 2008 at Texas State University.</w:t>
      </w:r>
      <w:r w:rsidR="00536C9D" w:rsidRPr="00536C9D">
        <w:rPr>
          <w:rFonts w:ascii="Times New Roman" w:hAnsi="Times New Roman" w:cs="Times New Roman"/>
          <w:sz w:val="24"/>
          <w:szCs w:val="24"/>
        </w:rPr>
        <w:t xml:space="preserve">  Typically students are between the ages 18 to 29 years</w:t>
      </w:r>
      <w:r w:rsidR="00767EBD" w:rsidRPr="00536C9D">
        <w:rPr>
          <w:rFonts w:ascii="Times New Roman" w:hAnsi="Times New Roman" w:cs="Times New Roman"/>
          <w:sz w:val="24"/>
          <w:szCs w:val="24"/>
        </w:rPr>
        <w:t xml:space="preserve">. </w:t>
      </w:r>
    </w:p>
    <w:p w:rsidR="00767EBD" w:rsidRPr="00536C9D" w:rsidRDefault="00767EBD" w:rsidP="00536C9D">
      <w:pPr>
        <w:pStyle w:val="ListParagraph"/>
        <w:spacing w:line="480" w:lineRule="auto"/>
        <w:ind w:left="360" w:firstLine="360"/>
        <w:rPr>
          <w:rFonts w:ascii="Times New Roman" w:hAnsi="Times New Roman" w:cs="Times New Roman"/>
          <w:sz w:val="24"/>
          <w:szCs w:val="24"/>
        </w:rPr>
      </w:pPr>
      <w:r w:rsidRPr="00536C9D">
        <w:rPr>
          <w:rFonts w:ascii="Times New Roman" w:hAnsi="Times New Roman" w:cs="Times New Roman"/>
          <w:sz w:val="24"/>
          <w:szCs w:val="24"/>
        </w:rPr>
        <w:t xml:space="preserve">This study is intended for apparently healthy adults exhibiting no signs or symptoms suggestive of heart, metabolic (diabetes), and pulmonary disease.  To identity who should not </w:t>
      </w:r>
      <w:proofErr w:type="gramStart"/>
      <w:r w:rsidRPr="00536C9D">
        <w:rPr>
          <w:rFonts w:ascii="Times New Roman" w:hAnsi="Times New Roman" w:cs="Times New Roman"/>
          <w:sz w:val="24"/>
          <w:szCs w:val="24"/>
        </w:rPr>
        <w:t>participate</w:t>
      </w:r>
      <w:proofErr w:type="gramEnd"/>
      <w:r w:rsidRPr="00536C9D">
        <w:rPr>
          <w:rFonts w:ascii="Times New Roman" w:hAnsi="Times New Roman" w:cs="Times New Roman"/>
          <w:sz w:val="24"/>
          <w:szCs w:val="24"/>
        </w:rPr>
        <w:t xml:space="preserve"> in the study, a comprehensive health-history survey will be administered to identify volunteers who: 1) have heart disease, diabetes, chronic obstructive pulmonary disease (including asthma) 2) have experience recent musculoskeletal injuries, and 3) are pregnant (or think they are pregnant). </w:t>
      </w:r>
    </w:p>
    <w:p w:rsidR="00536C9D" w:rsidRDefault="007129F5" w:rsidP="00536C9D">
      <w:pPr>
        <w:pStyle w:val="ListParagraph"/>
        <w:numPr>
          <w:ilvl w:val="0"/>
          <w:numId w:val="1"/>
        </w:numPr>
        <w:spacing w:line="480" w:lineRule="auto"/>
        <w:rPr>
          <w:rFonts w:ascii="Times New Roman" w:hAnsi="Times New Roman" w:cs="Times New Roman"/>
          <w:sz w:val="24"/>
          <w:szCs w:val="24"/>
        </w:rPr>
      </w:pPr>
      <w:r w:rsidRPr="00536C9D">
        <w:rPr>
          <w:rFonts w:ascii="Times New Roman" w:hAnsi="Times New Roman" w:cs="Times New Roman"/>
          <w:sz w:val="24"/>
          <w:szCs w:val="24"/>
        </w:rPr>
        <w:t xml:space="preserve">At the beginning of the </w:t>
      </w:r>
      <w:proofErr w:type="gramStart"/>
      <w:r w:rsidRPr="00536C9D">
        <w:rPr>
          <w:rFonts w:ascii="Times New Roman" w:hAnsi="Times New Roman" w:cs="Times New Roman"/>
          <w:sz w:val="24"/>
          <w:szCs w:val="24"/>
        </w:rPr>
        <w:t>Fall</w:t>
      </w:r>
      <w:proofErr w:type="gramEnd"/>
      <w:r w:rsidR="00A1214F" w:rsidRPr="00536C9D">
        <w:rPr>
          <w:rFonts w:ascii="Times New Roman" w:hAnsi="Times New Roman" w:cs="Times New Roman"/>
          <w:sz w:val="24"/>
          <w:szCs w:val="24"/>
        </w:rPr>
        <w:t xml:space="preserve"> semester</w:t>
      </w:r>
      <w:r w:rsidRPr="00536C9D">
        <w:rPr>
          <w:rFonts w:ascii="Times New Roman" w:hAnsi="Times New Roman" w:cs="Times New Roman"/>
          <w:sz w:val="24"/>
          <w:szCs w:val="24"/>
        </w:rPr>
        <w:t xml:space="preserve">, </w:t>
      </w:r>
      <w:r w:rsidR="00F43BB9" w:rsidRPr="00536C9D">
        <w:rPr>
          <w:rFonts w:ascii="Times New Roman" w:hAnsi="Times New Roman" w:cs="Times New Roman"/>
          <w:sz w:val="24"/>
          <w:szCs w:val="24"/>
        </w:rPr>
        <w:t>the primary investigator</w:t>
      </w:r>
      <w:r w:rsidRPr="00536C9D">
        <w:rPr>
          <w:rFonts w:ascii="Times New Roman" w:hAnsi="Times New Roman" w:cs="Times New Roman"/>
          <w:sz w:val="24"/>
          <w:szCs w:val="24"/>
        </w:rPr>
        <w:t xml:space="preserve"> will inform potential participants in enrolled in </w:t>
      </w:r>
      <w:r w:rsidR="00536C9D">
        <w:rPr>
          <w:rFonts w:ascii="Times New Roman" w:hAnsi="Times New Roman" w:cs="Times New Roman"/>
          <w:sz w:val="24"/>
          <w:szCs w:val="24"/>
        </w:rPr>
        <w:t>the PFW’s classes</w:t>
      </w:r>
      <w:r w:rsidRPr="00536C9D">
        <w:rPr>
          <w:rFonts w:ascii="Times New Roman" w:hAnsi="Times New Roman" w:cs="Times New Roman"/>
          <w:sz w:val="24"/>
          <w:szCs w:val="24"/>
        </w:rPr>
        <w:t xml:space="preserve"> about the components of the study. </w:t>
      </w:r>
      <w:r w:rsidR="00C14A67" w:rsidRPr="00536C9D">
        <w:rPr>
          <w:rFonts w:ascii="Times New Roman" w:hAnsi="Times New Roman" w:cs="Times New Roman"/>
          <w:sz w:val="24"/>
          <w:szCs w:val="24"/>
        </w:rPr>
        <w:t>Interested participants will be instructed to sign up for an initial visit to the lab.  They will be given pre-test instructions instructing them, prior to each lab visit, to abstrain:1) from food and beverages for 1 to 2 hours, 2) tobacco products for 3 hours, and 3) alcohol and caffeine for 48 hours.  During the first visit</w:t>
      </w:r>
      <w:r w:rsidR="00F43BB9" w:rsidRPr="00536C9D">
        <w:rPr>
          <w:rFonts w:ascii="Times New Roman" w:hAnsi="Times New Roman" w:cs="Times New Roman"/>
          <w:sz w:val="24"/>
          <w:szCs w:val="24"/>
        </w:rPr>
        <w:t xml:space="preserve">, participants will be given a </w:t>
      </w:r>
      <w:r w:rsidR="00C14A67" w:rsidRPr="00536C9D">
        <w:rPr>
          <w:rFonts w:ascii="Times New Roman" w:hAnsi="Times New Roman" w:cs="Times New Roman"/>
          <w:sz w:val="24"/>
          <w:szCs w:val="24"/>
        </w:rPr>
        <w:t xml:space="preserve">consent </w:t>
      </w:r>
      <w:r w:rsidR="00F43BB9" w:rsidRPr="00536C9D">
        <w:rPr>
          <w:rFonts w:ascii="Times New Roman" w:hAnsi="Times New Roman" w:cs="Times New Roman"/>
          <w:sz w:val="24"/>
          <w:szCs w:val="24"/>
        </w:rPr>
        <w:t xml:space="preserve">form </w:t>
      </w:r>
      <w:r w:rsidR="00C14A67" w:rsidRPr="00536C9D">
        <w:rPr>
          <w:rFonts w:ascii="Times New Roman" w:hAnsi="Times New Roman" w:cs="Times New Roman"/>
          <w:sz w:val="24"/>
          <w:szCs w:val="24"/>
        </w:rPr>
        <w:t>to read, be given the opportunity to ask questions about the study, and will be asked to sign the consent</w:t>
      </w:r>
      <w:r w:rsidR="00F43BB9" w:rsidRPr="00536C9D">
        <w:rPr>
          <w:rFonts w:ascii="Times New Roman" w:hAnsi="Times New Roman" w:cs="Times New Roman"/>
          <w:sz w:val="24"/>
          <w:szCs w:val="24"/>
        </w:rPr>
        <w:t xml:space="preserve"> form</w:t>
      </w:r>
      <w:r w:rsidR="00C14A67" w:rsidRPr="00536C9D">
        <w:rPr>
          <w:rFonts w:ascii="Times New Roman" w:hAnsi="Times New Roman" w:cs="Times New Roman"/>
          <w:sz w:val="24"/>
          <w:szCs w:val="24"/>
        </w:rPr>
        <w:t xml:space="preserve"> if they would like to proceed with participation in to the study.  </w:t>
      </w:r>
    </w:p>
    <w:p w:rsidR="00767EBD" w:rsidRPr="00536C9D" w:rsidRDefault="00536C9D" w:rsidP="00536C9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w:t>
      </w:r>
      <w:r w:rsidR="00C14A67" w:rsidRPr="00536C9D">
        <w:rPr>
          <w:rFonts w:ascii="Times New Roman" w:hAnsi="Times New Roman" w:cs="Times New Roman"/>
          <w:sz w:val="24"/>
          <w:szCs w:val="24"/>
        </w:rPr>
        <w:t xml:space="preserve">ach subject will visit the laboratory on </w:t>
      </w:r>
      <w:r>
        <w:rPr>
          <w:rFonts w:ascii="Times New Roman" w:hAnsi="Times New Roman" w:cs="Times New Roman"/>
          <w:sz w:val="24"/>
          <w:szCs w:val="24"/>
        </w:rPr>
        <w:t>3</w:t>
      </w:r>
      <w:r w:rsidR="00C14A67" w:rsidRPr="00536C9D">
        <w:rPr>
          <w:rFonts w:ascii="Times New Roman" w:hAnsi="Times New Roman" w:cs="Times New Roman"/>
          <w:sz w:val="24"/>
          <w:szCs w:val="24"/>
        </w:rPr>
        <w:t xml:space="preserve"> different occasions.  During visit # 1, subjects will: 1) sign </w:t>
      </w:r>
      <w:r w:rsidR="00F43BB9" w:rsidRPr="00536C9D">
        <w:rPr>
          <w:rFonts w:ascii="Times New Roman" w:hAnsi="Times New Roman" w:cs="Times New Roman"/>
          <w:sz w:val="24"/>
          <w:szCs w:val="24"/>
        </w:rPr>
        <w:t xml:space="preserve">the </w:t>
      </w:r>
      <w:r w:rsidR="00C14A67" w:rsidRPr="00536C9D">
        <w:rPr>
          <w:rFonts w:ascii="Times New Roman" w:hAnsi="Times New Roman" w:cs="Times New Roman"/>
          <w:sz w:val="24"/>
          <w:szCs w:val="24"/>
        </w:rPr>
        <w:t>consent</w:t>
      </w:r>
      <w:r w:rsidR="00F43BB9" w:rsidRPr="00536C9D">
        <w:rPr>
          <w:rFonts w:ascii="Times New Roman" w:hAnsi="Times New Roman" w:cs="Times New Roman"/>
          <w:sz w:val="24"/>
          <w:szCs w:val="24"/>
        </w:rPr>
        <w:t xml:space="preserve"> form</w:t>
      </w:r>
      <w:r w:rsidR="00C14A67" w:rsidRPr="00536C9D">
        <w:rPr>
          <w:rFonts w:ascii="Times New Roman" w:hAnsi="Times New Roman" w:cs="Times New Roman"/>
          <w:sz w:val="24"/>
          <w:szCs w:val="24"/>
        </w:rPr>
        <w:t xml:space="preserve">, 2) complete </w:t>
      </w:r>
      <w:r w:rsidR="00F43BB9" w:rsidRPr="00536C9D">
        <w:rPr>
          <w:rFonts w:ascii="Times New Roman" w:hAnsi="Times New Roman" w:cs="Times New Roman"/>
          <w:sz w:val="24"/>
          <w:szCs w:val="24"/>
        </w:rPr>
        <w:t xml:space="preserve">a </w:t>
      </w:r>
      <w:r w:rsidR="00C14A67" w:rsidRPr="00536C9D">
        <w:rPr>
          <w:rFonts w:ascii="Times New Roman" w:hAnsi="Times New Roman" w:cs="Times New Roman"/>
          <w:sz w:val="24"/>
          <w:szCs w:val="24"/>
        </w:rPr>
        <w:t xml:space="preserve">health appraisal, 3) be measured for height and weight, and 4) be measured for </w:t>
      </w:r>
      <w:r w:rsidR="00F43BB9" w:rsidRPr="00536C9D">
        <w:rPr>
          <w:rFonts w:ascii="Times New Roman" w:hAnsi="Times New Roman" w:cs="Times New Roman"/>
          <w:sz w:val="24"/>
          <w:szCs w:val="24"/>
        </w:rPr>
        <w:t>aerobic fitness</w:t>
      </w:r>
      <w:r w:rsidR="00C14A67" w:rsidRPr="00536C9D">
        <w:rPr>
          <w:rFonts w:ascii="Times New Roman" w:hAnsi="Times New Roman" w:cs="Times New Roman"/>
          <w:sz w:val="24"/>
          <w:szCs w:val="24"/>
        </w:rPr>
        <w:t xml:space="preserve">. </w:t>
      </w:r>
      <w:r w:rsidR="00077501" w:rsidRPr="00536C9D">
        <w:rPr>
          <w:rFonts w:ascii="Times New Roman" w:hAnsi="Times New Roman" w:cs="Times New Roman"/>
          <w:sz w:val="24"/>
          <w:szCs w:val="24"/>
        </w:rPr>
        <w:t xml:space="preserve"> </w:t>
      </w:r>
      <w:r w:rsidR="00F43BB9" w:rsidRPr="00536C9D">
        <w:rPr>
          <w:rFonts w:ascii="Times New Roman" w:hAnsi="Times New Roman" w:cs="Times New Roman"/>
          <w:sz w:val="24"/>
          <w:szCs w:val="24"/>
        </w:rPr>
        <w:t>During t</w:t>
      </w:r>
      <w:r w:rsidR="00077501" w:rsidRPr="00536C9D">
        <w:rPr>
          <w:rFonts w:ascii="Times New Roman" w:hAnsi="Times New Roman" w:cs="Times New Roman"/>
          <w:sz w:val="24"/>
          <w:szCs w:val="24"/>
        </w:rPr>
        <w:t>he second</w:t>
      </w:r>
      <w:r>
        <w:rPr>
          <w:rFonts w:ascii="Times New Roman" w:hAnsi="Times New Roman" w:cs="Times New Roman"/>
          <w:sz w:val="24"/>
          <w:szCs w:val="24"/>
        </w:rPr>
        <w:t xml:space="preserve"> and third</w:t>
      </w:r>
      <w:r w:rsidR="00077501" w:rsidRPr="00536C9D">
        <w:rPr>
          <w:rFonts w:ascii="Times New Roman" w:hAnsi="Times New Roman" w:cs="Times New Roman"/>
          <w:sz w:val="24"/>
          <w:szCs w:val="24"/>
        </w:rPr>
        <w:t xml:space="preserve"> visit</w:t>
      </w:r>
      <w:r>
        <w:rPr>
          <w:rFonts w:ascii="Times New Roman" w:hAnsi="Times New Roman" w:cs="Times New Roman"/>
          <w:sz w:val="24"/>
          <w:szCs w:val="24"/>
        </w:rPr>
        <w:t>s</w:t>
      </w:r>
      <w:r w:rsidR="00077501" w:rsidRPr="00536C9D">
        <w:rPr>
          <w:rFonts w:ascii="Times New Roman" w:hAnsi="Times New Roman" w:cs="Times New Roman"/>
          <w:sz w:val="24"/>
          <w:szCs w:val="24"/>
        </w:rPr>
        <w:t xml:space="preserve"> subjects </w:t>
      </w:r>
      <w:r w:rsidR="00077501" w:rsidRPr="00536C9D">
        <w:rPr>
          <w:rFonts w:ascii="Times New Roman" w:hAnsi="Times New Roman" w:cs="Times New Roman"/>
          <w:sz w:val="24"/>
          <w:szCs w:val="24"/>
        </w:rPr>
        <w:lastRenderedPageBreak/>
        <w:t>will be fitted with a heart rate monit</w:t>
      </w:r>
      <w:r w:rsidR="00F43BB9" w:rsidRPr="00536C9D">
        <w:rPr>
          <w:rFonts w:ascii="Times New Roman" w:hAnsi="Times New Roman" w:cs="Times New Roman"/>
          <w:sz w:val="24"/>
          <w:szCs w:val="24"/>
        </w:rPr>
        <w:t xml:space="preserve">or and mouthpiece (connected to </w:t>
      </w:r>
      <w:r w:rsidR="00077501" w:rsidRPr="00536C9D">
        <w:rPr>
          <w:rFonts w:ascii="Times New Roman" w:hAnsi="Times New Roman" w:cs="Times New Roman"/>
          <w:sz w:val="24"/>
          <w:szCs w:val="24"/>
        </w:rPr>
        <w:t>a metabolic cart) and, then, asked to follow a</w:t>
      </w:r>
      <w:r w:rsidR="0064363E" w:rsidRPr="00536C9D">
        <w:rPr>
          <w:rFonts w:ascii="Times New Roman" w:hAnsi="Times New Roman" w:cs="Times New Roman"/>
          <w:sz w:val="24"/>
          <w:szCs w:val="24"/>
        </w:rPr>
        <w:t xml:space="preserve"> </w:t>
      </w:r>
      <w:r w:rsidR="00F43BB9" w:rsidRPr="00536C9D">
        <w:rPr>
          <w:rFonts w:ascii="Times New Roman" w:hAnsi="Times New Roman" w:cs="Times New Roman"/>
          <w:sz w:val="24"/>
          <w:szCs w:val="24"/>
        </w:rPr>
        <w:t>20</w:t>
      </w:r>
      <w:r w:rsidR="00077501" w:rsidRPr="00536C9D">
        <w:rPr>
          <w:rFonts w:ascii="Times New Roman" w:hAnsi="Times New Roman" w:cs="Times New Roman"/>
          <w:sz w:val="24"/>
          <w:szCs w:val="24"/>
        </w:rPr>
        <w:t xml:space="preserve"> min video-taped aerobic dance bench stepping routine. </w:t>
      </w:r>
    </w:p>
    <w:p w:rsidR="009A79F0" w:rsidRDefault="00077501" w:rsidP="009A79F0">
      <w:pPr>
        <w:pStyle w:val="ListParagraph"/>
        <w:numPr>
          <w:ilvl w:val="0"/>
          <w:numId w:val="1"/>
        </w:numPr>
        <w:spacing w:line="480" w:lineRule="auto"/>
        <w:rPr>
          <w:rFonts w:ascii="Times New Roman" w:hAnsi="Times New Roman" w:cs="Times New Roman"/>
          <w:sz w:val="24"/>
          <w:szCs w:val="24"/>
        </w:rPr>
      </w:pPr>
      <w:r w:rsidRPr="00536C9D">
        <w:rPr>
          <w:rFonts w:ascii="Times New Roman" w:hAnsi="Times New Roman" w:cs="Times New Roman"/>
          <w:sz w:val="24"/>
          <w:szCs w:val="24"/>
        </w:rPr>
        <w:t xml:space="preserve"> The potential risks for the study are minimal.  The most common risks during exercise testing are delayed onset muscle soreness and/or fatigue.  Although there has been no research iden</w:t>
      </w:r>
      <w:r w:rsidR="0038245C" w:rsidRPr="00536C9D">
        <w:rPr>
          <w:rFonts w:ascii="Times New Roman" w:hAnsi="Times New Roman" w:cs="Times New Roman"/>
          <w:sz w:val="24"/>
          <w:szCs w:val="24"/>
        </w:rPr>
        <w:t>tifying a college-aged student’</w:t>
      </w:r>
      <w:r w:rsidRPr="00536C9D">
        <w:rPr>
          <w:rFonts w:ascii="Times New Roman" w:hAnsi="Times New Roman" w:cs="Times New Roman"/>
          <w:sz w:val="24"/>
          <w:szCs w:val="24"/>
        </w:rPr>
        <w:t>s risk of death during graded maximal exercise, the studies o</w:t>
      </w:r>
      <w:r w:rsidR="0038245C" w:rsidRPr="00536C9D">
        <w:rPr>
          <w:rFonts w:ascii="Times New Roman" w:hAnsi="Times New Roman" w:cs="Times New Roman"/>
          <w:sz w:val="24"/>
          <w:szCs w:val="24"/>
        </w:rPr>
        <w:t>n the risk of death during grad</w:t>
      </w:r>
      <w:r w:rsidRPr="00536C9D">
        <w:rPr>
          <w:rFonts w:ascii="Times New Roman" w:hAnsi="Times New Roman" w:cs="Times New Roman"/>
          <w:sz w:val="24"/>
          <w:szCs w:val="24"/>
        </w:rPr>
        <w:t xml:space="preserve">ed maximal exercise </w:t>
      </w:r>
      <w:r w:rsidR="0038245C" w:rsidRPr="00536C9D">
        <w:rPr>
          <w:rFonts w:ascii="Times New Roman" w:hAnsi="Times New Roman" w:cs="Times New Roman"/>
          <w:sz w:val="24"/>
          <w:szCs w:val="24"/>
        </w:rPr>
        <w:t>for</w:t>
      </w:r>
      <w:r w:rsidRPr="00536C9D">
        <w:rPr>
          <w:rFonts w:ascii="Times New Roman" w:hAnsi="Times New Roman" w:cs="Times New Roman"/>
          <w:sz w:val="24"/>
          <w:szCs w:val="24"/>
        </w:rPr>
        <w:t xml:space="preserve"> middle-aged men is 1 death per 1</w:t>
      </w:r>
      <w:r w:rsidR="0013341C">
        <w:rPr>
          <w:rFonts w:ascii="Times New Roman" w:hAnsi="Times New Roman" w:cs="Times New Roman"/>
          <w:sz w:val="24"/>
          <w:szCs w:val="24"/>
        </w:rPr>
        <w:t>0</w:t>
      </w:r>
      <w:r w:rsidRPr="00536C9D">
        <w:rPr>
          <w:rFonts w:ascii="Times New Roman" w:hAnsi="Times New Roman" w:cs="Times New Roman"/>
          <w:sz w:val="24"/>
          <w:szCs w:val="24"/>
        </w:rPr>
        <w:t>,000 test</w:t>
      </w:r>
      <w:r w:rsidR="006658CA">
        <w:rPr>
          <w:rFonts w:ascii="Times New Roman" w:hAnsi="Times New Roman" w:cs="Times New Roman"/>
          <w:sz w:val="24"/>
          <w:szCs w:val="24"/>
        </w:rPr>
        <w:t>s</w:t>
      </w:r>
      <w:r w:rsidRPr="00536C9D">
        <w:rPr>
          <w:rFonts w:ascii="Times New Roman" w:hAnsi="Times New Roman" w:cs="Times New Roman"/>
          <w:sz w:val="24"/>
          <w:szCs w:val="24"/>
        </w:rPr>
        <w:t xml:space="preserve">.  In rare cases, people experience heart attack, stroke, or death during exercise.  Every effort will be made to ensure that the participants are safe.  We will let them know that if they experience a very fast heart rate, very slow heart rate, a pounding sensation in their chest, chest pain, pain in the arms, dizziness, or difficulty breathing, to stop exercising and notify the test administrator immediately.  The test administrator will contact 911 if needed.  It is important to note that the intensity and duration of the exercises, other than the maximal testing, that will be used in this study are no greater than that employed during typical group exercise (e.g., aerobic dance bench stepping) classes. During exercise, it is normal for heart rate and breathing rate to increase and for sweating to occur. </w:t>
      </w:r>
    </w:p>
    <w:p w:rsidR="0038245C" w:rsidRPr="009A79F0" w:rsidRDefault="0038245C" w:rsidP="009A79F0">
      <w:pPr>
        <w:pStyle w:val="ListParagraph"/>
        <w:spacing w:line="480" w:lineRule="auto"/>
        <w:ind w:left="360" w:firstLine="360"/>
        <w:rPr>
          <w:rFonts w:ascii="Times New Roman" w:hAnsi="Times New Roman" w:cs="Times New Roman"/>
          <w:sz w:val="24"/>
          <w:szCs w:val="24"/>
        </w:rPr>
      </w:pPr>
      <w:r w:rsidRPr="009A79F0">
        <w:rPr>
          <w:rFonts w:ascii="Times New Roman" w:hAnsi="Times New Roman" w:cs="Times New Roman"/>
          <w:sz w:val="24"/>
          <w:szCs w:val="24"/>
        </w:rPr>
        <w:t>To ensure participant’s safety, the following statement will be included in the consent</w:t>
      </w:r>
      <w:r w:rsidR="009A79F0">
        <w:rPr>
          <w:rFonts w:ascii="Times New Roman" w:hAnsi="Times New Roman" w:cs="Times New Roman"/>
          <w:sz w:val="24"/>
          <w:szCs w:val="24"/>
        </w:rPr>
        <w:t xml:space="preserve"> form</w:t>
      </w:r>
      <w:r w:rsidRPr="009A79F0">
        <w:rPr>
          <w:rFonts w:ascii="Times New Roman" w:hAnsi="Times New Roman" w:cs="Times New Roman"/>
          <w:sz w:val="24"/>
          <w:szCs w:val="24"/>
        </w:rPr>
        <w:t>: “This study is intended for apparently healthy female adults exhibiting no signs or symptoms suggestive of heart, metabolic (diabetes), and pulmonary disease. If you have been diagnosed with heart disease, diabetes, and chronic obstructive pulmonary disease (including severe asthma) , have recently experienced a musculoskeletal injury, have been told by a health care provider to not exercise, or are pregnant (or think that you might be pregnant), then you should not participate in the study. ”</w:t>
      </w:r>
    </w:p>
    <w:p w:rsidR="009921F6" w:rsidRDefault="0038245C" w:rsidP="009921F6">
      <w:pPr>
        <w:pStyle w:val="ListParagraph"/>
        <w:numPr>
          <w:ilvl w:val="0"/>
          <w:numId w:val="1"/>
        </w:numPr>
        <w:spacing w:line="480" w:lineRule="auto"/>
        <w:rPr>
          <w:rFonts w:ascii="Times New Roman" w:hAnsi="Times New Roman" w:cs="Times New Roman"/>
          <w:sz w:val="24"/>
          <w:szCs w:val="24"/>
        </w:rPr>
      </w:pPr>
      <w:r w:rsidRPr="00536C9D">
        <w:rPr>
          <w:rFonts w:ascii="Times New Roman" w:hAnsi="Times New Roman" w:cs="Times New Roman"/>
          <w:sz w:val="24"/>
          <w:szCs w:val="24"/>
        </w:rPr>
        <w:lastRenderedPageBreak/>
        <w:t>As mentioned in previous items, volunteers will be completely informed of the risks.  In addition, the consent</w:t>
      </w:r>
      <w:r w:rsidR="00DD70BD">
        <w:rPr>
          <w:rFonts w:ascii="Times New Roman" w:hAnsi="Times New Roman" w:cs="Times New Roman"/>
          <w:sz w:val="24"/>
          <w:szCs w:val="24"/>
        </w:rPr>
        <w:t xml:space="preserve"> form</w:t>
      </w:r>
      <w:r w:rsidRPr="00536C9D">
        <w:rPr>
          <w:rFonts w:ascii="Times New Roman" w:hAnsi="Times New Roman" w:cs="Times New Roman"/>
          <w:sz w:val="24"/>
          <w:szCs w:val="24"/>
        </w:rPr>
        <w:t xml:space="preserve"> will instruct volunteers to not participate in the study if they “have been diagnosed with heart disease, diabetes, and chronic obstructive pulmonary disease (including severe asthma), have recently experienced a musculoskeletal injury, have been told by a health care</w:t>
      </w:r>
      <w:r w:rsidR="00165759" w:rsidRPr="00536C9D">
        <w:rPr>
          <w:rFonts w:ascii="Times New Roman" w:hAnsi="Times New Roman" w:cs="Times New Roman"/>
          <w:sz w:val="24"/>
          <w:szCs w:val="24"/>
        </w:rPr>
        <w:t xml:space="preserve"> provider to not exercise, or a</w:t>
      </w:r>
      <w:r w:rsidRPr="00536C9D">
        <w:rPr>
          <w:rFonts w:ascii="Times New Roman" w:hAnsi="Times New Roman" w:cs="Times New Roman"/>
          <w:sz w:val="24"/>
          <w:szCs w:val="24"/>
        </w:rPr>
        <w:t>re pregnant (or</w:t>
      </w:r>
      <w:r w:rsidR="009921F6">
        <w:rPr>
          <w:rFonts w:ascii="Times New Roman" w:hAnsi="Times New Roman" w:cs="Times New Roman"/>
          <w:sz w:val="24"/>
          <w:szCs w:val="24"/>
        </w:rPr>
        <w:t xml:space="preserve"> think they might be pregnant).” </w:t>
      </w:r>
      <w:r w:rsidRPr="00536C9D">
        <w:rPr>
          <w:rFonts w:ascii="Times New Roman" w:hAnsi="Times New Roman" w:cs="Times New Roman"/>
          <w:sz w:val="24"/>
          <w:szCs w:val="24"/>
        </w:rPr>
        <w:t xml:space="preserve"> The health history form is explicit and requires that volunteers answer whether they have been told by a doctor that they have a heart problem, suffer chest pain, experience dizziness or fainting, have a history of joint or bone problems, take or have been advised to take medication for heart or blood pressure conditions or have any other physical conditions that might impair safety. </w:t>
      </w:r>
    </w:p>
    <w:p w:rsidR="009921F6" w:rsidRDefault="0038245C" w:rsidP="009921F6">
      <w:pPr>
        <w:pStyle w:val="ListParagraph"/>
        <w:spacing w:line="480" w:lineRule="auto"/>
        <w:ind w:left="360" w:firstLine="360"/>
        <w:rPr>
          <w:rFonts w:ascii="Times New Roman" w:hAnsi="Times New Roman" w:cs="Times New Roman"/>
          <w:sz w:val="24"/>
          <w:szCs w:val="24"/>
        </w:rPr>
      </w:pPr>
      <w:r w:rsidRPr="009921F6">
        <w:rPr>
          <w:rFonts w:ascii="Times New Roman" w:hAnsi="Times New Roman" w:cs="Times New Roman"/>
          <w:sz w:val="24"/>
          <w:szCs w:val="24"/>
        </w:rPr>
        <w:t>As mentioned in item #</w:t>
      </w:r>
      <w:r w:rsidR="009921F6">
        <w:rPr>
          <w:rFonts w:ascii="Times New Roman" w:hAnsi="Times New Roman" w:cs="Times New Roman"/>
          <w:sz w:val="24"/>
          <w:szCs w:val="24"/>
        </w:rPr>
        <w:t>4</w:t>
      </w:r>
      <w:r w:rsidRPr="009921F6">
        <w:rPr>
          <w:rFonts w:ascii="Times New Roman" w:hAnsi="Times New Roman" w:cs="Times New Roman"/>
          <w:sz w:val="24"/>
          <w:szCs w:val="24"/>
        </w:rPr>
        <w:t xml:space="preserve">, at each testing,  </w:t>
      </w:r>
      <w:r w:rsidR="009921F6">
        <w:rPr>
          <w:rFonts w:ascii="Times New Roman" w:hAnsi="Times New Roman" w:cs="Times New Roman"/>
          <w:sz w:val="24"/>
          <w:szCs w:val="24"/>
        </w:rPr>
        <w:t>It</w:t>
      </w:r>
      <w:r w:rsidRPr="009921F6">
        <w:rPr>
          <w:rFonts w:ascii="Times New Roman" w:hAnsi="Times New Roman" w:cs="Times New Roman"/>
          <w:sz w:val="24"/>
          <w:szCs w:val="24"/>
        </w:rPr>
        <w:t xml:space="preserve"> will </w:t>
      </w:r>
      <w:r w:rsidR="009921F6">
        <w:rPr>
          <w:rFonts w:ascii="Times New Roman" w:hAnsi="Times New Roman" w:cs="Times New Roman"/>
          <w:sz w:val="24"/>
          <w:szCs w:val="24"/>
        </w:rPr>
        <w:t xml:space="preserve">be </w:t>
      </w:r>
      <w:r w:rsidRPr="009921F6">
        <w:rPr>
          <w:rFonts w:ascii="Times New Roman" w:hAnsi="Times New Roman" w:cs="Times New Roman"/>
          <w:sz w:val="24"/>
          <w:szCs w:val="24"/>
        </w:rPr>
        <w:t xml:space="preserve">advise </w:t>
      </w:r>
      <w:r w:rsidR="009921F6">
        <w:rPr>
          <w:rFonts w:ascii="Times New Roman" w:hAnsi="Times New Roman" w:cs="Times New Roman"/>
          <w:sz w:val="24"/>
          <w:szCs w:val="24"/>
        </w:rPr>
        <w:t xml:space="preserve">to </w:t>
      </w:r>
      <w:r w:rsidRPr="009921F6">
        <w:rPr>
          <w:rFonts w:ascii="Times New Roman" w:hAnsi="Times New Roman" w:cs="Times New Roman"/>
          <w:sz w:val="24"/>
          <w:szCs w:val="24"/>
        </w:rPr>
        <w:t>par</w:t>
      </w:r>
      <w:r w:rsidR="009921F6">
        <w:rPr>
          <w:rFonts w:ascii="Times New Roman" w:hAnsi="Times New Roman" w:cs="Times New Roman"/>
          <w:sz w:val="24"/>
          <w:szCs w:val="24"/>
        </w:rPr>
        <w:t>ticipants</w:t>
      </w:r>
      <w:r w:rsidRPr="009921F6">
        <w:rPr>
          <w:rFonts w:ascii="Times New Roman" w:hAnsi="Times New Roman" w:cs="Times New Roman"/>
          <w:sz w:val="24"/>
          <w:szCs w:val="24"/>
        </w:rPr>
        <w:t xml:space="preserve"> that if they experience a very fast heart rate, very slow heart rate, a pounding sensation in their chest, chest pain, pain in the arms, dizziness, or difficulty breathing, they are to stop exercising and notify the test administrator immediately.  The test administrator will contact 911 if needed</w:t>
      </w:r>
    </w:p>
    <w:p w:rsidR="009921F6" w:rsidRDefault="0038245C" w:rsidP="009921F6">
      <w:pPr>
        <w:pStyle w:val="ListParagraph"/>
        <w:spacing w:line="480" w:lineRule="auto"/>
        <w:ind w:left="360" w:firstLine="360"/>
        <w:rPr>
          <w:rFonts w:ascii="Times New Roman" w:hAnsi="Times New Roman" w:cs="Times New Roman"/>
          <w:sz w:val="24"/>
          <w:szCs w:val="24"/>
        </w:rPr>
      </w:pPr>
      <w:r w:rsidRPr="009921F6">
        <w:rPr>
          <w:rFonts w:ascii="Times New Roman" w:hAnsi="Times New Roman" w:cs="Times New Roman"/>
          <w:sz w:val="24"/>
          <w:szCs w:val="24"/>
        </w:rPr>
        <w:t xml:space="preserve">In order to minimize potential risk, each participant is able to withdraw from this study at anytime without any </w:t>
      </w:r>
      <w:r w:rsidR="00A1214F" w:rsidRPr="009921F6">
        <w:rPr>
          <w:rFonts w:ascii="Times New Roman" w:hAnsi="Times New Roman" w:cs="Times New Roman"/>
          <w:sz w:val="24"/>
          <w:szCs w:val="24"/>
        </w:rPr>
        <w:t>consequences</w:t>
      </w:r>
      <w:r w:rsidRPr="009921F6">
        <w:rPr>
          <w:rFonts w:ascii="Times New Roman" w:hAnsi="Times New Roman" w:cs="Times New Roman"/>
          <w:sz w:val="24"/>
          <w:szCs w:val="24"/>
        </w:rPr>
        <w:t xml:space="preserve"> to her course grade.  In addition to having self control over termination, other safety measures will be implemented: 1) the aerobics instructor (i.e., the primary invest</w:t>
      </w:r>
      <w:r w:rsidR="009921F6">
        <w:rPr>
          <w:rFonts w:ascii="Times New Roman" w:hAnsi="Times New Roman" w:cs="Times New Roman"/>
          <w:sz w:val="24"/>
          <w:szCs w:val="24"/>
        </w:rPr>
        <w:t>igator) is certified in CPR,</w:t>
      </w:r>
      <w:r w:rsidRPr="009921F6">
        <w:rPr>
          <w:rFonts w:ascii="Times New Roman" w:hAnsi="Times New Roman" w:cs="Times New Roman"/>
          <w:sz w:val="24"/>
          <w:szCs w:val="24"/>
        </w:rPr>
        <w:t xml:space="preserve"> 2) the testing room is in close proximity to the athletic training offices</w:t>
      </w:r>
      <w:r w:rsidR="009921F6">
        <w:rPr>
          <w:rFonts w:ascii="Times New Roman" w:hAnsi="Times New Roman" w:cs="Times New Roman"/>
          <w:sz w:val="24"/>
          <w:szCs w:val="24"/>
        </w:rPr>
        <w:t>, and 3) the building houses an automated external defibrillator unit</w:t>
      </w:r>
      <w:r w:rsidRPr="009921F6">
        <w:rPr>
          <w:rFonts w:ascii="Times New Roman" w:hAnsi="Times New Roman" w:cs="Times New Roman"/>
          <w:sz w:val="24"/>
          <w:szCs w:val="24"/>
        </w:rPr>
        <w:t xml:space="preserve">.  </w:t>
      </w:r>
    </w:p>
    <w:p w:rsidR="0038245C" w:rsidRPr="009921F6" w:rsidRDefault="009921F6" w:rsidP="009921F6">
      <w:pPr>
        <w:pStyle w:val="ListParagraph"/>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 </w:t>
      </w:r>
      <w:r w:rsidR="0038245C" w:rsidRPr="009921F6">
        <w:rPr>
          <w:rFonts w:ascii="Times New Roman" w:hAnsi="Times New Roman" w:cs="Times New Roman"/>
          <w:sz w:val="24"/>
          <w:szCs w:val="24"/>
        </w:rPr>
        <w:t>All participants’ personal information will be kept confidential.  Data will be kept in a locked cabinet in Dr. Lisa Lloyd’s office.</w:t>
      </w:r>
      <w:r w:rsidR="00A1214F" w:rsidRPr="009921F6">
        <w:rPr>
          <w:rFonts w:ascii="Times New Roman" w:hAnsi="Times New Roman" w:cs="Times New Roman"/>
          <w:sz w:val="24"/>
          <w:szCs w:val="24"/>
        </w:rPr>
        <w:t xml:space="preserve"> Dr Lloyd</w:t>
      </w:r>
      <w:r>
        <w:rPr>
          <w:rFonts w:ascii="Times New Roman" w:hAnsi="Times New Roman" w:cs="Times New Roman"/>
          <w:sz w:val="24"/>
          <w:szCs w:val="24"/>
        </w:rPr>
        <w:t xml:space="preserve"> (Chair of thesis committee)</w:t>
      </w:r>
      <w:r w:rsidR="00A1214F" w:rsidRPr="009921F6">
        <w:rPr>
          <w:rFonts w:ascii="Times New Roman" w:hAnsi="Times New Roman" w:cs="Times New Roman"/>
          <w:sz w:val="24"/>
          <w:szCs w:val="24"/>
        </w:rPr>
        <w:t xml:space="preserve"> and Annie Lowe (thesis student) will use this information for research, but the participant’s name will not be given out in any reports. </w:t>
      </w:r>
    </w:p>
    <w:p w:rsidR="00A1214F" w:rsidRPr="00536C9D" w:rsidRDefault="00A1214F" w:rsidP="00536C9D">
      <w:pPr>
        <w:pStyle w:val="ListParagraph"/>
        <w:numPr>
          <w:ilvl w:val="0"/>
          <w:numId w:val="1"/>
        </w:numPr>
        <w:spacing w:line="480" w:lineRule="auto"/>
        <w:rPr>
          <w:rFonts w:ascii="Times New Roman" w:hAnsi="Times New Roman" w:cs="Times New Roman"/>
          <w:sz w:val="24"/>
          <w:szCs w:val="24"/>
        </w:rPr>
      </w:pPr>
      <w:r w:rsidRPr="00536C9D">
        <w:rPr>
          <w:rFonts w:ascii="Times New Roman" w:hAnsi="Times New Roman" w:cs="Times New Roman"/>
          <w:sz w:val="24"/>
          <w:szCs w:val="24"/>
        </w:rPr>
        <w:lastRenderedPageBreak/>
        <w:t>Participants in the study will be provided with knowledge about the testing procedures and about how to carry out a scientific experiment.  The results of this experiment will provide each student with the knowledge regarding the accuracy of the Polar F</w:t>
      </w:r>
      <w:r w:rsidR="009921F6">
        <w:rPr>
          <w:rFonts w:ascii="Times New Roman" w:hAnsi="Times New Roman" w:cs="Times New Roman"/>
          <w:sz w:val="24"/>
          <w:szCs w:val="24"/>
        </w:rPr>
        <w:t>4</w:t>
      </w:r>
      <w:r w:rsidRPr="00536C9D">
        <w:rPr>
          <w:rFonts w:ascii="Times New Roman" w:hAnsi="Times New Roman" w:cs="Times New Roman"/>
          <w:sz w:val="24"/>
          <w:szCs w:val="24"/>
        </w:rPr>
        <w:t xml:space="preserve"> heart rate monitor in estimating energy expenditure, as well as there own current fitness level. </w:t>
      </w:r>
    </w:p>
    <w:p w:rsidR="00767EBD" w:rsidRPr="00A44EA3" w:rsidRDefault="009921F6" w:rsidP="004307DB">
      <w:pPr>
        <w:pStyle w:val="ListParagraph"/>
        <w:numPr>
          <w:ilvl w:val="0"/>
          <w:numId w:val="1"/>
        </w:numPr>
        <w:spacing w:line="480" w:lineRule="auto"/>
      </w:pPr>
      <w:r w:rsidRPr="004307DB">
        <w:rPr>
          <w:rFonts w:ascii="Times New Roman" w:hAnsi="Times New Roman" w:cs="Times New Roman"/>
          <w:sz w:val="24"/>
          <w:szCs w:val="24"/>
        </w:rPr>
        <w:t xml:space="preserve">Participants will be offered extra credit as an incentive. </w:t>
      </w:r>
      <w:r w:rsidR="004307DB" w:rsidRPr="004307DB">
        <w:rPr>
          <w:rFonts w:ascii="Times New Roman" w:hAnsi="Times New Roman" w:cs="Times New Roman"/>
          <w:sz w:val="24"/>
          <w:szCs w:val="24"/>
        </w:rPr>
        <w:t xml:space="preserve"> An alternative opportunity for students who are not interested in participating in the study will be offered.</w:t>
      </w:r>
      <w:r w:rsidRPr="004307DB">
        <w:rPr>
          <w:rFonts w:ascii="Times New Roman" w:hAnsi="Times New Roman" w:cs="Times New Roman"/>
          <w:sz w:val="24"/>
          <w:szCs w:val="24"/>
        </w:rPr>
        <w:t xml:space="preserve"> Participants</w:t>
      </w:r>
      <w:r w:rsidR="004307DB" w:rsidRPr="004307DB">
        <w:rPr>
          <w:rFonts w:ascii="Times New Roman" w:hAnsi="Times New Roman" w:cs="Times New Roman"/>
          <w:sz w:val="24"/>
          <w:szCs w:val="24"/>
        </w:rPr>
        <w:t xml:space="preserve"> will</w:t>
      </w:r>
      <w:r w:rsidR="004307DB">
        <w:rPr>
          <w:rFonts w:ascii="Times New Roman" w:hAnsi="Times New Roman" w:cs="Times New Roman"/>
          <w:sz w:val="24"/>
          <w:szCs w:val="24"/>
        </w:rPr>
        <w:t xml:space="preserve"> </w:t>
      </w:r>
      <w:r w:rsidR="004307DB" w:rsidRPr="004307DB">
        <w:rPr>
          <w:rFonts w:ascii="Times New Roman" w:hAnsi="Times New Roman" w:cs="Times New Roman"/>
          <w:sz w:val="24"/>
          <w:szCs w:val="24"/>
        </w:rPr>
        <w:t xml:space="preserve">receive an extra 10 points to their total participation points out of 100 possible.  </w:t>
      </w:r>
      <w:r w:rsidR="004307DB">
        <w:rPr>
          <w:rFonts w:ascii="Times New Roman" w:hAnsi="Times New Roman" w:cs="Times New Roman"/>
          <w:sz w:val="24"/>
          <w:szCs w:val="24"/>
        </w:rPr>
        <w:t xml:space="preserve">The study is limited to female </w:t>
      </w:r>
      <w:r w:rsidR="00206B0C">
        <w:rPr>
          <w:rFonts w:ascii="Times New Roman" w:hAnsi="Times New Roman" w:cs="Times New Roman"/>
          <w:sz w:val="24"/>
          <w:szCs w:val="24"/>
        </w:rPr>
        <w:t>volunteers, but</w:t>
      </w:r>
      <w:r w:rsidR="004307DB">
        <w:rPr>
          <w:rFonts w:ascii="Times New Roman" w:hAnsi="Times New Roman" w:cs="Times New Roman"/>
          <w:sz w:val="24"/>
          <w:szCs w:val="24"/>
        </w:rPr>
        <w:t xml:space="preserve"> male volunteers will be able to receive extra credit by </w:t>
      </w:r>
      <w:r w:rsidR="00206B0C">
        <w:rPr>
          <w:rFonts w:ascii="Times New Roman" w:hAnsi="Times New Roman" w:cs="Times New Roman"/>
          <w:sz w:val="24"/>
          <w:szCs w:val="24"/>
        </w:rPr>
        <w:t>volunteering to help</w:t>
      </w:r>
      <w:r w:rsidR="004307DB">
        <w:rPr>
          <w:rFonts w:ascii="Times New Roman" w:hAnsi="Times New Roman" w:cs="Times New Roman"/>
          <w:sz w:val="24"/>
          <w:szCs w:val="24"/>
        </w:rPr>
        <w:t xml:space="preserve"> with the testing process. </w:t>
      </w:r>
    </w:p>
    <w:p w:rsidR="00A44EA3" w:rsidRPr="00C005EA" w:rsidRDefault="00A44EA3" w:rsidP="004307DB">
      <w:pPr>
        <w:pStyle w:val="ListParagraph"/>
        <w:numPr>
          <w:ilvl w:val="0"/>
          <w:numId w:val="1"/>
        </w:numPr>
        <w:spacing w:line="480" w:lineRule="auto"/>
      </w:pPr>
      <w:r>
        <w:rPr>
          <w:rFonts w:ascii="Times New Roman" w:hAnsi="Times New Roman" w:cs="Times New Roman"/>
          <w:sz w:val="24"/>
          <w:szCs w:val="24"/>
        </w:rPr>
        <w:t xml:space="preserve">As </w:t>
      </w:r>
      <w:r w:rsidR="00C005EA">
        <w:rPr>
          <w:rFonts w:ascii="Times New Roman" w:hAnsi="Times New Roman" w:cs="Times New Roman"/>
          <w:sz w:val="24"/>
          <w:szCs w:val="24"/>
        </w:rPr>
        <w:t>previously</w:t>
      </w:r>
      <w:r>
        <w:rPr>
          <w:rFonts w:ascii="Times New Roman" w:hAnsi="Times New Roman" w:cs="Times New Roman"/>
          <w:sz w:val="24"/>
          <w:szCs w:val="24"/>
        </w:rPr>
        <w:t xml:space="preserve"> stated, the risks associated with this proposal are </w:t>
      </w:r>
      <w:r w:rsidR="00C005EA">
        <w:rPr>
          <w:rFonts w:ascii="Times New Roman" w:hAnsi="Times New Roman" w:cs="Times New Roman"/>
          <w:sz w:val="24"/>
          <w:szCs w:val="24"/>
        </w:rPr>
        <w:t>minimal</w:t>
      </w:r>
      <w:r>
        <w:rPr>
          <w:rFonts w:ascii="Times New Roman" w:hAnsi="Times New Roman" w:cs="Times New Roman"/>
          <w:sz w:val="24"/>
          <w:szCs w:val="24"/>
        </w:rPr>
        <w:t xml:space="preserve">, while the potential benefits are great.  In short, the risk/benefit ratio greatly favors </w:t>
      </w:r>
      <w:r w:rsidR="00C005EA">
        <w:rPr>
          <w:rFonts w:ascii="Times New Roman" w:hAnsi="Times New Roman" w:cs="Times New Roman"/>
          <w:sz w:val="24"/>
          <w:szCs w:val="24"/>
        </w:rPr>
        <w:t xml:space="preserve">the potential benefits for not only the scientific community, but also to the participants, themselves, and anyone who wears a Polar F4 heart rate monitor while exercising.  The investigators envision, as a result of this research, a better understanding of the accuracy of the Polar F4 heart rate monitor in estimating energy expenditure, during aerobic dance bench stepping. </w:t>
      </w:r>
    </w:p>
    <w:p w:rsidR="00C005EA" w:rsidRPr="00C005EA" w:rsidRDefault="00C005EA" w:rsidP="004307DB">
      <w:pPr>
        <w:pStyle w:val="ListParagraph"/>
        <w:numPr>
          <w:ilvl w:val="0"/>
          <w:numId w:val="1"/>
        </w:numPr>
        <w:spacing w:line="480" w:lineRule="auto"/>
      </w:pPr>
      <w:r>
        <w:rPr>
          <w:rFonts w:ascii="Times New Roman" w:hAnsi="Times New Roman" w:cs="Times New Roman"/>
          <w:sz w:val="24"/>
          <w:szCs w:val="24"/>
        </w:rPr>
        <w:t xml:space="preserve">This study will be conducted in the Human Performance laboratory.  It has been approved by Dr. Lloyd, who is the director of the Human Performance Laboratory and the Chair of Annie Lowe (the primary investigator of this study) thesis committee. </w:t>
      </w:r>
    </w:p>
    <w:p w:rsidR="00C005EA" w:rsidRPr="00512503" w:rsidRDefault="00703888" w:rsidP="004307DB">
      <w:pPr>
        <w:pStyle w:val="ListParagraph"/>
        <w:numPr>
          <w:ilvl w:val="0"/>
          <w:numId w:val="1"/>
        </w:numPr>
        <w:spacing w:line="480" w:lineRule="auto"/>
      </w:pPr>
      <w:r>
        <w:rPr>
          <w:rFonts w:ascii="Times New Roman" w:hAnsi="Times New Roman" w:cs="Times New Roman"/>
          <w:sz w:val="24"/>
          <w:szCs w:val="24"/>
        </w:rPr>
        <w:t>This pr</w:t>
      </w:r>
      <w:r w:rsidR="001553F2">
        <w:rPr>
          <w:rFonts w:ascii="Times New Roman" w:hAnsi="Times New Roman" w:cs="Times New Roman"/>
          <w:sz w:val="24"/>
          <w:szCs w:val="24"/>
        </w:rPr>
        <w:t xml:space="preserve">oject is being conducted for my thesis.  My Committee Chair is Dr. Lisa Lloyd, Interim Chair and associate professor in the Department of health, Physical Education, and Recreation Department.  She can be reached at (512)-245 – 8358. Other committee members include: Dr. Kevin McCurdy and Dr. Michelle Pope, the Department of Health, Physical Education, and Recreation. </w:t>
      </w:r>
    </w:p>
    <w:p w:rsidR="00512503" w:rsidRDefault="00512503" w:rsidP="004307DB">
      <w:pPr>
        <w:pStyle w:val="ListParagraph"/>
        <w:numPr>
          <w:ilvl w:val="0"/>
          <w:numId w:val="1"/>
        </w:numPr>
        <w:spacing w:line="480" w:lineRule="auto"/>
      </w:pPr>
      <w:r>
        <w:rPr>
          <w:rFonts w:ascii="Times New Roman" w:hAnsi="Times New Roman" w:cs="Times New Roman"/>
          <w:sz w:val="24"/>
          <w:szCs w:val="24"/>
        </w:rPr>
        <w:lastRenderedPageBreak/>
        <w:t xml:space="preserve">This proposed investigation has the approval of the members of my thesis committee: Drs. Lloyd, McCurdy, and Pope. </w:t>
      </w:r>
    </w:p>
    <w:sectPr w:rsidR="00512503" w:rsidSect="00F473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FA9" w:rsidRDefault="00B64FA9" w:rsidP="00DD70BD">
      <w:pPr>
        <w:spacing w:after="0" w:line="240" w:lineRule="auto"/>
      </w:pPr>
      <w:r>
        <w:separator/>
      </w:r>
    </w:p>
  </w:endnote>
  <w:endnote w:type="continuationSeparator" w:id="1">
    <w:p w:rsidR="00B64FA9" w:rsidRDefault="00B64FA9" w:rsidP="00DD70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FA9" w:rsidRDefault="00B64FA9" w:rsidP="00DD70BD">
      <w:pPr>
        <w:spacing w:after="0" w:line="240" w:lineRule="auto"/>
      </w:pPr>
      <w:r>
        <w:separator/>
      </w:r>
    </w:p>
  </w:footnote>
  <w:footnote w:type="continuationSeparator" w:id="1">
    <w:p w:rsidR="00B64FA9" w:rsidRDefault="00B64FA9" w:rsidP="00DD70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2435C"/>
    <w:multiLevelType w:val="hybridMultilevel"/>
    <w:tmpl w:val="CBF88A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AB4109"/>
    <w:multiLevelType w:val="hybridMultilevel"/>
    <w:tmpl w:val="8252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6B0FC3"/>
    <w:multiLevelType w:val="hybridMultilevel"/>
    <w:tmpl w:val="B25E4E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1C87EAB"/>
    <w:multiLevelType w:val="hybridMultilevel"/>
    <w:tmpl w:val="521083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footnotePr>
    <w:footnote w:id="0"/>
    <w:footnote w:id="1"/>
  </w:footnotePr>
  <w:endnotePr>
    <w:endnote w:id="0"/>
    <w:endnote w:id="1"/>
  </w:endnotePr>
  <w:compat/>
  <w:rsids>
    <w:rsidRoot w:val="00767EBD"/>
    <w:rsid w:val="00077501"/>
    <w:rsid w:val="0013341C"/>
    <w:rsid w:val="001553F2"/>
    <w:rsid w:val="00165759"/>
    <w:rsid w:val="00206B0C"/>
    <w:rsid w:val="0038245C"/>
    <w:rsid w:val="004307DB"/>
    <w:rsid w:val="00496325"/>
    <w:rsid w:val="00512503"/>
    <w:rsid w:val="00536C9D"/>
    <w:rsid w:val="00564048"/>
    <w:rsid w:val="0064363E"/>
    <w:rsid w:val="006658CA"/>
    <w:rsid w:val="00703888"/>
    <w:rsid w:val="007129F5"/>
    <w:rsid w:val="00767EBD"/>
    <w:rsid w:val="008067EC"/>
    <w:rsid w:val="00901B79"/>
    <w:rsid w:val="009921F6"/>
    <w:rsid w:val="009A79F0"/>
    <w:rsid w:val="00A1214F"/>
    <w:rsid w:val="00A44EA3"/>
    <w:rsid w:val="00B64FA9"/>
    <w:rsid w:val="00C005EA"/>
    <w:rsid w:val="00C14A67"/>
    <w:rsid w:val="00C8534B"/>
    <w:rsid w:val="00CA25E5"/>
    <w:rsid w:val="00DD70BD"/>
    <w:rsid w:val="00F43BB9"/>
    <w:rsid w:val="00F473E4"/>
    <w:rsid w:val="00F74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EBD"/>
    <w:pPr>
      <w:ind w:left="720"/>
      <w:contextualSpacing/>
    </w:pPr>
  </w:style>
  <w:style w:type="paragraph" w:styleId="Header">
    <w:name w:val="header"/>
    <w:basedOn w:val="Normal"/>
    <w:link w:val="HeaderChar"/>
    <w:uiPriority w:val="99"/>
    <w:semiHidden/>
    <w:unhideWhenUsed/>
    <w:rsid w:val="00DD70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70BD"/>
  </w:style>
  <w:style w:type="paragraph" w:styleId="Footer">
    <w:name w:val="footer"/>
    <w:basedOn w:val="Normal"/>
    <w:link w:val="FooterChar"/>
    <w:uiPriority w:val="99"/>
    <w:semiHidden/>
    <w:unhideWhenUsed/>
    <w:rsid w:val="00DD70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70B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Lowe</dc:creator>
  <cp:lastModifiedBy>Annie Lowe</cp:lastModifiedBy>
  <cp:revision>4</cp:revision>
  <dcterms:created xsi:type="dcterms:W3CDTF">2008-09-18T02:12:00Z</dcterms:created>
  <dcterms:modified xsi:type="dcterms:W3CDTF">2008-09-18T14:51:00Z</dcterms:modified>
</cp:coreProperties>
</file>