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1E5" w:rsidRDefault="009249C6">
      <w:pPr>
        <w:rPr>
          <w:rFonts w:ascii="Courier New" w:hAnsi="Courier New" w:cs="Courier New"/>
        </w:rPr>
      </w:pPr>
      <w:r>
        <w:rPr>
          <w:rFonts w:ascii="Courier New" w:hAnsi="Courier New" w:cs="Courier New"/>
        </w:rPr>
        <w:t>Application Number: 2008Q3826</w:t>
      </w:r>
      <w:r>
        <w:rPr>
          <w:rFonts w:ascii="Courier New" w:hAnsi="Courier New" w:cs="Courier New"/>
        </w:rPr>
        <w:br/>
      </w:r>
      <w:r>
        <w:rPr>
          <w:rFonts w:ascii="Courier New" w:hAnsi="Courier New" w:cs="Courier New"/>
        </w:rPr>
        <w:br/>
        <w:t>Your application for IRB approval has been reviewed by two members of the IRB.  Both recommended \"Approved Pending Changes,\" which means that you will need to submit some revisions before we can provide you full approval.  Please read the reviewers\' comments below and submit revisions, along with a document that details how you addressed each reviewers\' comments.</w:t>
      </w:r>
      <w:r>
        <w:rPr>
          <w:rFonts w:ascii="Courier New" w:hAnsi="Courier New" w:cs="Courier New"/>
        </w:rPr>
        <w:br/>
      </w:r>
      <w:r>
        <w:rPr>
          <w:rFonts w:ascii="Courier New" w:hAnsi="Courier New" w:cs="Courier New"/>
        </w:rPr>
        <w:br/>
        <w:t xml:space="preserve">11/18/08 16:49:33 </w:t>
      </w:r>
      <w:r>
        <w:rPr>
          <w:rFonts w:ascii="Courier New" w:hAnsi="Courier New" w:cs="Courier New"/>
        </w:rPr>
        <w:br/>
        <w:t>In consent, please note that participation will be confidential, not anonymous.  The researcher (and chair) will know that names of the participants; the researcher will interact in person with the participants.  Therefore, their participation is confidential, not anonymous (it is only anonymous if the researcher is not aware of the participants\' names/identities).</w:t>
      </w:r>
      <w:r>
        <w:rPr>
          <w:rFonts w:ascii="Courier New" w:hAnsi="Courier New" w:cs="Courier New"/>
        </w:rPr>
        <w:br/>
      </w:r>
      <w:r>
        <w:rPr>
          <w:rFonts w:ascii="Courier New" w:hAnsi="Courier New" w:cs="Courier New"/>
          <w:color w:val="FF0000"/>
        </w:rPr>
        <w:t>**This has been changed on the consent form.</w:t>
      </w:r>
      <w:r>
        <w:rPr>
          <w:rFonts w:ascii="Courier New" w:hAnsi="Courier New" w:cs="Courier New"/>
        </w:rPr>
        <w:br/>
        <w:t>You should note where the interviews will be conducted and how they will be scheduled (e.g., interviews will take place at a time/place negotiated between the participants and the researcher).</w:t>
      </w:r>
      <w:r>
        <w:rPr>
          <w:rFonts w:ascii="Courier New" w:hAnsi="Courier New" w:cs="Courier New"/>
        </w:rPr>
        <w:br/>
      </w:r>
      <w:r>
        <w:rPr>
          <w:rFonts w:ascii="Courier New" w:hAnsi="Courier New" w:cs="Courier New"/>
          <w:color w:val="FF0000"/>
        </w:rPr>
        <w:t>**Tthis has been changed on the consent form.</w:t>
      </w:r>
      <w:r>
        <w:rPr>
          <w:rFonts w:ascii="Courier New" w:hAnsi="Courier New" w:cs="Courier New"/>
        </w:rPr>
        <w:br/>
        <w:t>Please note how the consent forms will be kept confidential (e.g., a locked file cabinet, etc.), as they are the primary threat to confidentiality, not the transcripts of the interview.</w:t>
      </w:r>
      <w:r>
        <w:rPr>
          <w:rFonts w:ascii="Courier New" w:hAnsi="Courier New" w:cs="Courier New"/>
        </w:rPr>
        <w:br/>
      </w:r>
      <w:r>
        <w:rPr>
          <w:rFonts w:ascii="Courier New" w:hAnsi="Courier New" w:cs="Courier New"/>
          <w:color w:val="FF0000"/>
        </w:rPr>
        <w:t>**This has been changed on the consent form.</w:t>
      </w:r>
      <w:r>
        <w:rPr>
          <w:rFonts w:ascii="Courier New" w:hAnsi="Courier New" w:cs="Courier New"/>
        </w:rPr>
        <w:br/>
        <w:t>Please note how transcripts will be kept confidential in the researchers home (i.e., who will have access to the home, or how will access to the data be limited).</w:t>
      </w:r>
      <w:r>
        <w:rPr>
          <w:rFonts w:ascii="Courier New" w:hAnsi="Courier New" w:cs="Courier New"/>
        </w:rPr>
        <w:br/>
      </w:r>
      <w:r>
        <w:rPr>
          <w:rFonts w:ascii="Courier New" w:hAnsi="Courier New" w:cs="Courier New"/>
          <w:color w:val="FF0000"/>
        </w:rPr>
        <w:t>**This has been changed on the consent form.</w:t>
      </w:r>
      <w:r>
        <w:rPr>
          <w:rFonts w:ascii="Courier New" w:hAnsi="Courier New" w:cs="Courier New"/>
        </w:rPr>
        <w:br/>
        <w:t>The participants need to be given (or offered) a copy of the consent form, and that needs to be noted in the consent form.</w:t>
      </w:r>
      <w:r>
        <w:rPr>
          <w:rFonts w:ascii="Courier New" w:hAnsi="Courier New" w:cs="Courier New"/>
        </w:rPr>
        <w:br/>
      </w:r>
      <w:r w:rsidRPr="009249C6">
        <w:rPr>
          <w:rFonts w:ascii="Courier New" w:hAnsi="Courier New" w:cs="Courier New"/>
          <w:color w:val="FF0000"/>
        </w:rPr>
        <w:t>**This has been changed on the consent form.</w:t>
      </w:r>
      <w:r>
        <w:rPr>
          <w:rFonts w:ascii="Courier New" w:hAnsi="Courier New" w:cs="Courier New"/>
        </w:rPr>
        <w:br/>
        <w:t>There should be a place for the researcher co-signature on the consent form.</w:t>
      </w:r>
      <w:r>
        <w:rPr>
          <w:rFonts w:ascii="Courier New" w:hAnsi="Courier New" w:cs="Courier New"/>
        </w:rPr>
        <w:br/>
      </w:r>
      <w:r>
        <w:rPr>
          <w:rFonts w:ascii="Courier New" w:hAnsi="Courier New" w:cs="Courier New"/>
        </w:rPr>
        <w:br/>
        <w:t>Consent form needs to be updated with current IRB chair information (Dr. Jon Lasser, in place of Dr. Lisa Lloyd).</w:t>
      </w:r>
      <w:r>
        <w:rPr>
          <w:rFonts w:ascii="Courier New" w:hAnsi="Courier New" w:cs="Courier New"/>
        </w:rPr>
        <w:br/>
      </w:r>
      <w:r>
        <w:rPr>
          <w:rFonts w:ascii="Courier New" w:hAnsi="Courier New" w:cs="Courier New"/>
        </w:rPr>
        <w:br/>
        <w:t xml:space="preserve">11/19/08 12:57:04 </w:t>
      </w:r>
      <w:r>
        <w:rPr>
          <w:rFonts w:ascii="Courier New" w:hAnsi="Courier New" w:cs="Courier New"/>
        </w:rPr>
        <w:br/>
        <w:t>IRB application ##2008Q3826 has been reviewed with a recommendation of conditional approval based on the following requests for the researcher:</w:t>
      </w:r>
      <w:r>
        <w:rPr>
          <w:rFonts w:ascii="Courier New" w:hAnsi="Courier New" w:cs="Courier New"/>
        </w:rPr>
        <w:br/>
      </w:r>
      <w:r>
        <w:rPr>
          <w:rFonts w:ascii="Courier New" w:hAnsi="Courier New" w:cs="Courier New"/>
        </w:rPr>
        <w:br/>
        <w:t xml:space="preserve">1.      Please provide a sample of the questions to be used during the interview process to provide an indication of the emotional climate </w:t>
      </w:r>
      <w:r>
        <w:rPr>
          <w:rFonts w:ascii="Courier New" w:hAnsi="Courier New" w:cs="Courier New"/>
        </w:rPr>
        <w:lastRenderedPageBreak/>
        <w:t>during the interviews. In addition, will these questions be standardized?</w:t>
      </w:r>
    </w:p>
    <w:p w:rsidR="005E21E5" w:rsidRDefault="005E21E5">
      <w:pPr>
        <w:rPr>
          <w:rFonts w:ascii="Courier New" w:hAnsi="Courier New" w:cs="Courier New"/>
          <w:color w:val="FF0000"/>
        </w:rPr>
      </w:pPr>
      <w:r>
        <w:rPr>
          <w:rFonts w:ascii="Courier New" w:hAnsi="Courier New" w:cs="Courier New"/>
          <w:color w:val="FF0000"/>
        </w:rPr>
        <w:t>An additional document has been submitted with questions to be asked.</w:t>
      </w:r>
    </w:p>
    <w:p w:rsidR="009249C6" w:rsidRDefault="009249C6">
      <w:pPr>
        <w:rPr>
          <w:rFonts w:ascii="Courier New" w:hAnsi="Courier New" w:cs="Courier New"/>
        </w:rPr>
      </w:pPr>
      <w:r>
        <w:rPr>
          <w:rFonts w:ascii="Courier New" w:hAnsi="Courier New" w:cs="Courier New"/>
        </w:rPr>
        <w:br/>
        <w:t>2.      Please update contact information for the IRB Chair to that of Dr. Jon Lasser for both consent forms.</w:t>
      </w:r>
    </w:p>
    <w:p w:rsidR="009249C6" w:rsidRDefault="009249C6">
      <w:pPr>
        <w:rPr>
          <w:rFonts w:ascii="Courier New" w:hAnsi="Courier New" w:cs="Courier New"/>
          <w:color w:val="FF0000"/>
        </w:rPr>
      </w:pPr>
      <w:r w:rsidRPr="009249C6">
        <w:rPr>
          <w:rFonts w:ascii="Courier New" w:hAnsi="Courier New" w:cs="Courier New"/>
          <w:color w:val="FF0000"/>
        </w:rPr>
        <w:t>**This has been changed on the consent fo</w:t>
      </w:r>
      <w:r>
        <w:rPr>
          <w:rFonts w:ascii="Courier New" w:hAnsi="Courier New" w:cs="Courier New"/>
          <w:color w:val="FF0000"/>
        </w:rPr>
        <w:t>r</w:t>
      </w:r>
      <w:r w:rsidRPr="009249C6">
        <w:rPr>
          <w:rFonts w:ascii="Courier New" w:hAnsi="Courier New" w:cs="Courier New"/>
          <w:color w:val="FF0000"/>
        </w:rPr>
        <w:t>m.</w:t>
      </w:r>
    </w:p>
    <w:p w:rsidR="009249C6" w:rsidRDefault="009249C6">
      <w:pPr>
        <w:rPr>
          <w:rFonts w:ascii="Courier New" w:hAnsi="Courier New" w:cs="Courier New"/>
        </w:rPr>
      </w:pPr>
      <w:r>
        <w:rPr>
          <w:rFonts w:ascii="Courier New" w:hAnsi="Courier New" w:cs="Courier New"/>
        </w:rPr>
        <w:br/>
        <w:t>3.      Please provide more information about where the audio recordings and transcripts will be stored in the researcherâ€™s home. i.e. in a locked file cabinet.</w:t>
      </w:r>
    </w:p>
    <w:p w:rsidR="009249C6" w:rsidRDefault="009249C6">
      <w:pPr>
        <w:rPr>
          <w:rFonts w:ascii="Courier New" w:hAnsi="Courier New" w:cs="Courier New"/>
          <w:color w:val="FF0000"/>
        </w:rPr>
      </w:pPr>
      <w:r>
        <w:rPr>
          <w:rFonts w:ascii="Courier New" w:hAnsi="Courier New" w:cs="Courier New"/>
          <w:color w:val="FF0000"/>
        </w:rPr>
        <w:t>**This has been changed on the consent form.</w:t>
      </w:r>
    </w:p>
    <w:p w:rsidR="009249C6" w:rsidRDefault="009249C6">
      <w:pPr>
        <w:rPr>
          <w:rFonts w:ascii="Courier New" w:hAnsi="Courier New" w:cs="Courier New"/>
        </w:rPr>
      </w:pPr>
      <w:r>
        <w:rPr>
          <w:rFonts w:ascii="Courier New" w:hAnsi="Courier New" w:cs="Courier New"/>
        </w:rPr>
        <w:br/>
        <w:t xml:space="preserve">4.      Please provide a date and signature line on the participant consent form for the researcher or witness indicating that all procedures have been fully explained and questions answered. </w:t>
      </w:r>
    </w:p>
    <w:p w:rsidR="00A83A6E" w:rsidRPr="009249C6" w:rsidRDefault="009249C6">
      <w:pPr>
        <w:rPr>
          <w:rFonts w:ascii="Courier New" w:hAnsi="Courier New" w:cs="Courier New"/>
        </w:rPr>
      </w:pPr>
      <w:r>
        <w:rPr>
          <w:rFonts w:ascii="Courier New" w:hAnsi="Courier New" w:cs="Courier New"/>
          <w:color w:val="FF0000"/>
        </w:rPr>
        <w:t>**This has been changed on the consent form.</w:t>
      </w:r>
      <w:r>
        <w:rPr>
          <w:rFonts w:ascii="Courier New" w:hAnsi="Courier New" w:cs="Courier New"/>
        </w:rPr>
        <w:br/>
      </w:r>
      <w:r>
        <w:rPr>
          <w:rFonts w:ascii="Courier New" w:hAnsi="Courier New" w:cs="Courier New"/>
        </w:rPr>
        <w:br/>
        <w:t>I will be happy to review any changes made in response to my requests.</w:t>
      </w:r>
      <w:r>
        <w:rPr>
          <w:rFonts w:ascii="Courier New" w:hAnsi="Courier New" w:cs="Courier New"/>
        </w:rPr>
        <w:br/>
      </w:r>
    </w:p>
    <w:sectPr w:rsidR="00A83A6E" w:rsidRPr="009249C6" w:rsidSect="00733A9F">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2BC3" w:rsidRDefault="00BE2BC3" w:rsidP="009249C6">
      <w:pPr>
        <w:spacing w:after="0" w:line="240" w:lineRule="auto"/>
      </w:pPr>
      <w:r>
        <w:separator/>
      </w:r>
    </w:p>
  </w:endnote>
  <w:endnote w:type="continuationSeparator" w:id="1">
    <w:p w:rsidR="00BE2BC3" w:rsidRDefault="00BE2BC3" w:rsidP="009249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2BC3" w:rsidRDefault="00BE2BC3" w:rsidP="009249C6">
      <w:pPr>
        <w:spacing w:after="0" w:line="240" w:lineRule="auto"/>
      </w:pPr>
      <w:r>
        <w:separator/>
      </w:r>
    </w:p>
  </w:footnote>
  <w:footnote w:type="continuationSeparator" w:id="1">
    <w:p w:rsidR="00BE2BC3" w:rsidRDefault="00BE2BC3" w:rsidP="009249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9C6" w:rsidRDefault="009249C6">
    <w:pPr>
      <w:pStyle w:val="Header"/>
    </w:pPr>
    <w:r>
      <w:t>Addressing Reviewers’ Comments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249C6"/>
    <w:rsid w:val="0002739E"/>
    <w:rsid w:val="00321353"/>
    <w:rsid w:val="003942AA"/>
    <w:rsid w:val="005E21E5"/>
    <w:rsid w:val="006127BC"/>
    <w:rsid w:val="00673440"/>
    <w:rsid w:val="00733A9F"/>
    <w:rsid w:val="009249C6"/>
    <w:rsid w:val="00BE2B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A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49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49C6"/>
  </w:style>
  <w:style w:type="paragraph" w:styleId="Footer">
    <w:name w:val="footer"/>
    <w:basedOn w:val="Normal"/>
    <w:link w:val="FooterChar"/>
    <w:uiPriority w:val="99"/>
    <w:semiHidden/>
    <w:unhideWhenUsed/>
    <w:rsid w:val="009249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49C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Jeannie</dc:creator>
  <cp:lastModifiedBy>Jeannie</cp:lastModifiedBy>
  <cp:revision>2</cp:revision>
  <dcterms:created xsi:type="dcterms:W3CDTF">2008-12-08T11:22:00Z</dcterms:created>
  <dcterms:modified xsi:type="dcterms:W3CDTF">2008-12-08T11:22:00Z</dcterms:modified>
</cp:coreProperties>
</file>