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60" w:type="dxa"/>
        <w:tblLook w:val="04A0"/>
      </w:tblPr>
      <w:tblGrid>
        <w:gridCol w:w="6941"/>
        <w:gridCol w:w="604"/>
        <w:gridCol w:w="605"/>
        <w:gridCol w:w="605"/>
        <w:gridCol w:w="605"/>
      </w:tblGrid>
      <w:tr w:rsidR="00237B82" w:rsidRPr="0036458C" w:rsidTr="0016096E">
        <w:trPr>
          <w:cantSplit/>
          <w:trHeight w:val="1134"/>
        </w:trPr>
        <w:tc>
          <w:tcPr>
            <w:tcW w:w="6613" w:type="dxa"/>
            <w:tcBorders>
              <w:bottom w:val="single" w:sz="4" w:space="0" w:color="000000" w:themeColor="text1"/>
            </w:tcBorders>
            <w:vAlign w:val="bottom"/>
          </w:tcPr>
          <w:p w:rsidR="00237B82" w:rsidRDefault="00237B82" w:rsidP="00E45A1B">
            <w:r>
              <w:t>To what extent do the following statements apply to your relationship?</w:t>
            </w:r>
          </w:p>
          <w:p w:rsidR="00237B82" w:rsidRPr="0036458C" w:rsidRDefault="00237B82" w:rsidP="00E45A1B">
            <w:r>
              <w:t>Please circle to most appropriate response.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btLr"/>
          </w:tcPr>
          <w:p w:rsidR="00237B82" w:rsidRPr="0036458C" w:rsidRDefault="00237B82" w:rsidP="00237B82">
            <w:pPr>
              <w:ind w:left="113" w:right="113"/>
            </w:pPr>
            <w:r>
              <w:t>Strongly disagree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btLr"/>
          </w:tcPr>
          <w:p w:rsidR="00237B82" w:rsidRPr="0036458C" w:rsidRDefault="00237B82" w:rsidP="00237B82">
            <w:pPr>
              <w:ind w:left="113" w:right="113"/>
            </w:pPr>
            <w:r>
              <w:t>Disagree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btLr"/>
          </w:tcPr>
          <w:p w:rsidR="00237B82" w:rsidRPr="0036458C" w:rsidRDefault="00237B82" w:rsidP="00237B82">
            <w:pPr>
              <w:ind w:left="113" w:right="113"/>
            </w:pPr>
            <w:r>
              <w:t>Agree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btLr"/>
          </w:tcPr>
          <w:p w:rsidR="00237B82" w:rsidRPr="0036458C" w:rsidRDefault="00237B82" w:rsidP="00237B82">
            <w:pPr>
              <w:ind w:left="113" w:right="113"/>
            </w:pPr>
            <w:r>
              <w:t>Strongly Agree</w:t>
            </w:r>
          </w:p>
        </w:tc>
      </w:tr>
      <w:tr w:rsidR="00237B82" w:rsidRPr="0036458C" w:rsidTr="0016096E">
        <w:tc>
          <w:tcPr>
            <w:tcW w:w="6613" w:type="dxa"/>
            <w:shd w:val="clear" w:color="auto" w:fill="D9D9D9" w:themeFill="background1" w:themeFillShade="D9"/>
          </w:tcPr>
          <w:p w:rsidR="00237B82" w:rsidRPr="0036458C" w:rsidRDefault="00237B82" w:rsidP="0016096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/>
              <w:rPr>
                <w:sz w:val="20"/>
                <w:szCs w:val="20"/>
              </w:rPr>
            </w:pPr>
            <w:r w:rsidRPr="0036458C">
              <w:rPr>
                <w:sz w:val="20"/>
                <w:szCs w:val="20"/>
              </w:rPr>
              <w:t xml:space="preserve">My partner will do kind things for me without me asking.  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SD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D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SA</w:t>
            </w:r>
          </w:p>
        </w:tc>
      </w:tr>
      <w:tr w:rsidR="00237B82" w:rsidRPr="0036458C" w:rsidTr="0016096E">
        <w:tc>
          <w:tcPr>
            <w:tcW w:w="6613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16096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/>
              <w:rPr>
                <w:sz w:val="20"/>
                <w:szCs w:val="20"/>
              </w:rPr>
            </w:pPr>
            <w:r w:rsidRPr="0036458C">
              <w:rPr>
                <w:sz w:val="20"/>
                <w:szCs w:val="20"/>
              </w:rPr>
              <w:t xml:space="preserve">A theme in our relationship is “every person for </w:t>
            </w:r>
            <w:proofErr w:type="gramStart"/>
            <w:r w:rsidRPr="0036458C">
              <w:rPr>
                <w:sz w:val="20"/>
                <w:szCs w:val="20"/>
              </w:rPr>
              <w:t>himself/herself</w:t>
            </w:r>
            <w:proofErr w:type="gramEnd"/>
            <w:r w:rsidRPr="0036458C">
              <w:rPr>
                <w:sz w:val="20"/>
                <w:szCs w:val="20"/>
              </w:rPr>
              <w:t xml:space="preserve">.” 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SD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SA</w:t>
            </w:r>
          </w:p>
        </w:tc>
      </w:tr>
      <w:tr w:rsidR="00237B82" w:rsidRPr="0036458C" w:rsidTr="0016096E">
        <w:tc>
          <w:tcPr>
            <w:tcW w:w="6613" w:type="dxa"/>
            <w:shd w:val="clear" w:color="auto" w:fill="D9D9D9" w:themeFill="background1" w:themeFillShade="D9"/>
          </w:tcPr>
          <w:p w:rsidR="00237B82" w:rsidRPr="0036458C" w:rsidRDefault="00237B82" w:rsidP="0016096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/>
              <w:rPr>
                <w:sz w:val="20"/>
                <w:szCs w:val="20"/>
              </w:rPr>
            </w:pPr>
            <w:r w:rsidRPr="0036458C">
              <w:rPr>
                <w:sz w:val="20"/>
                <w:szCs w:val="20"/>
              </w:rPr>
              <w:t xml:space="preserve">In a conflict with my partner, “winning” is very important. 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SD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D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SA</w:t>
            </w:r>
          </w:p>
        </w:tc>
      </w:tr>
      <w:tr w:rsidR="00237B82" w:rsidRPr="0036458C" w:rsidTr="0016096E">
        <w:tc>
          <w:tcPr>
            <w:tcW w:w="6613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16096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/>
              <w:rPr>
                <w:sz w:val="20"/>
                <w:szCs w:val="20"/>
              </w:rPr>
            </w:pPr>
            <w:r w:rsidRPr="0036458C">
              <w:rPr>
                <w:sz w:val="20"/>
                <w:szCs w:val="20"/>
              </w:rPr>
              <w:t xml:space="preserve">We have not needed to address marital conflict like other couples do. 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SD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SA</w:t>
            </w:r>
          </w:p>
        </w:tc>
      </w:tr>
      <w:tr w:rsidR="00237B82" w:rsidRPr="0036458C" w:rsidTr="0016096E">
        <w:tc>
          <w:tcPr>
            <w:tcW w:w="6613" w:type="dxa"/>
            <w:shd w:val="clear" w:color="auto" w:fill="D9D9D9" w:themeFill="background1" w:themeFillShade="D9"/>
          </w:tcPr>
          <w:p w:rsidR="00237B82" w:rsidRPr="0036458C" w:rsidRDefault="00237B82" w:rsidP="0016096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/>
              <w:rPr>
                <w:sz w:val="20"/>
                <w:szCs w:val="20"/>
              </w:rPr>
            </w:pPr>
            <w:r w:rsidRPr="0036458C">
              <w:rPr>
                <w:sz w:val="20"/>
                <w:szCs w:val="20"/>
              </w:rPr>
              <w:t xml:space="preserve">When we are in a conflict, I am not going to “give in”.  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SD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D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SA</w:t>
            </w:r>
          </w:p>
        </w:tc>
      </w:tr>
      <w:tr w:rsidR="00237B82" w:rsidRPr="0036458C" w:rsidTr="0016096E">
        <w:tc>
          <w:tcPr>
            <w:tcW w:w="6613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16096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/>
              <w:rPr>
                <w:sz w:val="20"/>
                <w:szCs w:val="20"/>
              </w:rPr>
            </w:pPr>
            <w:r w:rsidRPr="0036458C">
              <w:rPr>
                <w:sz w:val="20"/>
                <w:szCs w:val="20"/>
              </w:rPr>
              <w:t xml:space="preserve">My partner often extends her/himself for me. 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SD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SA</w:t>
            </w:r>
          </w:p>
        </w:tc>
      </w:tr>
      <w:tr w:rsidR="00237B82" w:rsidRPr="0036458C" w:rsidTr="0016096E">
        <w:tc>
          <w:tcPr>
            <w:tcW w:w="6613" w:type="dxa"/>
            <w:shd w:val="clear" w:color="auto" w:fill="D9D9D9" w:themeFill="background1" w:themeFillShade="D9"/>
          </w:tcPr>
          <w:p w:rsidR="00237B82" w:rsidRPr="0036458C" w:rsidRDefault="0016096E" w:rsidP="0016096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my relationship with my partner, </w:t>
            </w:r>
            <w:r w:rsidR="00237B82" w:rsidRPr="0036458C">
              <w:rPr>
                <w:sz w:val="20"/>
                <w:szCs w:val="20"/>
              </w:rPr>
              <w:t xml:space="preserve">I have had to fight for all that I have.  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SD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D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SA</w:t>
            </w:r>
          </w:p>
        </w:tc>
      </w:tr>
      <w:tr w:rsidR="00237B82" w:rsidRPr="0036458C" w:rsidTr="0016096E">
        <w:tc>
          <w:tcPr>
            <w:tcW w:w="6613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16096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/>
              <w:rPr>
                <w:sz w:val="20"/>
                <w:szCs w:val="20"/>
              </w:rPr>
            </w:pPr>
            <w:r w:rsidRPr="0036458C">
              <w:rPr>
                <w:sz w:val="20"/>
                <w:szCs w:val="20"/>
              </w:rPr>
              <w:t xml:space="preserve">Others have been kind to me even though I didn’t deserve it.  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SD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SA</w:t>
            </w:r>
          </w:p>
        </w:tc>
      </w:tr>
      <w:tr w:rsidR="00237B82" w:rsidRPr="0036458C" w:rsidTr="0016096E">
        <w:tc>
          <w:tcPr>
            <w:tcW w:w="6613" w:type="dxa"/>
            <w:shd w:val="clear" w:color="auto" w:fill="D9D9D9" w:themeFill="background1" w:themeFillShade="D9"/>
          </w:tcPr>
          <w:p w:rsidR="00237B82" w:rsidRPr="0036458C" w:rsidRDefault="00237B82" w:rsidP="0016096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/>
              <w:rPr>
                <w:sz w:val="20"/>
                <w:szCs w:val="20"/>
              </w:rPr>
            </w:pPr>
            <w:r w:rsidRPr="0036458C">
              <w:rPr>
                <w:sz w:val="20"/>
                <w:szCs w:val="20"/>
              </w:rPr>
              <w:t xml:space="preserve">“It is better to give than receive” is a sweet idea, but not really true. 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SD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D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SA</w:t>
            </w:r>
          </w:p>
        </w:tc>
      </w:tr>
      <w:tr w:rsidR="00237B82" w:rsidRPr="0036458C" w:rsidTr="0016096E">
        <w:tc>
          <w:tcPr>
            <w:tcW w:w="6613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16096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/>
              <w:rPr>
                <w:sz w:val="20"/>
                <w:szCs w:val="20"/>
              </w:rPr>
            </w:pPr>
            <w:r w:rsidRPr="0036458C">
              <w:rPr>
                <w:sz w:val="20"/>
                <w:szCs w:val="20"/>
              </w:rPr>
              <w:t xml:space="preserve">My partner is good to me, without my asking.  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SD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SA</w:t>
            </w:r>
          </w:p>
        </w:tc>
      </w:tr>
      <w:tr w:rsidR="00237B82" w:rsidRPr="0036458C" w:rsidTr="0016096E">
        <w:tc>
          <w:tcPr>
            <w:tcW w:w="6613" w:type="dxa"/>
            <w:shd w:val="clear" w:color="auto" w:fill="D9D9D9" w:themeFill="background1" w:themeFillShade="D9"/>
          </w:tcPr>
          <w:p w:rsidR="00237B82" w:rsidRPr="0036458C" w:rsidRDefault="00237B82" w:rsidP="0016096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/>
              <w:rPr>
                <w:sz w:val="20"/>
                <w:szCs w:val="20"/>
              </w:rPr>
            </w:pPr>
            <w:r w:rsidRPr="0036458C">
              <w:rPr>
                <w:sz w:val="20"/>
                <w:szCs w:val="20"/>
              </w:rPr>
              <w:t xml:space="preserve">When I am in conflict, I fight to win  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SD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D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SA</w:t>
            </w:r>
          </w:p>
        </w:tc>
      </w:tr>
      <w:tr w:rsidR="00237B82" w:rsidRPr="0036458C" w:rsidTr="0016096E">
        <w:tc>
          <w:tcPr>
            <w:tcW w:w="6613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16096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/>
              <w:rPr>
                <w:sz w:val="20"/>
                <w:szCs w:val="20"/>
              </w:rPr>
            </w:pPr>
            <w:r w:rsidRPr="0036458C">
              <w:rPr>
                <w:sz w:val="20"/>
                <w:szCs w:val="20"/>
              </w:rPr>
              <w:t xml:space="preserve">I try to extend myself for my partner. 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SD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SA</w:t>
            </w:r>
          </w:p>
        </w:tc>
      </w:tr>
      <w:tr w:rsidR="00237B82" w:rsidRPr="0036458C" w:rsidTr="0016096E">
        <w:tc>
          <w:tcPr>
            <w:tcW w:w="6613" w:type="dxa"/>
            <w:shd w:val="clear" w:color="auto" w:fill="D9D9D9" w:themeFill="background1" w:themeFillShade="D9"/>
          </w:tcPr>
          <w:p w:rsidR="00237B82" w:rsidRPr="0036458C" w:rsidRDefault="00237B82" w:rsidP="0016096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/>
              <w:rPr>
                <w:sz w:val="20"/>
                <w:szCs w:val="20"/>
              </w:rPr>
            </w:pPr>
            <w:r w:rsidRPr="0036458C">
              <w:rPr>
                <w:sz w:val="20"/>
                <w:szCs w:val="20"/>
              </w:rPr>
              <w:t xml:space="preserve">I have a great relationship that is almost perfect in every way.  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SD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D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SA</w:t>
            </w:r>
          </w:p>
        </w:tc>
      </w:tr>
      <w:tr w:rsidR="00237B82" w:rsidRPr="0036458C" w:rsidTr="0016096E">
        <w:tc>
          <w:tcPr>
            <w:tcW w:w="6613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16096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/>
              <w:rPr>
                <w:sz w:val="20"/>
                <w:szCs w:val="20"/>
              </w:rPr>
            </w:pPr>
            <w:r w:rsidRPr="0036458C">
              <w:rPr>
                <w:sz w:val="20"/>
                <w:szCs w:val="20"/>
              </w:rPr>
              <w:t xml:space="preserve">I am kind to my partner, even when they don’t deserve it. 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SD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SA</w:t>
            </w:r>
          </w:p>
        </w:tc>
      </w:tr>
      <w:tr w:rsidR="00237B82" w:rsidRPr="0036458C" w:rsidTr="0016096E">
        <w:tc>
          <w:tcPr>
            <w:tcW w:w="6613" w:type="dxa"/>
            <w:shd w:val="clear" w:color="auto" w:fill="D9D9D9" w:themeFill="background1" w:themeFillShade="D9"/>
          </w:tcPr>
          <w:p w:rsidR="00237B82" w:rsidRPr="0036458C" w:rsidRDefault="00237B82" w:rsidP="0016096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/>
              <w:rPr>
                <w:sz w:val="20"/>
                <w:szCs w:val="20"/>
              </w:rPr>
            </w:pPr>
            <w:r w:rsidRPr="0036458C">
              <w:rPr>
                <w:sz w:val="20"/>
                <w:szCs w:val="20"/>
              </w:rPr>
              <w:t xml:space="preserve">It is common for my partner to do good things for me that I don’t deserve.  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SD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D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:rsidR="00237B82" w:rsidRPr="0036458C" w:rsidRDefault="00237B82" w:rsidP="00237B82">
            <w:pPr>
              <w:spacing w:line="360" w:lineRule="auto"/>
              <w:jc w:val="center"/>
            </w:pPr>
            <w:r>
              <w:t>SA</w:t>
            </w:r>
          </w:p>
        </w:tc>
      </w:tr>
    </w:tbl>
    <w:p w:rsidR="00F04BB3" w:rsidRDefault="00F04BB3" w:rsidP="00237B82">
      <w:pPr>
        <w:spacing w:line="360" w:lineRule="auto"/>
      </w:pPr>
    </w:p>
    <w:p w:rsidR="00C31B01" w:rsidRDefault="00C31B01" w:rsidP="00237B82">
      <w:pPr>
        <w:spacing w:line="360" w:lineRule="auto"/>
      </w:pPr>
      <w:r>
        <w:t>When you have completed this form, deposit it in the box labeled Questionnaires in ASB-S 320.  Thank you for your help.</w:t>
      </w:r>
    </w:p>
    <w:sectPr w:rsidR="00C31B01" w:rsidSect="00F04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6736A"/>
    <w:multiLevelType w:val="hybridMultilevel"/>
    <w:tmpl w:val="1206C76A"/>
    <w:lvl w:ilvl="0" w:tplc="5EC2986C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237B82"/>
    <w:rsid w:val="0016096E"/>
    <w:rsid w:val="00237B82"/>
    <w:rsid w:val="00C31B01"/>
    <w:rsid w:val="00E16A61"/>
    <w:rsid w:val="00F04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7B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7B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202</Words>
  <Characters>1158</Characters>
  <Application>Microsoft Office Word</Application>
  <DocSecurity>0</DocSecurity>
  <Lines>9</Lines>
  <Paragraphs>2</Paragraphs>
  <ScaleCrop>false</ScaleCrop>
  <Company>Texas State University-San Marcos</Company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Reardon, Robert F</dc:creator>
  <cp:keywords/>
  <dc:description/>
  <cp:lastModifiedBy>Reardon, Robert F</cp:lastModifiedBy>
  <cp:revision>3</cp:revision>
  <cp:lastPrinted>2009-10-22T22:33:00Z</cp:lastPrinted>
  <dcterms:created xsi:type="dcterms:W3CDTF">2009-10-22T22:24:00Z</dcterms:created>
  <dcterms:modified xsi:type="dcterms:W3CDTF">2009-10-25T16:32:00Z</dcterms:modified>
</cp:coreProperties>
</file>