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EB" w:rsidRPr="007E4E10" w:rsidRDefault="00B91CEB" w:rsidP="00C72A29">
      <w:pPr>
        <w:ind w:left="-540" w:right="-540"/>
        <w:jc w:val="center"/>
        <w:rPr>
          <w:rFonts w:asciiTheme="minorHAnsi" w:hAnsiTheme="minorHAnsi"/>
          <w:b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>Consent Form</w:t>
      </w:r>
    </w:p>
    <w:p w:rsidR="00C72A29" w:rsidRPr="007E4E10" w:rsidRDefault="00C72A29" w:rsidP="00C72A29">
      <w:pPr>
        <w:ind w:left="-540" w:right="-540"/>
        <w:jc w:val="center"/>
        <w:rPr>
          <w:rFonts w:asciiTheme="minorHAnsi" w:hAnsiTheme="minorHAnsi"/>
          <w:b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>ClubGEN Facilitator Interview</w:t>
      </w:r>
    </w:p>
    <w:p w:rsidR="00EF3BF7" w:rsidRDefault="00EF3BF7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EF3BF7" w:rsidRDefault="00EF3BF7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C10820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Rebekah Sills Lamm</w:t>
      </w:r>
    </w:p>
    <w:p w:rsidR="00C10820" w:rsidRPr="007E4E10" w:rsidRDefault="00C10820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Maggie Watson</w:t>
      </w:r>
    </w:p>
    <w:p w:rsidR="00B91CEB" w:rsidRPr="007E4E10" w:rsidRDefault="00C10820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Texas State University- Texas School Safety Center</w:t>
      </w:r>
    </w:p>
    <w:p w:rsidR="00B91CEB" w:rsidRPr="007E4E10" w:rsidRDefault="008167A7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512-245-6234</w:t>
      </w:r>
    </w:p>
    <w:p w:rsidR="008167A7" w:rsidRPr="007E4E10" w:rsidRDefault="009506F7" w:rsidP="00B91CEB">
      <w:pPr>
        <w:ind w:left="-540" w:right="-540"/>
        <w:rPr>
          <w:rFonts w:asciiTheme="minorHAnsi" w:hAnsiTheme="minorHAnsi"/>
          <w:sz w:val="22"/>
          <w:szCs w:val="22"/>
        </w:rPr>
      </w:pPr>
      <w:hyperlink r:id="rId4" w:history="1">
        <w:r w:rsidR="008167A7" w:rsidRPr="007E4E10">
          <w:rPr>
            <w:rStyle w:val="Hyperlink"/>
            <w:rFonts w:asciiTheme="minorHAnsi" w:hAnsiTheme="minorHAnsi"/>
            <w:sz w:val="22"/>
            <w:szCs w:val="22"/>
          </w:rPr>
          <w:t>Rs53@txstate.edu</w:t>
        </w:r>
      </w:hyperlink>
      <w:r w:rsidR="008167A7" w:rsidRPr="007E4E10">
        <w:rPr>
          <w:rFonts w:asciiTheme="minorHAnsi" w:hAnsiTheme="minorHAnsi"/>
          <w:sz w:val="22"/>
          <w:szCs w:val="22"/>
        </w:rPr>
        <w:t xml:space="preserve">; </w:t>
      </w:r>
      <w:hyperlink r:id="rId5" w:history="1">
        <w:r w:rsidR="008167A7" w:rsidRPr="007E4E10">
          <w:rPr>
            <w:rStyle w:val="Hyperlink"/>
            <w:rFonts w:asciiTheme="minorHAnsi" w:hAnsiTheme="minorHAnsi"/>
            <w:sz w:val="22"/>
            <w:szCs w:val="22"/>
          </w:rPr>
          <w:t>Maggiewatson@txstate.edu</w:t>
        </w:r>
      </w:hyperlink>
    </w:p>
    <w:p w:rsidR="00554542" w:rsidRPr="007E4E10" w:rsidRDefault="00554542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IRB Appl</w:t>
      </w:r>
      <w:r w:rsidR="007E4E10" w:rsidRPr="007E4E10">
        <w:rPr>
          <w:rFonts w:asciiTheme="minorHAnsi" w:hAnsiTheme="minorHAnsi"/>
          <w:sz w:val="22"/>
          <w:szCs w:val="22"/>
        </w:rPr>
        <w:t>ication</w:t>
      </w:r>
      <w:r w:rsidRPr="007E4E10">
        <w:rPr>
          <w:rFonts w:asciiTheme="minorHAnsi" w:hAnsiTheme="minorHAnsi"/>
          <w:sz w:val="22"/>
          <w:szCs w:val="22"/>
        </w:rPr>
        <w:t xml:space="preserve"> # </w:t>
      </w:r>
      <w:r w:rsidR="007E4E10" w:rsidRPr="007E4E10">
        <w:rPr>
          <w:rFonts w:asciiTheme="minorHAnsi" w:hAnsiTheme="minorHAnsi"/>
          <w:sz w:val="22"/>
          <w:szCs w:val="22"/>
        </w:rPr>
        <w:t>2009B6502</w:t>
      </w:r>
    </w:p>
    <w:p w:rsidR="008167A7" w:rsidRPr="007E4E10" w:rsidRDefault="008167A7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EF3BF7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 xml:space="preserve">You are invited to take part in a research study regarding </w:t>
      </w:r>
      <w:r w:rsidR="008167A7" w:rsidRPr="007E4E10">
        <w:rPr>
          <w:rFonts w:asciiTheme="minorHAnsi" w:hAnsiTheme="minorHAnsi"/>
          <w:sz w:val="22"/>
          <w:szCs w:val="22"/>
        </w:rPr>
        <w:t>your involvement as a facilitator with ClubGEN of GENaustin.</w:t>
      </w:r>
    </w:p>
    <w:p w:rsidR="00B91CEB" w:rsidRPr="007E4E10" w:rsidRDefault="00B91CEB" w:rsidP="00B91CEB">
      <w:pPr>
        <w:ind w:left="-540" w:right="-540" w:firstLine="72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>What the study is about:</w:t>
      </w:r>
      <w:r w:rsidRPr="007E4E10">
        <w:rPr>
          <w:rFonts w:asciiTheme="minorHAnsi" w:hAnsiTheme="minorHAnsi"/>
          <w:sz w:val="22"/>
          <w:szCs w:val="22"/>
        </w:rPr>
        <w:t xml:space="preserve"> </w:t>
      </w:r>
      <w:r w:rsidR="00AE09CD" w:rsidRPr="007E4E10">
        <w:rPr>
          <w:rFonts w:asciiTheme="minorHAnsi" w:hAnsiTheme="minorHAnsi"/>
          <w:sz w:val="22"/>
          <w:szCs w:val="22"/>
        </w:rPr>
        <w:t xml:space="preserve"> </w:t>
      </w:r>
      <w:r w:rsidRPr="007E4E10">
        <w:rPr>
          <w:rFonts w:asciiTheme="minorHAnsi" w:hAnsiTheme="minorHAnsi"/>
          <w:sz w:val="22"/>
          <w:szCs w:val="22"/>
        </w:rPr>
        <w:t xml:space="preserve">This study is designed to </w:t>
      </w:r>
      <w:r w:rsidR="00AE09CD" w:rsidRPr="007E4E10">
        <w:rPr>
          <w:rFonts w:asciiTheme="minorHAnsi" w:hAnsiTheme="minorHAnsi"/>
          <w:sz w:val="22"/>
          <w:szCs w:val="22"/>
        </w:rPr>
        <w:t>examine</w:t>
      </w:r>
      <w:r w:rsidRPr="007E4E10">
        <w:rPr>
          <w:rFonts w:asciiTheme="minorHAnsi" w:hAnsiTheme="minorHAnsi"/>
          <w:sz w:val="22"/>
          <w:szCs w:val="22"/>
        </w:rPr>
        <w:t xml:space="preserve"> </w:t>
      </w:r>
      <w:r w:rsidR="008167A7" w:rsidRPr="007E4E10">
        <w:rPr>
          <w:rFonts w:asciiTheme="minorHAnsi" w:hAnsiTheme="minorHAnsi"/>
          <w:sz w:val="22"/>
          <w:szCs w:val="22"/>
        </w:rPr>
        <w:t>the impact of ClubGEN on your personal and professional skills</w:t>
      </w:r>
      <w:r w:rsidRPr="007E4E10">
        <w:rPr>
          <w:rFonts w:asciiTheme="minorHAnsi" w:hAnsiTheme="minorHAnsi"/>
          <w:sz w:val="22"/>
          <w:szCs w:val="22"/>
        </w:rPr>
        <w:t xml:space="preserve">. </w:t>
      </w:r>
      <w:r w:rsidR="00DC7D04" w:rsidRPr="007E4E10">
        <w:rPr>
          <w:rFonts w:asciiTheme="minorHAnsi" w:hAnsiTheme="minorHAnsi"/>
          <w:sz w:val="22"/>
          <w:szCs w:val="22"/>
        </w:rPr>
        <w:t>It is funded by the Texas School Safety Center, a research, training and technical assistance organization.  You have been chosen because of your employment as ClubGEN facilitators.</w:t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>What you will be asked to do:</w:t>
      </w:r>
      <w:r w:rsidRPr="007E4E10">
        <w:rPr>
          <w:rFonts w:asciiTheme="minorHAnsi" w:hAnsiTheme="minorHAnsi"/>
          <w:sz w:val="22"/>
          <w:szCs w:val="22"/>
        </w:rPr>
        <w:t xml:space="preserve"> </w:t>
      </w:r>
      <w:r w:rsidR="00AE09CD" w:rsidRPr="007E4E10">
        <w:rPr>
          <w:rFonts w:asciiTheme="minorHAnsi" w:hAnsiTheme="minorHAnsi"/>
          <w:sz w:val="22"/>
          <w:szCs w:val="22"/>
        </w:rPr>
        <w:t xml:space="preserve"> </w:t>
      </w:r>
      <w:r w:rsidRPr="007E4E10">
        <w:rPr>
          <w:rFonts w:asciiTheme="minorHAnsi" w:hAnsiTheme="minorHAnsi"/>
          <w:sz w:val="22"/>
          <w:szCs w:val="22"/>
        </w:rPr>
        <w:t xml:space="preserve">As a participant, you will be asked to participate in </w:t>
      </w:r>
      <w:r w:rsidR="008167A7" w:rsidRPr="007E4E10">
        <w:rPr>
          <w:rFonts w:asciiTheme="minorHAnsi" w:hAnsiTheme="minorHAnsi"/>
          <w:sz w:val="22"/>
          <w:szCs w:val="22"/>
        </w:rPr>
        <w:t>two appro</w:t>
      </w:r>
      <w:r w:rsidRPr="007E4E10">
        <w:rPr>
          <w:rFonts w:asciiTheme="minorHAnsi" w:hAnsiTheme="minorHAnsi"/>
          <w:sz w:val="22"/>
          <w:szCs w:val="22"/>
        </w:rPr>
        <w:t xml:space="preserve">ximately one-hour long </w:t>
      </w:r>
      <w:r w:rsidR="008167A7" w:rsidRPr="007E4E10">
        <w:rPr>
          <w:rFonts w:asciiTheme="minorHAnsi" w:hAnsiTheme="minorHAnsi"/>
          <w:sz w:val="22"/>
          <w:szCs w:val="22"/>
        </w:rPr>
        <w:t>group interviews</w:t>
      </w:r>
      <w:r w:rsidRPr="007E4E10">
        <w:rPr>
          <w:rFonts w:asciiTheme="minorHAnsi" w:hAnsiTheme="minorHAnsi"/>
          <w:sz w:val="22"/>
          <w:szCs w:val="22"/>
        </w:rPr>
        <w:t xml:space="preserve"> with </w:t>
      </w:r>
      <w:r w:rsidR="008167A7" w:rsidRPr="007E4E10">
        <w:rPr>
          <w:rFonts w:asciiTheme="minorHAnsi" w:hAnsiTheme="minorHAnsi"/>
          <w:sz w:val="22"/>
          <w:szCs w:val="22"/>
        </w:rPr>
        <w:t>two</w:t>
      </w:r>
      <w:r w:rsidRPr="007E4E10">
        <w:rPr>
          <w:rFonts w:asciiTheme="minorHAnsi" w:hAnsiTheme="minorHAnsi"/>
          <w:sz w:val="22"/>
          <w:szCs w:val="22"/>
        </w:rPr>
        <w:t xml:space="preserve"> other </w:t>
      </w:r>
      <w:r w:rsidR="008167A7" w:rsidRPr="007E4E10">
        <w:rPr>
          <w:rFonts w:asciiTheme="minorHAnsi" w:hAnsiTheme="minorHAnsi"/>
          <w:sz w:val="22"/>
          <w:szCs w:val="22"/>
        </w:rPr>
        <w:t>Texas State University</w:t>
      </w:r>
      <w:r w:rsidRPr="007E4E10">
        <w:rPr>
          <w:rFonts w:asciiTheme="minorHAnsi" w:hAnsiTheme="minorHAnsi"/>
          <w:sz w:val="22"/>
          <w:szCs w:val="22"/>
        </w:rPr>
        <w:t xml:space="preserve"> students</w:t>
      </w:r>
      <w:r w:rsidR="008167A7" w:rsidRPr="007E4E1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8167A7" w:rsidRPr="007E4E10">
        <w:rPr>
          <w:rFonts w:asciiTheme="minorHAnsi" w:hAnsiTheme="minorHAnsi"/>
          <w:sz w:val="22"/>
          <w:szCs w:val="22"/>
        </w:rPr>
        <w:t>ClubGEN</w:t>
      </w:r>
      <w:proofErr w:type="spellEnd"/>
      <w:r w:rsidR="008167A7" w:rsidRPr="007E4E10">
        <w:rPr>
          <w:rFonts w:asciiTheme="minorHAnsi" w:hAnsiTheme="minorHAnsi"/>
          <w:sz w:val="22"/>
          <w:szCs w:val="22"/>
        </w:rPr>
        <w:t xml:space="preserve"> facilitators</w:t>
      </w:r>
      <w:r w:rsidR="00AE09CD" w:rsidRPr="007E4E10">
        <w:rPr>
          <w:rFonts w:asciiTheme="minorHAnsi" w:hAnsiTheme="minorHAnsi"/>
          <w:sz w:val="22"/>
          <w:szCs w:val="22"/>
        </w:rPr>
        <w:t>.  These group interviews will take place</w:t>
      </w:r>
      <w:r w:rsidR="00DC7D04" w:rsidRPr="007E4E10">
        <w:rPr>
          <w:rFonts w:asciiTheme="minorHAnsi" w:hAnsiTheme="minorHAnsi"/>
          <w:sz w:val="22"/>
          <w:szCs w:val="22"/>
        </w:rPr>
        <w:t xml:space="preserve"> in December and in May</w:t>
      </w:r>
      <w:r w:rsidRPr="007E4E10">
        <w:rPr>
          <w:rFonts w:asciiTheme="minorHAnsi" w:hAnsiTheme="minorHAnsi"/>
          <w:sz w:val="22"/>
          <w:szCs w:val="22"/>
        </w:rPr>
        <w:t xml:space="preserve">. The group will be asked to respond to and discuss </w:t>
      </w:r>
      <w:r w:rsidR="008167A7" w:rsidRPr="007E4E10">
        <w:rPr>
          <w:rFonts w:asciiTheme="minorHAnsi" w:hAnsiTheme="minorHAnsi"/>
          <w:sz w:val="22"/>
          <w:szCs w:val="22"/>
        </w:rPr>
        <w:t>a set of questions about ClubGEN</w:t>
      </w:r>
      <w:r w:rsidRPr="007E4E10">
        <w:rPr>
          <w:rFonts w:asciiTheme="minorHAnsi" w:hAnsiTheme="minorHAnsi"/>
          <w:sz w:val="22"/>
          <w:szCs w:val="22"/>
        </w:rPr>
        <w:t xml:space="preserve"> posed by the </w:t>
      </w:r>
      <w:r w:rsidR="007719ED" w:rsidRPr="007E4E10">
        <w:rPr>
          <w:rFonts w:asciiTheme="minorHAnsi" w:hAnsiTheme="minorHAnsi"/>
          <w:sz w:val="22"/>
          <w:szCs w:val="22"/>
        </w:rPr>
        <w:t xml:space="preserve">outside </w:t>
      </w:r>
      <w:r w:rsidR="008167A7" w:rsidRPr="007E4E10">
        <w:rPr>
          <w:rFonts w:asciiTheme="minorHAnsi" w:hAnsiTheme="minorHAnsi"/>
          <w:sz w:val="22"/>
          <w:szCs w:val="22"/>
        </w:rPr>
        <w:t>interviewers</w:t>
      </w:r>
      <w:r w:rsidR="002A6939" w:rsidRPr="007E4E10">
        <w:rPr>
          <w:rFonts w:asciiTheme="minorHAnsi" w:hAnsiTheme="minorHAnsi"/>
          <w:sz w:val="22"/>
          <w:szCs w:val="22"/>
        </w:rPr>
        <w:t>, who are Texas School Safety Center employees</w:t>
      </w:r>
      <w:r w:rsidR="00E5510D" w:rsidRPr="007E4E10">
        <w:rPr>
          <w:rFonts w:asciiTheme="minorHAnsi" w:hAnsiTheme="minorHAnsi"/>
          <w:sz w:val="22"/>
          <w:szCs w:val="22"/>
        </w:rPr>
        <w:t xml:space="preserve"> but not associated with the research project</w:t>
      </w:r>
      <w:r w:rsidRPr="007E4E10">
        <w:rPr>
          <w:rFonts w:asciiTheme="minorHAnsi" w:hAnsiTheme="minorHAnsi"/>
          <w:sz w:val="22"/>
          <w:szCs w:val="22"/>
        </w:rPr>
        <w:t>.</w:t>
      </w:r>
      <w:r w:rsidR="00DC7D04" w:rsidRPr="007E4E10">
        <w:rPr>
          <w:rFonts w:asciiTheme="minorHAnsi" w:hAnsiTheme="minorHAnsi"/>
          <w:sz w:val="22"/>
          <w:szCs w:val="22"/>
        </w:rPr>
        <w:t xml:space="preserve">  </w:t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>Risks and Benefits:</w:t>
      </w:r>
      <w:r w:rsidR="00AE09CD" w:rsidRPr="007E4E10">
        <w:rPr>
          <w:rFonts w:asciiTheme="minorHAnsi" w:hAnsiTheme="minorHAnsi"/>
          <w:b/>
          <w:sz w:val="22"/>
          <w:szCs w:val="22"/>
        </w:rPr>
        <w:t xml:space="preserve"> </w:t>
      </w:r>
      <w:r w:rsidR="008167A7" w:rsidRPr="007E4E10">
        <w:rPr>
          <w:rFonts w:asciiTheme="minorHAnsi" w:hAnsiTheme="minorHAnsi"/>
          <w:b/>
          <w:sz w:val="22"/>
          <w:szCs w:val="22"/>
        </w:rPr>
        <w:t xml:space="preserve"> </w:t>
      </w:r>
      <w:r w:rsidR="00AE09CD" w:rsidRPr="007E4E10">
        <w:rPr>
          <w:rFonts w:asciiTheme="minorHAnsi" w:hAnsiTheme="minorHAnsi"/>
          <w:sz w:val="22"/>
          <w:szCs w:val="22"/>
        </w:rPr>
        <w:t>Participation in these interviews will not pose any risks to you or your employment status.</w:t>
      </w:r>
      <w:r w:rsidR="00AE09CD" w:rsidRPr="007E4E10">
        <w:rPr>
          <w:rFonts w:asciiTheme="minorHAnsi" w:hAnsiTheme="minorHAnsi"/>
          <w:b/>
          <w:sz w:val="22"/>
          <w:szCs w:val="22"/>
        </w:rPr>
        <w:t xml:space="preserve">  </w:t>
      </w:r>
      <w:r w:rsidRPr="007E4E10">
        <w:rPr>
          <w:rFonts w:asciiTheme="minorHAnsi" w:hAnsiTheme="minorHAnsi"/>
          <w:sz w:val="22"/>
          <w:szCs w:val="22"/>
        </w:rPr>
        <w:t>Results from this study will be used to expand on</w:t>
      </w:r>
      <w:r w:rsidR="008167A7" w:rsidRPr="007E4E10">
        <w:rPr>
          <w:rFonts w:asciiTheme="minorHAnsi" w:hAnsiTheme="minorHAnsi"/>
          <w:sz w:val="22"/>
          <w:szCs w:val="22"/>
        </w:rPr>
        <w:t xml:space="preserve"> the literature and knowledge of how </w:t>
      </w:r>
      <w:proofErr w:type="spellStart"/>
      <w:r w:rsidR="008167A7" w:rsidRPr="007E4E10">
        <w:rPr>
          <w:rFonts w:asciiTheme="minorHAnsi" w:hAnsiTheme="minorHAnsi"/>
          <w:sz w:val="22"/>
          <w:szCs w:val="22"/>
        </w:rPr>
        <w:t>ClubGEN</w:t>
      </w:r>
      <w:proofErr w:type="spellEnd"/>
      <w:r w:rsidR="008167A7" w:rsidRPr="007E4E10">
        <w:rPr>
          <w:rFonts w:asciiTheme="minorHAnsi" w:hAnsiTheme="minorHAnsi"/>
          <w:sz w:val="22"/>
          <w:szCs w:val="22"/>
        </w:rPr>
        <w:t xml:space="preserve"> impacts </w:t>
      </w:r>
      <w:r w:rsidR="00AE09CD" w:rsidRPr="007E4E10">
        <w:rPr>
          <w:rFonts w:asciiTheme="minorHAnsi" w:hAnsiTheme="minorHAnsi"/>
          <w:sz w:val="22"/>
          <w:szCs w:val="22"/>
        </w:rPr>
        <w:t>both your personal and professional life.</w:t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>Taking part is voluntary:</w:t>
      </w:r>
      <w:r w:rsidRPr="007E4E10">
        <w:rPr>
          <w:rFonts w:asciiTheme="minorHAnsi" w:hAnsiTheme="minorHAnsi"/>
          <w:sz w:val="22"/>
          <w:szCs w:val="22"/>
        </w:rPr>
        <w:t xml:space="preserve"> </w:t>
      </w:r>
      <w:r w:rsidR="00AE09CD" w:rsidRPr="007E4E10">
        <w:rPr>
          <w:rFonts w:asciiTheme="minorHAnsi" w:hAnsiTheme="minorHAnsi"/>
          <w:sz w:val="22"/>
          <w:szCs w:val="22"/>
        </w:rPr>
        <w:t xml:space="preserve"> </w:t>
      </w:r>
      <w:r w:rsidRPr="007E4E10">
        <w:rPr>
          <w:rFonts w:asciiTheme="minorHAnsi" w:hAnsiTheme="minorHAnsi"/>
          <w:sz w:val="22"/>
          <w:szCs w:val="22"/>
        </w:rPr>
        <w:t>Taking part in this study is completely voluntary</w:t>
      </w:r>
      <w:r w:rsidR="00DC7D04" w:rsidRPr="007E4E10">
        <w:rPr>
          <w:rFonts w:asciiTheme="minorHAnsi" w:hAnsiTheme="minorHAnsi"/>
          <w:sz w:val="22"/>
          <w:szCs w:val="22"/>
        </w:rPr>
        <w:t xml:space="preserve"> and you will not be comp</w:t>
      </w:r>
      <w:r w:rsidR="00AE09CD" w:rsidRPr="007E4E10">
        <w:rPr>
          <w:rFonts w:asciiTheme="minorHAnsi" w:hAnsiTheme="minorHAnsi"/>
          <w:sz w:val="22"/>
          <w:szCs w:val="22"/>
        </w:rPr>
        <w:t>ensated for the time you volunteer</w:t>
      </w:r>
      <w:r w:rsidRPr="007E4E10">
        <w:rPr>
          <w:rFonts w:asciiTheme="minorHAnsi" w:hAnsiTheme="minorHAnsi"/>
          <w:sz w:val="22"/>
          <w:szCs w:val="22"/>
        </w:rPr>
        <w:t>. If you choose to be in the study</w:t>
      </w:r>
      <w:r w:rsidR="00AE09CD" w:rsidRPr="007E4E10">
        <w:rPr>
          <w:rFonts w:asciiTheme="minorHAnsi" w:hAnsiTheme="minorHAnsi"/>
          <w:sz w:val="22"/>
          <w:szCs w:val="22"/>
        </w:rPr>
        <w:t>,</w:t>
      </w:r>
      <w:r w:rsidRPr="007E4E10">
        <w:rPr>
          <w:rFonts w:asciiTheme="minorHAnsi" w:hAnsiTheme="minorHAnsi"/>
          <w:sz w:val="22"/>
          <w:szCs w:val="22"/>
        </w:rPr>
        <w:t xml:space="preserve"> you c</w:t>
      </w:r>
      <w:r w:rsidR="00AE09CD" w:rsidRPr="007E4E10">
        <w:rPr>
          <w:rFonts w:asciiTheme="minorHAnsi" w:hAnsiTheme="minorHAnsi"/>
          <w:sz w:val="22"/>
          <w:szCs w:val="22"/>
        </w:rPr>
        <w:t>an withdraw at any time without</w:t>
      </w:r>
      <w:r w:rsidR="00880A14" w:rsidRPr="007E4E10">
        <w:rPr>
          <w:rFonts w:asciiTheme="minorHAnsi" w:hAnsiTheme="minorHAnsi"/>
          <w:sz w:val="22"/>
          <w:szCs w:val="22"/>
        </w:rPr>
        <w:t xml:space="preserve"> </w:t>
      </w:r>
      <w:r w:rsidRPr="007E4E10">
        <w:rPr>
          <w:rFonts w:asciiTheme="minorHAnsi" w:hAnsiTheme="minorHAnsi"/>
          <w:sz w:val="22"/>
          <w:szCs w:val="22"/>
        </w:rPr>
        <w:t xml:space="preserve">consequence. You may choose to leave for a particular question, or simply not contribute to the discussion for a particular question. Participating in this study does not mean that you are giving up any of your legal rights. </w:t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>Your answers will be confidential:</w:t>
      </w:r>
      <w:r w:rsidR="00AE09CD" w:rsidRPr="007E4E10">
        <w:rPr>
          <w:rFonts w:asciiTheme="minorHAnsi" w:hAnsiTheme="minorHAnsi"/>
          <w:b/>
          <w:sz w:val="22"/>
          <w:szCs w:val="22"/>
        </w:rPr>
        <w:t xml:space="preserve"> </w:t>
      </w:r>
      <w:r w:rsidRPr="007E4E10">
        <w:rPr>
          <w:rFonts w:asciiTheme="minorHAnsi" w:hAnsiTheme="minorHAnsi"/>
          <w:b/>
          <w:sz w:val="22"/>
          <w:szCs w:val="22"/>
        </w:rPr>
        <w:t xml:space="preserve"> </w:t>
      </w:r>
      <w:r w:rsidRPr="007E4E10">
        <w:rPr>
          <w:rFonts w:asciiTheme="minorHAnsi" w:hAnsiTheme="minorHAnsi"/>
          <w:sz w:val="22"/>
          <w:szCs w:val="22"/>
        </w:rPr>
        <w:t>The records of this study will be kept private. Data will be kept on tape recorders and then destroyed once the discussions have been fully transcribed. Transcriptions of the discussion</w:t>
      </w:r>
      <w:r w:rsidR="00E5510D" w:rsidRPr="007E4E10">
        <w:rPr>
          <w:rFonts w:asciiTheme="minorHAnsi" w:hAnsiTheme="minorHAnsi"/>
          <w:sz w:val="22"/>
          <w:szCs w:val="22"/>
        </w:rPr>
        <w:t xml:space="preserve"> as well as consent forms</w:t>
      </w:r>
      <w:r w:rsidRPr="007E4E10">
        <w:rPr>
          <w:rFonts w:asciiTheme="minorHAnsi" w:hAnsiTheme="minorHAnsi"/>
          <w:sz w:val="22"/>
          <w:szCs w:val="22"/>
        </w:rPr>
        <w:t xml:space="preserve"> wil</w:t>
      </w:r>
      <w:r w:rsidR="00E5510D" w:rsidRPr="007E4E10">
        <w:rPr>
          <w:rFonts w:asciiTheme="minorHAnsi" w:hAnsiTheme="minorHAnsi"/>
          <w:sz w:val="22"/>
          <w:szCs w:val="22"/>
        </w:rPr>
        <w:t xml:space="preserve">l be kept on file </w:t>
      </w:r>
      <w:r w:rsidR="00AE09CD" w:rsidRPr="007E4E10">
        <w:rPr>
          <w:rFonts w:asciiTheme="minorHAnsi" w:hAnsiTheme="minorHAnsi"/>
          <w:sz w:val="22"/>
          <w:szCs w:val="22"/>
        </w:rPr>
        <w:t>through hard and electronic copy</w:t>
      </w:r>
      <w:r w:rsidR="00E5510D" w:rsidRPr="007E4E10">
        <w:rPr>
          <w:rFonts w:asciiTheme="minorHAnsi" w:hAnsiTheme="minorHAnsi"/>
          <w:sz w:val="22"/>
          <w:szCs w:val="22"/>
        </w:rPr>
        <w:t xml:space="preserve"> at </w:t>
      </w:r>
      <w:r w:rsidR="00AE09CD" w:rsidRPr="007E4E10">
        <w:rPr>
          <w:rFonts w:asciiTheme="minorHAnsi" w:hAnsiTheme="minorHAnsi"/>
          <w:sz w:val="22"/>
          <w:szCs w:val="22"/>
        </w:rPr>
        <w:t xml:space="preserve">the </w:t>
      </w:r>
      <w:r w:rsidR="00E5510D" w:rsidRPr="007E4E10">
        <w:rPr>
          <w:rFonts w:asciiTheme="minorHAnsi" w:hAnsiTheme="minorHAnsi"/>
          <w:sz w:val="22"/>
          <w:szCs w:val="22"/>
        </w:rPr>
        <w:t>Texas School Safety Center</w:t>
      </w:r>
      <w:r w:rsidR="002A6939" w:rsidRPr="007E4E10">
        <w:rPr>
          <w:rFonts w:asciiTheme="minorHAnsi" w:hAnsiTheme="minorHAnsi"/>
          <w:sz w:val="22"/>
          <w:szCs w:val="22"/>
        </w:rPr>
        <w:t xml:space="preserve"> for up to five years,</w:t>
      </w:r>
      <w:r w:rsidRPr="007E4E10">
        <w:rPr>
          <w:rFonts w:asciiTheme="minorHAnsi" w:hAnsiTheme="minorHAnsi"/>
          <w:sz w:val="22"/>
          <w:szCs w:val="22"/>
        </w:rPr>
        <w:t xml:space="preserve"> to which only the </w:t>
      </w:r>
      <w:r w:rsidR="008167A7" w:rsidRPr="007E4E10">
        <w:rPr>
          <w:rFonts w:asciiTheme="minorHAnsi" w:hAnsiTheme="minorHAnsi"/>
          <w:sz w:val="22"/>
          <w:szCs w:val="22"/>
        </w:rPr>
        <w:t xml:space="preserve">interviewers and </w:t>
      </w:r>
      <w:r w:rsidRPr="007E4E10">
        <w:rPr>
          <w:rFonts w:asciiTheme="minorHAnsi" w:hAnsiTheme="minorHAnsi"/>
          <w:sz w:val="22"/>
          <w:szCs w:val="22"/>
        </w:rPr>
        <w:t>researcher</w:t>
      </w:r>
      <w:r w:rsidR="008167A7" w:rsidRPr="007E4E10">
        <w:rPr>
          <w:rFonts w:asciiTheme="minorHAnsi" w:hAnsiTheme="minorHAnsi"/>
          <w:sz w:val="22"/>
          <w:szCs w:val="22"/>
        </w:rPr>
        <w:t>s have</w:t>
      </w:r>
      <w:r w:rsidRPr="007E4E10">
        <w:rPr>
          <w:rFonts w:asciiTheme="minorHAnsi" w:hAnsiTheme="minorHAnsi"/>
          <w:sz w:val="22"/>
          <w:szCs w:val="22"/>
        </w:rPr>
        <w:t xml:space="preserve"> access. Any report of this research that is made available to the public will not include your name or any other individual information by which you could be identified.</w:t>
      </w:r>
      <w:r w:rsidR="00054A33" w:rsidRPr="007E4E10">
        <w:rPr>
          <w:rFonts w:asciiTheme="minorHAnsi" w:hAnsiTheme="minorHAnsi"/>
          <w:sz w:val="22"/>
          <w:szCs w:val="22"/>
        </w:rPr>
        <w:t xml:space="preserve">  Since the researchers also serve as your employers, data will not be viewed or analyzed until May 2010</w:t>
      </w:r>
      <w:r w:rsidR="002A6939" w:rsidRPr="007E4E10">
        <w:rPr>
          <w:rFonts w:asciiTheme="minorHAnsi" w:hAnsiTheme="minorHAnsi"/>
          <w:sz w:val="22"/>
          <w:szCs w:val="22"/>
        </w:rPr>
        <w:t xml:space="preserve"> after </w:t>
      </w:r>
      <w:r w:rsidR="00E5510D" w:rsidRPr="007E4E10">
        <w:rPr>
          <w:rFonts w:asciiTheme="minorHAnsi" w:hAnsiTheme="minorHAnsi"/>
          <w:sz w:val="22"/>
          <w:szCs w:val="22"/>
        </w:rPr>
        <w:t>participation in ClubGEN has been completed</w:t>
      </w:r>
      <w:r w:rsidR="002A6939" w:rsidRPr="007E4E10">
        <w:rPr>
          <w:rFonts w:asciiTheme="minorHAnsi" w:hAnsiTheme="minorHAnsi"/>
          <w:sz w:val="22"/>
          <w:szCs w:val="22"/>
        </w:rPr>
        <w:t>.</w:t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AE09CD" w:rsidRPr="007E4E10" w:rsidRDefault="00AE09CD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7B0F22" w:rsidRPr="007E4E10" w:rsidRDefault="007B0F22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7B0F22" w:rsidRPr="007E4E10" w:rsidRDefault="007B0F22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7E4E10" w:rsidP="00B91CEB">
      <w:pPr>
        <w:ind w:left="-540" w:right="-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br w:type="page"/>
      </w:r>
      <w:r w:rsidR="00B91CEB" w:rsidRPr="007E4E10">
        <w:rPr>
          <w:rFonts w:asciiTheme="minorHAnsi" w:hAnsiTheme="minorHAnsi"/>
          <w:b/>
          <w:sz w:val="22"/>
          <w:szCs w:val="22"/>
        </w:rPr>
        <w:lastRenderedPageBreak/>
        <w:t xml:space="preserve">If you have questions or want a copy or summary of the study results: </w:t>
      </w:r>
      <w:r w:rsidR="00B91CEB" w:rsidRPr="007E4E10">
        <w:rPr>
          <w:rFonts w:asciiTheme="minorHAnsi" w:hAnsiTheme="minorHAnsi"/>
          <w:sz w:val="22"/>
          <w:szCs w:val="22"/>
        </w:rPr>
        <w:t xml:space="preserve">Contact the researcher at the email address or phone number above. You will be given a copy of this form to keep for your records. If you have any questions about whether you have been treated in an illegal or unethical way, contact the </w:t>
      </w:r>
      <w:r w:rsidR="008167A7" w:rsidRPr="007E4E10">
        <w:rPr>
          <w:rFonts w:asciiTheme="minorHAnsi" w:hAnsiTheme="minorHAnsi"/>
          <w:sz w:val="22"/>
          <w:szCs w:val="22"/>
        </w:rPr>
        <w:t>Texas State University</w:t>
      </w:r>
      <w:r w:rsidR="00B91CEB" w:rsidRPr="007E4E10">
        <w:rPr>
          <w:rFonts w:asciiTheme="minorHAnsi" w:hAnsiTheme="minorHAnsi"/>
          <w:sz w:val="22"/>
          <w:szCs w:val="22"/>
        </w:rPr>
        <w:t xml:space="preserve"> Institutional Research Board chair, </w:t>
      </w:r>
      <w:r w:rsidR="00880A14" w:rsidRPr="007E4E10">
        <w:rPr>
          <w:rFonts w:asciiTheme="minorHAnsi" w:hAnsiTheme="minorHAnsi"/>
          <w:sz w:val="22"/>
          <w:szCs w:val="22"/>
        </w:rPr>
        <w:t xml:space="preserve">Dr. Jon </w:t>
      </w:r>
      <w:proofErr w:type="spellStart"/>
      <w:r w:rsidR="00880A14" w:rsidRPr="007E4E10">
        <w:rPr>
          <w:rFonts w:asciiTheme="minorHAnsi" w:hAnsiTheme="minorHAnsi"/>
          <w:sz w:val="22"/>
          <w:szCs w:val="22"/>
        </w:rPr>
        <w:t>Lasser</w:t>
      </w:r>
      <w:proofErr w:type="spellEnd"/>
      <w:r w:rsidR="00880A14" w:rsidRPr="007E4E10">
        <w:rPr>
          <w:rFonts w:asciiTheme="minorHAnsi" w:hAnsiTheme="minorHAnsi"/>
          <w:sz w:val="22"/>
          <w:szCs w:val="22"/>
        </w:rPr>
        <w:t xml:space="preserve"> </w:t>
      </w:r>
      <w:r w:rsidR="00B91CEB" w:rsidRPr="007E4E10">
        <w:rPr>
          <w:rFonts w:asciiTheme="minorHAnsi" w:hAnsiTheme="minorHAnsi"/>
          <w:sz w:val="22"/>
          <w:szCs w:val="22"/>
        </w:rPr>
        <w:t xml:space="preserve">at </w:t>
      </w:r>
      <w:r w:rsidR="00880A14" w:rsidRPr="007E4E10">
        <w:rPr>
          <w:rFonts w:asciiTheme="minorHAnsi" w:hAnsiTheme="minorHAnsi"/>
          <w:sz w:val="22"/>
          <w:szCs w:val="22"/>
        </w:rPr>
        <w:t>512</w:t>
      </w:r>
      <w:r w:rsidR="00B91CEB" w:rsidRPr="007E4E10">
        <w:rPr>
          <w:rFonts w:asciiTheme="minorHAnsi" w:hAnsiTheme="minorHAnsi"/>
          <w:sz w:val="22"/>
          <w:szCs w:val="22"/>
        </w:rPr>
        <w:t>-2</w:t>
      </w:r>
      <w:r w:rsidR="00880A14" w:rsidRPr="007E4E10">
        <w:rPr>
          <w:rFonts w:asciiTheme="minorHAnsi" w:hAnsiTheme="minorHAnsi"/>
          <w:sz w:val="22"/>
          <w:szCs w:val="22"/>
        </w:rPr>
        <w:t>45-3413</w:t>
      </w:r>
      <w:r w:rsidR="00B91CEB" w:rsidRPr="007E4E10">
        <w:rPr>
          <w:rFonts w:asciiTheme="minorHAnsi" w:hAnsiTheme="minorHAnsi"/>
          <w:sz w:val="22"/>
          <w:szCs w:val="22"/>
        </w:rPr>
        <w:t xml:space="preserve"> or</w:t>
      </w:r>
      <w:r w:rsidR="00880A14" w:rsidRPr="007E4E10">
        <w:rPr>
          <w:rFonts w:asciiTheme="minorHAnsi" w:hAnsiTheme="minorHAnsi"/>
          <w:sz w:val="22"/>
          <w:szCs w:val="22"/>
        </w:rPr>
        <w:t xml:space="preserve"> </w:t>
      </w:r>
      <w:hyperlink r:id="rId6" w:history="1">
        <w:r w:rsidR="00880A14" w:rsidRPr="007E4E10">
          <w:rPr>
            <w:rStyle w:val="Hyperlink"/>
            <w:rFonts w:asciiTheme="minorHAnsi" w:hAnsiTheme="minorHAnsi"/>
            <w:sz w:val="22"/>
            <w:szCs w:val="22"/>
          </w:rPr>
          <w:t>lasser@txstate.edu</w:t>
        </w:r>
      </w:hyperlink>
      <w:r w:rsidR="00880A14" w:rsidRPr="007E4E10">
        <w:rPr>
          <w:rFonts w:asciiTheme="minorHAnsi" w:hAnsiTheme="minorHAnsi"/>
          <w:sz w:val="22"/>
          <w:szCs w:val="22"/>
        </w:rPr>
        <w:t xml:space="preserve"> or to the Institutional Research Board Compliance Specialist Ms. Becky </w:t>
      </w:r>
      <w:proofErr w:type="spellStart"/>
      <w:r w:rsidR="00880A14" w:rsidRPr="007E4E10">
        <w:rPr>
          <w:rFonts w:asciiTheme="minorHAnsi" w:hAnsiTheme="minorHAnsi"/>
          <w:sz w:val="22"/>
          <w:szCs w:val="22"/>
        </w:rPr>
        <w:t>Northcut</w:t>
      </w:r>
      <w:proofErr w:type="spellEnd"/>
      <w:r w:rsidR="00880A14" w:rsidRPr="007E4E10">
        <w:rPr>
          <w:rFonts w:asciiTheme="minorHAnsi" w:hAnsiTheme="minorHAnsi"/>
          <w:sz w:val="22"/>
          <w:szCs w:val="22"/>
        </w:rPr>
        <w:t xml:space="preserve"> at 512-245-2102.</w:t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b/>
          <w:sz w:val="22"/>
          <w:szCs w:val="22"/>
        </w:rPr>
        <w:t xml:space="preserve">Statement of Consent: </w:t>
      </w:r>
      <w:r w:rsidRPr="007E4E10">
        <w:rPr>
          <w:rFonts w:asciiTheme="minorHAnsi" w:hAnsiTheme="minorHAnsi"/>
          <w:sz w:val="22"/>
          <w:szCs w:val="22"/>
        </w:rPr>
        <w:t>I have read the above information and have received answers to any questions. I consent to take part in the research study of</w:t>
      </w:r>
      <w:r w:rsidR="00D716DE" w:rsidRPr="007E4E10">
        <w:rPr>
          <w:rFonts w:asciiTheme="minorHAnsi" w:hAnsiTheme="minorHAnsi"/>
          <w:sz w:val="22"/>
          <w:szCs w:val="22"/>
        </w:rPr>
        <w:t xml:space="preserve"> Impact of ClubGEN on Facilitators</w:t>
      </w:r>
      <w:r w:rsidRPr="007E4E10">
        <w:rPr>
          <w:rFonts w:asciiTheme="minorHAnsi" w:hAnsiTheme="minorHAnsi"/>
          <w:sz w:val="22"/>
          <w:szCs w:val="22"/>
        </w:rPr>
        <w:t xml:space="preserve">. </w:t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DC7D04" w:rsidRPr="007E4E10" w:rsidRDefault="00DC7D04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  <w:u w:val="single"/>
        </w:rPr>
      </w:pP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</w:p>
    <w:p w:rsidR="00B91CEB" w:rsidRPr="007E4E10" w:rsidRDefault="00B91CEB" w:rsidP="00B91CEB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Participant’s Signature</w:t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  <w:t>Date</w:t>
      </w:r>
    </w:p>
    <w:p w:rsidR="008167A7" w:rsidRPr="007E4E10" w:rsidRDefault="008167A7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p w:rsidR="008167A7" w:rsidRPr="007E4E10" w:rsidRDefault="008167A7" w:rsidP="008167A7">
      <w:pPr>
        <w:ind w:left="-540" w:right="-540"/>
        <w:rPr>
          <w:rFonts w:asciiTheme="minorHAnsi" w:hAnsiTheme="minorHAnsi"/>
          <w:sz w:val="22"/>
          <w:szCs w:val="22"/>
          <w:u w:val="single"/>
        </w:rPr>
      </w:pP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</w:p>
    <w:p w:rsidR="008167A7" w:rsidRPr="007E4E10" w:rsidRDefault="000300FC" w:rsidP="008167A7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Researcher’</w:t>
      </w:r>
      <w:r w:rsidR="008167A7" w:rsidRPr="007E4E10">
        <w:rPr>
          <w:rFonts w:asciiTheme="minorHAnsi" w:hAnsiTheme="minorHAnsi"/>
          <w:sz w:val="22"/>
          <w:szCs w:val="22"/>
        </w:rPr>
        <w:t>s Signature</w:t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  <w:t>Date</w:t>
      </w:r>
    </w:p>
    <w:p w:rsidR="000300FC" w:rsidRPr="007E4E10" w:rsidRDefault="000300FC" w:rsidP="008167A7">
      <w:pPr>
        <w:ind w:left="-540" w:right="-540"/>
        <w:rPr>
          <w:rFonts w:asciiTheme="minorHAnsi" w:hAnsiTheme="minorHAnsi"/>
          <w:sz w:val="22"/>
          <w:szCs w:val="22"/>
        </w:rPr>
      </w:pPr>
    </w:p>
    <w:p w:rsidR="008167A7" w:rsidRPr="007E4E10" w:rsidRDefault="008167A7" w:rsidP="008167A7">
      <w:pPr>
        <w:ind w:left="-540" w:right="-540"/>
        <w:rPr>
          <w:rFonts w:asciiTheme="minorHAnsi" w:hAnsiTheme="minorHAnsi"/>
          <w:sz w:val="22"/>
          <w:szCs w:val="22"/>
          <w:u w:val="single"/>
        </w:rPr>
      </w:pP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  <w:r w:rsidRPr="007E4E10">
        <w:rPr>
          <w:rFonts w:asciiTheme="minorHAnsi" w:hAnsiTheme="minorHAnsi"/>
          <w:sz w:val="22"/>
          <w:szCs w:val="22"/>
          <w:u w:val="single"/>
        </w:rPr>
        <w:tab/>
      </w:r>
    </w:p>
    <w:p w:rsidR="008167A7" w:rsidRPr="007E4E10" w:rsidRDefault="000300FC" w:rsidP="008167A7">
      <w:pPr>
        <w:ind w:left="-540" w:right="-540"/>
        <w:rPr>
          <w:rFonts w:asciiTheme="minorHAnsi" w:hAnsiTheme="minorHAnsi"/>
          <w:sz w:val="22"/>
          <w:szCs w:val="22"/>
        </w:rPr>
      </w:pPr>
      <w:r w:rsidRPr="007E4E10">
        <w:rPr>
          <w:rFonts w:asciiTheme="minorHAnsi" w:hAnsiTheme="minorHAnsi"/>
          <w:sz w:val="22"/>
          <w:szCs w:val="22"/>
        </w:rPr>
        <w:t>Researcher</w:t>
      </w:r>
      <w:r w:rsidR="008167A7" w:rsidRPr="007E4E10">
        <w:rPr>
          <w:rFonts w:asciiTheme="minorHAnsi" w:hAnsiTheme="minorHAnsi"/>
          <w:sz w:val="22"/>
          <w:szCs w:val="22"/>
        </w:rPr>
        <w:t>’s Signature</w:t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</w:r>
      <w:r w:rsidR="008167A7" w:rsidRPr="007E4E10">
        <w:rPr>
          <w:rFonts w:asciiTheme="minorHAnsi" w:hAnsiTheme="minorHAnsi"/>
          <w:sz w:val="22"/>
          <w:szCs w:val="22"/>
        </w:rPr>
        <w:tab/>
        <w:t>Date</w:t>
      </w:r>
    </w:p>
    <w:p w:rsidR="008167A7" w:rsidRPr="007E4E10" w:rsidRDefault="008167A7" w:rsidP="00B91CEB">
      <w:pPr>
        <w:ind w:left="-540" w:right="-540"/>
        <w:rPr>
          <w:rFonts w:asciiTheme="minorHAnsi" w:hAnsiTheme="minorHAnsi"/>
          <w:sz w:val="22"/>
          <w:szCs w:val="22"/>
        </w:rPr>
      </w:pPr>
    </w:p>
    <w:sectPr w:rsidR="008167A7" w:rsidRPr="007E4E10" w:rsidSect="00B91C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5CBB"/>
    <w:rsid w:val="000300FC"/>
    <w:rsid w:val="00054A33"/>
    <w:rsid w:val="002A6939"/>
    <w:rsid w:val="00554542"/>
    <w:rsid w:val="007719ED"/>
    <w:rsid w:val="007B0F22"/>
    <w:rsid w:val="007E4E10"/>
    <w:rsid w:val="008167A7"/>
    <w:rsid w:val="00880A14"/>
    <w:rsid w:val="009506F7"/>
    <w:rsid w:val="00A12306"/>
    <w:rsid w:val="00AE09CD"/>
    <w:rsid w:val="00B91CEB"/>
    <w:rsid w:val="00C10820"/>
    <w:rsid w:val="00C72A29"/>
    <w:rsid w:val="00D716DE"/>
    <w:rsid w:val="00DC7D04"/>
    <w:rsid w:val="00E5510D"/>
    <w:rsid w:val="00EF3BF7"/>
    <w:rsid w:val="00F81AC1"/>
    <w:rsid w:val="00F8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06F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2D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sser@txstate.edu" TargetMode="External"/><Relationship Id="rId5" Type="http://schemas.openxmlformats.org/officeDocument/2006/relationships/hyperlink" Target="mailto:Maggiewatson@txstate.edu" TargetMode="External"/><Relationship Id="rId4" Type="http://schemas.openxmlformats.org/officeDocument/2006/relationships/hyperlink" Target="mailto:Rs53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 Dougherty</vt:lpstr>
    </vt:vector>
  </TitlesOfParts>
  <Company>Colorado College</Company>
  <LinksUpToDate>false</LinksUpToDate>
  <CharactersWithSpaces>3515</CharactersWithSpaces>
  <SharedDoc>false</SharedDoc>
  <HLinks>
    <vt:vector size="18" baseType="variant">
      <vt:variant>
        <vt:i4>6946892</vt:i4>
      </vt:variant>
      <vt:variant>
        <vt:i4>6</vt:i4>
      </vt:variant>
      <vt:variant>
        <vt:i4>0</vt:i4>
      </vt:variant>
      <vt:variant>
        <vt:i4>5</vt:i4>
      </vt:variant>
      <vt:variant>
        <vt:lpwstr>mailto:lasser@txstate.edu</vt:lpwstr>
      </vt:variant>
      <vt:variant>
        <vt:lpwstr/>
      </vt:variant>
      <vt:variant>
        <vt:i4>2031667</vt:i4>
      </vt:variant>
      <vt:variant>
        <vt:i4>3</vt:i4>
      </vt:variant>
      <vt:variant>
        <vt:i4>0</vt:i4>
      </vt:variant>
      <vt:variant>
        <vt:i4>5</vt:i4>
      </vt:variant>
      <vt:variant>
        <vt:lpwstr>mailto:Maggiewatson@txstate.edu</vt:lpwstr>
      </vt:variant>
      <vt:variant>
        <vt:lpwstr/>
      </vt:variant>
      <vt:variant>
        <vt:i4>5701740</vt:i4>
      </vt:variant>
      <vt:variant>
        <vt:i4>0</vt:i4>
      </vt:variant>
      <vt:variant>
        <vt:i4>0</vt:i4>
      </vt:variant>
      <vt:variant>
        <vt:i4>5</vt:i4>
      </vt:variant>
      <vt:variant>
        <vt:lpwstr>mailto:Rs53@txstate.edu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 Dougherty</dc:title>
  <dc:subject/>
  <dc:creator>alexa dougherty</dc:creator>
  <cp:keywords/>
  <cp:lastModifiedBy>CSCS</cp:lastModifiedBy>
  <cp:revision>4</cp:revision>
  <cp:lastPrinted>2009-11-19T20:45:00Z</cp:lastPrinted>
  <dcterms:created xsi:type="dcterms:W3CDTF">2009-11-19T20:45:00Z</dcterms:created>
  <dcterms:modified xsi:type="dcterms:W3CDTF">2009-11-20T23:50:00Z</dcterms:modified>
</cp:coreProperties>
</file>