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85DB6" w:rsidRPr="00676ADD" w:rsidRDefault="00C85DB6" w:rsidP="00C85DB6">
      <w:pPr>
        <w:jc w:val="center"/>
        <w:rPr>
          <w:b/>
        </w:rPr>
      </w:pPr>
      <w:r w:rsidRPr="00676ADD">
        <w:rPr>
          <w:b/>
        </w:rPr>
        <w:t>Consent Form</w:t>
      </w:r>
    </w:p>
    <w:p w:rsidR="00C85DB6" w:rsidRDefault="00C85DB6" w:rsidP="00C85DB6"/>
    <w:p w:rsidR="00C85DB6" w:rsidRDefault="007C33EC" w:rsidP="00C85DB6">
      <w:r>
        <w:t xml:space="preserve">Laurie Klose and </w:t>
      </w:r>
      <w:r w:rsidR="00C85DB6">
        <w:t xml:space="preserve">Jon Lasser are professors at Texas State University-San Marcos who are doing research on special education meetings. The purpose of this research is to better understand how people make decisions in meetings. You have been asked to participate in this research because you </w:t>
      </w:r>
      <w:r>
        <w:t>participate in</w:t>
      </w:r>
      <w:r w:rsidR="00C85DB6">
        <w:t xml:space="preserve"> special education </w:t>
      </w:r>
      <w:r>
        <w:t xml:space="preserve">(ARD) </w:t>
      </w:r>
      <w:r w:rsidR="00C85DB6">
        <w:t>meeting</w:t>
      </w:r>
      <w:r>
        <w:t>s</w:t>
      </w:r>
      <w:r w:rsidR="00C85DB6">
        <w:t>.</w:t>
      </w:r>
    </w:p>
    <w:p w:rsidR="00C85DB6" w:rsidRDefault="00C85DB6" w:rsidP="00C85DB6">
      <w:r>
        <w:t>This research involves a short survey that has about fifteen questions. It should take about ten minutes to complete. There will be some basic questions about you (</w:t>
      </w:r>
      <w:r w:rsidR="007C33EC">
        <w:t>your professional role, years of experience, etc</w:t>
      </w:r>
      <w:r>
        <w:t xml:space="preserve">). There will also be some questions about the </w:t>
      </w:r>
      <w:r w:rsidR="007C33EC">
        <w:t xml:space="preserve">ARD </w:t>
      </w:r>
      <w:r>
        <w:t>meeting</w:t>
      </w:r>
      <w:r w:rsidR="007C33EC">
        <w:t>s</w:t>
      </w:r>
      <w:r>
        <w:t xml:space="preserve"> you </w:t>
      </w:r>
      <w:r w:rsidR="007C33EC">
        <w:t>attend.</w:t>
      </w:r>
      <w:r>
        <w:t xml:space="preserve"> For example:</w:t>
      </w:r>
    </w:p>
    <w:p w:rsidR="007C33EC" w:rsidRPr="007C33EC" w:rsidRDefault="007C33EC" w:rsidP="007C33EC">
      <w:pPr>
        <w:rPr>
          <w:b/>
        </w:rPr>
      </w:pPr>
      <w:r>
        <w:rPr>
          <w:b/>
        </w:rPr>
        <w:t>My decisions</w:t>
      </w:r>
      <w:r w:rsidRPr="007C33EC">
        <w:rPr>
          <w:b/>
        </w:rPr>
        <w:t xml:space="preserve"> have been influenced by the fact that most members of the committee are in agreement?</w:t>
      </w:r>
    </w:p>
    <w:p w:rsidR="00C85DB6" w:rsidRPr="00C85DB6" w:rsidRDefault="00C85DB6" w:rsidP="00C85DB6">
      <w:pPr>
        <w:rPr>
          <w:b/>
        </w:rPr>
      </w:pPr>
    </w:p>
    <w:tbl>
      <w:tblPr>
        <w:tblStyle w:val="TableGrid"/>
        <w:tblW w:w="0" w:type="auto"/>
        <w:tblLook w:val="00BF"/>
      </w:tblPr>
      <w:tblGrid>
        <w:gridCol w:w="1771"/>
        <w:gridCol w:w="1771"/>
        <w:gridCol w:w="1771"/>
        <w:gridCol w:w="1771"/>
        <w:gridCol w:w="1772"/>
      </w:tblGrid>
      <w:tr w:rsidR="00C85DB6" w:rsidRPr="00C85DB6">
        <w:tc>
          <w:tcPr>
            <w:tcW w:w="1771" w:type="dxa"/>
          </w:tcPr>
          <w:p w:rsidR="00C85DB6" w:rsidRPr="00C85DB6" w:rsidRDefault="007C33EC">
            <w:pPr>
              <w:rPr>
                <w:b/>
                <w:sz w:val="20"/>
              </w:rPr>
            </w:pPr>
            <w:r>
              <w:rPr>
                <w:b/>
                <w:sz w:val="20"/>
              </w:rPr>
              <w:t>Strongly agree</w:t>
            </w:r>
          </w:p>
        </w:tc>
        <w:tc>
          <w:tcPr>
            <w:tcW w:w="1771" w:type="dxa"/>
          </w:tcPr>
          <w:p w:rsidR="00C85DB6" w:rsidRPr="00C85DB6" w:rsidRDefault="00C85DB6">
            <w:pPr>
              <w:rPr>
                <w:b/>
                <w:sz w:val="20"/>
              </w:rPr>
            </w:pPr>
            <w:r w:rsidRPr="00C85DB6">
              <w:rPr>
                <w:b/>
                <w:sz w:val="20"/>
              </w:rPr>
              <w:t>Agree</w:t>
            </w:r>
          </w:p>
        </w:tc>
        <w:tc>
          <w:tcPr>
            <w:tcW w:w="1771" w:type="dxa"/>
          </w:tcPr>
          <w:p w:rsidR="00C85DB6" w:rsidRPr="00C85DB6" w:rsidRDefault="00C85DB6">
            <w:pPr>
              <w:rPr>
                <w:b/>
                <w:sz w:val="20"/>
              </w:rPr>
            </w:pPr>
            <w:r w:rsidRPr="00C85DB6">
              <w:rPr>
                <w:b/>
                <w:sz w:val="20"/>
              </w:rPr>
              <w:t>Somewhat agree</w:t>
            </w:r>
          </w:p>
        </w:tc>
        <w:tc>
          <w:tcPr>
            <w:tcW w:w="1771" w:type="dxa"/>
          </w:tcPr>
          <w:p w:rsidR="00C85DB6" w:rsidRPr="00C85DB6" w:rsidRDefault="00C85DB6">
            <w:pPr>
              <w:rPr>
                <w:b/>
                <w:sz w:val="20"/>
              </w:rPr>
            </w:pPr>
            <w:r w:rsidRPr="00C85DB6">
              <w:rPr>
                <w:b/>
                <w:sz w:val="20"/>
              </w:rPr>
              <w:t>Disagree</w:t>
            </w:r>
          </w:p>
        </w:tc>
        <w:tc>
          <w:tcPr>
            <w:tcW w:w="1772" w:type="dxa"/>
          </w:tcPr>
          <w:p w:rsidR="00C85DB6" w:rsidRPr="00C85DB6" w:rsidRDefault="00C85DB6">
            <w:pPr>
              <w:rPr>
                <w:sz w:val="20"/>
              </w:rPr>
            </w:pPr>
            <w:r w:rsidRPr="00C85DB6">
              <w:rPr>
                <w:b/>
                <w:sz w:val="20"/>
              </w:rPr>
              <w:t>Strongly Disagree</w:t>
            </w:r>
          </w:p>
        </w:tc>
      </w:tr>
    </w:tbl>
    <w:p w:rsidR="00C85DB6" w:rsidRDefault="00C85DB6" w:rsidP="00C85DB6">
      <w:pPr>
        <w:rPr>
          <w:sz w:val="20"/>
        </w:rPr>
      </w:pPr>
    </w:p>
    <w:p w:rsidR="00C85DB6" w:rsidRDefault="00C85DB6" w:rsidP="00C85DB6">
      <w:r>
        <w:t>You may benefit from this study by learning about survey research. You may also benefit by gaining insight about your experiences in the meeting. There are no other benefits to participating. No significant risks are expected. Should you become uncomfortable or upset by the questions, you can contact:</w:t>
      </w:r>
    </w:p>
    <w:p w:rsidR="00C85DB6" w:rsidRDefault="00C85DB6" w:rsidP="00C85DB6">
      <w:r>
        <w:t>Austin</w:t>
      </w:r>
      <w:r w:rsidR="00B80C68">
        <w:t>: Capital Area Psychological Association and Referral Service at 512-451-4983</w:t>
      </w:r>
      <w:r>
        <w:t xml:space="preserve"> </w:t>
      </w:r>
    </w:p>
    <w:p w:rsidR="00C85DB6" w:rsidRDefault="00B80C68" w:rsidP="00C85DB6">
      <w:r>
        <w:t>San Antonio: Bexar County Psychological Association: 210-930-3731</w:t>
      </w:r>
    </w:p>
    <w:p w:rsidR="00C85DB6" w:rsidRDefault="00C85DB6" w:rsidP="00C85DB6"/>
    <w:p w:rsidR="00C85DB6" w:rsidRDefault="00C85DB6" w:rsidP="00C85DB6">
      <w:r>
        <w:t>Participation in this research is voluntary. You don't have to complete the survey if you don't want to. If you decided to take the survey, you can stop at any time, and you don't have to answer all of the questions.</w:t>
      </w:r>
    </w:p>
    <w:p w:rsidR="00C85DB6" w:rsidRDefault="00C85DB6" w:rsidP="00C85DB6">
      <w:r>
        <w:t>The survey is anonymous-- your name will not be on the survey. If you decide to participate, you will sign this consent form, but it will be collected separately from the surveys and will not be matched to your responses. The consent forms and surveys will be stored in a locked office at Texas State University for one year and will then be destroyed.</w:t>
      </w:r>
    </w:p>
    <w:p w:rsidR="00C85DB6" w:rsidRDefault="00C85DB6" w:rsidP="00C85DB6"/>
    <w:p w:rsidR="00C85DB6" w:rsidRDefault="00C85DB6" w:rsidP="00C85DB6">
      <w:pPr>
        <w:rPr>
          <w:bCs/>
        </w:rPr>
      </w:pPr>
      <w:r>
        <w:t xml:space="preserve">Questions about this research and participants' rights can be sent to </w:t>
      </w:r>
      <w:r w:rsidRPr="00501FEB">
        <w:rPr>
          <w:bCs/>
        </w:rPr>
        <w:t xml:space="preserve">Ms. Becky </w:t>
      </w:r>
      <w:proofErr w:type="spellStart"/>
      <w:r w:rsidRPr="00501FEB">
        <w:rPr>
          <w:bCs/>
        </w:rPr>
        <w:t>Northcut</w:t>
      </w:r>
      <w:proofErr w:type="spellEnd"/>
      <w:r w:rsidRPr="00501FEB">
        <w:rPr>
          <w:bCs/>
        </w:rPr>
        <w:t xml:space="preserve">, </w:t>
      </w:r>
      <w:r>
        <w:rPr>
          <w:bCs/>
        </w:rPr>
        <w:t>Compliance Specialist (</w:t>
      </w:r>
      <w:r w:rsidRPr="00501FEB">
        <w:rPr>
          <w:bCs/>
        </w:rPr>
        <w:t>512-245-2102</w:t>
      </w:r>
      <w:r>
        <w:rPr>
          <w:bCs/>
        </w:rPr>
        <w:t>) or Eric Schmidt, assistant IRB chair (es12@txstate.edu).</w:t>
      </w:r>
    </w:p>
    <w:p w:rsidR="00C85DB6" w:rsidRDefault="00C85DB6" w:rsidP="00C85DB6">
      <w:pPr>
        <w:rPr>
          <w:bCs/>
        </w:rPr>
      </w:pPr>
    </w:p>
    <w:p w:rsidR="00C85DB6" w:rsidRDefault="00C85DB6" w:rsidP="00C85DB6">
      <w:r>
        <w:rPr>
          <w:bCs/>
        </w:rPr>
        <w:t>Results of this research can be sent to you. If you want the results, cont</w:t>
      </w:r>
      <w:r w:rsidR="007C33EC">
        <w:rPr>
          <w:bCs/>
        </w:rPr>
        <w:t>act Laurie Klose at 512-245-2007</w:t>
      </w:r>
      <w:r>
        <w:rPr>
          <w:bCs/>
        </w:rPr>
        <w:t xml:space="preserve"> or lk14@txstate.edu.</w:t>
      </w:r>
    </w:p>
    <w:p w:rsidR="00C85DB6" w:rsidRPr="007C33EC" w:rsidRDefault="00C85DB6" w:rsidP="00C85DB6">
      <w:pPr>
        <w:rPr>
          <w:i/>
        </w:rPr>
      </w:pPr>
      <w:r w:rsidRPr="007C33EC">
        <w:rPr>
          <w:i/>
        </w:rPr>
        <w:t>A copy of this form will be given to you.</w:t>
      </w:r>
    </w:p>
    <w:p w:rsidR="00C85DB6" w:rsidRDefault="00C85DB6" w:rsidP="00C85DB6"/>
    <w:p w:rsidR="00C85DB6" w:rsidRDefault="00C85DB6" w:rsidP="00C85DB6">
      <w:r>
        <w:t>By signing below, I agree to participate in this research.</w:t>
      </w:r>
    </w:p>
    <w:p w:rsidR="00C85DB6" w:rsidRDefault="00C85DB6" w:rsidP="00C85DB6"/>
    <w:p w:rsidR="00F7177F" w:rsidRDefault="00F7177F" w:rsidP="00C85DB6">
      <w:r>
        <w:t>_________________________________________________________________</w:t>
      </w:r>
    </w:p>
    <w:p w:rsidR="00F7177F" w:rsidRDefault="00F7177F" w:rsidP="00C85DB6">
      <w:r>
        <w:t>Participant</w:t>
      </w:r>
    </w:p>
    <w:p w:rsidR="00F7177F" w:rsidRDefault="00F7177F" w:rsidP="00C85DB6"/>
    <w:p w:rsidR="00F7177F" w:rsidRDefault="00F7177F" w:rsidP="00F7177F">
      <w:r>
        <w:t>_________________________________________________________________</w:t>
      </w:r>
    </w:p>
    <w:p w:rsidR="00F7177F" w:rsidRPr="00C85DB6" w:rsidRDefault="00F7177F" w:rsidP="00F7177F">
      <w:r>
        <w:t>Researcher</w:t>
      </w:r>
    </w:p>
    <w:p w:rsidR="00C85DB6" w:rsidRPr="00C85DB6" w:rsidRDefault="00C85DB6" w:rsidP="00C85DB6"/>
    <w:sectPr w:rsidR="00C85DB6" w:rsidRPr="00C85DB6" w:rsidSect="00C85DB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1000000" w:csb1="00000000"/>
  </w:font>
  <w:font w:name="Times New Roman">
    <w:panose1 w:val="02020603050405020304"/>
    <w:charset w:val="00"/>
    <w:family w:val="auto"/>
    <w:pitch w:val="variable"/>
    <w:sig w:usb0="00000003" w:usb1="00000000" w:usb2="00000000" w:usb3="00000000" w:csb0="01000000" w:csb1="00000000"/>
  </w:font>
  <w:font w:name="Arial">
    <w:panose1 w:val="020B0604020202020204"/>
    <w:charset w:val="00"/>
    <w:family w:val="auto"/>
    <w:pitch w:val="variable"/>
    <w:sig w:usb0="00000003" w:usb1="00000000" w:usb2="00000000" w:usb3="00000000" w:csb0="01000000" w:csb1="00000000"/>
  </w:font>
  <w:font w:name="Calibri">
    <w:panose1 w:val="020F0502020204030204"/>
    <w:charset w:val="00"/>
    <w:family w:val="auto"/>
    <w:pitch w:val="variable"/>
    <w:sig w:usb0="00000003" w:usb1="00000000" w:usb2="00000000" w:usb3="00000000" w:csb0="01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C85DB6"/>
    <w:rsid w:val="0033298D"/>
    <w:rsid w:val="00351372"/>
    <w:rsid w:val="00676ADD"/>
    <w:rsid w:val="007C33EC"/>
    <w:rsid w:val="00A127A1"/>
    <w:rsid w:val="00B80C68"/>
    <w:rsid w:val="00BC7AB7"/>
    <w:rsid w:val="00C85DB6"/>
    <w:rsid w:val="00D44C59"/>
    <w:rsid w:val="00F32170"/>
    <w:rsid w:val="00F7177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B8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C85DB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351</Words>
  <Characters>2006</Characters>
  <Application>Microsoft Word 12.0.0</Application>
  <DocSecurity>0</DocSecurity>
  <Lines>16</Lines>
  <Paragraphs>4</Paragraphs>
  <ScaleCrop>false</ScaleCrop>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cp:lastModifiedBy>Texas State User</cp:lastModifiedBy>
  <cp:revision>7</cp:revision>
  <dcterms:created xsi:type="dcterms:W3CDTF">2009-01-29T14:36:00Z</dcterms:created>
  <dcterms:modified xsi:type="dcterms:W3CDTF">2009-02-19T19:48:00Z</dcterms:modified>
</cp:coreProperties>
</file>