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F4B83" w:rsidRPr="004F4B83" w:rsidRDefault="004F4B83" w:rsidP="004F4B83">
      <w:pPr>
        <w:rPr>
          <w:rFonts w:ascii="Calibri" w:hAnsi="Calibri"/>
          <w:i/>
          <w:sz w:val="22"/>
          <w:szCs w:val="22"/>
        </w:rPr>
      </w:pPr>
      <w:r w:rsidRPr="004F4B83">
        <w:rPr>
          <w:rFonts w:ascii="Calibri" w:hAnsi="Calibri"/>
          <w:i/>
          <w:sz w:val="22"/>
          <w:szCs w:val="22"/>
        </w:rPr>
        <w:t>Application Number: 2009O9918</w:t>
      </w:r>
    </w:p>
    <w:p w:rsidR="004F4B83" w:rsidRPr="004F4B83" w:rsidRDefault="004F4B83" w:rsidP="004F4B83">
      <w:pPr>
        <w:rPr>
          <w:rFonts w:ascii="Times New Roman" w:eastAsia="Times New Roman" w:hAnsi="Times New Roman"/>
          <w:b/>
          <w:i/>
          <w:u w:val="single"/>
        </w:rPr>
      </w:pPr>
      <w:r w:rsidRPr="004F4B83">
        <w:rPr>
          <w:rFonts w:ascii="Calibri" w:hAnsi="Calibri"/>
          <w:i/>
          <w:sz w:val="22"/>
          <w:szCs w:val="22"/>
        </w:rPr>
        <w:t>IRB Email Request: 03/27/09 08:44:27</w:t>
      </w:r>
      <w:r w:rsidRPr="004F4B83">
        <w:rPr>
          <w:rFonts w:ascii="Calibri" w:hAnsi="Calibri"/>
          <w:i/>
          <w:sz w:val="22"/>
          <w:szCs w:val="22"/>
        </w:rPr>
        <w:tab/>
      </w:r>
      <w:r w:rsidRPr="004F4B83">
        <w:rPr>
          <w:rFonts w:ascii="Calibri" w:hAnsi="Calibri"/>
          <w:i/>
          <w:sz w:val="22"/>
          <w:szCs w:val="22"/>
        </w:rPr>
        <w:tab/>
      </w:r>
      <w:proofErr w:type="gramStart"/>
      <w:r w:rsidRPr="004F4B83">
        <w:rPr>
          <w:rFonts w:ascii="Calibri" w:hAnsi="Calibri"/>
          <w:i/>
          <w:sz w:val="22"/>
          <w:szCs w:val="22"/>
        </w:rPr>
        <w:t>The</w:t>
      </w:r>
      <w:proofErr w:type="gramEnd"/>
      <w:r w:rsidRPr="004F4B83">
        <w:rPr>
          <w:rFonts w:ascii="Calibri" w:hAnsi="Calibri"/>
          <w:i/>
          <w:sz w:val="22"/>
          <w:szCs w:val="22"/>
        </w:rPr>
        <w:t xml:space="preserve"> only revision or addition I need is that the researcher add a statement about the length of time she expects to keep the survey data (such as audio recordings and any other data) </w:t>
      </w:r>
      <w:proofErr w:type="spellStart"/>
      <w:r w:rsidRPr="004F4B83">
        <w:rPr>
          <w:rFonts w:ascii="Calibri" w:hAnsi="Calibri"/>
          <w:i/>
          <w:sz w:val="22"/>
          <w:szCs w:val="22"/>
        </w:rPr>
        <w:t>afterwhich</w:t>
      </w:r>
      <w:proofErr w:type="spellEnd"/>
      <w:r w:rsidRPr="004F4B83">
        <w:rPr>
          <w:rFonts w:ascii="Calibri" w:hAnsi="Calibri"/>
          <w:i/>
          <w:sz w:val="22"/>
          <w:szCs w:val="22"/>
        </w:rPr>
        <w:t xml:space="preserve"> it will be destroyed. This must be explicitly stated.</w:t>
      </w:r>
    </w:p>
    <w:p w:rsidR="004F4B83" w:rsidRDefault="004F4B83" w:rsidP="009F405A">
      <w:pPr>
        <w:jc w:val="both"/>
        <w:rPr>
          <w:rFonts w:ascii="Times New Roman" w:eastAsia="Times New Roman" w:hAnsi="Times New Roman"/>
          <w:b/>
          <w:u w:val="single"/>
        </w:rPr>
      </w:pPr>
    </w:p>
    <w:p w:rsidR="004F4B83" w:rsidRDefault="004F4B83" w:rsidP="009F405A">
      <w:pPr>
        <w:jc w:val="both"/>
        <w:rPr>
          <w:rFonts w:ascii="Times New Roman" w:eastAsia="Times New Roman" w:hAnsi="Times New Roman"/>
        </w:rPr>
      </w:pPr>
      <w:r w:rsidRPr="004F4B83">
        <w:rPr>
          <w:rFonts w:ascii="Times New Roman" w:eastAsia="Times New Roman" w:hAnsi="Times New Roman"/>
        </w:rPr>
        <w:t>The revision, related to the length of time data will be maintained, has been inserted into the following documents</w:t>
      </w:r>
      <w:r>
        <w:rPr>
          <w:rFonts w:ascii="Times New Roman" w:eastAsia="Times New Roman" w:hAnsi="Times New Roman"/>
        </w:rPr>
        <w:t xml:space="preserve"> and re-uploaded</w:t>
      </w:r>
      <w:r w:rsidRPr="004F4B83">
        <w:rPr>
          <w:rFonts w:ascii="Times New Roman" w:eastAsia="Times New Roman" w:hAnsi="Times New Roman"/>
        </w:rPr>
        <w:t>:</w:t>
      </w:r>
    </w:p>
    <w:p w:rsidR="004F4B83" w:rsidRPr="004F4B83" w:rsidRDefault="004F4B83" w:rsidP="009F405A">
      <w:pPr>
        <w:jc w:val="both"/>
        <w:rPr>
          <w:rFonts w:ascii="Times New Roman" w:eastAsia="Times New Roman" w:hAnsi="Times New Roman"/>
        </w:rPr>
      </w:pPr>
    </w:p>
    <w:p w:rsidR="009F405A" w:rsidRPr="004F4B83" w:rsidRDefault="009F405A" w:rsidP="009F405A">
      <w:pPr>
        <w:jc w:val="both"/>
        <w:rPr>
          <w:rFonts w:ascii="Times New Roman" w:eastAsia="Times New Roman" w:hAnsi="Times New Roman"/>
          <w:b/>
          <w:u w:val="single"/>
        </w:rPr>
      </w:pPr>
      <w:r w:rsidRPr="004F4B83">
        <w:rPr>
          <w:rFonts w:ascii="Times New Roman" w:eastAsia="Times New Roman" w:hAnsi="Times New Roman"/>
          <w:b/>
          <w:u w:val="single"/>
        </w:rPr>
        <w:t>Question #5 on Page 3 of Synopsis</w:t>
      </w:r>
    </w:p>
    <w:p w:rsidR="009F405A" w:rsidRPr="009F405A" w:rsidRDefault="009F405A" w:rsidP="009F405A">
      <w:pPr>
        <w:jc w:val="both"/>
        <w:rPr>
          <w:rFonts w:ascii="Times New Roman" w:eastAsia="Times New Roman" w:hAnsi="Times New Roman"/>
        </w:rPr>
      </w:pPr>
    </w:p>
    <w:p w:rsidR="009F405A" w:rsidRPr="009F405A" w:rsidRDefault="009F405A" w:rsidP="009F405A">
      <w:pPr>
        <w:jc w:val="both"/>
        <w:rPr>
          <w:rFonts w:ascii="Times New Roman" w:eastAsia="Times New Roman" w:hAnsi="Times New Roman"/>
          <w:b/>
        </w:rPr>
      </w:pPr>
      <w:r w:rsidRPr="009F405A">
        <w:rPr>
          <w:rFonts w:ascii="Times New Roman" w:eastAsia="Times New Roman" w:hAnsi="Times New Roman"/>
          <w:b/>
        </w:rPr>
        <w:t>Previous Statement:</w:t>
      </w:r>
    </w:p>
    <w:p w:rsidR="009F405A" w:rsidRPr="009F405A" w:rsidRDefault="009F405A" w:rsidP="009F405A">
      <w:pPr>
        <w:jc w:val="both"/>
        <w:rPr>
          <w:rFonts w:ascii="Times New Roman" w:eastAsia="Times New Roman" w:hAnsi="Times New Roman"/>
        </w:rPr>
      </w:pPr>
      <w:r w:rsidRPr="009F405A">
        <w:rPr>
          <w:rFonts w:ascii="Times New Roman" w:eastAsia="Times New Roman" w:hAnsi="Times New Roman"/>
        </w:rPr>
        <w:t>Only the interviewer will hear the tapes, and they will be kept in a locked file cabinet located in the home of the researcher until the transcription is complete. At that time, the interviewer will destroy the tapes.</w:t>
      </w:r>
    </w:p>
    <w:p w:rsidR="009F405A" w:rsidRPr="009F405A" w:rsidRDefault="009F405A" w:rsidP="009F405A">
      <w:pPr>
        <w:jc w:val="both"/>
        <w:rPr>
          <w:rFonts w:ascii="Times New Roman" w:eastAsia="Times New Roman" w:hAnsi="Times New Roman"/>
        </w:rPr>
      </w:pPr>
    </w:p>
    <w:p w:rsidR="009F405A" w:rsidRPr="004F4B83" w:rsidRDefault="009F405A" w:rsidP="009F405A">
      <w:pPr>
        <w:jc w:val="both"/>
        <w:rPr>
          <w:rFonts w:ascii="Times New Roman" w:eastAsia="Times New Roman" w:hAnsi="Times New Roman"/>
          <w:b/>
          <w:i/>
        </w:rPr>
      </w:pPr>
      <w:r w:rsidRPr="004F4B83">
        <w:rPr>
          <w:rFonts w:ascii="Times New Roman" w:eastAsia="Times New Roman" w:hAnsi="Times New Roman"/>
          <w:b/>
          <w:i/>
        </w:rPr>
        <w:t>Requested Addition:</w:t>
      </w:r>
    </w:p>
    <w:p w:rsidR="004F4B83" w:rsidRPr="004F4B83" w:rsidRDefault="009F405A" w:rsidP="009F405A">
      <w:pPr>
        <w:jc w:val="both"/>
        <w:rPr>
          <w:rFonts w:ascii="Times New Roman" w:hAnsi="Times New Roman"/>
          <w:i/>
          <w:szCs w:val="22"/>
        </w:rPr>
      </w:pPr>
      <w:r w:rsidRPr="004F4B83">
        <w:rPr>
          <w:rFonts w:ascii="Times New Roman" w:eastAsia="Times New Roman" w:hAnsi="Times New Roman"/>
          <w:i/>
        </w:rPr>
        <w:t xml:space="preserve">Only the interviewer will hear the tapes, and they will be kept in a locked file cabinet located in the home of the researcher. </w:t>
      </w:r>
      <w:r w:rsidRPr="004F4B83">
        <w:rPr>
          <w:rFonts w:ascii="Times New Roman" w:hAnsi="Times New Roman"/>
          <w:i/>
          <w:szCs w:val="22"/>
        </w:rPr>
        <w:t xml:space="preserve">The researcher will keep the audio recordings until April 20, 2010, </w:t>
      </w:r>
      <w:proofErr w:type="spellStart"/>
      <w:r w:rsidRPr="004F4B83">
        <w:rPr>
          <w:rFonts w:ascii="Times New Roman" w:hAnsi="Times New Roman"/>
          <w:i/>
          <w:szCs w:val="22"/>
        </w:rPr>
        <w:t>afterwhich</w:t>
      </w:r>
      <w:proofErr w:type="spellEnd"/>
      <w:r w:rsidRPr="004F4B83">
        <w:rPr>
          <w:rFonts w:ascii="Times New Roman" w:hAnsi="Times New Roman"/>
          <w:i/>
          <w:szCs w:val="22"/>
        </w:rPr>
        <w:t xml:space="preserve"> they will be destroyed.</w:t>
      </w:r>
    </w:p>
    <w:p w:rsidR="004F4B83" w:rsidRDefault="004F4B83" w:rsidP="009F405A">
      <w:pPr>
        <w:jc w:val="both"/>
        <w:rPr>
          <w:rFonts w:ascii="Times New Roman" w:hAnsi="Times New Roman"/>
          <w:szCs w:val="22"/>
        </w:rPr>
      </w:pPr>
    </w:p>
    <w:p w:rsidR="004F4B83" w:rsidRPr="004F4B83" w:rsidRDefault="004F4B83" w:rsidP="009F405A">
      <w:pPr>
        <w:jc w:val="both"/>
        <w:rPr>
          <w:rFonts w:ascii="Times New Roman" w:hAnsi="Times New Roman"/>
          <w:b/>
          <w:szCs w:val="22"/>
        </w:rPr>
      </w:pPr>
      <w:r w:rsidRPr="004F4B83">
        <w:rPr>
          <w:rFonts w:ascii="Times New Roman" w:hAnsi="Times New Roman"/>
          <w:b/>
          <w:szCs w:val="22"/>
        </w:rPr>
        <w:t>Question #13 on Page 4 of Synopsis</w:t>
      </w:r>
    </w:p>
    <w:p w:rsidR="004F4B83" w:rsidRDefault="004F4B83" w:rsidP="009F405A">
      <w:pPr>
        <w:jc w:val="both"/>
        <w:rPr>
          <w:rFonts w:ascii="Times New Roman" w:eastAsia="Times New Roman" w:hAnsi="Times New Roman"/>
        </w:rPr>
      </w:pPr>
    </w:p>
    <w:p w:rsidR="004F4B83" w:rsidRDefault="004F4B83" w:rsidP="009F405A">
      <w:pPr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Previous Statement</w:t>
      </w:r>
    </w:p>
    <w:p w:rsidR="004F4B83" w:rsidRDefault="004F4B83" w:rsidP="009F405A">
      <w:pPr>
        <w:jc w:val="both"/>
        <w:rPr>
          <w:rFonts w:ascii="Times New Roman" w:hAnsi="Times New Roman"/>
          <w:szCs w:val="22"/>
        </w:rPr>
      </w:pPr>
      <w:r w:rsidRPr="0043176B">
        <w:rPr>
          <w:rFonts w:ascii="Times New Roman" w:eastAsia="Times New Roman" w:hAnsi="Times New Roman"/>
        </w:rPr>
        <w:t xml:space="preserve">Only the interviewer will hear the tapes, and they will be kept in a locked file cabinet located in the home of the researcher. </w:t>
      </w:r>
    </w:p>
    <w:p w:rsidR="004F4B83" w:rsidRDefault="004F4B83" w:rsidP="009F405A">
      <w:pPr>
        <w:jc w:val="both"/>
        <w:rPr>
          <w:rFonts w:ascii="Times New Roman" w:hAnsi="Times New Roman"/>
          <w:szCs w:val="22"/>
        </w:rPr>
      </w:pPr>
    </w:p>
    <w:p w:rsidR="004F4B83" w:rsidRPr="004F4B83" w:rsidRDefault="004F4B83" w:rsidP="009F405A">
      <w:pPr>
        <w:jc w:val="both"/>
        <w:rPr>
          <w:rFonts w:ascii="Times New Roman" w:hAnsi="Times New Roman"/>
          <w:b/>
          <w:i/>
          <w:szCs w:val="22"/>
        </w:rPr>
      </w:pPr>
      <w:r w:rsidRPr="004F4B83">
        <w:rPr>
          <w:rFonts w:ascii="Times New Roman" w:hAnsi="Times New Roman"/>
          <w:b/>
          <w:i/>
          <w:szCs w:val="22"/>
        </w:rPr>
        <w:t>Requested Addition:</w:t>
      </w:r>
    </w:p>
    <w:p w:rsidR="004F4B83" w:rsidRPr="004F4B83" w:rsidRDefault="004F4B83" w:rsidP="009F405A">
      <w:pPr>
        <w:jc w:val="both"/>
        <w:rPr>
          <w:rFonts w:ascii="Times New Roman" w:hAnsi="Times New Roman"/>
          <w:i/>
        </w:rPr>
      </w:pPr>
      <w:r w:rsidRPr="004F4B83">
        <w:rPr>
          <w:rFonts w:ascii="Times New Roman" w:eastAsia="Times New Roman" w:hAnsi="Times New Roman"/>
          <w:i/>
        </w:rPr>
        <w:t xml:space="preserve">Only the interviewer will hear the tapes, and they will be kept in a locked file cabinet located in the home of the researcher. </w:t>
      </w:r>
      <w:r w:rsidRPr="004F4B83">
        <w:rPr>
          <w:rFonts w:ascii="Times New Roman" w:hAnsi="Times New Roman"/>
          <w:i/>
          <w:szCs w:val="22"/>
        </w:rPr>
        <w:t xml:space="preserve">The researcher will keep the audio recordings until April 20, 2010, </w:t>
      </w:r>
      <w:proofErr w:type="spellStart"/>
      <w:r w:rsidRPr="004F4B83">
        <w:rPr>
          <w:rFonts w:ascii="Times New Roman" w:hAnsi="Times New Roman"/>
          <w:i/>
          <w:szCs w:val="22"/>
        </w:rPr>
        <w:t>afterwhich</w:t>
      </w:r>
      <w:proofErr w:type="spellEnd"/>
      <w:r w:rsidRPr="004F4B83">
        <w:rPr>
          <w:rFonts w:ascii="Times New Roman" w:hAnsi="Times New Roman"/>
          <w:i/>
          <w:szCs w:val="22"/>
        </w:rPr>
        <w:t xml:space="preserve"> they will be destroyed.</w:t>
      </w:r>
      <w:r w:rsidRPr="004F4B83">
        <w:rPr>
          <w:rFonts w:ascii="Times New Roman" w:hAnsi="Times New Roman"/>
          <w:i/>
        </w:rPr>
        <w:t xml:space="preserve"> </w:t>
      </w:r>
    </w:p>
    <w:p w:rsidR="004F4B83" w:rsidRDefault="004F4B83" w:rsidP="009F405A">
      <w:pPr>
        <w:jc w:val="both"/>
        <w:rPr>
          <w:rFonts w:ascii="Times New Roman" w:hAnsi="Times New Roman"/>
        </w:rPr>
      </w:pPr>
    </w:p>
    <w:p w:rsidR="004F4B83" w:rsidRPr="004F4B83" w:rsidRDefault="004F4B83" w:rsidP="009F405A">
      <w:pPr>
        <w:jc w:val="both"/>
        <w:rPr>
          <w:rFonts w:ascii="Times New Roman" w:hAnsi="Times New Roman"/>
          <w:b/>
          <w:u w:val="single"/>
        </w:rPr>
      </w:pPr>
      <w:r w:rsidRPr="004F4B83">
        <w:rPr>
          <w:rFonts w:ascii="Times New Roman" w:hAnsi="Times New Roman"/>
          <w:b/>
          <w:u w:val="single"/>
        </w:rPr>
        <w:t>1</w:t>
      </w:r>
      <w:r w:rsidRPr="004F4B83">
        <w:rPr>
          <w:rFonts w:ascii="Times New Roman" w:hAnsi="Times New Roman"/>
          <w:b/>
          <w:u w:val="single"/>
          <w:vertAlign w:val="superscript"/>
        </w:rPr>
        <w:t>st</w:t>
      </w:r>
      <w:r w:rsidRPr="004F4B83">
        <w:rPr>
          <w:rFonts w:ascii="Times New Roman" w:hAnsi="Times New Roman"/>
          <w:b/>
          <w:u w:val="single"/>
        </w:rPr>
        <w:t xml:space="preserve"> Paragraph on Page 2 of Consent Form</w:t>
      </w:r>
    </w:p>
    <w:p w:rsidR="004F4B83" w:rsidRDefault="004F4B83" w:rsidP="004F4B83">
      <w:pPr>
        <w:jc w:val="both"/>
        <w:rPr>
          <w:rFonts w:ascii="Times New Roman" w:eastAsia="Times New Roman" w:hAnsi="Times New Roman"/>
          <w:b/>
        </w:rPr>
      </w:pPr>
    </w:p>
    <w:p w:rsidR="004F4B83" w:rsidRPr="009F405A" w:rsidRDefault="004F4B83" w:rsidP="004F4B83">
      <w:pPr>
        <w:jc w:val="both"/>
        <w:rPr>
          <w:rFonts w:ascii="Times New Roman" w:eastAsia="Times New Roman" w:hAnsi="Times New Roman"/>
          <w:b/>
        </w:rPr>
      </w:pPr>
      <w:r w:rsidRPr="009F405A">
        <w:rPr>
          <w:rFonts w:ascii="Times New Roman" w:eastAsia="Times New Roman" w:hAnsi="Times New Roman"/>
          <w:b/>
        </w:rPr>
        <w:t>Previous Statement:</w:t>
      </w:r>
    </w:p>
    <w:p w:rsidR="004F4B83" w:rsidRDefault="004F4B83" w:rsidP="009F405A">
      <w:pPr>
        <w:jc w:val="both"/>
        <w:rPr>
          <w:rFonts w:ascii="Times New Roman" w:eastAsia="Times New Roman" w:hAnsi="Times New Roman"/>
        </w:rPr>
      </w:pPr>
      <w:r w:rsidRPr="003434CE">
        <w:rPr>
          <w:rFonts w:ascii="Times New Roman" w:eastAsia="Times New Roman" w:hAnsi="Times New Roman"/>
        </w:rPr>
        <w:t xml:space="preserve">Only I, the interviewer, will hear tapes, and they will be kept in a locked file cabinet until the </w:t>
      </w:r>
      <w:r>
        <w:rPr>
          <w:rFonts w:ascii="Times New Roman" w:eastAsia="Times New Roman" w:hAnsi="Times New Roman"/>
        </w:rPr>
        <w:t>transcription</w:t>
      </w:r>
      <w:r w:rsidRPr="003434CE">
        <w:rPr>
          <w:rFonts w:ascii="Times New Roman" w:eastAsia="Times New Roman" w:hAnsi="Times New Roman"/>
        </w:rPr>
        <w:t xml:space="preserve"> is finished.  At that time, I will destroy the tapes.</w:t>
      </w:r>
    </w:p>
    <w:p w:rsidR="004F4B83" w:rsidRDefault="004F4B83" w:rsidP="009F405A">
      <w:pPr>
        <w:jc w:val="both"/>
        <w:rPr>
          <w:rFonts w:ascii="Times New Roman" w:eastAsia="Times New Roman" w:hAnsi="Times New Roman"/>
        </w:rPr>
      </w:pPr>
    </w:p>
    <w:p w:rsidR="004F4B83" w:rsidRPr="004F4B83" w:rsidRDefault="004F4B83" w:rsidP="009F405A">
      <w:pPr>
        <w:jc w:val="both"/>
        <w:rPr>
          <w:rFonts w:ascii="Times New Roman" w:hAnsi="Times New Roman"/>
          <w:b/>
          <w:i/>
        </w:rPr>
      </w:pPr>
      <w:r w:rsidRPr="004F4B83">
        <w:rPr>
          <w:rFonts w:ascii="Times New Roman" w:hAnsi="Times New Roman"/>
          <w:b/>
          <w:i/>
        </w:rPr>
        <w:t>Requested Addition:</w:t>
      </w:r>
    </w:p>
    <w:p w:rsidR="004F4B83" w:rsidRPr="004F4B83" w:rsidRDefault="004F4B83" w:rsidP="004F4B83">
      <w:pPr>
        <w:jc w:val="both"/>
        <w:rPr>
          <w:rFonts w:ascii="Times New Roman" w:hAnsi="Times New Roman"/>
          <w:i/>
        </w:rPr>
      </w:pPr>
      <w:r w:rsidRPr="004F4B83">
        <w:rPr>
          <w:rFonts w:ascii="Times New Roman" w:eastAsia="Times New Roman" w:hAnsi="Times New Roman"/>
          <w:i/>
        </w:rPr>
        <w:t xml:space="preserve">Only the interviewer will hear the tapes, and they will be kept in a locked file cabinet located in the home of the researcher. </w:t>
      </w:r>
      <w:r w:rsidRPr="004F4B83">
        <w:rPr>
          <w:rFonts w:ascii="Times New Roman" w:hAnsi="Times New Roman"/>
          <w:i/>
          <w:szCs w:val="22"/>
        </w:rPr>
        <w:t xml:space="preserve">The researcher will keep the audio recordings until April 20, 2010, </w:t>
      </w:r>
      <w:proofErr w:type="spellStart"/>
      <w:r w:rsidRPr="004F4B83">
        <w:rPr>
          <w:rFonts w:ascii="Times New Roman" w:hAnsi="Times New Roman"/>
          <w:i/>
          <w:szCs w:val="22"/>
        </w:rPr>
        <w:t>afterwhich</w:t>
      </w:r>
      <w:proofErr w:type="spellEnd"/>
      <w:r w:rsidRPr="004F4B83">
        <w:rPr>
          <w:rFonts w:ascii="Times New Roman" w:hAnsi="Times New Roman"/>
          <w:i/>
          <w:szCs w:val="22"/>
        </w:rPr>
        <w:t xml:space="preserve"> they will be destroyed.</w:t>
      </w:r>
      <w:r w:rsidRPr="004F4B83">
        <w:rPr>
          <w:rFonts w:ascii="Times New Roman" w:hAnsi="Times New Roman"/>
          <w:i/>
        </w:rPr>
        <w:t xml:space="preserve"> </w:t>
      </w:r>
    </w:p>
    <w:p w:rsidR="00E10B9B" w:rsidRPr="009F405A" w:rsidRDefault="002C6332" w:rsidP="009F405A">
      <w:pPr>
        <w:jc w:val="both"/>
        <w:rPr>
          <w:rFonts w:ascii="Times New Roman" w:hAnsi="Times New Roman"/>
        </w:rPr>
      </w:pPr>
    </w:p>
    <w:sectPr w:rsidR="00E10B9B" w:rsidRPr="009F405A" w:rsidSect="00E10B9B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C6332" w:rsidRPr="002C6332" w:rsidRDefault="002C6332" w:rsidP="002C6332">
    <w:pPr>
      <w:pStyle w:val="Header"/>
      <w:jc w:val="center"/>
      <w:rPr>
        <w:b/>
      </w:rPr>
    </w:pPr>
    <w:r w:rsidRPr="002C6332">
      <w:rPr>
        <w:b/>
      </w:rPr>
      <w:t>Explanation Statement of Revisions Uploaded April 7, 2009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F405A"/>
    <w:rsid w:val="002C6332"/>
    <w:rsid w:val="004F4B83"/>
    <w:rsid w:val="009F405A"/>
    <w:rsid w:val="00E2339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9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63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332"/>
  </w:style>
  <w:style w:type="paragraph" w:styleId="Footer">
    <w:name w:val="footer"/>
    <w:basedOn w:val="Normal"/>
    <w:link w:val="FooterChar"/>
    <w:uiPriority w:val="99"/>
    <w:semiHidden/>
    <w:unhideWhenUsed/>
    <w:rsid w:val="002C63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63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433</Characters>
  <Application>Microsoft Word 12.1.0</Application>
  <DocSecurity>0</DocSecurity>
  <Lines>3</Lines>
  <Paragraphs>1</Paragraphs>
  <ScaleCrop>false</ScaleCrop>
  <Company>Texas State University - San Marcos</Company>
  <LinksUpToDate>false</LinksUpToDate>
  <CharactersWithSpaces>531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cp:lastModifiedBy>Nicolas LaLone</cp:lastModifiedBy>
  <cp:revision>3</cp:revision>
  <dcterms:created xsi:type="dcterms:W3CDTF">2009-04-07T17:54:00Z</dcterms:created>
  <dcterms:modified xsi:type="dcterms:W3CDTF">2009-04-07T18:17:00Z</dcterms:modified>
</cp:coreProperties>
</file>