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D65" w:rsidRPr="00200551" w:rsidRDefault="00314200" w:rsidP="00063D6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00551">
        <w:rPr>
          <w:rFonts w:ascii="Times New Roman" w:hAnsi="Times New Roman" w:cs="Times New Roman"/>
          <w:b/>
        </w:rPr>
        <w:t>Consent Form</w:t>
      </w:r>
      <w:r w:rsidR="00063D65" w:rsidRPr="00200551">
        <w:rPr>
          <w:rFonts w:ascii="Times New Roman" w:hAnsi="Times New Roman" w:cs="Times New Roman"/>
          <w:b/>
        </w:rPr>
        <w:t xml:space="preserve"> for Survey Participation</w:t>
      </w:r>
    </w:p>
    <w:p w:rsidR="00063D65" w:rsidRPr="00200551" w:rsidRDefault="00063D65" w:rsidP="00063D6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63D65" w:rsidRPr="00200551" w:rsidRDefault="00A30319" w:rsidP="00063D6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00551">
        <w:rPr>
          <w:rFonts w:ascii="Times New Roman" w:hAnsi="Times New Roman" w:cs="Times New Roman"/>
          <w:b/>
        </w:rPr>
        <w:t xml:space="preserve">Sexual Health Inventory: </w:t>
      </w:r>
      <w:r w:rsidR="00063D65" w:rsidRPr="00200551">
        <w:rPr>
          <w:rFonts w:ascii="Times New Roman" w:hAnsi="Times New Roman" w:cs="Times New Roman"/>
          <w:b/>
        </w:rPr>
        <w:t>Attitudes, Perceptions, and Experiences of College Students Survey</w:t>
      </w: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4841">
        <w:rPr>
          <w:rFonts w:ascii="Times New Roman" w:hAnsi="Times New Roman" w:cs="Times New Roman"/>
          <w:sz w:val="20"/>
          <w:szCs w:val="20"/>
        </w:rPr>
        <w:t>Fall 2009</w:t>
      </w: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72A0" w:rsidRPr="004C4841" w:rsidRDefault="00BB778A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4841">
        <w:rPr>
          <w:rFonts w:ascii="Times New Roman" w:hAnsi="Times New Roman" w:cs="Times New Roman"/>
          <w:sz w:val="20"/>
          <w:szCs w:val="20"/>
        </w:rPr>
        <w:t>Dear Texas State University Student</w:t>
      </w:r>
      <w:r w:rsidR="00703351" w:rsidRPr="004C4841">
        <w:rPr>
          <w:rFonts w:ascii="Times New Roman" w:hAnsi="Times New Roman" w:cs="Times New Roman"/>
          <w:sz w:val="20"/>
          <w:szCs w:val="20"/>
        </w:rPr>
        <w:t>:</w:t>
      </w: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91C5B" w:rsidRPr="004C4841" w:rsidRDefault="00BB778A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4841">
        <w:rPr>
          <w:rFonts w:ascii="Times New Roman" w:hAnsi="Times New Roman" w:cs="Times New Roman"/>
          <w:sz w:val="20"/>
          <w:szCs w:val="20"/>
        </w:rPr>
        <w:t xml:space="preserve">You have been invited to participate in a </w:t>
      </w:r>
      <w:r w:rsidR="004C4841" w:rsidRPr="004C4841">
        <w:rPr>
          <w:rFonts w:ascii="Times New Roman" w:hAnsi="Times New Roman" w:cs="Times New Roman"/>
          <w:sz w:val="20"/>
          <w:szCs w:val="20"/>
        </w:rPr>
        <w:t xml:space="preserve">research </w:t>
      </w:r>
      <w:r w:rsidRPr="004C4841">
        <w:rPr>
          <w:rFonts w:ascii="Times New Roman" w:hAnsi="Times New Roman" w:cs="Times New Roman"/>
          <w:sz w:val="20"/>
          <w:szCs w:val="20"/>
        </w:rPr>
        <w:t>study that</w:t>
      </w:r>
      <w:r w:rsidR="00703351" w:rsidRPr="004C4841">
        <w:rPr>
          <w:rFonts w:ascii="Times New Roman" w:hAnsi="Times New Roman" w:cs="Times New Roman"/>
          <w:sz w:val="20"/>
          <w:szCs w:val="20"/>
        </w:rPr>
        <w:t xml:space="preserve"> will assess the attitudes, perceptions, and </w:t>
      </w:r>
      <w:r w:rsidR="00FB2DBE" w:rsidRPr="004C4841">
        <w:rPr>
          <w:rFonts w:ascii="Times New Roman" w:hAnsi="Times New Roman" w:cs="Times New Roman"/>
          <w:sz w:val="20"/>
          <w:szCs w:val="20"/>
        </w:rPr>
        <w:t xml:space="preserve">experiences regarding </w:t>
      </w:r>
      <w:r w:rsidR="00703351" w:rsidRPr="004C4841">
        <w:rPr>
          <w:rFonts w:ascii="Times New Roman" w:hAnsi="Times New Roman" w:cs="Times New Roman"/>
          <w:sz w:val="20"/>
          <w:szCs w:val="20"/>
        </w:rPr>
        <w:t>sexual health issues of</w:t>
      </w:r>
      <w:r w:rsidR="00082E5E" w:rsidRPr="004C4841">
        <w:rPr>
          <w:rFonts w:ascii="Times New Roman" w:hAnsi="Times New Roman" w:cs="Times New Roman"/>
          <w:sz w:val="20"/>
          <w:szCs w:val="20"/>
        </w:rPr>
        <w:t xml:space="preserve"> student</w:t>
      </w:r>
      <w:r w:rsidR="00F2622E">
        <w:rPr>
          <w:rFonts w:ascii="Times New Roman" w:hAnsi="Times New Roman" w:cs="Times New Roman"/>
          <w:sz w:val="20"/>
          <w:szCs w:val="20"/>
        </w:rPr>
        <w:t>s</w:t>
      </w:r>
      <w:r w:rsidR="00082E5E" w:rsidRPr="004C4841">
        <w:rPr>
          <w:rFonts w:ascii="Times New Roman" w:hAnsi="Times New Roman" w:cs="Times New Roman"/>
          <w:sz w:val="20"/>
          <w:szCs w:val="20"/>
        </w:rPr>
        <w:t xml:space="preserve"> enrolled at</w:t>
      </w:r>
      <w:r w:rsidR="00703351" w:rsidRPr="004C4841">
        <w:rPr>
          <w:rFonts w:ascii="Times New Roman" w:hAnsi="Times New Roman" w:cs="Times New Roman"/>
          <w:sz w:val="20"/>
          <w:szCs w:val="20"/>
        </w:rPr>
        <w:t xml:space="preserve"> Te</w:t>
      </w:r>
      <w:r w:rsidR="00082E5E" w:rsidRPr="004C4841">
        <w:rPr>
          <w:rFonts w:ascii="Times New Roman" w:hAnsi="Times New Roman" w:cs="Times New Roman"/>
          <w:sz w:val="20"/>
          <w:szCs w:val="20"/>
        </w:rPr>
        <w:t>xas State University-San Marcos</w:t>
      </w:r>
      <w:r w:rsidR="00703351" w:rsidRPr="004C4841">
        <w:rPr>
          <w:rFonts w:ascii="Times New Roman" w:hAnsi="Times New Roman" w:cs="Times New Roman"/>
          <w:sz w:val="20"/>
          <w:szCs w:val="20"/>
        </w:rPr>
        <w:t xml:space="preserve">.  </w:t>
      </w:r>
      <w:r w:rsidR="000F3DB9" w:rsidRPr="004C4841">
        <w:rPr>
          <w:rFonts w:ascii="Times New Roman" w:hAnsi="Times New Roman" w:cs="Times New Roman"/>
          <w:sz w:val="20"/>
          <w:szCs w:val="20"/>
        </w:rPr>
        <w:t xml:space="preserve">You were selected </w:t>
      </w:r>
      <w:r w:rsidR="002962A9" w:rsidRPr="004C4841">
        <w:rPr>
          <w:rFonts w:ascii="Times New Roman" w:hAnsi="Times New Roman" w:cs="Times New Roman"/>
          <w:sz w:val="20"/>
          <w:szCs w:val="20"/>
        </w:rPr>
        <w:t xml:space="preserve">as a potential </w:t>
      </w:r>
      <w:r w:rsidR="00D92150" w:rsidRPr="004C4841">
        <w:rPr>
          <w:rFonts w:ascii="Times New Roman" w:hAnsi="Times New Roman" w:cs="Times New Roman"/>
          <w:sz w:val="20"/>
          <w:szCs w:val="20"/>
        </w:rPr>
        <w:t>subject in</w:t>
      </w:r>
      <w:r w:rsidR="000F3DB9" w:rsidRPr="004C4841">
        <w:rPr>
          <w:rFonts w:ascii="Times New Roman" w:hAnsi="Times New Roman" w:cs="Times New Roman"/>
          <w:sz w:val="20"/>
          <w:szCs w:val="20"/>
        </w:rPr>
        <w:t xml:space="preserve"> the study because of your current </w:t>
      </w:r>
      <w:r w:rsidR="00D92150" w:rsidRPr="004C4841">
        <w:rPr>
          <w:rFonts w:ascii="Times New Roman" w:hAnsi="Times New Roman" w:cs="Times New Roman"/>
          <w:sz w:val="20"/>
          <w:szCs w:val="20"/>
        </w:rPr>
        <w:t>enrollment in</w:t>
      </w:r>
      <w:r w:rsidR="000F3DB9" w:rsidRPr="004C4841">
        <w:rPr>
          <w:rFonts w:ascii="Times New Roman" w:hAnsi="Times New Roman" w:cs="Times New Roman"/>
          <w:sz w:val="20"/>
          <w:szCs w:val="20"/>
        </w:rPr>
        <w:t xml:space="preserve"> the University Seminar course.</w:t>
      </w:r>
      <w:r w:rsidR="00BE15EA">
        <w:rPr>
          <w:rFonts w:ascii="Times New Roman" w:hAnsi="Times New Roman" w:cs="Times New Roman"/>
          <w:sz w:val="20"/>
          <w:szCs w:val="20"/>
        </w:rPr>
        <w:t xml:space="preserve">  The survey includes 52 items and takes an estimated 60 minutes to complete.</w:t>
      </w:r>
      <w:r w:rsidR="000F3DB9" w:rsidRPr="004C4841">
        <w:rPr>
          <w:rFonts w:ascii="Times New Roman" w:hAnsi="Times New Roman" w:cs="Times New Roman"/>
          <w:sz w:val="20"/>
          <w:szCs w:val="20"/>
        </w:rPr>
        <w:t xml:space="preserve"> </w:t>
      </w:r>
      <w:r w:rsidR="00703351" w:rsidRPr="004C4841">
        <w:rPr>
          <w:rFonts w:ascii="Times New Roman" w:hAnsi="Times New Roman" w:cs="Times New Roman"/>
          <w:sz w:val="20"/>
          <w:szCs w:val="20"/>
        </w:rPr>
        <w:t xml:space="preserve">This study is important in discovering the </w:t>
      </w:r>
      <w:r w:rsidRPr="004C4841">
        <w:rPr>
          <w:rFonts w:ascii="Times New Roman" w:hAnsi="Times New Roman" w:cs="Times New Roman"/>
          <w:sz w:val="20"/>
          <w:szCs w:val="20"/>
        </w:rPr>
        <w:t xml:space="preserve">beliefs of </w:t>
      </w:r>
      <w:r w:rsidR="00C80D71" w:rsidRPr="004C4841">
        <w:rPr>
          <w:rFonts w:ascii="Times New Roman" w:hAnsi="Times New Roman" w:cs="Times New Roman"/>
          <w:sz w:val="20"/>
          <w:szCs w:val="20"/>
        </w:rPr>
        <w:t>students</w:t>
      </w:r>
      <w:r w:rsidRPr="004C4841">
        <w:rPr>
          <w:rFonts w:ascii="Times New Roman" w:hAnsi="Times New Roman" w:cs="Times New Roman"/>
          <w:sz w:val="20"/>
          <w:szCs w:val="20"/>
        </w:rPr>
        <w:t xml:space="preserve"> </w:t>
      </w:r>
      <w:r w:rsidR="00C80D71" w:rsidRPr="004C4841">
        <w:rPr>
          <w:rFonts w:ascii="Times New Roman" w:hAnsi="Times New Roman" w:cs="Times New Roman"/>
          <w:sz w:val="20"/>
          <w:szCs w:val="20"/>
        </w:rPr>
        <w:t xml:space="preserve">about </w:t>
      </w:r>
      <w:r w:rsidRPr="004C4841">
        <w:rPr>
          <w:rFonts w:ascii="Times New Roman" w:hAnsi="Times New Roman" w:cs="Times New Roman"/>
          <w:sz w:val="20"/>
          <w:szCs w:val="20"/>
        </w:rPr>
        <w:t>the topic</w:t>
      </w:r>
      <w:r w:rsidR="00C80D71" w:rsidRPr="004C4841">
        <w:rPr>
          <w:rFonts w:ascii="Times New Roman" w:hAnsi="Times New Roman" w:cs="Times New Roman"/>
          <w:sz w:val="20"/>
          <w:szCs w:val="20"/>
        </w:rPr>
        <w:t>s</w:t>
      </w:r>
      <w:r w:rsidRPr="004C4841">
        <w:rPr>
          <w:rFonts w:ascii="Times New Roman" w:hAnsi="Times New Roman" w:cs="Times New Roman"/>
          <w:sz w:val="20"/>
          <w:szCs w:val="20"/>
        </w:rPr>
        <w:t xml:space="preserve"> of reproductive and sexual health and will provide </w:t>
      </w:r>
      <w:r w:rsidR="002962A9" w:rsidRPr="004C4841">
        <w:rPr>
          <w:rFonts w:ascii="Times New Roman" w:hAnsi="Times New Roman" w:cs="Times New Roman"/>
          <w:sz w:val="20"/>
          <w:szCs w:val="20"/>
        </w:rPr>
        <w:t xml:space="preserve">important </w:t>
      </w:r>
      <w:r w:rsidRPr="004C4841">
        <w:rPr>
          <w:rFonts w:ascii="Times New Roman" w:hAnsi="Times New Roman" w:cs="Times New Roman"/>
          <w:sz w:val="20"/>
          <w:szCs w:val="20"/>
        </w:rPr>
        <w:t>information and data to assist in creating a more knowledgeable</w:t>
      </w:r>
      <w:r w:rsidR="00491C5B" w:rsidRPr="004C4841">
        <w:rPr>
          <w:rFonts w:ascii="Times New Roman" w:hAnsi="Times New Roman" w:cs="Times New Roman"/>
          <w:sz w:val="20"/>
          <w:szCs w:val="20"/>
        </w:rPr>
        <w:t xml:space="preserve">, informed, and </w:t>
      </w:r>
      <w:r w:rsidRPr="004C4841">
        <w:rPr>
          <w:rFonts w:ascii="Times New Roman" w:hAnsi="Times New Roman" w:cs="Times New Roman"/>
          <w:sz w:val="20"/>
          <w:szCs w:val="20"/>
        </w:rPr>
        <w:t xml:space="preserve">healthier </w:t>
      </w:r>
      <w:r w:rsidR="00FB2DBE" w:rsidRPr="004C4841">
        <w:rPr>
          <w:rFonts w:ascii="Times New Roman" w:hAnsi="Times New Roman" w:cs="Times New Roman"/>
          <w:sz w:val="20"/>
          <w:szCs w:val="20"/>
        </w:rPr>
        <w:t xml:space="preserve">student </w:t>
      </w:r>
      <w:r w:rsidR="002962A9" w:rsidRPr="004C4841">
        <w:rPr>
          <w:rFonts w:ascii="Times New Roman" w:hAnsi="Times New Roman" w:cs="Times New Roman"/>
          <w:sz w:val="20"/>
          <w:szCs w:val="20"/>
        </w:rPr>
        <w:t>body</w:t>
      </w:r>
      <w:r w:rsidRPr="004C4841">
        <w:rPr>
          <w:rFonts w:ascii="Times New Roman" w:hAnsi="Times New Roman" w:cs="Times New Roman"/>
          <w:sz w:val="20"/>
          <w:szCs w:val="20"/>
        </w:rPr>
        <w:t>.</w:t>
      </w: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63D65" w:rsidRPr="004C4841" w:rsidRDefault="00D92150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4841">
        <w:rPr>
          <w:rFonts w:ascii="Times New Roman" w:hAnsi="Times New Roman" w:cs="Times New Roman"/>
          <w:sz w:val="20"/>
          <w:szCs w:val="20"/>
        </w:rPr>
        <w:t xml:space="preserve">This study is being conducted by Brittany Rosen, a graduate student in the Health Education </w:t>
      </w:r>
      <w:r w:rsidR="00C80D71" w:rsidRPr="004C4841">
        <w:rPr>
          <w:rFonts w:ascii="Times New Roman" w:hAnsi="Times New Roman" w:cs="Times New Roman"/>
          <w:sz w:val="20"/>
          <w:szCs w:val="20"/>
        </w:rPr>
        <w:t>division</w:t>
      </w:r>
      <w:r w:rsidR="0062576B" w:rsidRPr="004C4841">
        <w:rPr>
          <w:rFonts w:ascii="Times New Roman" w:hAnsi="Times New Roman" w:cs="Times New Roman"/>
          <w:sz w:val="20"/>
          <w:szCs w:val="20"/>
        </w:rPr>
        <w:t>,</w:t>
      </w:r>
      <w:r w:rsidR="00C80D71" w:rsidRPr="004C4841">
        <w:rPr>
          <w:rFonts w:ascii="Times New Roman" w:hAnsi="Times New Roman" w:cs="Times New Roman"/>
          <w:sz w:val="20"/>
          <w:szCs w:val="20"/>
        </w:rPr>
        <w:t xml:space="preserve"> as a thesis project</w:t>
      </w:r>
      <w:r w:rsidRPr="004C4841">
        <w:rPr>
          <w:rFonts w:ascii="Times New Roman" w:hAnsi="Times New Roman" w:cs="Times New Roman"/>
          <w:sz w:val="20"/>
          <w:szCs w:val="20"/>
        </w:rPr>
        <w:t xml:space="preserve">.  Other individuals involved in the study include Dr. David Wiley and Julie Eckert.  Dr. Wiley is a professor of Health Education at Texas State University and Ms. Eckert </w:t>
      </w:r>
      <w:r w:rsidR="00AA4414" w:rsidRPr="004C4841">
        <w:rPr>
          <w:rFonts w:ascii="Times New Roman" w:hAnsi="Times New Roman" w:cs="Times New Roman"/>
          <w:sz w:val="20"/>
          <w:szCs w:val="20"/>
        </w:rPr>
        <w:t xml:space="preserve"> is the Health Education Coordinator at the Alcohol and Drug Resource Center at Texas State University. </w:t>
      </w:r>
      <w:r w:rsidR="00C80D71" w:rsidRPr="004C484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77613" w:rsidRDefault="002962A9" w:rsidP="00C776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4841">
        <w:rPr>
          <w:rFonts w:ascii="Times New Roman" w:hAnsi="Times New Roman" w:cs="Times New Roman"/>
          <w:sz w:val="20"/>
          <w:szCs w:val="20"/>
        </w:rPr>
        <w:t xml:space="preserve">There is little </w:t>
      </w:r>
      <w:r w:rsidR="00C80D71" w:rsidRPr="004C4841">
        <w:rPr>
          <w:rFonts w:ascii="Times New Roman" w:hAnsi="Times New Roman" w:cs="Times New Roman"/>
          <w:sz w:val="20"/>
          <w:szCs w:val="20"/>
        </w:rPr>
        <w:t xml:space="preserve">research </w:t>
      </w:r>
      <w:r w:rsidRPr="004C4841">
        <w:rPr>
          <w:rFonts w:ascii="Times New Roman" w:hAnsi="Times New Roman" w:cs="Times New Roman"/>
          <w:sz w:val="20"/>
          <w:szCs w:val="20"/>
        </w:rPr>
        <w:t xml:space="preserve">on </w:t>
      </w:r>
      <w:r w:rsidR="00C80D71" w:rsidRPr="004C4841">
        <w:rPr>
          <w:rFonts w:ascii="Times New Roman" w:hAnsi="Times New Roman" w:cs="Times New Roman"/>
          <w:sz w:val="20"/>
          <w:szCs w:val="20"/>
        </w:rPr>
        <w:t xml:space="preserve">these </w:t>
      </w:r>
      <w:r w:rsidRPr="004C4841">
        <w:rPr>
          <w:rFonts w:ascii="Times New Roman" w:hAnsi="Times New Roman" w:cs="Times New Roman"/>
          <w:sz w:val="20"/>
          <w:szCs w:val="20"/>
        </w:rPr>
        <w:t>topic</w:t>
      </w:r>
      <w:r w:rsidR="00C80D71" w:rsidRPr="004C4841">
        <w:rPr>
          <w:rFonts w:ascii="Times New Roman" w:hAnsi="Times New Roman" w:cs="Times New Roman"/>
          <w:sz w:val="20"/>
          <w:szCs w:val="20"/>
        </w:rPr>
        <w:t>s</w:t>
      </w:r>
      <w:r w:rsidRPr="004C4841">
        <w:rPr>
          <w:rFonts w:ascii="Times New Roman" w:hAnsi="Times New Roman" w:cs="Times New Roman"/>
          <w:sz w:val="20"/>
          <w:szCs w:val="20"/>
        </w:rPr>
        <w:t xml:space="preserve"> at Texas State University and your contribution will be valued in the study of students’ attitudes, perceptions, and </w:t>
      </w:r>
      <w:r w:rsidR="00FB2DBE" w:rsidRPr="004C4841">
        <w:rPr>
          <w:rFonts w:ascii="Times New Roman" w:hAnsi="Times New Roman" w:cs="Times New Roman"/>
          <w:sz w:val="20"/>
          <w:szCs w:val="20"/>
        </w:rPr>
        <w:t xml:space="preserve">experiences regarding </w:t>
      </w:r>
      <w:r w:rsidRPr="004C4841">
        <w:rPr>
          <w:rFonts w:ascii="Times New Roman" w:hAnsi="Times New Roman" w:cs="Times New Roman"/>
          <w:sz w:val="20"/>
          <w:szCs w:val="20"/>
        </w:rPr>
        <w:t>sexual health issues</w:t>
      </w:r>
      <w:r w:rsidR="00D92150" w:rsidRPr="004C4841">
        <w:rPr>
          <w:rFonts w:ascii="Times New Roman" w:hAnsi="Times New Roman" w:cs="Times New Roman"/>
          <w:sz w:val="20"/>
          <w:szCs w:val="20"/>
        </w:rPr>
        <w:t xml:space="preserve">.  </w:t>
      </w:r>
      <w:r w:rsidR="000F3DB9" w:rsidRPr="004C4841">
        <w:rPr>
          <w:rFonts w:ascii="Times New Roman" w:hAnsi="Times New Roman" w:cs="Times New Roman"/>
          <w:sz w:val="20"/>
          <w:szCs w:val="20"/>
        </w:rPr>
        <w:t>Your participation in this study involves answering this survey and returning it to the survey</w:t>
      </w:r>
      <w:r w:rsidR="004E60E6" w:rsidRPr="004C4841">
        <w:rPr>
          <w:rFonts w:ascii="Times New Roman" w:hAnsi="Times New Roman" w:cs="Times New Roman"/>
          <w:sz w:val="20"/>
          <w:szCs w:val="20"/>
        </w:rPr>
        <w:t xml:space="preserve"> administrator</w:t>
      </w:r>
      <w:r w:rsidR="000F3DB9" w:rsidRPr="004C4841">
        <w:rPr>
          <w:rFonts w:ascii="Times New Roman" w:hAnsi="Times New Roman" w:cs="Times New Roman"/>
          <w:sz w:val="20"/>
          <w:szCs w:val="20"/>
        </w:rPr>
        <w:t xml:space="preserve">.  Your participation is voluntary and you are not obligated to answer any of the items in the survey.  </w:t>
      </w:r>
      <w:r w:rsidR="00D92150" w:rsidRPr="004C4841">
        <w:rPr>
          <w:rFonts w:ascii="Times New Roman" w:hAnsi="Times New Roman" w:cs="Times New Roman"/>
          <w:sz w:val="20"/>
          <w:szCs w:val="20"/>
        </w:rPr>
        <w:t xml:space="preserve">The only perceived </w:t>
      </w:r>
      <w:r w:rsidR="00E55334" w:rsidRPr="004C4841">
        <w:rPr>
          <w:rFonts w:ascii="Times New Roman" w:hAnsi="Times New Roman" w:cs="Times New Roman"/>
          <w:sz w:val="20"/>
          <w:szCs w:val="20"/>
        </w:rPr>
        <w:t xml:space="preserve">risk </w:t>
      </w:r>
      <w:r w:rsidR="00D92150" w:rsidRPr="004C4841">
        <w:rPr>
          <w:rFonts w:ascii="Times New Roman" w:hAnsi="Times New Roman" w:cs="Times New Roman"/>
          <w:sz w:val="20"/>
          <w:szCs w:val="20"/>
        </w:rPr>
        <w:t xml:space="preserve">is possible </w:t>
      </w:r>
      <w:r w:rsidRPr="004C4841">
        <w:rPr>
          <w:rFonts w:ascii="Times New Roman" w:hAnsi="Times New Roman" w:cs="Times New Roman"/>
          <w:sz w:val="20"/>
          <w:szCs w:val="20"/>
        </w:rPr>
        <w:t xml:space="preserve">personal </w:t>
      </w:r>
      <w:r w:rsidR="00E55334" w:rsidRPr="004C4841">
        <w:rPr>
          <w:rFonts w:ascii="Times New Roman" w:hAnsi="Times New Roman" w:cs="Times New Roman"/>
          <w:sz w:val="20"/>
          <w:szCs w:val="20"/>
        </w:rPr>
        <w:t xml:space="preserve">discomfort </w:t>
      </w:r>
      <w:r w:rsidRPr="004C4841">
        <w:rPr>
          <w:rFonts w:ascii="Times New Roman" w:hAnsi="Times New Roman" w:cs="Times New Roman"/>
          <w:sz w:val="20"/>
          <w:szCs w:val="20"/>
        </w:rPr>
        <w:t xml:space="preserve">due </w:t>
      </w:r>
      <w:r w:rsidR="004E60E6" w:rsidRPr="004C4841">
        <w:rPr>
          <w:rFonts w:ascii="Times New Roman" w:hAnsi="Times New Roman" w:cs="Times New Roman"/>
          <w:sz w:val="20"/>
          <w:szCs w:val="20"/>
        </w:rPr>
        <w:t xml:space="preserve">to </w:t>
      </w:r>
      <w:r w:rsidR="00E55334" w:rsidRPr="004C4841">
        <w:rPr>
          <w:rFonts w:ascii="Times New Roman" w:hAnsi="Times New Roman" w:cs="Times New Roman"/>
          <w:sz w:val="20"/>
          <w:szCs w:val="20"/>
        </w:rPr>
        <w:t xml:space="preserve">the sensitive nature of the questions.  However, the benefit from participating in the study </w:t>
      </w:r>
      <w:r w:rsidR="00C80D71" w:rsidRPr="004C4841">
        <w:rPr>
          <w:rFonts w:ascii="Times New Roman" w:hAnsi="Times New Roman" w:cs="Times New Roman"/>
          <w:sz w:val="20"/>
          <w:szCs w:val="20"/>
        </w:rPr>
        <w:t xml:space="preserve">is </w:t>
      </w:r>
      <w:r w:rsidR="00E55334" w:rsidRPr="004C4841">
        <w:rPr>
          <w:rFonts w:ascii="Times New Roman" w:hAnsi="Times New Roman" w:cs="Times New Roman"/>
          <w:sz w:val="20"/>
          <w:szCs w:val="20"/>
        </w:rPr>
        <w:t xml:space="preserve">voicing your </w:t>
      </w:r>
      <w:r w:rsidR="00C80D71" w:rsidRPr="004C4841">
        <w:rPr>
          <w:rFonts w:ascii="Times New Roman" w:hAnsi="Times New Roman" w:cs="Times New Roman"/>
          <w:sz w:val="20"/>
          <w:szCs w:val="20"/>
        </w:rPr>
        <w:t>opinion</w:t>
      </w:r>
      <w:r w:rsidR="00FB2DBE" w:rsidRPr="004C4841">
        <w:rPr>
          <w:rFonts w:ascii="Times New Roman" w:hAnsi="Times New Roman" w:cs="Times New Roman"/>
          <w:sz w:val="20"/>
          <w:szCs w:val="20"/>
        </w:rPr>
        <w:t>s</w:t>
      </w:r>
      <w:r w:rsidR="00C80D71" w:rsidRPr="004C4841">
        <w:rPr>
          <w:rFonts w:ascii="Times New Roman" w:hAnsi="Times New Roman" w:cs="Times New Roman"/>
          <w:sz w:val="20"/>
          <w:szCs w:val="20"/>
        </w:rPr>
        <w:t xml:space="preserve"> about</w:t>
      </w:r>
      <w:r w:rsidR="00887F51" w:rsidRPr="004C4841">
        <w:rPr>
          <w:rFonts w:ascii="Times New Roman" w:hAnsi="Times New Roman" w:cs="Times New Roman"/>
          <w:sz w:val="20"/>
          <w:szCs w:val="20"/>
        </w:rPr>
        <w:t xml:space="preserve"> sexual health</w:t>
      </w:r>
      <w:r w:rsidR="00C80D71" w:rsidRPr="004C4841">
        <w:rPr>
          <w:rFonts w:ascii="Times New Roman" w:hAnsi="Times New Roman" w:cs="Times New Roman"/>
          <w:sz w:val="20"/>
          <w:szCs w:val="20"/>
        </w:rPr>
        <w:t xml:space="preserve"> issues.</w:t>
      </w:r>
      <w:r w:rsidR="00887F51" w:rsidRPr="004C4841">
        <w:rPr>
          <w:rFonts w:ascii="Times New Roman" w:hAnsi="Times New Roman" w:cs="Times New Roman"/>
          <w:sz w:val="20"/>
          <w:szCs w:val="20"/>
        </w:rPr>
        <w:t xml:space="preserve">  </w:t>
      </w:r>
      <w:r w:rsidR="00C77613">
        <w:rPr>
          <w:rFonts w:ascii="Times New Roman" w:hAnsi="Times New Roman" w:cs="Times New Roman"/>
          <w:sz w:val="20"/>
          <w:szCs w:val="20"/>
        </w:rPr>
        <w:t>Sample questions from the survey include the following:</w:t>
      </w:r>
    </w:p>
    <w:p w:rsidR="00C77613" w:rsidRPr="00C77613" w:rsidRDefault="00C77613" w:rsidP="00C77613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C77613">
        <w:rPr>
          <w:rFonts w:ascii="Times New Roman" w:hAnsi="Times New Roman" w:cs="Times New Roman"/>
          <w:b/>
          <w:i/>
          <w:sz w:val="20"/>
          <w:szCs w:val="20"/>
        </w:rPr>
        <w:t>Sample Question 1</w:t>
      </w:r>
      <w:r w:rsidRPr="00C77613">
        <w:rPr>
          <w:rFonts w:ascii="Times New Roman" w:hAnsi="Times New Roman" w:cs="Times New Roman"/>
          <w:i/>
          <w:sz w:val="20"/>
          <w:szCs w:val="20"/>
        </w:rPr>
        <w:t>: If I wanted to use a condom, a sexual partner would think I didn’t trust him/her.</w:t>
      </w:r>
    </w:p>
    <w:p w:rsidR="00C77613" w:rsidRPr="00C77613" w:rsidRDefault="00C77613" w:rsidP="00C77613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C77613">
        <w:rPr>
          <w:rFonts w:ascii="Times New Roman" w:hAnsi="Times New Roman" w:cs="Times New Roman"/>
          <w:i/>
          <w:sz w:val="20"/>
          <w:szCs w:val="20"/>
        </w:rPr>
        <w:tab/>
      </w:r>
      <w:r w:rsidRPr="00C77613">
        <w:rPr>
          <w:rFonts w:ascii="Times New Roman" w:hAnsi="Times New Roman" w:cs="Times New Roman"/>
          <w:b/>
          <w:i/>
          <w:sz w:val="20"/>
          <w:szCs w:val="20"/>
        </w:rPr>
        <w:t>Sample Question 2</w:t>
      </w:r>
      <w:r w:rsidRPr="00C77613">
        <w:rPr>
          <w:rFonts w:ascii="Times New Roman" w:hAnsi="Times New Roman" w:cs="Times New Roman"/>
          <w:i/>
          <w:sz w:val="20"/>
          <w:szCs w:val="20"/>
        </w:rPr>
        <w:t>: I am confident I could talk to a sexual partner about using condoms.</w:t>
      </w: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55334" w:rsidRPr="004C4841" w:rsidRDefault="00887F51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4841">
        <w:rPr>
          <w:rFonts w:ascii="Times New Roman" w:hAnsi="Times New Roman" w:cs="Times New Roman"/>
          <w:sz w:val="20"/>
          <w:szCs w:val="20"/>
        </w:rPr>
        <w:t xml:space="preserve">Please understand that all information </w:t>
      </w:r>
      <w:r w:rsidR="002962A9" w:rsidRPr="004C4841">
        <w:rPr>
          <w:rFonts w:ascii="Times New Roman" w:hAnsi="Times New Roman" w:cs="Times New Roman"/>
          <w:sz w:val="20"/>
          <w:szCs w:val="20"/>
        </w:rPr>
        <w:t xml:space="preserve">provided will be kept </w:t>
      </w:r>
      <w:r w:rsidR="0072710A">
        <w:rPr>
          <w:rFonts w:ascii="Times New Roman" w:hAnsi="Times New Roman" w:cs="Times New Roman"/>
          <w:sz w:val="20"/>
          <w:szCs w:val="20"/>
        </w:rPr>
        <w:t>anonymous</w:t>
      </w:r>
      <w:r w:rsidR="000543B9" w:rsidRPr="004C4841">
        <w:rPr>
          <w:rFonts w:ascii="Times New Roman" w:hAnsi="Times New Roman" w:cs="Times New Roman"/>
          <w:sz w:val="20"/>
          <w:szCs w:val="20"/>
        </w:rPr>
        <w:t xml:space="preserve"> and presented in </w:t>
      </w:r>
      <w:r w:rsidR="000E409A" w:rsidRPr="004C4841">
        <w:rPr>
          <w:rFonts w:ascii="Times New Roman" w:hAnsi="Times New Roman" w:cs="Times New Roman"/>
          <w:sz w:val="20"/>
          <w:szCs w:val="20"/>
        </w:rPr>
        <w:t>aggregate</w:t>
      </w:r>
      <w:r w:rsidR="00461DD9" w:rsidRPr="004C4841">
        <w:rPr>
          <w:rFonts w:ascii="Times New Roman" w:hAnsi="Times New Roman" w:cs="Times New Roman"/>
          <w:sz w:val="20"/>
          <w:szCs w:val="20"/>
        </w:rPr>
        <w:t xml:space="preserve"> form, meaning </w:t>
      </w:r>
      <w:r w:rsidR="0072710A">
        <w:rPr>
          <w:rFonts w:ascii="Times New Roman" w:hAnsi="Times New Roman" w:cs="Times New Roman"/>
          <w:sz w:val="20"/>
          <w:szCs w:val="20"/>
        </w:rPr>
        <w:t>an individual's</w:t>
      </w:r>
      <w:r w:rsidR="00461DD9" w:rsidRPr="004C4841">
        <w:rPr>
          <w:rFonts w:ascii="Times New Roman" w:hAnsi="Times New Roman" w:cs="Times New Roman"/>
          <w:sz w:val="20"/>
          <w:szCs w:val="20"/>
        </w:rPr>
        <w:t xml:space="preserve"> responses will not be identifiable.  Individuals who will have access to data include Brittany Rosen, Julie Eckert, Dr. David Wiley, and Brittany Rosen's thesis committee members, Kelly Wilson, Ph.D., </w:t>
      </w:r>
      <w:r w:rsidR="00E235AB" w:rsidRPr="004C4841">
        <w:rPr>
          <w:rFonts w:ascii="Times New Roman" w:hAnsi="Times New Roman" w:cs="Times New Roman"/>
          <w:sz w:val="20"/>
          <w:szCs w:val="20"/>
        </w:rPr>
        <w:t xml:space="preserve">Assistant Professor of Health Education at Texas State University, </w:t>
      </w:r>
      <w:r w:rsidR="00461DD9" w:rsidRPr="004C4841">
        <w:rPr>
          <w:rFonts w:ascii="Times New Roman" w:hAnsi="Times New Roman" w:cs="Times New Roman"/>
          <w:sz w:val="20"/>
          <w:szCs w:val="20"/>
        </w:rPr>
        <w:t>and Emilio Carranco, M.D.</w:t>
      </w:r>
      <w:r w:rsidR="00E235AB" w:rsidRPr="004C4841">
        <w:rPr>
          <w:rFonts w:ascii="Times New Roman" w:hAnsi="Times New Roman" w:cs="Times New Roman"/>
          <w:sz w:val="20"/>
          <w:szCs w:val="20"/>
        </w:rPr>
        <w:t>, Director of Texas State University Student Health Center.  The data collected from this survey will be stored in the principal investigator's office in a lock</w:t>
      </w:r>
      <w:r w:rsidR="002E18C8">
        <w:rPr>
          <w:rFonts w:ascii="Times New Roman" w:hAnsi="Times New Roman" w:cs="Times New Roman"/>
          <w:sz w:val="20"/>
          <w:szCs w:val="20"/>
        </w:rPr>
        <w:t>ed filing cabinet until January 2010</w:t>
      </w:r>
      <w:r w:rsidR="00E235AB" w:rsidRPr="004C4841">
        <w:rPr>
          <w:rFonts w:ascii="Times New Roman" w:hAnsi="Times New Roman" w:cs="Times New Roman"/>
          <w:sz w:val="20"/>
          <w:szCs w:val="20"/>
        </w:rPr>
        <w:t xml:space="preserve"> when the Scantrons will be shredded.</w:t>
      </w:r>
      <w:r w:rsidRPr="004C4841">
        <w:rPr>
          <w:rFonts w:ascii="Times New Roman" w:hAnsi="Times New Roman" w:cs="Times New Roman"/>
          <w:sz w:val="20"/>
          <w:szCs w:val="20"/>
        </w:rPr>
        <w:t xml:space="preserve"> Your decision to participate or not participate will not affect your current or future </w:t>
      </w:r>
      <w:r w:rsidR="00FB2DBE" w:rsidRPr="004C4841">
        <w:rPr>
          <w:rFonts w:ascii="Times New Roman" w:hAnsi="Times New Roman" w:cs="Times New Roman"/>
          <w:sz w:val="20"/>
          <w:szCs w:val="20"/>
        </w:rPr>
        <w:t xml:space="preserve">relationship </w:t>
      </w:r>
      <w:r w:rsidRPr="004C4841">
        <w:rPr>
          <w:rFonts w:ascii="Times New Roman" w:hAnsi="Times New Roman" w:cs="Times New Roman"/>
          <w:sz w:val="20"/>
          <w:szCs w:val="20"/>
        </w:rPr>
        <w:t>with Texas State University in any way</w:t>
      </w:r>
      <w:r w:rsidR="00FB2DBE" w:rsidRPr="004C4841">
        <w:rPr>
          <w:rFonts w:ascii="Times New Roman" w:hAnsi="Times New Roman" w:cs="Times New Roman"/>
          <w:sz w:val="20"/>
          <w:szCs w:val="20"/>
        </w:rPr>
        <w:t>, including your grade in the University Seminar course</w:t>
      </w:r>
      <w:r w:rsidRPr="004C4841">
        <w:rPr>
          <w:rFonts w:ascii="Times New Roman" w:hAnsi="Times New Roman" w:cs="Times New Roman"/>
          <w:sz w:val="20"/>
          <w:szCs w:val="20"/>
        </w:rPr>
        <w:t>.</w:t>
      </w:r>
      <w:r w:rsidR="00791805" w:rsidRPr="004C4841">
        <w:rPr>
          <w:rFonts w:ascii="Times New Roman" w:hAnsi="Times New Roman" w:cs="Times New Roman"/>
          <w:sz w:val="20"/>
          <w:szCs w:val="20"/>
        </w:rPr>
        <w:t xml:space="preserve">  Please understand you are </w:t>
      </w:r>
      <w:r w:rsidR="00FB2DBE" w:rsidRPr="004C4841">
        <w:rPr>
          <w:rFonts w:ascii="Times New Roman" w:hAnsi="Times New Roman" w:cs="Times New Roman"/>
          <w:sz w:val="20"/>
          <w:szCs w:val="20"/>
        </w:rPr>
        <w:t xml:space="preserve">under </w:t>
      </w:r>
      <w:r w:rsidR="00791805" w:rsidRPr="004C4841">
        <w:rPr>
          <w:rFonts w:ascii="Times New Roman" w:hAnsi="Times New Roman" w:cs="Times New Roman"/>
          <w:sz w:val="20"/>
          <w:szCs w:val="20"/>
        </w:rPr>
        <w:t xml:space="preserve">no </w:t>
      </w:r>
      <w:r w:rsidR="00FB2DBE" w:rsidRPr="004C4841">
        <w:rPr>
          <w:rFonts w:ascii="Times New Roman" w:hAnsi="Times New Roman" w:cs="Times New Roman"/>
          <w:sz w:val="20"/>
          <w:szCs w:val="20"/>
        </w:rPr>
        <w:t>obliga</w:t>
      </w:r>
      <w:r w:rsidR="00C13C84" w:rsidRPr="004C4841">
        <w:rPr>
          <w:rFonts w:ascii="Times New Roman" w:hAnsi="Times New Roman" w:cs="Times New Roman"/>
          <w:sz w:val="20"/>
          <w:szCs w:val="20"/>
        </w:rPr>
        <w:t>tion</w:t>
      </w:r>
      <w:r w:rsidR="00791805" w:rsidRPr="004C4841">
        <w:rPr>
          <w:rFonts w:ascii="Times New Roman" w:hAnsi="Times New Roman" w:cs="Times New Roman"/>
          <w:sz w:val="20"/>
          <w:szCs w:val="20"/>
        </w:rPr>
        <w:t xml:space="preserve"> to participate in the study, and may </w:t>
      </w:r>
      <w:r w:rsidR="000A7D4C" w:rsidRPr="004C4841">
        <w:rPr>
          <w:rFonts w:ascii="Times New Roman" w:hAnsi="Times New Roman" w:cs="Times New Roman"/>
          <w:sz w:val="20"/>
          <w:szCs w:val="20"/>
        </w:rPr>
        <w:t>withdraw from</w:t>
      </w:r>
      <w:r w:rsidR="00791805" w:rsidRPr="004C4841">
        <w:rPr>
          <w:rFonts w:ascii="Times New Roman" w:hAnsi="Times New Roman" w:cs="Times New Roman"/>
          <w:sz w:val="20"/>
          <w:szCs w:val="20"/>
        </w:rPr>
        <w:t xml:space="preserve"> the study at any time.</w:t>
      </w: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1805" w:rsidRPr="004C4841" w:rsidRDefault="0079180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4841">
        <w:rPr>
          <w:rFonts w:ascii="Times New Roman" w:hAnsi="Times New Roman" w:cs="Times New Roman"/>
          <w:sz w:val="20"/>
          <w:szCs w:val="20"/>
        </w:rPr>
        <w:t xml:space="preserve">This research study has been reviewed by the Institutional Review Board – Human Subjects in Research, Texas State University.  </w:t>
      </w:r>
      <w:r w:rsidR="004C4841" w:rsidRPr="004C4841">
        <w:rPr>
          <w:rFonts w:ascii="Times New Roman" w:hAnsi="Times New Roman" w:cs="Times New Roman"/>
          <w:sz w:val="20"/>
          <w:szCs w:val="20"/>
        </w:rPr>
        <w:t>Pertinent questions about the research, research participants</w:t>
      </w:r>
      <w:r w:rsidR="0072710A">
        <w:rPr>
          <w:rFonts w:ascii="Times New Roman" w:hAnsi="Times New Roman" w:cs="Times New Roman"/>
          <w:sz w:val="20"/>
          <w:szCs w:val="20"/>
        </w:rPr>
        <w:t xml:space="preserve">' </w:t>
      </w:r>
      <w:r w:rsidR="004C4841" w:rsidRPr="004C4841">
        <w:rPr>
          <w:rFonts w:ascii="Times New Roman" w:hAnsi="Times New Roman" w:cs="Times New Roman"/>
          <w:sz w:val="20"/>
          <w:szCs w:val="20"/>
        </w:rPr>
        <w:t>rights, and/or research-related injuries to participants should be directed to the IRB chair, Dr. Jon Lasser (512-245-3413 – lasser@txstate.edu), or to Ms. Becky Northcut, Compliance Specialist (512-245-2102).</w:t>
      </w: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B778A" w:rsidRPr="004C4841" w:rsidRDefault="00BB778A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4841">
        <w:rPr>
          <w:rFonts w:ascii="Times New Roman" w:hAnsi="Times New Roman" w:cs="Times New Roman"/>
          <w:sz w:val="20"/>
          <w:szCs w:val="20"/>
        </w:rPr>
        <w:t xml:space="preserve">If at </w:t>
      </w:r>
      <w:r w:rsidR="0062576B" w:rsidRPr="004C4841">
        <w:rPr>
          <w:rFonts w:ascii="Times New Roman" w:hAnsi="Times New Roman" w:cs="Times New Roman"/>
          <w:sz w:val="20"/>
          <w:szCs w:val="20"/>
        </w:rPr>
        <w:t>any time</w:t>
      </w:r>
      <w:r w:rsidRPr="004C4841">
        <w:rPr>
          <w:rFonts w:ascii="Times New Roman" w:hAnsi="Times New Roman" w:cs="Times New Roman"/>
          <w:sz w:val="20"/>
          <w:szCs w:val="20"/>
        </w:rPr>
        <w:t xml:space="preserve"> you have an</w:t>
      </w:r>
      <w:r w:rsidR="000A7D4C" w:rsidRPr="004C4841">
        <w:rPr>
          <w:rFonts w:ascii="Times New Roman" w:hAnsi="Times New Roman" w:cs="Times New Roman"/>
          <w:sz w:val="20"/>
          <w:szCs w:val="20"/>
        </w:rPr>
        <w:t xml:space="preserve">y questions about this study or </w:t>
      </w:r>
      <w:r w:rsidR="002962A9" w:rsidRPr="004C4841">
        <w:rPr>
          <w:rFonts w:ascii="Times New Roman" w:hAnsi="Times New Roman" w:cs="Times New Roman"/>
          <w:sz w:val="20"/>
          <w:szCs w:val="20"/>
        </w:rPr>
        <w:t xml:space="preserve">require </w:t>
      </w:r>
      <w:r w:rsidRPr="004C4841">
        <w:rPr>
          <w:rFonts w:ascii="Times New Roman" w:hAnsi="Times New Roman" w:cs="Times New Roman"/>
          <w:sz w:val="20"/>
          <w:szCs w:val="20"/>
        </w:rPr>
        <w:t>further information, you may contact Brittany Rosen</w:t>
      </w:r>
      <w:r w:rsidR="00791805" w:rsidRPr="004C4841">
        <w:rPr>
          <w:rFonts w:ascii="Times New Roman" w:hAnsi="Times New Roman" w:cs="Times New Roman"/>
          <w:sz w:val="20"/>
          <w:szCs w:val="20"/>
        </w:rPr>
        <w:t xml:space="preserve"> (br1100@txstate.edu)</w:t>
      </w:r>
      <w:r w:rsidRPr="004C4841">
        <w:rPr>
          <w:rFonts w:ascii="Times New Roman" w:hAnsi="Times New Roman" w:cs="Times New Roman"/>
          <w:sz w:val="20"/>
          <w:szCs w:val="20"/>
        </w:rPr>
        <w:t xml:space="preserve"> or Dr. David Wiley</w:t>
      </w:r>
      <w:r w:rsidR="00791805" w:rsidRPr="004C4841">
        <w:rPr>
          <w:rFonts w:ascii="Times New Roman" w:hAnsi="Times New Roman" w:cs="Times New Roman"/>
          <w:sz w:val="20"/>
          <w:szCs w:val="20"/>
        </w:rPr>
        <w:t xml:space="preserve"> (</w:t>
      </w:r>
      <w:r w:rsidR="000A7D4C" w:rsidRPr="004C4841">
        <w:rPr>
          <w:rFonts w:ascii="Times New Roman" w:hAnsi="Times New Roman" w:cs="Times New Roman"/>
          <w:sz w:val="20"/>
          <w:szCs w:val="20"/>
        </w:rPr>
        <w:t xml:space="preserve">davidwiley@txstate.edu).  You may also use Ms. Rosen’s email address to obtain </w:t>
      </w:r>
      <w:r w:rsidR="00FB2DBE" w:rsidRPr="004C4841">
        <w:rPr>
          <w:rFonts w:ascii="Times New Roman" w:hAnsi="Times New Roman" w:cs="Times New Roman"/>
          <w:sz w:val="20"/>
          <w:szCs w:val="20"/>
        </w:rPr>
        <w:t xml:space="preserve">a copy </w:t>
      </w:r>
      <w:r w:rsidR="00D250EF" w:rsidRPr="004C4841">
        <w:rPr>
          <w:rFonts w:ascii="Times New Roman" w:hAnsi="Times New Roman" w:cs="Times New Roman"/>
          <w:sz w:val="20"/>
          <w:szCs w:val="20"/>
        </w:rPr>
        <w:t>of this study's results</w:t>
      </w:r>
      <w:r w:rsidR="000A7D4C" w:rsidRPr="004C4841">
        <w:rPr>
          <w:rFonts w:ascii="Times New Roman" w:hAnsi="Times New Roman" w:cs="Times New Roman"/>
          <w:sz w:val="20"/>
          <w:szCs w:val="20"/>
        </w:rPr>
        <w:t>.</w:t>
      </w: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1805" w:rsidRPr="004C4841" w:rsidRDefault="0079180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4841">
        <w:rPr>
          <w:rFonts w:ascii="Times New Roman" w:hAnsi="Times New Roman" w:cs="Times New Roman"/>
          <w:sz w:val="20"/>
          <w:szCs w:val="20"/>
        </w:rPr>
        <w:t xml:space="preserve">By </w:t>
      </w:r>
      <w:r w:rsidR="002962A9" w:rsidRPr="004C4841">
        <w:rPr>
          <w:rFonts w:ascii="Times New Roman" w:hAnsi="Times New Roman" w:cs="Times New Roman"/>
          <w:sz w:val="20"/>
          <w:szCs w:val="20"/>
        </w:rPr>
        <w:t>completing</w:t>
      </w:r>
      <w:r w:rsidRPr="004C4841">
        <w:rPr>
          <w:rFonts w:ascii="Times New Roman" w:hAnsi="Times New Roman" w:cs="Times New Roman"/>
          <w:sz w:val="20"/>
          <w:szCs w:val="20"/>
        </w:rPr>
        <w:t xml:space="preserve"> and returning </w:t>
      </w:r>
      <w:r w:rsidR="002962A9" w:rsidRPr="004C4841">
        <w:rPr>
          <w:rFonts w:ascii="Times New Roman" w:hAnsi="Times New Roman" w:cs="Times New Roman"/>
          <w:sz w:val="20"/>
          <w:szCs w:val="20"/>
        </w:rPr>
        <w:t>this survey</w:t>
      </w:r>
      <w:r w:rsidRPr="004C4841">
        <w:rPr>
          <w:rFonts w:ascii="Times New Roman" w:hAnsi="Times New Roman" w:cs="Times New Roman"/>
          <w:sz w:val="20"/>
          <w:szCs w:val="20"/>
        </w:rPr>
        <w:t xml:space="preserve"> you are agreeing to participate in this study.</w:t>
      </w:r>
      <w:r w:rsidR="00C80D71" w:rsidRPr="004C4841">
        <w:rPr>
          <w:rFonts w:ascii="Times New Roman" w:hAnsi="Times New Roman" w:cs="Times New Roman"/>
          <w:sz w:val="20"/>
          <w:szCs w:val="20"/>
        </w:rPr>
        <w:t xml:space="preserve"> You are free to take this consent form with you to keep the information provided on this form.</w:t>
      </w: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1805" w:rsidRPr="004C4841" w:rsidRDefault="0082393F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4841">
        <w:rPr>
          <w:rFonts w:ascii="Times New Roman" w:hAnsi="Times New Roman" w:cs="Times New Roman"/>
          <w:sz w:val="20"/>
          <w:szCs w:val="20"/>
        </w:rPr>
        <w:t xml:space="preserve">Thank you for </w:t>
      </w:r>
      <w:r w:rsidR="00063D65" w:rsidRPr="004C4841">
        <w:rPr>
          <w:rFonts w:ascii="Times New Roman" w:hAnsi="Times New Roman" w:cs="Times New Roman"/>
          <w:sz w:val="20"/>
          <w:szCs w:val="20"/>
        </w:rPr>
        <w:t>helping with this study.</w:t>
      </w: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4841">
        <w:rPr>
          <w:rFonts w:ascii="Times New Roman" w:hAnsi="Times New Roman" w:cs="Times New Roman"/>
          <w:sz w:val="20"/>
          <w:szCs w:val="20"/>
        </w:rPr>
        <w:t>Sincerely,</w:t>
      </w: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4841">
        <w:rPr>
          <w:rFonts w:ascii="Times New Roman" w:hAnsi="Times New Roman" w:cs="Times New Roman"/>
          <w:sz w:val="20"/>
          <w:szCs w:val="20"/>
        </w:rPr>
        <w:t>Brittany Rosen</w:t>
      </w:r>
    </w:p>
    <w:p w:rsidR="00063D65" w:rsidRPr="004C4841" w:rsidRDefault="00063D65" w:rsidP="00063D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4841">
        <w:rPr>
          <w:rFonts w:ascii="Times New Roman" w:hAnsi="Times New Roman" w:cs="Times New Roman"/>
          <w:sz w:val="20"/>
          <w:szCs w:val="20"/>
        </w:rPr>
        <w:t>Principal Investigator</w:t>
      </w:r>
    </w:p>
    <w:p w:rsidR="00BB778A" w:rsidRPr="00C77613" w:rsidRDefault="00BB778A" w:rsidP="00C77613">
      <w:pPr>
        <w:spacing w:after="0"/>
        <w:rPr>
          <w:rFonts w:ascii="Times New Roman" w:hAnsi="Times New Roman" w:cs="Times New Roman"/>
        </w:rPr>
      </w:pPr>
    </w:p>
    <w:sectPr w:rsidR="00BB778A" w:rsidRPr="00C77613" w:rsidSect="0020055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611" w:rsidRDefault="00BB1611" w:rsidP="004C4841">
      <w:pPr>
        <w:spacing w:after="0" w:line="240" w:lineRule="auto"/>
      </w:pPr>
      <w:r>
        <w:separator/>
      </w:r>
    </w:p>
  </w:endnote>
  <w:endnote w:type="continuationSeparator" w:id="1">
    <w:p w:rsidR="00BB1611" w:rsidRDefault="00BB1611" w:rsidP="004C4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611" w:rsidRDefault="00BB1611" w:rsidP="004C4841">
      <w:pPr>
        <w:spacing w:after="0" w:line="240" w:lineRule="auto"/>
      </w:pPr>
      <w:r>
        <w:separator/>
      </w:r>
    </w:p>
  </w:footnote>
  <w:footnote w:type="continuationSeparator" w:id="1">
    <w:p w:rsidR="00BB1611" w:rsidRDefault="00BB1611" w:rsidP="004C4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841" w:rsidRDefault="004C4841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9218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4C4841" w:rsidRDefault="004C4841">
                <w:pPr>
                  <w:spacing w:after="0" w:line="240" w:lineRule="auto"/>
                  <w:jc w:val="right"/>
                </w:pPr>
                <w:r>
                  <w:t xml:space="preserve">IRB Application Number: </w:t>
                </w:r>
                <w:r w:rsidR="00336C0B">
                  <w:t>2009P536B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9217" type="#_x0000_t202" style="position:absolute;margin-left:495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4C4841" w:rsidRDefault="004C4841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F2622E" w:rsidRPr="00F2622E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8229F"/>
    <w:multiLevelType w:val="hybridMultilevel"/>
    <w:tmpl w:val="49E6885A"/>
    <w:lvl w:ilvl="0" w:tplc="9E5828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92CBF6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703351"/>
    <w:rsid w:val="000543B9"/>
    <w:rsid w:val="00063D65"/>
    <w:rsid w:val="00082E5E"/>
    <w:rsid w:val="000A7D4C"/>
    <w:rsid w:val="000B0012"/>
    <w:rsid w:val="000E409A"/>
    <w:rsid w:val="000F3DB9"/>
    <w:rsid w:val="00200551"/>
    <w:rsid w:val="002872A0"/>
    <w:rsid w:val="002962A9"/>
    <w:rsid w:val="002C3A31"/>
    <w:rsid w:val="002E18C8"/>
    <w:rsid w:val="00314200"/>
    <w:rsid w:val="003164FD"/>
    <w:rsid w:val="0032787B"/>
    <w:rsid w:val="00336C0B"/>
    <w:rsid w:val="003E156B"/>
    <w:rsid w:val="00412DFE"/>
    <w:rsid w:val="00413471"/>
    <w:rsid w:val="00423862"/>
    <w:rsid w:val="00461DD9"/>
    <w:rsid w:val="00491C5B"/>
    <w:rsid w:val="004C0CAA"/>
    <w:rsid w:val="004C4841"/>
    <w:rsid w:val="004E60E6"/>
    <w:rsid w:val="00581A46"/>
    <w:rsid w:val="006048B1"/>
    <w:rsid w:val="0062576B"/>
    <w:rsid w:val="00696E9B"/>
    <w:rsid w:val="00703351"/>
    <w:rsid w:val="0072710A"/>
    <w:rsid w:val="00791805"/>
    <w:rsid w:val="0082393F"/>
    <w:rsid w:val="00887F51"/>
    <w:rsid w:val="00A30319"/>
    <w:rsid w:val="00AA4414"/>
    <w:rsid w:val="00BB1611"/>
    <w:rsid w:val="00BB778A"/>
    <w:rsid w:val="00BE0CEB"/>
    <w:rsid w:val="00BE15EA"/>
    <w:rsid w:val="00C1108D"/>
    <w:rsid w:val="00C12124"/>
    <w:rsid w:val="00C13C84"/>
    <w:rsid w:val="00C25AE0"/>
    <w:rsid w:val="00C77613"/>
    <w:rsid w:val="00C80D71"/>
    <w:rsid w:val="00C85931"/>
    <w:rsid w:val="00CF3101"/>
    <w:rsid w:val="00D250EF"/>
    <w:rsid w:val="00D92150"/>
    <w:rsid w:val="00E235AB"/>
    <w:rsid w:val="00E55334"/>
    <w:rsid w:val="00F2502E"/>
    <w:rsid w:val="00F2622E"/>
    <w:rsid w:val="00FB2DBE"/>
    <w:rsid w:val="00FD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80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62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2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2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2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2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4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4841"/>
  </w:style>
  <w:style w:type="paragraph" w:styleId="Footer">
    <w:name w:val="footer"/>
    <w:basedOn w:val="Normal"/>
    <w:link w:val="FooterChar"/>
    <w:uiPriority w:val="99"/>
    <w:semiHidden/>
    <w:unhideWhenUsed/>
    <w:rsid w:val="004C4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4841"/>
  </w:style>
  <w:style w:type="paragraph" w:styleId="ListParagraph">
    <w:name w:val="List Paragraph"/>
    <w:basedOn w:val="Normal"/>
    <w:uiPriority w:val="34"/>
    <w:qFormat/>
    <w:rsid w:val="00C776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</dc:creator>
  <cp:lastModifiedBy>Brittany Rosen</cp:lastModifiedBy>
  <cp:revision>5</cp:revision>
  <dcterms:created xsi:type="dcterms:W3CDTF">2009-08-06T17:47:00Z</dcterms:created>
  <dcterms:modified xsi:type="dcterms:W3CDTF">2009-08-06T18:56:00Z</dcterms:modified>
</cp:coreProperties>
</file>