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0F" w:rsidRDefault="00B41A0F" w:rsidP="00B52B0E">
      <w:pPr>
        <w:rPr>
          <w:b/>
          <w:sz w:val="24"/>
          <w:szCs w:val="24"/>
        </w:rPr>
      </w:pPr>
    </w:p>
    <w:p w:rsidR="00B52B0E" w:rsidRPr="00B52B0E" w:rsidRDefault="00B52B0E" w:rsidP="00B52B0E">
      <w:pPr>
        <w:rPr>
          <w:b/>
          <w:sz w:val="24"/>
          <w:szCs w:val="24"/>
        </w:rPr>
      </w:pPr>
      <w:r w:rsidRPr="00B52B0E">
        <w:rPr>
          <w:b/>
          <w:sz w:val="24"/>
          <w:szCs w:val="24"/>
        </w:rPr>
        <w:t>Project Title: An Investigation of Financial Education Outcomes</w:t>
      </w:r>
    </w:p>
    <w:p w:rsidR="00B52B0E" w:rsidRPr="007C1ABE" w:rsidRDefault="00B52B0E" w:rsidP="00B52B0E">
      <w:pPr>
        <w:rPr>
          <w:sz w:val="24"/>
          <w:szCs w:val="24"/>
        </w:rPr>
      </w:pPr>
      <w:r w:rsidRPr="007C1ABE">
        <w:rPr>
          <w:b/>
          <w:sz w:val="24"/>
          <w:szCs w:val="24"/>
        </w:rPr>
        <w:t xml:space="preserve">Internal Review Board Approval Number:  </w:t>
      </w:r>
      <w:r w:rsidRPr="007C1ABE">
        <w:rPr>
          <w:sz w:val="24"/>
          <w:szCs w:val="24"/>
        </w:rPr>
        <w:t>(XXXXXXXX)</w:t>
      </w:r>
    </w:p>
    <w:p w:rsidR="007C1ABE" w:rsidRDefault="007C1ABE" w:rsidP="002A1A3B">
      <w:pPr>
        <w:tabs>
          <w:tab w:val="left" w:pos="360"/>
        </w:tabs>
        <w:jc w:val="center"/>
        <w:rPr>
          <w:b/>
          <w:noProof/>
          <w:sz w:val="24"/>
        </w:rPr>
      </w:pPr>
    </w:p>
    <w:p w:rsidR="005021D3" w:rsidRDefault="00DF3E3A" w:rsidP="002A1A3B">
      <w:pPr>
        <w:tabs>
          <w:tab w:val="left" w:pos="360"/>
        </w:tabs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114675" cy="1677772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D3" w:rsidRPr="00591021" w:rsidRDefault="005021D3" w:rsidP="002A1A3B">
      <w:pPr>
        <w:tabs>
          <w:tab w:val="left" w:pos="360"/>
        </w:tabs>
        <w:jc w:val="center"/>
        <w:rPr>
          <w:b/>
          <w:sz w:val="24"/>
        </w:rPr>
      </w:pPr>
      <w:r w:rsidRPr="00591021">
        <w:rPr>
          <w:b/>
          <w:sz w:val="24"/>
        </w:rPr>
        <w:t>Texas State University @ San Marcos</w:t>
      </w:r>
    </w:p>
    <w:p w:rsidR="005021D3" w:rsidRPr="00591021" w:rsidRDefault="005021D3" w:rsidP="002A1A3B">
      <w:pPr>
        <w:tabs>
          <w:tab w:val="left" w:pos="360"/>
        </w:tabs>
        <w:jc w:val="center"/>
        <w:rPr>
          <w:b/>
          <w:sz w:val="24"/>
        </w:rPr>
      </w:pPr>
    </w:p>
    <w:p w:rsidR="005021D3" w:rsidRPr="00591021" w:rsidRDefault="005021D3" w:rsidP="002A1A3B">
      <w:pPr>
        <w:rPr>
          <w:sz w:val="22"/>
          <w:szCs w:val="22"/>
        </w:rPr>
      </w:pPr>
      <w:r w:rsidRPr="00591021">
        <w:rPr>
          <w:sz w:val="22"/>
          <w:szCs w:val="22"/>
        </w:rPr>
        <w:t xml:space="preserve">Dear Texas State University (formally Southwest Texas State </w:t>
      </w:r>
      <w:r w:rsidR="00B52B0E" w:rsidRPr="00591021">
        <w:rPr>
          <w:sz w:val="22"/>
          <w:szCs w:val="22"/>
        </w:rPr>
        <w:t>University) Alumni</w:t>
      </w:r>
      <w:r w:rsidRPr="00591021">
        <w:rPr>
          <w:sz w:val="22"/>
          <w:szCs w:val="22"/>
        </w:rPr>
        <w:t>:</w:t>
      </w:r>
    </w:p>
    <w:p w:rsidR="005021D3" w:rsidRPr="00591021" w:rsidRDefault="005021D3" w:rsidP="002A1A3B">
      <w:pPr>
        <w:rPr>
          <w:sz w:val="22"/>
          <w:szCs w:val="22"/>
        </w:rPr>
      </w:pPr>
    </w:p>
    <w:p w:rsidR="007C1ABE" w:rsidRPr="00591021" w:rsidRDefault="005021D3" w:rsidP="002A1A3B">
      <w:pPr>
        <w:rPr>
          <w:sz w:val="22"/>
          <w:szCs w:val="22"/>
        </w:rPr>
      </w:pPr>
      <w:r w:rsidRPr="00591021">
        <w:rPr>
          <w:sz w:val="22"/>
          <w:szCs w:val="22"/>
        </w:rPr>
        <w:t xml:space="preserve">Drs. </w:t>
      </w:r>
      <w:r w:rsidR="007C1ABE" w:rsidRPr="00591021">
        <w:rPr>
          <w:sz w:val="22"/>
          <w:szCs w:val="22"/>
        </w:rPr>
        <w:t>Judy L. Allen and Kim Davis</w:t>
      </w:r>
      <w:r w:rsidR="00E746F1" w:rsidRPr="00591021">
        <w:rPr>
          <w:sz w:val="22"/>
          <w:szCs w:val="22"/>
        </w:rPr>
        <w:t xml:space="preserve">, Department of Family and Consumer Sciences, </w:t>
      </w:r>
      <w:r w:rsidR="00B52B0E" w:rsidRPr="00591021">
        <w:rPr>
          <w:sz w:val="22"/>
          <w:szCs w:val="22"/>
        </w:rPr>
        <w:t>are investigating</w:t>
      </w:r>
      <w:r w:rsidR="007C1ABE" w:rsidRPr="00591021">
        <w:rPr>
          <w:sz w:val="22"/>
          <w:szCs w:val="22"/>
        </w:rPr>
        <w:t xml:space="preserve"> </w:t>
      </w:r>
      <w:r w:rsidR="00B52B0E" w:rsidRPr="00591021">
        <w:rPr>
          <w:sz w:val="22"/>
          <w:szCs w:val="22"/>
        </w:rPr>
        <w:t>the outcomes of financial education received</w:t>
      </w:r>
      <w:r w:rsidR="00E746F1" w:rsidRPr="00591021">
        <w:rPr>
          <w:sz w:val="22"/>
          <w:szCs w:val="22"/>
        </w:rPr>
        <w:t xml:space="preserve"> </w:t>
      </w:r>
      <w:r w:rsidR="00B52B0E" w:rsidRPr="00591021">
        <w:rPr>
          <w:sz w:val="22"/>
          <w:szCs w:val="22"/>
        </w:rPr>
        <w:t xml:space="preserve">by </w:t>
      </w:r>
      <w:r w:rsidR="00E746F1" w:rsidRPr="00591021">
        <w:rPr>
          <w:sz w:val="22"/>
          <w:szCs w:val="22"/>
        </w:rPr>
        <w:t>Texas State University (formally Southwest Texas State Unive</w:t>
      </w:r>
      <w:r w:rsidR="00B52B0E" w:rsidRPr="00591021">
        <w:rPr>
          <w:sz w:val="22"/>
          <w:szCs w:val="22"/>
        </w:rPr>
        <w:t>rsity)</w:t>
      </w:r>
      <w:r w:rsidR="002560BA" w:rsidRPr="00591021">
        <w:rPr>
          <w:sz w:val="22"/>
          <w:szCs w:val="22"/>
        </w:rPr>
        <w:t xml:space="preserve"> students</w:t>
      </w:r>
      <w:r w:rsidR="00B52B0E" w:rsidRPr="00591021">
        <w:rPr>
          <w:sz w:val="22"/>
          <w:szCs w:val="22"/>
        </w:rPr>
        <w:t xml:space="preserve">. </w:t>
      </w:r>
      <w:r w:rsidR="007C1ABE" w:rsidRPr="00591021">
        <w:rPr>
          <w:sz w:val="22"/>
          <w:szCs w:val="22"/>
        </w:rPr>
        <w:t>This is the most comprehensive study to date</w:t>
      </w:r>
      <w:r w:rsidR="002560BA" w:rsidRPr="00591021">
        <w:rPr>
          <w:sz w:val="22"/>
          <w:szCs w:val="22"/>
        </w:rPr>
        <w:t xml:space="preserve">.  The findings are expected to </w:t>
      </w:r>
      <w:r w:rsidR="007C1ABE" w:rsidRPr="00591021">
        <w:rPr>
          <w:sz w:val="22"/>
          <w:szCs w:val="22"/>
        </w:rPr>
        <w:t xml:space="preserve">influence policy decisions with regard to financial education offerings in public high schools, </w:t>
      </w:r>
      <w:r w:rsidR="00E746F1" w:rsidRPr="00591021">
        <w:rPr>
          <w:sz w:val="22"/>
          <w:szCs w:val="22"/>
        </w:rPr>
        <w:t xml:space="preserve">universities, </w:t>
      </w:r>
      <w:r w:rsidR="007C1ABE" w:rsidRPr="00591021">
        <w:rPr>
          <w:sz w:val="22"/>
          <w:szCs w:val="22"/>
        </w:rPr>
        <w:t>military instillations and n</w:t>
      </w:r>
      <w:r w:rsidR="004E6F7A" w:rsidRPr="00591021">
        <w:rPr>
          <w:sz w:val="22"/>
          <w:szCs w:val="22"/>
        </w:rPr>
        <w:t>on-profit education initiatives across the country.</w:t>
      </w:r>
    </w:p>
    <w:p w:rsidR="007C1ABE" w:rsidRPr="00591021" w:rsidRDefault="007C1ABE" w:rsidP="002A1A3B">
      <w:pPr>
        <w:rPr>
          <w:sz w:val="22"/>
          <w:szCs w:val="22"/>
        </w:rPr>
      </w:pPr>
    </w:p>
    <w:p w:rsidR="005021D3" w:rsidRPr="00591021" w:rsidRDefault="007C1ABE" w:rsidP="002A1A3B">
      <w:pPr>
        <w:rPr>
          <w:sz w:val="22"/>
          <w:szCs w:val="22"/>
        </w:rPr>
      </w:pPr>
      <w:r w:rsidRPr="00591021">
        <w:rPr>
          <w:sz w:val="22"/>
          <w:szCs w:val="22"/>
        </w:rPr>
        <w:t>You have been sele</w:t>
      </w:r>
      <w:r w:rsidR="00E746F1" w:rsidRPr="00591021">
        <w:rPr>
          <w:sz w:val="22"/>
          <w:szCs w:val="22"/>
        </w:rPr>
        <w:t xml:space="preserve">cted for this study because </w:t>
      </w:r>
      <w:r w:rsidRPr="00591021">
        <w:rPr>
          <w:sz w:val="22"/>
          <w:szCs w:val="22"/>
        </w:rPr>
        <w:t xml:space="preserve">you </w:t>
      </w:r>
      <w:r w:rsidR="002560BA" w:rsidRPr="00591021">
        <w:rPr>
          <w:sz w:val="22"/>
          <w:szCs w:val="22"/>
        </w:rPr>
        <w:t>were a</w:t>
      </w:r>
      <w:r w:rsidRPr="00591021">
        <w:rPr>
          <w:sz w:val="22"/>
          <w:szCs w:val="22"/>
        </w:rPr>
        <w:t xml:space="preserve"> student at Texas State University from </w:t>
      </w:r>
      <w:proofErr w:type="gramStart"/>
      <w:r w:rsidRPr="00591021">
        <w:rPr>
          <w:sz w:val="22"/>
          <w:szCs w:val="22"/>
        </w:rPr>
        <w:t>Fall</w:t>
      </w:r>
      <w:proofErr w:type="gramEnd"/>
      <w:r w:rsidRPr="00591021">
        <w:rPr>
          <w:sz w:val="22"/>
          <w:szCs w:val="22"/>
        </w:rPr>
        <w:t xml:space="preserve"> 1983 through Spring 2009. The questionnaire will require about </w:t>
      </w:r>
      <w:r w:rsidR="00591021">
        <w:rPr>
          <w:sz w:val="22"/>
          <w:szCs w:val="22"/>
        </w:rPr>
        <w:t>45</w:t>
      </w:r>
      <w:r w:rsidR="005021D3" w:rsidRPr="00591021">
        <w:rPr>
          <w:sz w:val="22"/>
          <w:szCs w:val="22"/>
        </w:rPr>
        <w:t xml:space="preserve"> minutes of your time.</w:t>
      </w:r>
      <w:r w:rsidRPr="00591021">
        <w:rPr>
          <w:sz w:val="22"/>
          <w:szCs w:val="22"/>
        </w:rPr>
        <w:t xml:space="preserve"> </w:t>
      </w:r>
      <w:r w:rsidR="00FE1A21" w:rsidRPr="00591021">
        <w:rPr>
          <w:sz w:val="22"/>
          <w:szCs w:val="22"/>
        </w:rPr>
        <w:t>Be assured that your commitment of time is a valuable contribution to your alma mater</w:t>
      </w:r>
      <w:r w:rsidR="00B52B0E" w:rsidRPr="00591021">
        <w:rPr>
          <w:sz w:val="22"/>
          <w:szCs w:val="22"/>
        </w:rPr>
        <w:t>.</w:t>
      </w:r>
    </w:p>
    <w:p w:rsidR="005021D3" w:rsidRPr="00591021" w:rsidRDefault="005021D3" w:rsidP="002A1A3B">
      <w:pPr>
        <w:rPr>
          <w:sz w:val="22"/>
          <w:szCs w:val="22"/>
        </w:rPr>
      </w:pPr>
    </w:p>
    <w:p w:rsidR="005021D3" w:rsidRPr="00591021" w:rsidRDefault="005021D3" w:rsidP="002A1A3B">
      <w:pPr>
        <w:rPr>
          <w:sz w:val="22"/>
          <w:szCs w:val="22"/>
        </w:rPr>
      </w:pPr>
      <w:r w:rsidRPr="00591021">
        <w:rPr>
          <w:sz w:val="22"/>
          <w:szCs w:val="22"/>
        </w:rPr>
        <w:t xml:space="preserve">Your participation is strictly voluntary and you may terminate participation at any time. </w:t>
      </w:r>
      <w:r w:rsidR="0016747E" w:rsidRPr="00591021">
        <w:rPr>
          <w:sz w:val="22"/>
          <w:szCs w:val="22"/>
        </w:rPr>
        <w:t>By</w:t>
      </w:r>
      <w:r w:rsidR="002560BA" w:rsidRPr="00591021">
        <w:rPr>
          <w:sz w:val="22"/>
          <w:szCs w:val="22"/>
        </w:rPr>
        <w:t xml:space="preserve"> taking the time to thoughtfully complete</w:t>
      </w:r>
      <w:r w:rsidRPr="00591021">
        <w:rPr>
          <w:sz w:val="22"/>
          <w:szCs w:val="22"/>
        </w:rPr>
        <w:t xml:space="preserve"> the </w:t>
      </w:r>
      <w:r w:rsidR="0016747E" w:rsidRPr="00591021">
        <w:rPr>
          <w:sz w:val="22"/>
          <w:szCs w:val="22"/>
        </w:rPr>
        <w:t>questionnaire</w:t>
      </w:r>
      <w:r w:rsidR="002560BA" w:rsidRPr="00591021">
        <w:rPr>
          <w:sz w:val="22"/>
          <w:szCs w:val="22"/>
        </w:rPr>
        <w:t xml:space="preserve">, </w:t>
      </w:r>
      <w:r w:rsidRPr="00591021">
        <w:rPr>
          <w:sz w:val="22"/>
          <w:szCs w:val="22"/>
        </w:rPr>
        <w:t>you are making a valuable contribution to Texas State University and Drs. Allen</w:t>
      </w:r>
      <w:r w:rsidR="002560BA" w:rsidRPr="00591021">
        <w:rPr>
          <w:sz w:val="22"/>
          <w:szCs w:val="22"/>
        </w:rPr>
        <w:t>'s</w:t>
      </w:r>
      <w:r w:rsidRPr="00591021">
        <w:rPr>
          <w:sz w:val="22"/>
          <w:szCs w:val="22"/>
        </w:rPr>
        <w:t xml:space="preserve"> and Davis' research agenda</w:t>
      </w:r>
      <w:r w:rsidR="002560BA" w:rsidRPr="00591021">
        <w:rPr>
          <w:sz w:val="22"/>
          <w:szCs w:val="22"/>
        </w:rPr>
        <w:t>s</w:t>
      </w:r>
      <w:r w:rsidRPr="00591021">
        <w:rPr>
          <w:sz w:val="22"/>
          <w:szCs w:val="22"/>
        </w:rPr>
        <w:t>.</w:t>
      </w:r>
    </w:p>
    <w:p w:rsidR="005021D3" w:rsidRPr="00591021" w:rsidRDefault="005021D3" w:rsidP="002A1A3B">
      <w:pPr>
        <w:rPr>
          <w:sz w:val="22"/>
          <w:szCs w:val="22"/>
        </w:rPr>
      </w:pPr>
    </w:p>
    <w:p w:rsidR="005021D3" w:rsidRPr="00591021" w:rsidRDefault="005021D3" w:rsidP="00D02C04">
      <w:pPr>
        <w:jc w:val="center"/>
        <w:rPr>
          <w:b/>
          <w:sz w:val="22"/>
          <w:szCs w:val="22"/>
        </w:rPr>
      </w:pPr>
      <w:r w:rsidRPr="00591021">
        <w:rPr>
          <w:b/>
          <w:sz w:val="22"/>
          <w:szCs w:val="22"/>
        </w:rPr>
        <w:t>You may access the consent form and questionnaire by going to XXXXXXXXXXXXXX.</w:t>
      </w:r>
    </w:p>
    <w:p w:rsidR="00B52B0E" w:rsidRPr="00591021" w:rsidRDefault="00B52B0E" w:rsidP="00D02C04">
      <w:pPr>
        <w:jc w:val="center"/>
        <w:rPr>
          <w:b/>
          <w:sz w:val="22"/>
          <w:szCs w:val="22"/>
        </w:rPr>
      </w:pPr>
    </w:p>
    <w:p w:rsidR="00B52B0E" w:rsidRPr="00591021" w:rsidRDefault="00B52B0E" w:rsidP="00D02C04">
      <w:pPr>
        <w:jc w:val="center"/>
        <w:rPr>
          <w:b/>
          <w:sz w:val="22"/>
          <w:szCs w:val="22"/>
        </w:rPr>
      </w:pPr>
      <w:r w:rsidRPr="00591021">
        <w:rPr>
          <w:b/>
          <w:sz w:val="22"/>
          <w:szCs w:val="22"/>
        </w:rPr>
        <w:t>Your unique identification number is XXX.</w:t>
      </w:r>
    </w:p>
    <w:p w:rsidR="005021D3" w:rsidRPr="00591021" w:rsidRDefault="005021D3" w:rsidP="00E95BAD">
      <w:pPr>
        <w:rPr>
          <w:sz w:val="22"/>
          <w:szCs w:val="22"/>
        </w:rPr>
      </w:pPr>
    </w:p>
    <w:p w:rsidR="005021D3" w:rsidRPr="00591021" w:rsidRDefault="005021D3" w:rsidP="00E95BAD">
      <w:pPr>
        <w:rPr>
          <w:sz w:val="22"/>
          <w:szCs w:val="22"/>
        </w:rPr>
      </w:pPr>
      <w:r w:rsidRPr="00591021">
        <w:rPr>
          <w:sz w:val="22"/>
          <w:szCs w:val="22"/>
        </w:rPr>
        <w:t>If you choose to participate, please complete the on-line questionnaire no later than XX/XX/XXXX.</w:t>
      </w:r>
    </w:p>
    <w:p w:rsidR="00B52B0E" w:rsidRPr="002D7CA7" w:rsidRDefault="00B52B0E" w:rsidP="00E95BAD">
      <w:pPr>
        <w:rPr>
          <w:sz w:val="22"/>
          <w:szCs w:val="22"/>
        </w:rPr>
      </w:pPr>
    </w:p>
    <w:p w:rsidR="005021D3" w:rsidRPr="002D7CA7" w:rsidRDefault="005021D3" w:rsidP="00E95BAD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 w:rsidRPr="002D7CA7">
        <w:rPr>
          <w:sz w:val="22"/>
          <w:szCs w:val="22"/>
        </w:rPr>
        <w:t xml:space="preserve">Questions or concerns about </w:t>
      </w:r>
      <w:r w:rsidR="0016747E" w:rsidRPr="002D7CA7">
        <w:rPr>
          <w:sz w:val="22"/>
          <w:szCs w:val="22"/>
        </w:rPr>
        <w:t>participation in the study</w:t>
      </w:r>
      <w:r w:rsidRPr="002D7CA7">
        <w:rPr>
          <w:sz w:val="22"/>
          <w:szCs w:val="22"/>
        </w:rPr>
        <w:t xml:space="preserve"> may be directed to the Principal Investigator, Dr. Kim Davis, 512-245-8489, </w:t>
      </w:r>
      <w:hyperlink r:id="rId5" w:history="1">
        <w:r w:rsidRPr="002D7CA7">
          <w:rPr>
            <w:rStyle w:val="Hyperlink"/>
            <w:sz w:val="22"/>
            <w:szCs w:val="22"/>
          </w:rPr>
          <w:t>kd20@txstate.edu</w:t>
        </w:r>
      </w:hyperlink>
      <w:r w:rsidRPr="002D7CA7">
        <w:rPr>
          <w:sz w:val="22"/>
          <w:szCs w:val="22"/>
        </w:rPr>
        <w:t xml:space="preserve"> or Co-Principal Investigator, Dr. Judy Allen, 512-245-2409, </w:t>
      </w:r>
      <w:hyperlink r:id="rId6" w:history="1">
        <w:r w:rsidRPr="002D7CA7">
          <w:rPr>
            <w:rStyle w:val="Hyperlink"/>
            <w:sz w:val="22"/>
            <w:szCs w:val="22"/>
          </w:rPr>
          <w:t>ja01@txstate.edu</w:t>
        </w:r>
      </w:hyperlink>
      <w:r w:rsidRPr="002D7CA7">
        <w:rPr>
          <w:sz w:val="22"/>
          <w:szCs w:val="22"/>
        </w:rPr>
        <w:t xml:space="preserve">. If you have questions concerning your rights as a research subject, please contact one or both of the IRB chairs, Dr. Jon Lasser, (512) 245-3413 – </w:t>
      </w:r>
      <w:hyperlink r:id="rId7" w:history="1">
        <w:r w:rsidRPr="002D7CA7">
          <w:rPr>
            <w:rStyle w:val="Hyperlink"/>
            <w:sz w:val="22"/>
            <w:szCs w:val="22"/>
          </w:rPr>
          <w:t>lasser@txstate.edu</w:t>
        </w:r>
      </w:hyperlink>
      <w:r w:rsidRPr="002D7CA7">
        <w:rPr>
          <w:sz w:val="22"/>
          <w:szCs w:val="22"/>
        </w:rPr>
        <w:t xml:space="preserve"> or Ms. Becky Northcut, Compliance Specialist at (512) 245-2102.</w:t>
      </w:r>
    </w:p>
    <w:sectPr w:rsidR="005021D3" w:rsidRPr="002D7CA7" w:rsidSect="00FD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A3B"/>
    <w:rsid w:val="000C63CE"/>
    <w:rsid w:val="000D7ABC"/>
    <w:rsid w:val="0016747E"/>
    <w:rsid w:val="001E7A2D"/>
    <w:rsid w:val="00243ECB"/>
    <w:rsid w:val="002560BA"/>
    <w:rsid w:val="002A1A3B"/>
    <w:rsid w:val="002A6036"/>
    <w:rsid w:val="002D7CA7"/>
    <w:rsid w:val="003374E4"/>
    <w:rsid w:val="003B6509"/>
    <w:rsid w:val="003E4EA1"/>
    <w:rsid w:val="00472DD6"/>
    <w:rsid w:val="00477FEA"/>
    <w:rsid w:val="004E6F7A"/>
    <w:rsid w:val="004F7731"/>
    <w:rsid w:val="005021D3"/>
    <w:rsid w:val="0056314B"/>
    <w:rsid w:val="00591021"/>
    <w:rsid w:val="006104EF"/>
    <w:rsid w:val="00627E7E"/>
    <w:rsid w:val="00761A34"/>
    <w:rsid w:val="007A3CC2"/>
    <w:rsid w:val="007C1ABE"/>
    <w:rsid w:val="0086601B"/>
    <w:rsid w:val="008C644D"/>
    <w:rsid w:val="00A40605"/>
    <w:rsid w:val="00B41A0F"/>
    <w:rsid w:val="00B52B0E"/>
    <w:rsid w:val="00BB2E83"/>
    <w:rsid w:val="00BC75E6"/>
    <w:rsid w:val="00C766A4"/>
    <w:rsid w:val="00D02C04"/>
    <w:rsid w:val="00D436A1"/>
    <w:rsid w:val="00D50CC8"/>
    <w:rsid w:val="00DF3E3A"/>
    <w:rsid w:val="00E00B44"/>
    <w:rsid w:val="00E02668"/>
    <w:rsid w:val="00E16040"/>
    <w:rsid w:val="00E746F1"/>
    <w:rsid w:val="00E95BAD"/>
    <w:rsid w:val="00F359C3"/>
    <w:rsid w:val="00F44F7A"/>
    <w:rsid w:val="00FB5300"/>
    <w:rsid w:val="00FD7413"/>
    <w:rsid w:val="00FE1A21"/>
    <w:rsid w:val="00FF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3B"/>
    <w:pPr>
      <w:widowControl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A1A3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C7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asser@txst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01@txstate.edu" TargetMode="External"/><Relationship Id="rId5" Type="http://schemas.openxmlformats.org/officeDocument/2006/relationships/hyperlink" Target="mailto:kd20@txstate.ed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Texas State University - San Marcos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Kim Davis</dc:creator>
  <cp:keywords/>
  <dc:description/>
  <cp:lastModifiedBy>Kim Davis</cp:lastModifiedBy>
  <cp:revision>2</cp:revision>
  <dcterms:created xsi:type="dcterms:W3CDTF">2009-07-15T16:42:00Z</dcterms:created>
  <dcterms:modified xsi:type="dcterms:W3CDTF">2009-07-15T16:42:00Z</dcterms:modified>
</cp:coreProperties>
</file>