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DB9" w:rsidRDefault="002B0FFB" w:rsidP="00315DB9">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Smoke Free Campus Initiative:</w:t>
      </w:r>
      <w:r w:rsidR="00315DB9">
        <w:rPr>
          <w:rFonts w:ascii="Cambria" w:eastAsia="Times New Roman" w:hAnsi="Cambria"/>
          <w:sz w:val="32"/>
          <w:szCs w:val="32"/>
        </w:rPr>
        <w:t xml:space="preserve"> </w:t>
      </w:r>
      <w:r w:rsidR="008413A0">
        <w:rPr>
          <w:rFonts w:ascii="Cambria" w:eastAsia="Times New Roman" w:hAnsi="Cambria"/>
          <w:sz w:val="32"/>
          <w:szCs w:val="32"/>
        </w:rPr>
        <w:t xml:space="preserve">Opinion Survey about Tobacco Use and Exposure at Texas State University-San Marcos </w:t>
      </w:r>
      <w:r w:rsidR="00315DB9">
        <w:rPr>
          <w:rFonts w:ascii="Cambria" w:eastAsia="Times New Roman" w:hAnsi="Cambria"/>
          <w:sz w:val="32"/>
          <w:szCs w:val="32"/>
        </w:rPr>
        <w:t>IRB Proposal</w:t>
      </w:r>
    </w:p>
    <w:p w:rsidR="00053195"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 </w:t>
      </w:r>
      <w:r w:rsidR="004776D2">
        <w:rPr>
          <w:rFonts w:ascii="Times New Roman" w:hAnsi="Times New Roman"/>
          <w:sz w:val="24"/>
          <w:szCs w:val="24"/>
        </w:rPr>
        <w:t xml:space="preserve">Students </w:t>
      </w:r>
      <w:r w:rsidR="0071111B">
        <w:rPr>
          <w:rFonts w:ascii="Times New Roman" w:hAnsi="Times New Roman"/>
          <w:sz w:val="24"/>
          <w:szCs w:val="24"/>
        </w:rPr>
        <w:t xml:space="preserve">of Texas State University-San Marcos </w:t>
      </w:r>
      <w:r w:rsidR="00053195">
        <w:rPr>
          <w:rFonts w:ascii="Times New Roman" w:hAnsi="Times New Roman"/>
          <w:sz w:val="24"/>
          <w:szCs w:val="24"/>
        </w:rPr>
        <w:t xml:space="preserve">will be recruited through the </w:t>
      </w:r>
      <w:r w:rsidR="001E734B">
        <w:rPr>
          <w:rFonts w:ascii="Times New Roman" w:hAnsi="Times New Roman"/>
          <w:sz w:val="24"/>
          <w:szCs w:val="24"/>
        </w:rPr>
        <w:t>Associated Student Government (ASG) Smoking Forum email</w:t>
      </w:r>
      <w:r w:rsidR="00053195">
        <w:rPr>
          <w:rFonts w:ascii="Times New Roman" w:hAnsi="Times New Roman"/>
          <w:sz w:val="24"/>
          <w:szCs w:val="24"/>
        </w:rPr>
        <w:t>.</w:t>
      </w:r>
      <w:r w:rsidR="001E734B">
        <w:rPr>
          <w:rFonts w:ascii="Times New Roman" w:hAnsi="Times New Roman"/>
          <w:sz w:val="24"/>
          <w:szCs w:val="24"/>
        </w:rPr>
        <w:t xml:space="preserve">  Additionally, the ASG will have a link to the survey on the ASG web page. </w:t>
      </w:r>
      <w:r w:rsidR="00053195">
        <w:rPr>
          <w:rFonts w:ascii="Times New Roman" w:hAnsi="Times New Roman"/>
          <w:sz w:val="24"/>
          <w:szCs w:val="24"/>
        </w:rPr>
        <w:t xml:space="preserve">  If participants decide to </w:t>
      </w:r>
      <w:r w:rsidR="0071111B">
        <w:rPr>
          <w:rFonts w:ascii="Times New Roman" w:hAnsi="Times New Roman"/>
          <w:sz w:val="24"/>
          <w:szCs w:val="24"/>
        </w:rPr>
        <w:t>complete</w:t>
      </w:r>
      <w:r w:rsidR="00053195">
        <w:rPr>
          <w:rFonts w:ascii="Times New Roman" w:hAnsi="Times New Roman"/>
          <w:sz w:val="24"/>
          <w:szCs w:val="24"/>
        </w:rPr>
        <w:t xml:space="preserve"> the </w:t>
      </w:r>
      <w:r w:rsidR="0071111B">
        <w:rPr>
          <w:rFonts w:ascii="Times New Roman" w:hAnsi="Times New Roman"/>
          <w:sz w:val="24"/>
          <w:szCs w:val="24"/>
        </w:rPr>
        <w:t xml:space="preserve">online </w:t>
      </w:r>
      <w:r w:rsidR="00053195">
        <w:rPr>
          <w:rFonts w:ascii="Times New Roman" w:hAnsi="Times New Roman"/>
          <w:sz w:val="24"/>
          <w:szCs w:val="24"/>
        </w:rPr>
        <w:t xml:space="preserve">survey, they will answer questions regarding their attitudes, perceptions, beliefs, and experiences regarding smoking on </w:t>
      </w:r>
      <w:r w:rsidR="0071111B">
        <w:rPr>
          <w:rFonts w:ascii="Times New Roman" w:hAnsi="Times New Roman"/>
          <w:sz w:val="24"/>
          <w:szCs w:val="24"/>
        </w:rPr>
        <w:t xml:space="preserve">the Texas State University </w:t>
      </w:r>
      <w:r w:rsidR="00053195">
        <w:rPr>
          <w:rFonts w:ascii="Times New Roman" w:hAnsi="Times New Roman"/>
          <w:sz w:val="24"/>
          <w:szCs w:val="24"/>
        </w:rPr>
        <w:t xml:space="preserve">campus. </w:t>
      </w:r>
    </w:p>
    <w:p w:rsidR="00053195" w:rsidRDefault="00053195"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2. </w:t>
      </w:r>
      <w:r w:rsidR="002B0FFB">
        <w:rPr>
          <w:rFonts w:ascii="Times New Roman" w:hAnsi="Times New Roman"/>
          <w:sz w:val="24"/>
          <w:szCs w:val="24"/>
        </w:rPr>
        <w:t>Students</w:t>
      </w:r>
      <w:r w:rsidR="004776D2">
        <w:rPr>
          <w:rFonts w:ascii="Times New Roman" w:hAnsi="Times New Roman"/>
          <w:sz w:val="24"/>
          <w:szCs w:val="24"/>
        </w:rPr>
        <w:t xml:space="preserve"> </w:t>
      </w:r>
      <w:r w:rsidR="002B0FFB">
        <w:rPr>
          <w:rFonts w:ascii="Times New Roman" w:hAnsi="Times New Roman"/>
          <w:sz w:val="24"/>
          <w:szCs w:val="24"/>
        </w:rPr>
        <w:t xml:space="preserve">will voluntarily take the survey </w:t>
      </w:r>
      <w:r w:rsidR="001E734B">
        <w:rPr>
          <w:rFonts w:ascii="Times New Roman" w:hAnsi="Times New Roman"/>
          <w:sz w:val="24"/>
          <w:szCs w:val="24"/>
        </w:rPr>
        <w:t>via</w:t>
      </w:r>
      <w:r w:rsidR="004772B8">
        <w:rPr>
          <w:rFonts w:ascii="Times New Roman" w:hAnsi="Times New Roman"/>
          <w:sz w:val="24"/>
          <w:szCs w:val="24"/>
        </w:rPr>
        <w:t xml:space="preserve"> </w:t>
      </w:r>
      <w:r w:rsidR="0071111B">
        <w:rPr>
          <w:rFonts w:ascii="Times New Roman" w:hAnsi="Times New Roman"/>
          <w:sz w:val="24"/>
          <w:szCs w:val="24"/>
        </w:rPr>
        <w:t>e</w:t>
      </w:r>
      <w:r w:rsidR="004772B8">
        <w:rPr>
          <w:rFonts w:ascii="Times New Roman" w:hAnsi="Times New Roman"/>
          <w:sz w:val="24"/>
          <w:szCs w:val="24"/>
        </w:rPr>
        <w:t>-mail</w:t>
      </w:r>
      <w:r w:rsidR="001E734B">
        <w:rPr>
          <w:rFonts w:ascii="Times New Roman" w:hAnsi="Times New Roman"/>
          <w:sz w:val="24"/>
          <w:szCs w:val="24"/>
        </w:rPr>
        <w:t xml:space="preserve"> or through the ASG web page</w:t>
      </w:r>
      <w:r w:rsidR="003C6712" w:rsidRPr="004D1556">
        <w:rPr>
          <w:rFonts w:ascii="Times New Roman" w:hAnsi="Times New Roman"/>
          <w:sz w:val="24"/>
          <w:szCs w:val="24"/>
        </w:rPr>
        <w:t>.</w:t>
      </w:r>
      <w:r w:rsidR="001E734B">
        <w:rPr>
          <w:rFonts w:ascii="Times New Roman" w:hAnsi="Times New Roman"/>
          <w:sz w:val="24"/>
          <w:szCs w:val="24"/>
        </w:rPr>
        <w:t xml:space="preserve">  A w</w:t>
      </w:r>
      <w:r w:rsidR="004772B8">
        <w:rPr>
          <w:rFonts w:ascii="Times New Roman" w:hAnsi="Times New Roman"/>
          <w:sz w:val="24"/>
          <w:szCs w:val="24"/>
        </w:rPr>
        <w:t>eb sit</w:t>
      </w:r>
      <w:r w:rsidR="004776D2">
        <w:rPr>
          <w:rFonts w:ascii="Times New Roman" w:hAnsi="Times New Roman"/>
          <w:sz w:val="24"/>
          <w:szCs w:val="24"/>
        </w:rPr>
        <w:t xml:space="preserve">e link will be provided in the </w:t>
      </w:r>
      <w:r w:rsidR="0071111B">
        <w:rPr>
          <w:rFonts w:ascii="Times New Roman" w:hAnsi="Times New Roman"/>
          <w:sz w:val="24"/>
          <w:szCs w:val="24"/>
        </w:rPr>
        <w:t>e</w:t>
      </w:r>
      <w:r w:rsidR="004772B8">
        <w:rPr>
          <w:rFonts w:ascii="Times New Roman" w:hAnsi="Times New Roman"/>
          <w:sz w:val="24"/>
          <w:szCs w:val="24"/>
        </w:rPr>
        <w:t xml:space="preserve">-mail for </w:t>
      </w:r>
      <w:r w:rsidR="0071111B">
        <w:rPr>
          <w:rFonts w:ascii="Times New Roman" w:hAnsi="Times New Roman"/>
          <w:sz w:val="24"/>
          <w:szCs w:val="24"/>
        </w:rPr>
        <w:t xml:space="preserve">participants </w:t>
      </w:r>
      <w:r w:rsidR="004772B8">
        <w:rPr>
          <w:rFonts w:ascii="Times New Roman" w:hAnsi="Times New Roman"/>
          <w:sz w:val="24"/>
          <w:szCs w:val="24"/>
        </w:rPr>
        <w:t xml:space="preserve">to locate the </w:t>
      </w:r>
      <w:r w:rsidR="0071111B">
        <w:rPr>
          <w:rFonts w:ascii="Times New Roman" w:hAnsi="Times New Roman"/>
          <w:sz w:val="24"/>
          <w:szCs w:val="24"/>
        </w:rPr>
        <w:t xml:space="preserve">online </w:t>
      </w:r>
      <w:r w:rsidR="004772B8">
        <w:rPr>
          <w:rFonts w:ascii="Times New Roman" w:hAnsi="Times New Roman"/>
          <w:sz w:val="24"/>
          <w:szCs w:val="24"/>
        </w:rPr>
        <w:t>survey</w:t>
      </w:r>
      <w:r w:rsidR="001E734B">
        <w:rPr>
          <w:rFonts w:ascii="Times New Roman" w:hAnsi="Times New Roman"/>
          <w:sz w:val="24"/>
          <w:szCs w:val="24"/>
        </w:rPr>
        <w:t xml:space="preserve"> or students will locate the link on the ASG web page</w:t>
      </w:r>
      <w:r w:rsidR="004772B8">
        <w:rPr>
          <w:rFonts w:ascii="Times New Roman" w:hAnsi="Times New Roman"/>
          <w:sz w:val="24"/>
          <w:szCs w:val="24"/>
        </w:rPr>
        <w:t>.</w:t>
      </w:r>
      <w:r w:rsidR="003C6712" w:rsidRPr="004D1556">
        <w:rPr>
          <w:rFonts w:ascii="Times New Roman" w:hAnsi="Times New Roman"/>
          <w:sz w:val="24"/>
          <w:szCs w:val="24"/>
        </w:rPr>
        <w:t xml:space="preserve"> </w:t>
      </w:r>
      <w:r w:rsidR="001E734B">
        <w:rPr>
          <w:rFonts w:ascii="Times New Roman" w:hAnsi="Times New Roman"/>
          <w:sz w:val="24"/>
          <w:szCs w:val="24"/>
        </w:rPr>
        <w:t>The students will click on the link and a</w:t>
      </w:r>
      <w:r w:rsidR="004772B8">
        <w:rPr>
          <w:rFonts w:ascii="Times New Roman" w:hAnsi="Times New Roman"/>
          <w:sz w:val="24"/>
          <w:szCs w:val="24"/>
        </w:rPr>
        <w:t xml:space="preserve">n electronic consent form will be presented to participants before taking the online survey.  The participants will click the electronic consent form box to access the online survey. </w:t>
      </w:r>
      <w:r w:rsidR="003115E8">
        <w:rPr>
          <w:rFonts w:ascii="Times New Roman" w:hAnsi="Times New Roman"/>
          <w:sz w:val="24"/>
          <w:szCs w:val="24"/>
        </w:rPr>
        <w:t>In addition, student will have to</w:t>
      </w:r>
      <w:r w:rsidR="00B83749">
        <w:rPr>
          <w:rFonts w:ascii="Times New Roman" w:hAnsi="Times New Roman"/>
          <w:sz w:val="24"/>
          <w:szCs w:val="24"/>
        </w:rPr>
        <w:t xml:space="preserve"> click another electronic box</w:t>
      </w:r>
      <w:r w:rsidR="003115E8">
        <w:rPr>
          <w:rFonts w:ascii="Times New Roman" w:hAnsi="Times New Roman"/>
          <w:sz w:val="24"/>
          <w:szCs w:val="24"/>
        </w:rPr>
        <w:t xml:space="preserve"> </w:t>
      </w:r>
      <w:r w:rsidR="00B83749">
        <w:rPr>
          <w:rFonts w:ascii="Times New Roman" w:hAnsi="Times New Roman"/>
          <w:sz w:val="24"/>
          <w:szCs w:val="24"/>
        </w:rPr>
        <w:t xml:space="preserve">to </w:t>
      </w:r>
      <w:r w:rsidR="003115E8">
        <w:rPr>
          <w:rFonts w:ascii="Times New Roman" w:hAnsi="Times New Roman"/>
          <w:sz w:val="24"/>
          <w:szCs w:val="24"/>
        </w:rPr>
        <w:t xml:space="preserve">certify that they are 18 years or older to access the online survey.  </w:t>
      </w:r>
      <w:r w:rsidR="004772B8">
        <w:rPr>
          <w:rFonts w:ascii="Times New Roman" w:hAnsi="Times New Roman"/>
          <w:sz w:val="24"/>
          <w:szCs w:val="24"/>
        </w:rPr>
        <w:t xml:space="preserve">All information obtained will be kept </w:t>
      </w:r>
      <w:r w:rsidR="0071111B">
        <w:rPr>
          <w:rFonts w:ascii="Times New Roman" w:hAnsi="Times New Roman"/>
          <w:sz w:val="24"/>
          <w:szCs w:val="24"/>
        </w:rPr>
        <w:t xml:space="preserve">confidential </w:t>
      </w:r>
      <w:r w:rsidR="004772B8">
        <w:rPr>
          <w:rFonts w:ascii="Times New Roman" w:hAnsi="Times New Roman"/>
          <w:sz w:val="24"/>
          <w:szCs w:val="24"/>
        </w:rPr>
        <w:t xml:space="preserve">and accessed by researchers </w:t>
      </w:r>
      <w:r w:rsidR="00EA5C3B">
        <w:rPr>
          <w:rFonts w:ascii="Times New Roman" w:hAnsi="Times New Roman"/>
          <w:sz w:val="24"/>
          <w:szCs w:val="24"/>
        </w:rPr>
        <w:t xml:space="preserve">Brittany Rosen (Eta Sigma Gamma-Delta Chi chapter), Sally Moody (Eta </w:t>
      </w:r>
      <w:r w:rsidR="007108CC">
        <w:rPr>
          <w:rFonts w:ascii="Times New Roman" w:hAnsi="Times New Roman"/>
          <w:sz w:val="24"/>
          <w:szCs w:val="24"/>
        </w:rPr>
        <w:t>Sigma Gamma-Delta Chi chapter)</w:t>
      </w:r>
      <w:r w:rsidR="004772B8">
        <w:rPr>
          <w:rFonts w:ascii="Times New Roman" w:hAnsi="Times New Roman"/>
          <w:sz w:val="24"/>
          <w:szCs w:val="24"/>
        </w:rPr>
        <w:t xml:space="preserve">, </w:t>
      </w:r>
      <w:r w:rsidR="004776D2">
        <w:rPr>
          <w:rFonts w:ascii="Times New Roman" w:hAnsi="Times New Roman"/>
          <w:sz w:val="24"/>
          <w:szCs w:val="24"/>
        </w:rPr>
        <w:t xml:space="preserve">Kelly Wilson, Ph.D. (Eta Sigma-Delta Chi chapter), Assistant Professor of Health Education at Texas State University, </w:t>
      </w:r>
      <w:r w:rsidR="004772B8">
        <w:rPr>
          <w:rFonts w:ascii="Times New Roman" w:hAnsi="Times New Roman"/>
          <w:sz w:val="24"/>
          <w:szCs w:val="24"/>
        </w:rPr>
        <w:t>and Jeff Housman, Ph.D., Assistant Professor at Health Education at Texas State University.</w:t>
      </w:r>
    </w:p>
    <w:p w:rsidR="004772B8" w:rsidRDefault="004772B8"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3. </w:t>
      </w:r>
      <w:r w:rsidR="008F3482">
        <w:rPr>
          <w:rFonts w:ascii="Times New Roman" w:hAnsi="Times New Roman"/>
          <w:sz w:val="24"/>
          <w:szCs w:val="24"/>
        </w:rPr>
        <w:t>Students</w:t>
      </w:r>
      <w:r w:rsidR="004776D2">
        <w:rPr>
          <w:rFonts w:ascii="Times New Roman" w:hAnsi="Times New Roman"/>
          <w:sz w:val="24"/>
          <w:szCs w:val="24"/>
        </w:rPr>
        <w:t xml:space="preserve"> </w:t>
      </w:r>
      <w:r w:rsidR="008F3482">
        <w:rPr>
          <w:rFonts w:ascii="Times New Roman" w:hAnsi="Times New Roman"/>
          <w:sz w:val="24"/>
          <w:szCs w:val="24"/>
        </w:rPr>
        <w:t xml:space="preserve">will voluntarily </w:t>
      </w:r>
      <w:r w:rsidR="00FD18F9">
        <w:rPr>
          <w:rFonts w:ascii="Times New Roman" w:hAnsi="Times New Roman"/>
          <w:sz w:val="24"/>
          <w:szCs w:val="24"/>
        </w:rPr>
        <w:t xml:space="preserve">complete </w:t>
      </w:r>
      <w:r w:rsidR="008F3482">
        <w:rPr>
          <w:rFonts w:ascii="Times New Roman" w:hAnsi="Times New Roman"/>
          <w:sz w:val="24"/>
          <w:szCs w:val="24"/>
        </w:rPr>
        <w:t>the online survey</w:t>
      </w:r>
      <w:r w:rsidR="009F65D0">
        <w:rPr>
          <w:rFonts w:ascii="Times New Roman" w:hAnsi="Times New Roman"/>
          <w:sz w:val="24"/>
          <w:szCs w:val="24"/>
        </w:rPr>
        <w:t>,</w:t>
      </w:r>
      <w:r w:rsidR="008F3482">
        <w:rPr>
          <w:rFonts w:ascii="Times New Roman" w:hAnsi="Times New Roman"/>
          <w:sz w:val="24"/>
          <w:szCs w:val="24"/>
        </w:rPr>
        <w:t xml:space="preserve"> consist</w:t>
      </w:r>
      <w:r w:rsidR="009F65D0">
        <w:rPr>
          <w:rFonts w:ascii="Times New Roman" w:hAnsi="Times New Roman"/>
          <w:sz w:val="24"/>
          <w:szCs w:val="24"/>
        </w:rPr>
        <w:t>ing</w:t>
      </w:r>
      <w:r w:rsidR="008F3482">
        <w:rPr>
          <w:rFonts w:ascii="Times New Roman" w:hAnsi="Times New Roman"/>
          <w:sz w:val="24"/>
          <w:szCs w:val="24"/>
        </w:rPr>
        <w:t xml:space="preserve"> of </w:t>
      </w:r>
      <w:r w:rsidR="00602BAB">
        <w:rPr>
          <w:rFonts w:ascii="Times New Roman" w:hAnsi="Times New Roman"/>
          <w:sz w:val="24"/>
          <w:szCs w:val="24"/>
        </w:rPr>
        <w:t>2</w:t>
      </w:r>
      <w:r w:rsidR="00151507">
        <w:rPr>
          <w:rFonts w:ascii="Times New Roman" w:hAnsi="Times New Roman"/>
          <w:sz w:val="24"/>
          <w:szCs w:val="24"/>
        </w:rPr>
        <w:t>4</w:t>
      </w:r>
      <w:r w:rsidR="009F65D0">
        <w:rPr>
          <w:rFonts w:ascii="Times New Roman" w:hAnsi="Times New Roman"/>
          <w:sz w:val="24"/>
          <w:szCs w:val="24"/>
        </w:rPr>
        <w:t xml:space="preserve"> </w:t>
      </w:r>
      <w:r w:rsidR="008F3482">
        <w:rPr>
          <w:rFonts w:ascii="Times New Roman" w:hAnsi="Times New Roman"/>
          <w:sz w:val="24"/>
          <w:szCs w:val="24"/>
        </w:rPr>
        <w:t xml:space="preserve">questions and take about </w:t>
      </w:r>
      <w:r w:rsidR="00151507">
        <w:rPr>
          <w:rFonts w:ascii="Times New Roman" w:hAnsi="Times New Roman"/>
          <w:sz w:val="24"/>
          <w:szCs w:val="24"/>
        </w:rPr>
        <w:t>10</w:t>
      </w:r>
      <w:r w:rsidR="009F65D0">
        <w:rPr>
          <w:rFonts w:ascii="Times New Roman" w:hAnsi="Times New Roman"/>
          <w:sz w:val="24"/>
          <w:szCs w:val="24"/>
        </w:rPr>
        <w:t xml:space="preserve"> </w:t>
      </w:r>
      <w:r w:rsidR="008F3482">
        <w:rPr>
          <w:rFonts w:ascii="Times New Roman" w:hAnsi="Times New Roman"/>
          <w:sz w:val="24"/>
          <w:szCs w:val="24"/>
        </w:rPr>
        <w:t xml:space="preserve">minutes to complete.  </w:t>
      </w:r>
      <w:r w:rsidR="00FD18F9">
        <w:rPr>
          <w:rFonts w:ascii="Times New Roman" w:hAnsi="Times New Roman"/>
          <w:sz w:val="24"/>
          <w:szCs w:val="24"/>
        </w:rPr>
        <w:t>Permission was obtained from the</w:t>
      </w:r>
      <w:r w:rsidR="009F65D0">
        <w:rPr>
          <w:rFonts w:ascii="Times New Roman" w:hAnsi="Times New Roman"/>
          <w:sz w:val="24"/>
          <w:szCs w:val="24"/>
        </w:rPr>
        <w:t xml:space="preserve"> University of Minnesota</w:t>
      </w:r>
      <w:r w:rsidR="00FD18F9">
        <w:rPr>
          <w:rFonts w:ascii="Times New Roman" w:hAnsi="Times New Roman"/>
          <w:sz w:val="24"/>
          <w:szCs w:val="24"/>
        </w:rPr>
        <w:t xml:space="preserve"> to utilize "</w:t>
      </w:r>
      <w:r w:rsidR="008413A0">
        <w:rPr>
          <w:rFonts w:ascii="Times New Roman" w:hAnsi="Times New Roman"/>
          <w:sz w:val="24"/>
          <w:szCs w:val="24"/>
        </w:rPr>
        <w:t>Opinion Survey on Tobacco Use and Exposure at University Minnesota-Twin Cities Campus.</w:t>
      </w:r>
      <w:r w:rsidR="00FD18F9">
        <w:rPr>
          <w:rFonts w:ascii="Times New Roman" w:hAnsi="Times New Roman"/>
          <w:sz w:val="24"/>
          <w:szCs w:val="24"/>
        </w:rPr>
        <w:t>"</w:t>
      </w:r>
      <w:r w:rsidR="009F65D0">
        <w:rPr>
          <w:rFonts w:ascii="Times New Roman" w:hAnsi="Times New Roman"/>
          <w:sz w:val="24"/>
          <w:szCs w:val="24"/>
        </w:rPr>
        <w:t xml:space="preserve">  </w:t>
      </w:r>
      <w:r w:rsidR="008F3482">
        <w:rPr>
          <w:rFonts w:ascii="Times New Roman" w:hAnsi="Times New Roman"/>
          <w:sz w:val="24"/>
          <w:szCs w:val="24"/>
        </w:rPr>
        <w:t xml:space="preserve">All data obtained from participants will remain </w:t>
      </w:r>
      <w:r w:rsidR="0071111B">
        <w:rPr>
          <w:rFonts w:ascii="Times New Roman" w:hAnsi="Times New Roman"/>
          <w:sz w:val="24"/>
          <w:szCs w:val="24"/>
        </w:rPr>
        <w:t>confidential</w:t>
      </w:r>
      <w:r w:rsidR="009F65D0">
        <w:rPr>
          <w:rFonts w:ascii="Times New Roman" w:hAnsi="Times New Roman"/>
          <w:sz w:val="24"/>
          <w:szCs w:val="24"/>
        </w:rPr>
        <w:t xml:space="preserve"> between researchers and stored in an online database.</w:t>
      </w:r>
      <w:r w:rsidR="008413A0">
        <w:rPr>
          <w:rFonts w:ascii="Times New Roman" w:hAnsi="Times New Roman"/>
          <w:sz w:val="24"/>
          <w:szCs w:val="24"/>
        </w:rPr>
        <w:t xml:space="preserve">  The Texas State University Student Health Center phone number was provided at the end of the electronic consent form for students with questions or concerns about tobacco.</w:t>
      </w:r>
    </w:p>
    <w:p w:rsidR="008413A0" w:rsidRDefault="008413A0" w:rsidP="00155F56">
      <w:pPr>
        <w:spacing w:after="0" w:line="240" w:lineRule="auto"/>
        <w:rPr>
          <w:rFonts w:ascii="Times New Roman" w:hAnsi="Times New Roman"/>
          <w:sz w:val="24"/>
          <w:szCs w:val="24"/>
        </w:rPr>
      </w:pPr>
    </w:p>
    <w:p w:rsidR="00155F56" w:rsidRPr="00D97047" w:rsidRDefault="00EA73C1" w:rsidP="00155F56">
      <w:pPr>
        <w:spacing w:after="0" w:line="240" w:lineRule="auto"/>
        <w:rPr>
          <w:rFonts w:ascii="Times New Roman" w:hAnsi="Times New Roman"/>
          <w:sz w:val="24"/>
          <w:szCs w:val="24"/>
        </w:rPr>
      </w:pPr>
      <w:r w:rsidRPr="00D97047">
        <w:rPr>
          <w:rFonts w:ascii="Times New Roman" w:hAnsi="Times New Roman"/>
          <w:sz w:val="24"/>
          <w:szCs w:val="24"/>
        </w:rPr>
        <w:t>4. The</w:t>
      </w:r>
      <w:r w:rsidR="00D8570D">
        <w:rPr>
          <w:rFonts w:ascii="Times New Roman" w:hAnsi="Times New Roman"/>
          <w:sz w:val="24"/>
          <w:szCs w:val="24"/>
        </w:rPr>
        <w:t>re are no</w:t>
      </w:r>
      <w:r w:rsidRPr="00D97047">
        <w:rPr>
          <w:rFonts w:ascii="Times New Roman" w:hAnsi="Times New Roman"/>
          <w:sz w:val="24"/>
          <w:szCs w:val="24"/>
        </w:rPr>
        <w:t xml:space="preserve"> potential physical risks for the participants</w:t>
      </w:r>
      <w:r>
        <w:rPr>
          <w:rFonts w:ascii="Times New Roman" w:hAnsi="Times New Roman"/>
          <w:sz w:val="24"/>
          <w:szCs w:val="24"/>
        </w:rPr>
        <w:t>.</w:t>
      </w:r>
      <w:r w:rsidRPr="00D97047">
        <w:rPr>
          <w:rFonts w:ascii="Times New Roman" w:hAnsi="Times New Roman"/>
          <w:sz w:val="24"/>
          <w:szCs w:val="24"/>
        </w:rPr>
        <w:t xml:space="preserve"> </w:t>
      </w:r>
      <w:r w:rsidR="00D8570D" w:rsidRPr="00D97047">
        <w:rPr>
          <w:rFonts w:ascii="Times New Roman" w:hAnsi="Times New Roman"/>
          <w:sz w:val="24"/>
          <w:szCs w:val="24"/>
        </w:rPr>
        <w:t>Th</w:t>
      </w:r>
      <w:r w:rsidR="00D8570D">
        <w:rPr>
          <w:rFonts w:ascii="Times New Roman" w:hAnsi="Times New Roman"/>
          <w:sz w:val="24"/>
          <w:szCs w:val="24"/>
        </w:rPr>
        <w:t>e</w:t>
      </w:r>
      <w:r w:rsidR="00D8570D" w:rsidRPr="00D97047">
        <w:rPr>
          <w:rFonts w:ascii="Times New Roman" w:hAnsi="Times New Roman"/>
          <w:sz w:val="24"/>
          <w:szCs w:val="24"/>
        </w:rPr>
        <w:t xml:space="preserve"> </w:t>
      </w:r>
      <w:r w:rsidRPr="00D97047">
        <w:rPr>
          <w:rFonts w:ascii="Times New Roman" w:hAnsi="Times New Roman"/>
          <w:sz w:val="24"/>
          <w:szCs w:val="24"/>
        </w:rPr>
        <w:t xml:space="preserve">survey does not involve any form of treatment, coercion, deception, or invasive procedures. There are no legal risks for participants because there are no items on the survey involving legal issues. The social risks of this study are minimal.  A participant might be concerned about </w:t>
      </w:r>
      <w:r>
        <w:rPr>
          <w:rFonts w:ascii="Times New Roman" w:hAnsi="Times New Roman"/>
          <w:sz w:val="24"/>
          <w:szCs w:val="24"/>
        </w:rPr>
        <w:t>the confidentiality of</w:t>
      </w:r>
      <w:r w:rsidRPr="00D97047">
        <w:rPr>
          <w:rFonts w:ascii="Times New Roman" w:hAnsi="Times New Roman"/>
          <w:sz w:val="24"/>
          <w:szCs w:val="24"/>
        </w:rPr>
        <w:t xml:space="preserve"> his/her </w:t>
      </w:r>
      <w:r>
        <w:rPr>
          <w:rFonts w:ascii="Times New Roman" w:hAnsi="Times New Roman"/>
          <w:sz w:val="24"/>
          <w:szCs w:val="24"/>
        </w:rPr>
        <w:t>responses</w:t>
      </w:r>
      <w:r w:rsidRPr="00D97047">
        <w:rPr>
          <w:rFonts w:ascii="Times New Roman" w:hAnsi="Times New Roman"/>
          <w:sz w:val="24"/>
          <w:szCs w:val="24"/>
        </w:rPr>
        <w:t>. Because of this potential risk participants will be informed that all information will remain confidential</w:t>
      </w:r>
      <w:r w:rsidR="00D8570D">
        <w:rPr>
          <w:rFonts w:ascii="Times New Roman" w:hAnsi="Times New Roman"/>
          <w:sz w:val="24"/>
          <w:szCs w:val="24"/>
        </w:rPr>
        <w:t xml:space="preserve"> and participation in the survey is voluntary</w:t>
      </w:r>
      <w:r w:rsidRPr="00D97047">
        <w:rPr>
          <w:rFonts w:ascii="Times New Roman" w:hAnsi="Times New Roman"/>
          <w:sz w:val="24"/>
          <w:szCs w:val="24"/>
        </w:rPr>
        <w:t xml:space="preserve">. </w:t>
      </w:r>
      <w:r w:rsidR="00155F56">
        <w:rPr>
          <w:rFonts w:ascii="Times New Roman" w:hAnsi="Times New Roman"/>
          <w:sz w:val="24"/>
          <w:szCs w:val="24"/>
        </w:rPr>
        <w:t>Th</w:t>
      </w:r>
      <w:r w:rsidR="00155F56" w:rsidRPr="00D97047">
        <w:rPr>
          <w:rFonts w:ascii="Times New Roman" w:hAnsi="Times New Roman"/>
          <w:sz w:val="24"/>
          <w:szCs w:val="24"/>
        </w:rPr>
        <w:t>e d</w:t>
      </w:r>
      <w:r w:rsidR="00155F56">
        <w:rPr>
          <w:rFonts w:ascii="Times New Roman" w:hAnsi="Times New Roman"/>
          <w:sz w:val="24"/>
          <w:szCs w:val="24"/>
        </w:rPr>
        <w:t>ata collected will be stored and protected in an online database for no more than 2 years.</w:t>
      </w:r>
      <w:r w:rsidR="00155F56" w:rsidRPr="00D97047">
        <w:rPr>
          <w:rFonts w:ascii="Times New Roman" w:hAnsi="Times New Roman"/>
          <w:sz w:val="24"/>
          <w:szCs w:val="24"/>
        </w:rPr>
        <w:t xml:space="preserve"> The psychological risk </w:t>
      </w:r>
      <w:r w:rsidR="00155F56">
        <w:rPr>
          <w:rFonts w:ascii="Times New Roman" w:hAnsi="Times New Roman"/>
          <w:sz w:val="24"/>
          <w:szCs w:val="24"/>
        </w:rPr>
        <w:t xml:space="preserve">of participating in the survey </w:t>
      </w:r>
      <w:r w:rsidR="00155F56" w:rsidRPr="00D97047">
        <w:rPr>
          <w:rFonts w:ascii="Times New Roman" w:hAnsi="Times New Roman"/>
          <w:sz w:val="24"/>
          <w:szCs w:val="24"/>
        </w:rPr>
        <w:t>is minimal</w:t>
      </w:r>
      <w:r w:rsidR="00155F56">
        <w:rPr>
          <w:rFonts w:ascii="Times New Roman" w:hAnsi="Times New Roman"/>
          <w:sz w:val="24"/>
          <w:szCs w:val="24"/>
        </w:rPr>
        <w:t>.  T</w:t>
      </w:r>
      <w:r w:rsidR="00155F56" w:rsidRPr="00D97047">
        <w:rPr>
          <w:rFonts w:ascii="Times New Roman" w:hAnsi="Times New Roman"/>
          <w:sz w:val="24"/>
          <w:szCs w:val="24"/>
        </w:rPr>
        <w:t xml:space="preserve">he survey may cause participants to </w:t>
      </w:r>
      <w:r w:rsidR="00155F56">
        <w:rPr>
          <w:rFonts w:ascii="Times New Roman" w:hAnsi="Times New Roman"/>
          <w:sz w:val="24"/>
          <w:szCs w:val="24"/>
        </w:rPr>
        <w:t>reflect on</w:t>
      </w:r>
      <w:r w:rsidR="00155F56" w:rsidRPr="00D97047">
        <w:rPr>
          <w:rFonts w:ascii="Times New Roman" w:hAnsi="Times New Roman"/>
          <w:sz w:val="24"/>
          <w:szCs w:val="24"/>
        </w:rPr>
        <w:t xml:space="preserve"> </w:t>
      </w:r>
      <w:r w:rsidR="00155F56">
        <w:rPr>
          <w:rFonts w:ascii="Times New Roman" w:hAnsi="Times New Roman"/>
          <w:sz w:val="24"/>
          <w:szCs w:val="24"/>
        </w:rPr>
        <w:t xml:space="preserve">their </w:t>
      </w:r>
      <w:r w:rsidR="008413A0">
        <w:rPr>
          <w:rFonts w:ascii="Times New Roman" w:hAnsi="Times New Roman"/>
          <w:sz w:val="24"/>
          <w:szCs w:val="24"/>
        </w:rPr>
        <w:t>opinions and exposure to tobacco on campus.</w:t>
      </w:r>
    </w:p>
    <w:p w:rsidR="00EA73C1" w:rsidRDefault="00EA73C1"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5. </w:t>
      </w:r>
      <w:r w:rsidR="00155F56" w:rsidRPr="00D97047">
        <w:rPr>
          <w:rFonts w:ascii="Times New Roman" w:hAnsi="Times New Roman"/>
          <w:sz w:val="24"/>
          <w:szCs w:val="24"/>
        </w:rPr>
        <w:t xml:space="preserve">Procedures for minimizing risks will include </w:t>
      </w:r>
      <w:r w:rsidR="00155F56">
        <w:rPr>
          <w:rFonts w:ascii="Times New Roman" w:hAnsi="Times New Roman"/>
          <w:sz w:val="24"/>
          <w:szCs w:val="24"/>
        </w:rPr>
        <w:t>c</w:t>
      </w:r>
      <w:r w:rsidR="00155F56" w:rsidRPr="00D97047">
        <w:rPr>
          <w:rFonts w:ascii="Times New Roman" w:hAnsi="Times New Roman"/>
          <w:sz w:val="24"/>
          <w:szCs w:val="24"/>
        </w:rPr>
        <w:t xml:space="preserve">learly stating in the </w:t>
      </w:r>
      <w:r w:rsidR="00155F56">
        <w:rPr>
          <w:rFonts w:ascii="Times New Roman" w:hAnsi="Times New Roman"/>
          <w:sz w:val="24"/>
          <w:szCs w:val="24"/>
        </w:rPr>
        <w:t>electronic consent form</w:t>
      </w:r>
      <w:r w:rsidR="00155F56" w:rsidRPr="00D97047">
        <w:rPr>
          <w:rFonts w:ascii="Times New Roman" w:hAnsi="Times New Roman"/>
          <w:sz w:val="24"/>
          <w:szCs w:val="24"/>
        </w:rPr>
        <w:t xml:space="preserve"> all information will remain </w:t>
      </w:r>
      <w:r w:rsidR="005E76A8">
        <w:rPr>
          <w:rFonts w:ascii="Times New Roman" w:hAnsi="Times New Roman"/>
          <w:sz w:val="24"/>
          <w:szCs w:val="24"/>
        </w:rPr>
        <w:t>confidential</w:t>
      </w:r>
      <w:r w:rsidR="00155F56" w:rsidRPr="00D97047">
        <w:rPr>
          <w:rFonts w:ascii="Times New Roman" w:hAnsi="Times New Roman"/>
          <w:sz w:val="24"/>
          <w:szCs w:val="24"/>
        </w:rPr>
        <w:t xml:space="preserve">, </w:t>
      </w:r>
      <w:r w:rsidR="00715275">
        <w:rPr>
          <w:rFonts w:ascii="Times New Roman" w:hAnsi="Times New Roman"/>
          <w:sz w:val="24"/>
          <w:szCs w:val="24"/>
        </w:rPr>
        <w:t xml:space="preserve">and the study is </w:t>
      </w:r>
      <w:r w:rsidR="00715275" w:rsidRPr="00D97047">
        <w:rPr>
          <w:rFonts w:ascii="Times New Roman" w:hAnsi="Times New Roman"/>
          <w:sz w:val="24"/>
          <w:szCs w:val="24"/>
        </w:rPr>
        <w:t>voluntar</w:t>
      </w:r>
      <w:r w:rsidR="00715275">
        <w:rPr>
          <w:rFonts w:ascii="Times New Roman" w:hAnsi="Times New Roman"/>
          <w:sz w:val="24"/>
          <w:szCs w:val="24"/>
        </w:rPr>
        <w:t xml:space="preserve">y </w:t>
      </w:r>
      <w:r w:rsidR="00155F56" w:rsidRPr="00D97047">
        <w:rPr>
          <w:rFonts w:ascii="Times New Roman" w:hAnsi="Times New Roman"/>
          <w:sz w:val="24"/>
          <w:szCs w:val="24"/>
        </w:rPr>
        <w:t xml:space="preserve">allowing participants to </w:t>
      </w:r>
      <w:r w:rsidR="00155F56">
        <w:rPr>
          <w:rFonts w:ascii="Times New Roman" w:hAnsi="Times New Roman"/>
          <w:sz w:val="24"/>
          <w:szCs w:val="24"/>
        </w:rPr>
        <w:t xml:space="preserve">stop the </w:t>
      </w:r>
      <w:r w:rsidR="00715275">
        <w:rPr>
          <w:rFonts w:ascii="Times New Roman" w:hAnsi="Times New Roman"/>
          <w:sz w:val="24"/>
          <w:szCs w:val="24"/>
        </w:rPr>
        <w:t xml:space="preserve">online </w:t>
      </w:r>
      <w:r w:rsidR="00155F56">
        <w:rPr>
          <w:rFonts w:ascii="Times New Roman" w:hAnsi="Times New Roman"/>
          <w:sz w:val="24"/>
          <w:szCs w:val="24"/>
        </w:rPr>
        <w:t>survey at any time.</w:t>
      </w:r>
      <w:r w:rsidR="00715275">
        <w:rPr>
          <w:rFonts w:ascii="Times New Roman" w:hAnsi="Times New Roman"/>
          <w:sz w:val="24"/>
          <w:szCs w:val="24"/>
        </w:rPr>
        <w:t xml:space="preserve">  In addition, t</w:t>
      </w:r>
      <w:r w:rsidR="005E76A8">
        <w:rPr>
          <w:rFonts w:ascii="Times New Roman" w:hAnsi="Times New Roman"/>
          <w:sz w:val="24"/>
          <w:szCs w:val="24"/>
        </w:rPr>
        <w:t xml:space="preserve">he end of the </w:t>
      </w:r>
      <w:r w:rsidR="008413A0">
        <w:rPr>
          <w:rFonts w:ascii="Times New Roman" w:hAnsi="Times New Roman"/>
          <w:sz w:val="24"/>
          <w:szCs w:val="24"/>
        </w:rPr>
        <w:t>electronic consent</w:t>
      </w:r>
      <w:r w:rsidR="005E76A8">
        <w:rPr>
          <w:rFonts w:ascii="Times New Roman" w:hAnsi="Times New Roman"/>
          <w:sz w:val="24"/>
          <w:szCs w:val="24"/>
        </w:rPr>
        <w:t xml:space="preserve"> </w:t>
      </w:r>
      <w:r w:rsidR="008413A0">
        <w:rPr>
          <w:rFonts w:ascii="Times New Roman" w:hAnsi="Times New Roman"/>
          <w:sz w:val="24"/>
          <w:szCs w:val="24"/>
        </w:rPr>
        <w:t xml:space="preserve">form </w:t>
      </w:r>
      <w:r w:rsidR="005E76A8">
        <w:rPr>
          <w:rFonts w:ascii="Times New Roman" w:hAnsi="Times New Roman"/>
          <w:sz w:val="24"/>
          <w:szCs w:val="24"/>
        </w:rPr>
        <w:t xml:space="preserve">will provide </w:t>
      </w:r>
      <w:r w:rsidR="008413A0">
        <w:rPr>
          <w:rFonts w:ascii="Times New Roman" w:hAnsi="Times New Roman"/>
          <w:sz w:val="24"/>
          <w:szCs w:val="24"/>
        </w:rPr>
        <w:t>the Texas State University Student Health Center phone number for students with questions or concerns about tobacco.</w:t>
      </w:r>
    </w:p>
    <w:p w:rsidR="008413A0" w:rsidRDefault="008413A0" w:rsidP="00083174">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lastRenderedPageBreak/>
        <w:t xml:space="preserve">6. Potential benefits gained by the participants will include the opportunity to </w:t>
      </w:r>
      <w:r w:rsidR="00EC6E9D">
        <w:rPr>
          <w:rFonts w:ascii="Times New Roman" w:hAnsi="Times New Roman"/>
          <w:sz w:val="24"/>
          <w:szCs w:val="24"/>
        </w:rPr>
        <w:t>express</w:t>
      </w:r>
      <w:r w:rsidR="00EC6E9D" w:rsidRPr="00D97047">
        <w:rPr>
          <w:rFonts w:ascii="Times New Roman" w:hAnsi="Times New Roman"/>
          <w:sz w:val="24"/>
          <w:szCs w:val="24"/>
        </w:rPr>
        <w:t xml:space="preserve"> </w:t>
      </w:r>
      <w:r w:rsidRPr="00D97047">
        <w:rPr>
          <w:rFonts w:ascii="Times New Roman" w:hAnsi="Times New Roman"/>
          <w:sz w:val="24"/>
          <w:szCs w:val="24"/>
        </w:rPr>
        <w:t>personal opinion</w:t>
      </w:r>
      <w:r>
        <w:rPr>
          <w:rFonts w:ascii="Times New Roman" w:hAnsi="Times New Roman"/>
          <w:sz w:val="24"/>
          <w:szCs w:val="24"/>
        </w:rPr>
        <w:t>s</w:t>
      </w:r>
      <w:r w:rsidRPr="00D97047">
        <w:rPr>
          <w:rFonts w:ascii="Times New Roman" w:hAnsi="Times New Roman"/>
          <w:sz w:val="24"/>
          <w:szCs w:val="24"/>
        </w:rPr>
        <w:t xml:space="preserve"> about </w:t>
      </w:r>
      <w:r w:rsidR="00155F56">
        <w:rPr>
          <w:rFonts w:ascii="Times New Roman" w:hAnsi="Times New Roman"/>
          <w:sz w:val="24"/>
          <w:szCs w:val="24"/>
        </w:rPr>
        <w:t xml:space="preserve">smoking on </w:t>
      </w:r>
      <w:r w:rsidR="00715275">
        <w:rPr>
          <w:rFonts w:ascii="Times New Roman" w:hAnsi="Times New Roman"/>
          <w:sz w:val="24"/>
          <w:szCs w:val="24"/>
        </w:rPr>
        <w:t xml:space="preserve">Texas State University </w:t>
      </w:r>
      <w:r w:rsidR="00155F56">
        <w:rPr>
          <w:rFonts w:ascii="Times New Roman" w:hAnsi="Times New Roman"/>
          <w:sz w:val="24"/>
          <w:szCs w:val="24"/>
        </w:rPr>
        <w:t>campus</w:t>
      </w:r>
      <w:r>
        <w:rPr>
          <w:rFonts w:ascii="Times New Roman" w:hAnsi="Times New Roman"/>
          <w:sz w:val="24"/>
          <w:szCs w:val="24"/>
        </w:rPr>
        <w:t>.</w:t>
      </w:r>
      <w:r w:rsidRPr="00D97047">
        <w:rPr>
          <w:rFonts w:ascii="Times New Roman" w:hAnsi="Times New Roman"/>
          <w:sz w:val="24"/>
          <w:szCs w:val="24"/>
        </w:rPr>
        <w:t xml:space="preserve">  </w:t>
      </w:r>
      <w:r w:rsidR="00715275">
        <w:rPr>
          <w:rFonts w:ascii="Times New Roman" w:hAnsi="Times New Roman"/>
          <w:sz w:val="24"/>
          <w:szCs w:val="24"/>
        </w:rPr>
        <w:t xml:space="preserve">There </w:t>
      </w:r>
      <w:r w:rsidRPr="00D97047">
        <w:rPr>
          <w:rFonts w:ascii="Times New Roman" w:hAnsi="Times New Roman"/>
          <w:sz w:val="24"/>
          <w:szCs w:val="24"/>
        </w:rPr>
        <w:t xml:space="preserve">is </w:t>
      </w:r>
      <w:r>
        <w:rPr>
          <w:rFonts w:ascii="Times New Roman" w:hAnsi="Times New Roman"/>
          <w:sz w:val="24"/>
          <w:szCs w:val="24"/>
        </w:rPr>
        <w:t>little</w:t>
      </w:r>
      <w:r w:rsidR="00155F56">
        <w:rPr>
          <w:rFonts w:ascii="Times New Roman" w:hAnsi="Times New Roman"/>
          <w:sz w:val="24"/>
          <w:szCs w:val="24"/>
        </w:rPr>
        <w:t xml:space="preserve"> information on </w:t>
      </w:r>
      <w:r w:rsidR="00155F56" w:rsidRPr="00155F56">
        <w:rPr>
          <w:rFonts w:ascii="Times New Roman" w:hAnsi="Times New Roman"/>
          <w:sz w:val="24"/>
          <w:szCs w:val="24"/>
        </w:rPr>
        <w:t>Texas State University</w:t>
      </w:r>
      <w:r w:rsidR="00155F56">
        <w:rPr>
          <w:rFonts w:ascii="Times New Roman" w:hAnsi="Times New Roman"/>
          <w:sz w:val="24"/>
          <w:szCs w:val="24"/>
        </w:rPr>
        <w:t xml:space="preserve"> students’</w:t>
      </w:r>
      <w:r w:rsidRPr="00D97047">
        <w:rPr>
          <w:rFonts w:ascii="Times New Roman" w:hAnsi="Times New Roman"/>
          <w:sz w:val="24"/>
          <w:szCs w:val="24"/>
        </w:rPr>
        <w:t xml:space="preserve"> </w:t>
      </w:r>
      <w:r w:rsidR="008413A0">
        <w:rPr>
          <w:rFonts w:ascii="Times New Roman" w:hAnsi="Times New Roman"/>
          <w:sz w:val="24"/>
          <w:szCs w:val="24"/>
        </w:rPr>
        <w:t>opinions and exposure to</w:t>
      </w:r>
      <w:r w:rsidRPr="00D97047">
        <w:rPr>
          <w:rFonts w:ascii="Times New Roman" w:hAnsi="Times New Roman"/>
          <w:sz w:val="24"/>
          <w:szCs w:val="24"/>
        </w:rPr>
        <w:t xml:space="preserve"> </w:t>
      </w:r>
      <w:r w:rsidR="008413A0">
        <w:rPr>
          <w:rFonts w:ascii="Times New Roman" w:hAnsi="Times New Roman"/>
          <w:sz w:val="24"/>
          <w:szCs w:val="24"/>
        </w:rPr>
        <w:t>smoking tobacco</w:t>
      </w:r>
      <w:r w:rsidR="00155F56">
        <w:rPr>
          <w:rFonts w:ascii="Times New Roman" w:hAnsi="Times New Roman"/>
          <w:sz w:val="24"/>
          <w:szCs w:val="24"/>
        </w:rPr>
        <w:t xml:space="preserve"> on campus</w:t>
      </w:r>
      <w:r w:rsidRPr="00D97047">
        <w:rPr>
          <w:rFonts w:ascii="Times New Roman" w:hAnsi="Times New Roman"/>
          <w:sz w:val="24"/>
          <w:szCs w:val="24"/>
        </w:rPr>
        <w:t xml:space="preserve">. </w:t>
      </w:r>
      <w:r>
        <w:rPr>
          <w:rFonts w:ascii="Times New Roman" w:hAnsi="Times New Roman"/>
          <w:sz w:val="24"/>
          <w:szCs w:val="24"/>
        </w:rPr>
        <w:t>Based on the data collected,</w:t>
      </w:r>
      <w:r w:rsidRPr="00D97047">
        <w:rPr>
          <w:rFonts w:ascii="Times New Roman" w:hAnsi="Times New Roman"/>
          <w:sz w:val="24"/>
          <w:szCs w:val="24"/>
        </w:rPr>
        <w:t xml:space="preserve"> Texas State University could benefit </w:t>
      </w:r>
      <w:r>
        <w:rPr>
          <w:rFonts w:ascii="Times New Roman" w:hAnsi="Times New Roman"/>
          <w:sz w:val="24"/>
          <w:szCs w:val="24"/>
        </w:rPr>
        <w:t xml:space="preserve">from this study by providing direction to the </w:t>
      </w:r>
      <w:r w:rsidR="00DD0168">
        <w:rPr>
          <w:rFonts w:ascii="Times New Roman" w:hAnsi="Times New Roman"/>
          <w:sz w:val="24"/>
          <w:szCs w:val="24"/>
        </w:rPr>
        <w:t xml:space="preserve">Student Health Center, </w:t>
      </w:r>
      <w:r>
        <w:rPr>
          <w:rFonts w:ascii="Times New Roman" w:hAnsi="Times New Roman"/>
          <w:sz w:val="24"/>
          <w:szCs w:val="24"/>
        </w:rPr>
        <w:t>in developing programs to addr</w:t>
      </w:r>
      <w:r w:rsidR="00155F56">
        <w:rPr>
          <w:rFonts w:ascii="Times New Roman" w:hAnsi="Times New Roman"/>
          <w:sz w:val="24"/>
          <w:szCs w:val="24"/>
        </w:rPr>
        <w:t>ess smoking cessation</w:t>
      </w:r>
      <w:r w:rsidR="008005E3">
        <w:rPr>
          <w:rFonts w:ascii="Times New Roman" w:hAnsi="Times New Roman"/>
          <w:sz w:val="24"/>
          <w:szCs w:val="24"/>
        </w:rPr>
        <w:t xml:space="preserve"> and to the </w:t>
      </w:r>
      <w:r w:rsidR="008005E3" w:rsidRPr="008005E3">
        <w:rPr>
          <w:rFonts w:ascii="Times New Roman" w:hAnsi="Times New Roman"/>
          <w:sz w:val="24"/>
          <w:szCs w:val="24"/>
        </w:rPr>
        <w:t>Texas State University</w:t>
      </w:r>
      <w:r w:rsidR="008005E3">
        <w:rPr>
          <w:rFonts w:ascii="Times New Roman" w:hAnsi="Times New Roman"/>
          <w:sz w:val="24"/>
          <w:szCs w:val="24"/>
        </w:rPr>
        <w:t xml:space="preserve"> </w:t>
      </w:r>
      <w:r w:rsidR="00715275">
        <w:rPr>
          <w:rFonts w:ascii="Times New Roman" w:hAnsi="Times New Roman"/>
          <w:sz w:val="24"/>
          <w:szCs w:val="24"/>
        </w:rPr>
        <w:t xml:space="preserve">Associated </w:t>
      </w:r>
      <w:r w:rsidR="008005E3">
        <w:rPr>
          <w:rFonts w:ascii="Times New Roman" w:hAnsi="Times New Roman"/>
          <w:sz w:val="24"/>
          <w:szCs w:val="24"/>
        </w:rPr>
        <w:t>Student Government in promoting a smoke free campus</w:t>
      </w:r>
      <w:r>
        <w:rPr>
          <w:rFonts w:ascii="Times New Roman" w:hAnsi="Times New Roman"/>
          <w:sz w:val="24"/>
          <w:szCs w:val="24"/>
        </w:rPr>
        <w:t xml:space="preserve">. </w:t>
      </w:r>
      <w:r w:rsidR="00EC6E9D">
        <w:rPr>
          <w:rFonts w:ascii="Times New Roman" w:hAnsi="Times New Roman"/>
          <w:sz w:val="24"/>
          <w:szCs w:val="24"/>
        </w:rPr>
        <w:t>The d</w:t>
      </w:r>
      <w:r w:rsidR="00155F56">
        <w:rPr>
          <w:rFonts w:ascii="Times New Roman" w:hAnsi="Times New Roman"/>
          <w:sz w:val="24"/>
          <w:szCs w:val="24"/>
        </w:rPr>
        <w:t xml:space="preserve">ata </w:t>
      </w:r>
      <w:r w:rsidR="00715275">
        <w:rPr>
          <w:rFonts w:ascii="Times New Roman" w:hAnsi="Times New Roman"/>
          <w:sz w:val="24"/>
          <w:szCs w:val="24"/>
        </w:rPr>
        <w:t xml:space="preserve">will </w:t>
      </w:r>
      <w:r w:rsidR="00155F56">
        <w:rPr>
          <w:rFonts w:ascii="Times New Roman" w:hAnsi="Times New Roman"/>
          <w:sz w:val="24"/>
          <w:szCs w:val="24"/>
        </w:rPr>
        <w:t xml:space="preserve">impact </w:t>
      </w:r>
      <w:r w:rsidR="00715275">
        <w:rPr>
          <w:rFonts w:ascii="Times New Roman" w:hAnsi="Times New Roman"/>
          <w:sz w:val="24"/>
          <w:szCs w:val="24"/>
        </w:rPr>
        <w:t>p</w:t>
      </w:r>
      <w:r w:rsidR="00155F56">
        <w:rPr>
          <w:rFonts w:ascii="Times New Roman" w:hAnsi="Times New Roman"/>
          <w:sz w:val="24"/>
          <w:szCs w:val="24"/>
        </w:rPr>
        <w:t xml:space="preserve">ublic and </w:t>
      </w:r>
      <w:r w:rsidR="00715275">
        <w:rPr>
          <w:rFonts w:ascii="Times New Roman" w:hAnsi="Times New Roman"/>
          <w:sz w:val="24"/>
          <w:szCs w:val="24"/>
        </w:rPr>
        <w:t>e</w:t>
      </w:r>
      <w:r w:rsidR="00155F56">
        <w:rPr>
          <w:rFonts w:ascii="Times New Roman" w:hAnsi="Times New Roman"/>
          <w:sz w:val="24"/>
          <w:szCs w:val="24"/>
        </w:rPr>
        <w:t xml:space="preserve">nvironmental </w:t>
      </w:r>
      <w:r w:rsidR="00715275">
        <w:rPr>
          <w:rFonts w:ascii="Times New Roman" w:hAnsi="Times New Roman"/>
          <w:sz w:val="24"/>
          <w:szCs w:val="24"/>
        </w:rPr>
        <w:t>h</w:t>
      </w:r>
      <w:r w:rsidR="00155F56">
        <w:rPr>
          <w:rFonts w:ascii="Times New Roman" w:hAnsi="Times New Roman"/>
          <w:sz w:val="24"/>
          <w:szCs w:val="24"/>
        </w:rPr>
        <w:t>ealth on campus</w:t>
      </w:r>
      <w:r w:rsidR="00EC6E9D">
        <w:rPr>
          <w:rFonts w:ascii="Times New Roman" w:hAnsi="Times New Roman"/>
          <w:sz w:val="24"/>
          <w:szCs w:val="24"/>
        </w:rPr>
        <w:t xml:space="preserve">. </w:t>
      </w:r>
      <w:r w:rsidR="00083174">
        <w:rPr>
          <w:rFonts w:ascii="Times New Roman" w:hAnsi="Times New Roman"/>
          <w:sz w:val="24"/>
          <w:szCs w:val="24"/>
        </w:rPr>
        <w:t>Other colleges and universities could benefit from the study by using the data to address sim</w:t>
      </w:r>
      <w:r w:rsidR="008005E3">
        <w:rPr>
          <w:rFonts w:ascii="Times New Roman" w:hAnsi="Times New Roman"/>
          <w:sz w:val="24"/>
          <w:szCs w:val="24"/>
        </w:rPr>
        <w:t>ilar issues regarding smoking on their campus</w:t>
      </w:r>
      <w:r w:rsidR="00083174">
        <w:rPr>
          <w:rFonts w:ascii="Times New Roman" w:hAnsi="Times New Roman"/>
          <w:sz w:val="24"/>
          <w:szCs w:val="24"/>
        </w:rPr>
        <w:t xml:space="preserve">. </w:t>
      </w:r>
    </w:p>
    <w:p w:rsidR="00155F56" w:rsidRDefault="00155F56" w:rsidP="00D97047">
      <w:pPr>
        <w:spacing w:after="0" w:line="240" w:lineRule="auto"/>
        <w:rPr>
          <w:rFonts w:ascii="Times New Roman" w:hAnsi="Times New Roman"/>
          <w:sz w:val="24"/>
          <w:szCs w:val="24"/>
        </w:rPr>
      </w:pPr>
    </w:p>
    <w:p w:rsidR="00083174"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7. </w:t>
      </w:r>
      <w:r w:rsidR="00083174" w:rsidRPr="00D97047">
        <w:rPr>
          <w:rFonts w:ascii="Times New Roman" w:hAnsi="Times New Roman"/>
          <w:sz w:val="24"/>
          <w:szCs w:val="24"/>
        </w:rPr>
        <w:t>After completion of the study</w:t>
      </w:r>
      <w:r w:rsidR="00083174">
        <w:rPr>
          <w:rFonts w:ascii="Times New Roman" w:hAnsi="Times New Roman"/>
          <w:sz w:val="24"/>
          <w:szCs w:val="24"/>
        </w:rPr>
        <w:t>,</w:t>
      </w:r>
      <w:r w:rsidR="00083174" w:rsidRPr="00D97047">
        <w:rPr>
          <w:rFonts w:ascii="Times New Roman" w:hAnsi="Times New Roman"/>
          <w:sz w:val="24"/>
          <w:szCs w:val="24"/>
        </w:rPr>
        <w:t xml:space="preserve"> participants will have the opportunity to contact the </w:t>
      </w:r>
      <w:r w:rsidR="00083174">
        <w:rPr>
          <w:rFonts w:ascii="Times New Roman" w:hAnsi="Times New Roman"/>
          <w:sz w:val="24"/>
          <w:szCs w:val="24"/>
        </w:rPr>
        <w:t>researchers involved in this study</w:t>
      </w:r>
      <w:r w:rsidR="007108CC">
        <w:rPr>
          <w:rFonts w:ascii="Times New Roman" w:hAnsi="Times New Roman"/>
          <w:sz w:val="24"/>
          <w:szCs w:val="24"/>
        </w:rPr>
        <w:t xml:space="preserve"> to </w:t>
      </w:r>
      <w:r w:rsidR="00083174" w:rsidRPr="00D97047">
        <w:rPr>
          <w:rFonts w:ascii="Times New Roman" w:hAnsi="Times New Roman"/>
          <w:sz w:val="24"/>
          <w:szCs w:val="24"/>
        </w:rPr>
        <w:t>receive</w:t>
      </w:r>
      <w:r w:rsidR="007108CC">
        <w:rPr>
          <w:rFonts w:ascii="Times New Roman" w:hAnsi="Times New Roman"/>
          <w:sz w:val="24"/>
          <w:szCs w:val="24"/>
        </w:rPr>
        <w:t xml:space="preserve"> the results</w:t>
      </w:r>
      <w:r w:rsidR="00083174">
        <w:rPr>
          <w:rFonts w:ascii="Times New Roman" w:hAnsi="Times New Roman"/>
          <w:sz w:val="24"/>
          <w:szCs w:val="24"/>
        </w:rPr>
        <w:t xml:space="preserve">.  All </w:t>
      </w:r>
      <w:r w:rsidR="00083174" w:rsidRPr="00D97047">
        <w:rPr>
          <w:rFonts w:ascii="Times New Roman" w:hAnsi="Times New Roman"/>
          <w:sz w:val="24"/>
          <w:szCs w:val="24"/>
        </w:rPr>
        <w:t>email address</w:t>
      </w:r>
      <w:r w:rsidR="00083174">
        <w:rPr>
          <w:rFonts w:ascii="Times New Roman" w:hAnsi="Times New Roman"/>
          <w:sz w:val="24"/>
          <w:szCs w:val="24"/>
        </w:rPr>
        <w:t xml:space="preserve">es </w:t>
      </w:r>
      <w:r w:rsidR="00715275">
        <w:rPr>
          <w:rFonts w:ascii="Times New Roman" w:hAnsi="Times New Roman"/>
          <w:sz w:val="24"/>
          <w:szCs w:val="24"/>
        </w:rPr>
        <w:t>will be</w:t>
      </w:r>
      <w:r w:rsidR="00083174" w:rsidRPr="00D97047">
        <w:rPr>
          <w:rFonts w:ascii="Times New Roman" w:hAnsi="Times New Roman"/>
          <w:sz w:val="24"/>
          <w:szCs w:val="24"/>
        </w:rPr>
        <w:t xml:space="preserve"> provided in the </w:t>
      </w:r>
      <w:r w:rsidR="00083174">
        <w:rPr>
          <w:rFonts w:ascii="Times New Roman" w:hAnsi="Times New Roman"/>
          <w:sz w:val="24"/>
          <w:szCs w:val="24"/>
        </w:rPr>
        <w:t>electronic consent form.</w:t>
      </w:r>
    </w:p>
    <w:p w:rsidR="00083174" w:rsidRDefault="00083174"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8.  The potential risks involved in this study are </w:t>
      </w:r>
      <w:r>
        <w:rPr>
          <w:rFonts w:ascii="Times New Roman" w:hAnsi="Times New Roman"/>
          <w:sz w:val="24"/>
          <w:szCs w:val="24"/>
        </w:rPr>
        <w:t>virtually none</w:t>
      </w:r>
      <w:r w:rsidRPr="00D97047">
        <w:rPr>
          <w:rFonts w:ascii="Times New Roman" w:hAnsi="Times New Roman"/>
          <w:sz w:val="24"/>
          <w:szCs w:val="24"/>
        </w:rPr>
        <w:t xml:space="preserve"> and the anticipated benefits to the </w:t>
      </w:r>
      <w:r w:rsidR="003C6712">
        <w:rPr>
          <w:rFonts w:ascii="Times New Roman" w:hAnsi="Times New Roman"/>
          <w:sz w:val="24"/>
          <w:szCs w:val="24"/>
        </w:rPr>
        <w:t>participants</w:t>
      </w:r>
      <w:r w:rsidRPr="00D97047">
        <w:rPr>
          <w:rFonts w:ascii="Times New Roman" w:hAnsi="Times New Roman"/>
          <w:sz w:val="24"/>
          <w:szCs w:val="24"/>
        </w:rPr>
        <w:t>, society,</w:t>
      </w:r>
      <w:r w:rsidR="008005E3">
        <w:rPr>
          <w:rFonts w:ascii="Times New Roman" w:hAnsi="Times New Roman"/>
          <w:sz w:val="24"/>
          <w:szCs w:val="24"/>
        </w:rPr>
        <w:t xml:space="preserve"> </w:t>
      </w:r>
      <w:r w:rsidR="00715275">
        <w:rPr>
          <w:rFonts w:ascii="Times New Roman" w:hAnsi="Times New Roman"/>
          <w:sz w:val="24"/>
          <w:szCs w:val="24"/>
        </w:rPr>
        <w:t>Texas State University's Associated S</w:t>
      </w:r>
      <w:r w:rsidR="008005E3">
        <w:rPr>
          <w:rFonts w:ascii="Times New Roman" w:hAnsi="Times New Roman"/>
          <w:sz w:val="24"/>
          <w:szCs w:val="24"/>
        </w:rPr>
        <w:t xml:space="preserve">tudent </w:t>
      </w:r>
      <w:r w:rsidR="00715275">
        <w:rPr>
          <w:rFonts w:ascii="Times New Roman" w:hAnsi="Times New Roman"/>
          <w:sz w:val="24"/>
          <w:szCs w:val="24"/>
        </w:rPr>
        <w:t>G</w:t>
      </w:r>
      <w:r w:rsidR="008005E3">
        <w:rPr>
          <w:rFonts w:ascii="Times New Roman" w:hAnsi="Times New Roman"/>
          <w:sz w:val="24"/>
          <w:szCs w:val="24"/>
        </w:rPr>
        <w:t>overnment</w:t>
      </w:r>
      <w:r w:rsidR="00715275">
        <w:rPr>
          <w:rFonts w:ascii="Times New Roman" w:hAnsi="Times New Roman"/>
          <w:sz w:val="24"/>
          <w:szCs w:val="24"/>
        </w:rPr>
        <w:t>,</w:t>
      </w:r>
      <w:r w:rsidRPr="00D97047">
        <w:rPr>
          <w:rFonts w:ascii="Times New Roman" w:hAnsi="Times New Roman"/>
          <w:sz w:val="24"/>
          <w:szCs w:val="24"/>
        </w:rPr>
        <w:t xml:space="preserve"> and the </w:t>
      </w:r>
      <w:r>
        <w:rPr>
          <w:rFonts w:ascii="Times New Roman" w:hAnsi="Times New Roman"/>
          <w:sz w:val="24"/>
          <w:szCs w:val="24"/>
        </w:rPr>
        <w:t>h</w:t>
      </w:r>
      <w:r w:rsidRPr="00D97047">
        <w:rPr>
          <w:rFonts w:ascii="Times New Roman" w:hAnsi="Times New Roman"/>
          <w:sz w:val="24"/>
          <w:szCs w:val="24"/>
        </w:rPr>
        <w:t xml:space="preserve">ealth </w:t>
      </w:r>
      <w:r>
        <w:rPr>
          <w:rFonts w:ascii="Times New Roman" w:hAnsi="Times New Roman"/>
          <w:sz w:val="24"/>
          <w:szCs w:val="24"/>
        </w:rPr>
        <w:t>educatio</w:t>
      </w:r>
      <w:r w:rsidR="00A120F9">
        <w:rPr>
          <w:rFonts w:ascii="Times New Roman" w:hAnsi="Times New Roman"/>
          <w:sz w:val="24"/>
          <w:szCs w:val="24"/>
        </w:rPr>
        <w:t xml:space="preserve">n field are considered </w:t>
      </w:r>
      <w:r w:rsidR="00715275">
        <w:rPr>
          <w:rFonts w:ascii="Times New Roman" w:hAnsi="Times New Roman"/>
          <w:sz w:val="24"/>
          <w:szCs w:val="24"/>
        </w:rPr>
        <w:t>significant</w:t>
      </w:r>
      <w:r w:rsidRPr="00D97047">
        <w:rPr>
          <w:rFonts w:ascii="Times New Roman" w:hAnsi="Times New Roman"/>
          <w:sz w:val="24"/>
          <w:szCs w:val="24"/>
        </w:rPr>
        <w:t xml:space="preserve">. The data gathered from this study will </w:t>
      </w:r>
      <w:r>
        <w:rPr>
          <w:rFonts w:ascii="Times New Roman" w:hAnsi="Times New Roman"/>
          <w:sz w:val="24"/>
          <w:szCs w:val="24"/>
        </w:rPr>
        <w:t>provide insight into</w:t>
      </w:r>
      <w:r w:rsidR="008413A0">
        <w:rPr>
          <w:rFonts w:ascii="Times New Roman" w:hAnsi="Times New Roman"/>
          <w:sz w:val="24"/>
          <w:szCs w:val="24"/>
        </w:rPr>
        <w:t xml:space="preserve"> college students' opinions</w:t>
      </w:r>
      <w:r w:rsidRPr="00D97047">
        <w:rPr>
          <w:rFonts w:ascii="Times New Roman" w:hAnsi="Times New Roman"/>
          <w:sz w:val="24"/>
          <w:szCs w:val="24"/>
        </w:rPr>
        <w:t xml:space="preserve"> </w:t>
      </w:r>
      <w:r w:rsidR="00083174">
        <w:rPr>
          <w:rFonts w:ascii="Times New Roman" w:hAnsi="Times New Roman"/>
          <w:sz w:val="24"/>
          <w:szCs w:val="24"/>
        </w:rPr>
        <w:t>regarding a smoke free campus</w:t>
      </w:r>
      <w:r>
        <w:rPr>
          <w:rFonts w:ascii="Times New Roman" w:hAnsi="Times New Roman"/>
          <w:sz w:val="24"/>
          <w:szCs w:val="24"/>
        </w:rPr>
        <w:t>.</w:t>
      </w:r>
      <w:r w:rsidR="00083174">
        <w:rPr>
          <w:rFonts w:ascii="Times New Roman" w:hAnsi="Times New Roman"/>
          <w:sz w:val="24"/>
          <w:szCs w:val="24"/>
        </w:rPr>
        <w:t xml:space="preserve"> </w:t>
      </w:r>
    </w:p>
    <w:p w:rsidR="00EA73C1" w:rsidRDefault="00EA73C1" w:rsidP="00D97047">
      <w:pPr>
        <w:spacing w:after="0" w:line="240" w:lineRule="auto"/>
        <w:rPr>
          <w:rFonts w:ascii="Times New Roman" w:hAnsi="Times New Roman"/>
          <w:sz w:val="24"/>
          <w:szCs w:val="24"/>
        </w:rPr>
      </w:pPr>
    </w:p>
    <w:p w:rsidR="00EA73C1" w:rsidRPr="00D97047" w:rsidRDefault="005D5A57" w:rsidP="00D97047">
      <w:pPr>
        <w:spacing w:after="0" w:line="240" w:lineRule="auto"/>
        <w:rPr>
          <w:rFonts w:ascii="Times New Roman" w:hAnsi="Times New Roman"/>
          <w:sz w:val="24"/>
          <w:szCs w:val="24"/>
        </w:rPr>
      </w:pPr>
      <w:r>
        <w:rPr>
          <w:rFonts w:ascii="Times New Roman" w:hAnsi="Times New Roman"/>
          <w:sz w:val="24"/>
          <w:szCs w:val="24"/>
        </w:rPr>
        <w:t xml:space="preserve">9. There are no sites/agencies </w:t>
      </w:r>
      <w:r w:rsidR="00EA73C1" w:rsidRPr="00D97047">
        <w:rPr>
          <w:rFonts w:ascii="Times New Roman" w:hAnsi="Times New Roman"/>
          <w:sz w:val="24"/>
          <w:szCs w:val="24"/>
        </w:rPr>
        <w:t>used in this study.</w:t>
      </w:r>
    </w:p>
    <w:p w:rsidR="00EA73C1" w:rsidRDefault="00EA73C1" w:rsidP="00D97047">
      <w:pPr>
        <w:spacing w:after="0" w:line="240" w:lineRule="auto"/>
        <w:rPr>
          <w:rFonts w:ascii="Times New Roman" w:hAnsi="Times New Roman"/>
          <w:sz w:val="24"/>
          <w:szCs w:val="24"/>
        </w:rPr>
      </w:pPr>
    </w:p>
    <w:p w:rsidR="00053F0D"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10</w:t>
      </w:r>
      <w:r w:rsidR="00053F0D">
        <w:rPr>
          <w:rFonts w:ascii="Times New Roman" w:hAnsi="Times New Roman"/>
          <w:sz w:val="24"/>
          <w:szCs w:val="24"/>
        </w:rPr>
        <w:t>.  Eta Sigma Gamma me</w:t>
      </w:r>
      <w:r w:rsidR="008F3482">
        <w:rPr>
          <w:rFonts w:ascii="Times New Roman" w:hAnsi="Times New Roman"/>
          <w:sz w:val="24"/>
          <w:szCs w:val="24"/>
        </w:rPr>
        <w:t xml:space="preserve">mbers are </w:t>
      </w:r>
      <w:r w:rsidR="00715275">
        <w:rPr>
          <w:rFonts w:ascii="Times New Roman" w:hAnsi="Times New Roman"/>
          <w:sz w:val="24"/>
          <w:szCs w:val="24"/>
        </w:rPr>
        <w:t xml:space="preserve">assisting Associated Student Government members by gathering data for </w:t>
      </w:r>
      <w:r w:rsidR="008F3482">
        <w:rPr>
          <w:rFonts w:ascii="Times New Roman" w:hAnsi="Times New Roman"/>
          <w:sz w:val="24"/>
          <w:szCs w:val="24"/>
        </w:rPr>
        <w:t xml:space="preserve">the </w:t>
      </w:r>
      <w:r w:rsidR="00715275">
        <w:rPr>
          <w:rFonts w:ascii="Times New Roman" w:hAnsi="Times New Roman"/>
          <w:sz w:val="24"/>
          <w:szCs w:val="24"/>
        </w:rPr>
        <w:t xml:space="preserve">members to </w:t>
      </w:r>
      <w:r w:rsidR="00FD18F9">
        <w:rPr>
          <w:rFonts w:ascii="Times New Roman" w:hAnsi="Times New Roman"/>
          <w:sz w:val="24"/>
          <w:szCs w:val="24"/>
        </w:rPr>
        <w:t xml:space="preserve">be </w:t>
      </w:r>
      <w:r w:rsidR="00715275">
        <w:rPr>
          <w:rFonts w:ascii="Times New Roman" w:hAnsi="Times New Roman"/>
          <w:sz w:val="24"/>
          <w:szCs w:val="24"/>
        </w:rPr>
        <w:t>utilized to begin an</w:t>
      </w:r>
      <w:r w:rsidR="00053F0D">
        <w:rPr>
          <w:rFonts w:ascii="Times New Roman" w:hAnsi="Times New Roman"/>
          <w:sz w:val="24"/>
          <w:szCs w:val="24"/>
        </w:rPr>
        <w:t xml:space="preserve"> initiative </w:t>
      </w:r>
      <w:r w:rsidR="008413A0">
        <w:rPr>
          <w:rFonts w:ascii="Times New Roman" w:hAnsi="Times New Roman"/>
          <w:sz w:val="24"/>
          <w:szCs w:val="24"/>
        </w:rPr>
        <w:t>for</w:t>
      </w:r>
      <w:r w:rsidR="00053F0D">
        <w:rPr>
          <w:rFonts w:ascii="Times New Roman" w:hAnsi="Times New Roman"/>
          <w:sz w:val="24"/>
          <w:szCs w:val="24"/>
        </w:rPr>
        <w:t xml:space="preserve"> a smoke free campus at </w:t>
      </w:r>
      <w:r w:rsidR="00053F0D" w:rsidRPr="00053F0D">
        <w:rPr>
          <w:rFonts w:ascii="Times New Roman" w:hAnsi="Times New Roman"/>
          <w:sz w:val="24"/>
          <w:szCs w:val="24"/>
        </w:rPr>
        <w:t>Texas State University</w:t>
      </w:r>
      <w:r w:rsidR="00053F0D">
        <w:rPr>
          <w:rFonts w:ascii="Times New Roman" w:hAnsi="Times New Roman"/>
          <w:sz w:val="24"/>
          <w:szCs w:val="24"/>
        </w:rPr>
        <w:t xml:space="preserve">.  </w:t>
      </w:r>
      <w:r w:rsidR="007108CC">
        <w:rPr>
          <w:rFonts w:ascii="Times New Roman" w:hAnsi="Times New Roman"/>
          <w:sz w:val="24"/>
          <w:szCs w:val="24"/>
        </w:rPr>
        <w:t>The Eta Sigma Gamma-Delta Chi Faculty Advisor is Dr. Kelly Wilson, Assistant Professor in the Health Education Division</w:t>
      </w:r>
      <w:r w:rsidR="008413A0">
        <w:rPr>
          <w:rFonts w:ascii="Times New Roman" w:hAnsi="Times New Roman"/>
          <w:sz w:val="24"/>
          <w:szCs w:val="24"/>
        </w:rPr>
        <w:t xml:space="preserve"> at Texas State University</w:t>
      </w:r>
      <w:r w:rsidR="007108CC">
        <w:rPr>
          <w:rFonts w:ascii="Times New Roman" w:hAnsi="Times New Roman"/>
          <w:sz w:val="24"/>
          <w:szCs w:val="24"/>
        </w:rPr>
        <w:t>.</w:t>
      </w:r>
    </w:p>
    <w:p w:rsidR="00053F0D" w:rsidRDefault="00053F0D" w:rsidP="00D97047">
      <w:pPr>
        <w:spacing w:after="0" w:line="240" w:lineRule="auto"/>
        <w:rPr>
          <w:rFonts w:ascii="Times New Roman" w:hAnsi="Times New Roman"/>
          <w:sz w:val="24"/>
          <w:szCs w:val="24"/>
        </w:rPr>
      </w:pPr>
    </w:p>
    <w:p w:rsidR="00892ED0"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11. </w:t>
      </w:r>
      <w:r w:rsidR="007108CC">
        <w:rPr>
          <w:rFonts w:ascii="Times New Roman" w:hAnsi="Times New Roman"/>
          <w:sz w:val="24"/>
          <w:szCs w:val="24"/>
        </w:rPr>
        <w:t xml:space="preserve">Dr. Kelly Wilson </w:t>
      </w:r>
      <w:r w:rsidRPr="00D97047">
        <w:rPr>
          <w:rFonts w:ascii="Times New Roman" w:hAnsi="Times New Roman"/>
          <w:sz w:val="24"/>
          <w:szCs w:val="24"/>
        </w:rPr>
        <w:t xml:space="preserve">has approved all documents submitted to the Institutional Review Board at Texas State University.  </w:t>
      </w: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Email: </w:t>
      </w:r>
      <w:r w:rsidR="008413A0">
        <w:rPr>
          <w:rFonts w:ascii="Times New Roman" w:hAnsi="Times New Roman"/>
          <w:sz w:val="24"/>
          <w:szCs w:val="24"/>
        </w:rPr>
        <w:t>kw25@txstate.edu</w:t>
      </w:r>
    </w:p>
    <w:p w:rsidR="00EA73C1" w:rsidRDefault="00083174" w:rsidP="00D97047">
      <w:pPr>
        <w:spacing w:after="0" w:line="240" w:lineRule="auto"/>
        <w:rPr>
          <w:rFonts w:ascii="Times New Roman" w:hAnsi="Times New Roman"/>
          <w:sz w:val="24"/>
          <w:szCs w:val="24"/>
        </w:rPr>
      </w:pPr>
      <w:r>
        <w:rPr>
          <w:rFonts w:ascii="Times New Roman" w:hAnsi="Times New Roman"/>
          <w:sz w:val="24"/>
          <w:szCs w:val="24"/>
        </w:rPr>
        <w:t>Office phone number:</w:t>
      </w:r>
      <w:r w:rsidR="008413A0">
        <w:rPr>
          <w:rFonts w:ascii="Times New Roman" w:hAnsi="Times New Roman"/>
          <w:sz w:val="24"/>
          <w:szCs w:val="24"/>
        </w:rPr>
        <w:t xml:space="preserve"> 512-245-</w:t>
      </w:r>
      <w:r w:rsidR="00C86EB2">
        <w:rPr>
          <w:rFonts w:ascii="Times New Roman" w:hAnsi="Times New Roman"/>
          <w:sz w:val="24"/>
          <w:szCs w:val="24"/>
        </w:rPr>
        <w:t>4373</w:t>
      </w:r>
    </w:p>
    <w:p w:rsidR="00EA73C1" w:rsidRPr="00D97047" w:rsidRDefault="00083174" w:rsidP="00D97047">
      <w:pPr>
        <w:spacing w:after="0" w:line="240" w:lineRule="auto"/>
        <w:rPr>
          <w:rFonts w:ascii="Times New Roman" w:hAnsi="Times New Roman"/>
          <w:sz w:val="24"/>
          <w:szCs w:val="24"/>
        </w:rPr>
      </w:pPr>
      <w:r>
        <w:rPr>
          <w:rFonts w:ascii="Times New Roman" w:hAnsi="Times New Roman"/>
          <w:sz w:val="24"/>
          <w:szCs w:val="24"/>
        </w:rPr>
        <w:t xml:space="preserve">Office location: </w:t>
      </w:r>
      <w:r w:rsidR="00C86EB2">
        <w:rPr>
          <w:rFonts w:ascii="Times New Roman" w:hAnsi="Times New Roman"/>
          <w:sz w:val="24"/>
          <w:szCs w:val="24"/>
        </w:rPr>
        <w:t>Jowers A145</w:t>
      </w:r>
    </w:p>
    <w:p w:rsidR="00083174" w:rsidRDefault="00083174"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12.</w:t>
      </w:r>
      <w:r>
        <w:rPr>
          <w:rFonts w:ascii="Times New Roman" w:hAnsi="Times New Roman"/>
          <w:sz w:val="24"/>
          <w:szCs w:val="24"/>
        </w:rPr>
        <w:t xml:space="preserve"> This study has not been reviewed</w:t>
      </w:r>
      <w:r w:rsidRPr="00D97047">
        <w:rPr>
          <w:rFonts w:ascii="Times New Roman" w:hAnsi="Times New Roman"/>
          <w:sz w:val="24"/>
          <w:szCs w:val="24"/>
        </w:rPr>
        <w:t xml:space="preserve"> or approved by another IRB.</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13.  Individuals who will have access to the results during the study are </w:t>
      </w:r>
      <w:r w:rsidR="001E5B36" w:rsidRPr="00D97047">
        <w:rPr>
          <w:rFonts w:ascii="Times New Roman" w:hAnsi="Times New Roman"/>
          <w:sz w:val="24"/>
          <w:szCs w:val="24"/>
        </w:rPr>
        <w:t xml:space="preserve">Brittany Rosen, </w:t>
      </w:r>
      <w:r w:rsidR="001E5B36">
        <w:rPr>
          <w:rFonts w:ascii="Times New Roman" w:hAnsi="Times New Roman"/>
          <w:sz w:val="24"/>
          <w:szCs w:val="24"/>
        </w:rPr>
        <w:t>Sally Mo</w:t>
      </w:r>
      <w:r w:rsidR="007108CC">
        <w:rPr>
          <w:rFonts w:ascii="Times New Roman" w:hAnsi="Times New Roman"/>
          <w:sz w:val="24"/>
          <w:szCs w:val="24"/>
        </w:rPr>
        <w:t>ody,</w:t>
      </w:r>
      <w:r w:rsidR="00053F0D">
        <w:rPr>
          <w:rFonts w:ascii="Times New Roman" w:hAnsi="Times New Roman"/>
          <w:sz w:val="24"/>
          <w:szCs w:val="24"/>
        </w:rPr>
        <w:t xml:space="preserve"> </w:t>
      </w:r>
      <w:r w:rsidR="00C86EB2">
        <w:rPr>
          <w:rFonts w:ascii="Times New Roman" w:hAnsi="Times New Roman"/>
          <w:sz w:val="24"/>
          <w:szCs w:val="24"/>
        </w:rPr>
        <w:t xml:space="preserve">Dr. Kelly Wilson, </w:t>
      </w:r>
      <w:r w:rsidR="00053F0D">
        <w:rPr>
          <w:rFonts w:ascii="Times New Roman" w:hAnsi="Times New Roman"/>
          <w:sz w:val="24"/>
          <w:szCs w:val="24"/>
        </w:rPr>
        <w:t>and Dr. Jeff Housman.  Dr. Jeff Housman will have access to data because of his role as co-researcher</w:t>
      </w:r>
      <w:r w:rsidR="00C86EB2">
        <w:rPr>
          <w:rFonts w:ascii="Times New Roman" w:hAnsi="Times New Roman"/>
          <w:sz w:val="24"/>
          <w:szCs w:val="24"/>
        </w:rPr>
        <w:t xml:space="preserve"> and access to the</w:t>
      </w:r>
      <w:r w:rsidR="00EA5C3B">
        <w:rPr>
          <w:rFonts w:ascii="Times New Roman" w:hAnsi="Times New Roman"/>
          <w:sz w:val="24"/>
          <w:szCs w:val="24"/>
        </w:rPr>
        <w:t xml:space="preserve"> online</w:t>
      </w:r>
      <w:r w:rsidR="00C86EB2">
        <w:rPr>
          <w:rFonts w:ascii="Times New Roman" w:hAnsi="Times New Roman"/>
          <w:sz w:val="24"/>
          <w:szCs w:val="24"/>
        </w:rPr>
        <w:t xml:space="preserve"> survey account</w:t>
      </w:r>
      <w:r w:rsidR="00053F0D">
        <w:rPr>
          <w:rFonts w:ascii="Times New Roman" w:hAnsi="Times New Roman"/>
          <w:sz w:val="24"/>
          <w:szCs w:val="24"/>
        </w:rPr>
        <w:t xml:space="preserve">.  After the results </w:t>
      </w:r>
      <w:r w:rsidR="00C86EB2">
        <w:rPr>
          <w:rFonts w:ascii="Times New Roman" w:hAnsi="Times New Roman"/>
          <w:sz w:val="24"/>
          <w:szCs w:val="24"/>
        </w:rPr>
        <w:t>of</w:t>
      </w:r>
      <w:r w:rsidR="00053F0D">
        <w:rPr>
          <w:rFonts w:ascii="Times New Roman" w:hAnsi="Times New Roman"/>
          <w:sz w:val="24"/>
          <w:szCs w:val="24"/>
        </w:rPr>
        <w:t xml:space="preserve"> this study are complete</w:t>
      </w:r>
      <w:r w:rsidR="00C86EB2">
        <w:rPr>
          <w:rFonts w:ascii="Times New Roman" w:hAnsi="Times New Roman"/>
          <w:sz w:val="24"/>
          <w:szCs w:val="24"/>
        </w:rPr>
        <w:t>,</w:t>
      </w:r>
      <w:r w:rsidR="00053F0D">
        <w:rPr>
          <w:rFonts w:ascii="Times New Roman" w:hAnsi="Times New Roman"/>
          <w:sz w:val="24"/>
          <w:szCs w:val="24"/>
        </w:rPr>
        <w:t xml:space="preserve"> they will be submitted to the </w:t>
      </w:r>
      <w:r w:rsidR="00053F0D" w:rsidRPr="00053F0D">
        <w:rPr>
          <w:rFonts w:ascii="Times New Roman" w:hAnsi="Times New Roman"/>
          <w:sz w:val="24"/>
          <w:szCs w:val="24"/>
        </w:rPr>
        <w:t>Texas State University</w:t>
      </w:r>
      <w:r w:rsidR="00053F0D">
        <w:rPr>
          <w:rFonts w:ascii="Times New Roman" w:hAnsi="Times New Roman"/>
          <w:sz w:val="24"/>
          <w:szCs w:val="24"/>
        </w:rPr>
        <w:t>’s Student Gov</w:t>
      </w:r>
      <w:r w:rsidR="00C86EB2">
        <w:rPr>
          <w:rFonts w:ascii="Times New Roman" w:hAnsi="Times New Roman"/>
          <w:sz w:val="24"/>
          <w:szCs w:val="24"/>
        </w:rPr>
        <w:t>ernment</w:t>
      </w:r>
      <w:r w:rsidR="001E5B36">
        <w:rPr>
          <w:rFonts w:ascii="Times New Roman" w:hAnsi="Times New Roman"/>
          <w:sz w:val="24"/>
          <w:szCs w:val="24"/>
        </w:rPr>
        <w:t xml:space="preserve"> for the proposal of a smoke free c</w:t>
      </w:r>
      <w:r w:rsidR="00053F0D">
        <w:rPr>
          <w:rFonts w:ascii="Times New Roman" w:hAnsi="Times New Roman"/>
          <w:sz w:val="24"/>
          <w:szCs w:val="24"/>
        </w:rPr>
        <w:t xml:space="preserve">ampus. </w:t>
      </w:r>
      <w:r>
        <w:rPr>
          <w:rFonts w:ascii="Times New Roman" w:hAnsi="Times New Roman"/>
          <w:sz w:val="24"/>
          <w:szCs w:val="24"/>
        </w:rPr>
        <w:tab/>
      </w:r>
    </w:p>
    <w:sectPr w:rsidR="00EA73C1" w:rsidRPr="00D97047" w:rsidSect="00C85F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E08" w:rsidRDefault="00472E08" w:rsidP="004E7E57">
      <w:pPr>
        <w:spacing w:after="0" w:line="240" w:lineRule="auto"/>
      </w:pPr>
      <w:r>
        <w:separator/>
      </w:r>
    </w:p>
  </w:endnote>
  <w:endnote w:type="continuationSeparator" w:id="0">
    <w:p w:rsidR="00472E08" w:rsidRDefault="00472E08" w:rsidP="004E7E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95" w:rsidRDefault="00053195">
    <w:pPr>
      <w:pStyle w:val="Footer"/>
      <w:pBdr>
        <w:top w:val="single" w:sz="4" w:space="1" w:color="A5A5A5"/>
      </w:pBdr>
      <w:jc w:val="right"/>
      <w:rPr>
        <w:color w:val="7F7F7F"/>
      </w:rPr>
    </w:pPr>
    <w:r>
      <w:rPr>
        <w:noProof/>
      </w:rPr>
      <w:t>Dallen Terrell, Brice Loving, Brittany Rosen</w:t>
    </w:r>
    <w:r w:rsidR="005168F7">
      <w:rPr>
        <w:noProof/>
        <w:color w:val="7F7F7F"/>
        <w:lang w:eastAsia="zh-TW"/>
      </w:rPr>
      <w:pict>
        <v:group id="_x0000_s2059" style="position:absolute;left:0;text-align:left;margin-left:619.2pt;margin-top:640.45pt;width:57.6pt;height:48.5pt;z-index:251657728;mso-width-percent:800;mso-position-horizontal-relative:page;mso-position-vertical-relative:page;mso-width-percent:800;mso-width-relative:left-margin-area" coordorigin="10717,13296" coordsize="1162,970" o:allowincell="f">
          <v:group id="_x0000_s2060" style="position:absolute;left:10717;top:13815;width:1162;height:451;mso-position-horizontal-relative:margin;mso-position-vertical-relative:margin" coordorigin="-6,3399" coordsize="12197,4253">
            <o:lock v:ext="edit" aspectratio="t"/>
            <v:group id="_x0000_s2061" style="position:absolute;left:-6;top:3717;width:12189;height:3550" coordorigin="18,7468" coordsize="12189,3550">
              <o:lock v:ext="edit" aspectratio="t"/>
              <v:shape id="_x0000_s2062" style="position:absolute;left:18;top:7837;width:7132;height:2863;mso-width-relative:page;mso-height-relative:page" coordsize="7132,2863" path="m,l17,2863,7132,2578r,-2378l,xe" fillcolor="#a7bfde" stroked="f">
                <v:fill opacity=".5"/>
                <v:path arrowok="t"/>
                <o:lock v:ext="edit" aspectratio="t"/>
              </v:shape>
              <v:shape id="_x0000_s2063" style="position:absolute;left:7150;top:7468;width:3466;height:3550;mso-width-relative:page;mso-height-relative:page" coordsize="3466,3550" path="m,569l,2930r3466,620l3466,,,569xe" fillcolor="#d3dfee" stroked="f">
                <v:fill opacity=".5"/>
                <v:path arrowok="t"/>
                <o:lock v:ext="edit" aspectratio="t"/>
              </v:shape>
              <v:shape id="_x0000_s2064" style="position:absolute;left:10616;top:7468;width:1591;height:3550;mso-width-relative:page;mso-height-relative:page" coordsize="1591,3550" path="m,l,3550,1591,2746r,-2009l,xe" fillcolor="#a7bfde" stroked="f">
                <v:fill opacity=".5"/>
                <v:path arrowok="t"/>
                <o:lock v:ext="edit" aspectratio="t"/>
              </v:shape>
            </v:group>
            <v:shape id="_x0000_s2065" style="position:absolute;left:8071;top:4069;width:4120;height:2913;mso-width-relative:page;mso-height-relative:page" coordsize="4120,2913" path="m1,251l,2662r4120,251l4120,,1,251xe" fillcolor="#d8d8d8" stroked="f">
              <v:path arrowok="t"/>
              <o:lock v:ext="edit" aspectratio="t"/>
            </v:shape>
            <v:shape id="_x0000_s2066" style="position:absolute;left:4104;top:3399;width:3985;height:4236;mso-width-relative:page;mso-height-relative:page" coordsize="3985,4236" path="m,l,4236,3985,3349r,-2428l,xe" fillcolor="#bfbfbf" stroked="f">
              <v:path arrowok="t"/>
              <o:lock v:ext="edit" aspectratio="t"/>
            </v:shape>
            <v:shape id="_x0000_s2067" style="position:absolute;left:18;top:3399;width:4086;height:4253;mso-width-relative:page;mso-height-relative:page" coordsize="4086,4253" path="m4086,r-2,4253l,3198,,1072,4086,xe" fillcolor="#d8d8d8" stroked="f">
              <v:path arrowok="t"/>
              <o:lock v:ext="edit" aspectratio="t"/>
            </v:shape>
            <v:shape id="_x0000_s2068" style="position:absolute;left:17;top:3617;width:2076;height:3851;mso-width-relative:page;mso-height-relative:page" coordsize="2076,3851" path="m,921l2060,r16,3851l,2981,,921xe" fillcolor="#d3dfee" stroked="f">
              <v:fill opacity="45875f"/>
              <v:path arrowok="t"/>
              <o:lock v:ext="edit" aspectratio="t"/>
            </v:shape>
            <v:shape id="_x0000_s2069" style="position:absolute;left:2077;top:3617;width:6011;height:3835;mso-width-relative:page;mso-height-relative:page" coordsize="6011,3835" path="m,l17,3835,6011,2629r,-1390l,xe" fillcolor="#a7bfde" stroked="f">
              <v:fill opacity="45875f"/>
              <v:path arrowok="t"/>
              <o:lock v:ext="edit" aspectratio="t"/>
            </v:shape>
            <v:shape id="_x0000_s2070"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2071" type="#_x0000_t202" style="position:absolute;left:10821;top:13296;width:1058;height:365" filled="f" stroked="f">
            <v:textbox style="mso-next-textbox:#_x0000_s2071" inset=",0,,0">
              <w:txbxContent>
                <w:p w:rsidR="00053195" w:rsidRPr="00315DB9" w:rsidRDefault="005168F7">
                  <w:pPr>
                    <w:jc w:val="center"/>
                    <w:rPr>
                      <w:color w:val="4F81BD"/>
                    </w:rPr>
                  </w:pPr>
                  <w:fldSimple w:instr=" PAGE   \* MERGEFORMAT ">
                    <w:r w:rsidR="00B83749" w:rsidRPr="00B83749">
                      <w:rPr>
                        <w:noProof/>
                        <w:color w:val="4F81BD"/>
                      </w:rPr>
                      <w:t>1</w:t>
                    </w:r>
                  </w:fldSimple>
                </w:p>
              </w:txbxContent>
            </v:textbox>
          </v:shape>
          <w10:wrap anchorx="page" anchory="margin"/>
        </v:group>
      </w:pict>
    </w:r>
    <w:r>
      <w:rPr>
        <w:noProof/>
      </w:rPr>
      <w:t>, and Sally Moody</w:t>
    </w:r>
    <w:r>
      <w:rPr>
        <w:color w:val="7F7F7F"/>
      </w:rPr>
      <w:t xml:space="preserve"> | </w:t>
    </w:r>
    <w:r>
      <w:t>Smoke Free Initiative: IRB Proposal</w:t>
    </w:r>
  </w:p>
  <w:p w:rsidR="00053195" w:rsidRDefault="000531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E08" w:rsidRDefault="00472E08" w:rsidP="004E7E57">
      <w:pPr>
        <w:spacing w:after="0" w:line="240" w:lineRule="auto"/>
      </w:pPr>
      <w:r>
        <w:separator/>
      </w:r>
    </w:p>
  </w:footnote>
  <w:footnote w:type="continuationSeparator" w:id="0">
    <w:p w:rsidR="00472E08" w:rsidRDefault="00472E08" w:rsidP="004E7E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95" w:rsidRPr="007748B3" w:rsidRDefault="00053195" w:rsidP="007748B3">
    <w:pPr>
      <w:pStyle w:val="Header"/>
      <w:jc w:val="center"/>
      <w:rPr>
        <w:rFonts w:ascii="Cambria" w:hAnsi="Cambria"/>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52DF"/>
    <w:multiLevelType w:val="hybridMultilevel"/>
    <w:tmpl w:val="FC12F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DCD6EE2"/>
    <w:multiLevelType w:val="hybridMultilevel"/>
    <w:tmpl w:val="DAE8A9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oNotTrackMoves/>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532B20"/>
    <w:rsid w:val="00021069"/>
    <w:rsid w:val="00053195"/>
    <w:rsid w:val="00053F0D"/>
    <w:rsid w:val="00083174"/>
    <w:rsid w:val="00084D43"/>
    <w:rsid w:val="000A34CC"/>
    <w:rsid w:val="000B1DE0"/>
    <w:rsid w:val="000C54AB"/>
    <w:rsid w:val="000E0DEC"/>
    <w:rsid w:val="000E412C"/>
    <w:rsid w:val="00124444"/>
    <w:rsid w:val="00136856"/>
    <w:rsid w:val="00146BF6"/>
    <w:rsid w:val="00151507"/>
    <w:rsid w:val="00155F56"/>
    <w:rsid w:val="0016196D"/>
    <w:rsid w:val="00162140"/>
    <w:rsid w:val="001D6972"/>
    <w:rsid w:val="001E5B36"/>
    <w:rsid w:val="001E734B"/>
    <w:rsid w:val="00292AD3"/>
    <w:rsid w:val="002B0FFB"/>
    <w:rsid w:val="002E786B"/>
    <w:rsid w:val="003021CE"/>
    <w:rsid w:val="003115E8"/>
    <w:rsid w:val="00315DB9"/>
    <w:rsid w:val="00341B5C"/>
    <w:rsid w:val="003500CE"/>
    <w:rsid w:val="00370CF7"/>
    <w:rsid w:val="00396C00"/>
    <w:rsid w:val="003C6712"/>
    <w:rsid w:val="004727FB"/>
    <w:rsid w:val="00472E08"/>
    <w:rsid w:val="00473DCE"/>
    <w:rsid w:val="004772B8"/>
    <w:rsid w:val="004776D2"/>
    <w:rsid w:val="004805E0"/>
    <w:rsid w:val="00484400"/>
    <w:rsid w:val="004C3AD8"/>
    <w:rsid w:val="004C41A7"/>
    <w:rsid w:val="004C5749"/>
    <w:rsid w:val="004D1556"/>
    <w:rsid w:val="004D7C52"/>
    <w:rsid w:val="004E7E57"/>
    <w:rsid w:val="005152C5"/>
    <w:rsid w:val="005168F7"/>
    <w:rsid w:val="00532B20"/>
    <w:rsid w:val="005D5A57"/>
    <w:rsid w:val="005E334F"/>
    <w:rsid w:val="005E76A8"/>
    <w:rsid w:val="00602BAB"/>
    <w:rsid w:val="00643C00"/>
    <w:rsid w:val="00666F36"/>
    <w:rsid w:val="00676F4F"/>
    <w:rsid w:val="007108CC"/>
    <w:rsid w:val="0071111B"/>
    <w:rsid w:val="00715275"/>
    <w:rsid w:val="00716729"/>
    <w:rsid w:val="00755F75"/>
    <w:rsid w:val="00757E74"/>
    <w:rsid w:val="00760567"/>
    <w:rsid w:val="007748B3"/>
    <w:rsid w:val="007A76FB"/>
    <w:rsid w:val="007B2EC5"/>
    <w:rsid w:val="007F13A6"/>
    <w:rsid w:val="008005E3"/>
    <w:rsid w:val="008361D8"/>
    <w:rsid w:val="008413A0"/>
    <w:rsid w:val="008665E6"/>
    <w:rsid w:val="00892ED0"/>
    <w:rsid w:val="008A6E73"/>
    <w:rsid w:val="008D4032"/>
    <w:rsid w:val="008F3482"/>
    <w:rsid w:val="0093202A"/>
    <w:rsid w:val="009718CA"/>
    <w:rsid w:val="009C5F94"/>
    <w:rsid w:val="009C6A72"/>
    <w:rsid w:val="009D181C"/>
    <w:rsid w:val="009F65D0"/>
    <w:rsid w:val="00A04ED1"/>
    <w:rsid w:val="00A120F9"/>
    <w:rsid w:val="00A233D0"/>
    <w:rsid w:val="00A33146"/>
    <w:rsid w:val="00A43D50"/>
    <w:rsid w:val="00AD7BCA"/>
    <w:rsid w:val="00B018A8"/>
    <w:rsid w:val="00B06A00"/>
    <w:rsid w:val="00B111D3"/>
    <w:rsid w:val="00B83749"/>
    <w:rsid w:val="00BB17DF"/>
    <w:rsid w:val="00BB3D66"/>
    <w:rsid w:val="00BD03D7"/>
    <w:rsid w:val="00C13A11"/>
    <w:rsid w:val="00C35FE2"/>
    <w:rsid w:val="00C41C6F"/>
    <w:rsid w:val="00C43CFD"/>
    <w:rsid w:val="00C55DD0"/>
    <w:rsid w:val="00C63209"/>
    <w:rsid w:val="00C85F4C"/>
    <w:rsid w:val="00C86EB2"/>
    <w:rsid w:val="00C92742"/>
    <w:rsid w:val="00CA32D7"/>
    <w:rsid w:val="00CC78A9"/>
    <w:rsid w:val="00D13B32"/>
    <w:rsid w:val="00D31FB2"/>
    <w:rsid w:val="00D60C8F"/>
    <w:rsid w:val="00D76DC7"/>
    <w:rsid w:val="00D8570D"/>
    <w:rsid w:val="00D97047"/>
    <w:rsid w:val="00DA0714"/>
    <w:rsid w:val="00DB0691"/>
    <w:rsid w:val="00DC3D76"/>
    <w:rsid w:val="00DD0168"/>
    <w:rsid w:val="00DE40BB"/>
    <w:rsid w:val="00EA5C3B"/>
    <w:rsid w:val="00EA73C1"/>
    <w:rsid w:val="00EB02DD"/>
    <w:rsid w:val="00EC3AA6"/>
    <w:rsid w:val="00EC6E9D"/>
    <w:rsid w:val="00EF1F3D"/>
    <w:rsid w:val="00F05DB7"/>
    <w:rsid w:val="00F50FC4"/>
    <w:rsid w:val="00F71B0A"/>
    <w:rsid w:val="00F82D93"/>
    <w:rsid w:val="00FD18F9"/>
    <w:rsid w:val="00FE35E7"/>
    <w:rsid w:val="00FF2404"/>
    <w:rsid w:val="00FF3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32B20"/>
    <w:pPr>
      <w:ind w:left="720"/>
      <w:contextualSpacing/>
    </w:pPr>
  </w:style>
  <w:style w:type="character" w:styleId="Hyperlink">
    <w:name w:val="Hyperlink"/>
    <w:basedOn w:val="DefaultParagraphFont"/>
    <w:uiPriority w:val="99"/>
    <w:rsid w:val="00D60C8F"/>
    <w:rPr>
      <w:rFonts w:cs="Times New Roman"/>
      <w:color w:val="0000FF"/>
      <w:u w:val="single"/>
    </w:rPr>
  </w:style>
  <w:style w:type="paragraph" w:styleId="BalloonText">
    <w:name w:val="Balloon Text"/>
    <w:basedOn w:val="Normal"/>
    <w:link w:val="BalloonTextChar"/>
    <w:uiPriority w:val="99"/>
    <w:semiHidden/>
    <w:rsid w:val="008A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6E73"/>
    <w:rPr>
      <w:rFonts w:ascii="Tahoma" w:hAnsi="Tahoma" w:cs="Tahoma"/>
      <w:sz w:val="16"/>
      <w:szCs w:val="16"/>
    </w:rPr>
  </w:style>
  <w:style w:type="character" w:styleId="CommentReference">
    <w:name w:val="annotation reference"/>
    <w:basedOn w:val="DefaultParagraphFont"/>
    <w:uiPriority w:val="99"/>
    <w:semiHidden/>
    <w:rsid w:val="00F71B0A"/>
    <w:rPr>
      <w:rFonts w:cs="Times New Roman"/>
      <w:sz w:val="16"/>
      <w:szCs w:val="16"/>
    </w:rPr>
  </w:style>
  <w:style w:type="paragraph" w:styleId="CommentText">
    <w:name w:val="annotation text"/>
    <w:basedOn w:val="Normal"/>
    <w:link w:val="CommentTextChar"/>
    <w:uiPriority w:val="99"/>
    <w:semiHidden/>
    <w:rsid w:val="00F71B0A"/>
    <w:rPr>
      <w:sz w:val="20"/>
      <w:szCs w:val="20"/>
    </w:rPr>
  </w:style>
  <w:style w:type="character" w:customStyle="1" w:styleId="CommentTextChar">
    <w:name w:val="Comment Text Char"/>
    <w:basedOn w:val="DefaultParagraphFont"/>
    <w:link w:val="CommentText"/>
    <w:uiPriority w:val="99"/>
    <w:semiHidden/>
    <w:locked/>
    <w:rsid w:val="00C55DD0"/>
    <w:rPr>
      <w:rFonts w:cs="Times New Roman"/>
      <w:sz w:val="20"/>
      <w:szCs w:val="20"/>
    </w:rPr>
  </w:style>
  <w:style w:type="paragraph" w:styleId="CommentSubject">
    <w:name w:val="annotation subject"/>
    <w:basedOn w:val="CommentText"/>
    <w:next w:val="CommentText"/>
    <w:link w:val="CommentSubjectChar"/>
    <w:uiPriority w:val="99"/>
    <w:semiHidden/>
    <w:rsid w:val="00F71B0A"/>
    <w:rPr>
      <w:b/>
      <w:bCs/>
    </w:rPr>
  </w:style>
  <w:style w:type="character" w:customStyle="1" w:styleId="CommentSubjectChar">
    <w:name w:val="Comment Subject Char"/>
    <w:basedOn w:val="CommentTextChar"/>
    <w:link w:val="CommentSubject"/>
    <w:uiPriority w:val="99"/>
    <w:semiHidden/>
    <w:locked/>
    <w:rsid w:val="00C55DD0"/>
    <w:rPr>
      <w:b/>
      <w:bCs/>
    </w:rPr>
  </w:style>
  <w:style w:type="paragraph" w:styleId="Header">
    <w:name w:val="header"/>
    <w:basedOn w:val="Normal"/>
    <w:link w:val="HeaderChar"/>
    <w:uiPriority w:val="99"/>
    <w:unhideWhenUsed/>
    <w:rsid w:val="004E7E57"/>
    <w:pPr>
      <w:tabs>
        <w:tab w:val="center" w:pos="4680"/>
        <w:tab w:val="right" w:pos="9360"/>
      </w:tabs>
    </w:pPr>
  </w:style>
  <w:style w:type="character" w:customStyle="1" w:styleId="HeaderChar">
    <w:name w:val="Header Char"/>
    <w:basedOn w:val="DefaultParagraphFont"/>
    <w:link w:val="Header"/>
    <w:uiPriority w:val="99"/>
    <w:rsid w:val="004E7E57"/>
    <w:rPr>
      <w:sz w:val="22"/>
      <w:szCs w:val="22"/>
    </w:rPr>
  </w:style>
  <w:style w:type="paragraph" w:styleId="Footer">
    <w:name w:val="footer"/>
    <w:basedOn w:val="Normal"/>
    <w:link w:val="FooterChar"/>
    <w:uiPriority w:val="99"/>
    <w:unhideWhenUsed/>
    <w:rsid w:val="004E7E57"/>
    <w:pPr>
      <w:tabs>
        <w:tab w:val="center" w:pos="4680"/>
        <w:tab w:val="right" w:pos="9360"/>
      </w:tabs>
    </w:pPr>
  </w:style>
  <w:style w:type="character" w:customStyle="1" w:styleId="FooterChar">
    <w:name w:val="Footer Char"/>
    <w:basedOn w:val="DefaultParagraphFont"/>
    <w:link w:val="Footer"/>
    <w:uiPriority w:val="99"/>
    <w:rsid w:val="004E7E57"/>
    <w:rPr>
      <w:sz w:val="22"/>
      <w:szCs w:val="22"/>
    </w:rPr>
  </w:style>
  <w:style w:type="paragraph" w:customStyle="1" w:styleId="question">
    <w:name w:val="question"/>
    <w:rsid w:val="008413A0"/>
    <w:rPr>
      <w:rFonts w:ascii="Times New Roman" w:eastAsia="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Sexual Health Inventory: IRB Proposal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Sexual Health Inventory: Attitudes, Perceptions, and Experiences of College Students Texas State University IRB Proposal</vt:lpstr>
    </vt:vector>
  </TitlesOfParts>
  <Company>Brittany Rosen</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Health Inventory: Attitudes, Perceptions, and Experiences of College Students Texas State University IRB Proposal</dc:title>
  <dc:subject>Sexual Health Inventory</dc:subject>
  <dc:creator>Brittany Rosen, Principal Investigator</dc:creator>
  <cp:lastModifiedBy>Brittany Rosen</cp:lastModifiedBy>
  <cp:revision>2</cp:revision>
  <cp:lastPrinted>2009-06-17T19:11:00Z</cp:lastPrinted>
  <dcterms:created xsi:type="dcterms:W3CDTF">2010-03-29T20:47:00Z</dcterms:created>
  <dcterms:modified xsi:type="dcterms:W3CDTF">2010-03-29T20:47:00Z</dcterms:modified>
</cp:coreProperties>
</file>