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C4AF4" w:rsidRDefault="009C4AF4"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r>
        <w:rPr>
          <w:rFonts w:ascii="Times New Roman" w:hAnsi="Times New Roman"/>
          <w:bCs/>
        </w:rPr>
        <w:t>The Community of Member-Based Nature Parks:</w:t>
      </w: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r>
        <w:rPr>
          <w:rFonts w:ascii="Times New Roman" w:hAnsi="Times New Roman"/>
          <w:bCs/>
        </w:rPr>
        <w:t>An Integration of Spatial, Demographic, and Interview Data</w:t>
      </w: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r>
        <w:rPr>
          <w:rFonts w:ascii="Times New Roman" w:hAnsi="Times New Roman"/>
          <w:bCs/>
        </w:rPr>
        <w:t>J. Nichole McNiel</w:t>
      </w:r>
    </w:p>
    <w:p w:rsidR="00D267F5" w:rsidRDefault="00D267F5" w:rsidP="00D267F5">
      <w:pPr>
        <w:widowControl w:val="0"/>
        <w:autoSpaceDE w:val="0"/>
        <w:autoSpaceDN w:val="0"/>
        <w:adjustRightInd w:val="0"/>
        <w:spacing w:line="480" w:lineRule="auto"/>
        <w:ind w:right="720"/>
        <w:jc w:val="center"/>
        <w:rPr>
          <w:rFonts w:ascii="Times New Roman" w:hAnsi="Times New Roman"/>
          <w:bCs/>
        </w:rPr>
      </w:pPr>
      <w:r>
        <w:rPr>
          <w:rFonts w:ascii="Times New Roman" w:hAnsi="Times New Roman"/>
          <w:bCs/>
        </w:rPr>
        <w:t>Thesis Proposal</w:t>
      </w:r>
    </w:p>
    <w:p w:rsidR="00D267F5" w:rsidRPr="00655739" w:rsidRDefault="00D267F5" w:rsidP="00D267F5">
      <w:pPr>
        <w:widowControl w:val="0"/>
        <w:autoSpaceDE w:val="0"/>
        <w:autoSpaceDN w:val="0"/>
        <w:adjustRightInd w:val="0"/>
        <w:spacing w:line="480" w:lineRule="auto"/>
        <w:ind w:right="720"/>
        <w:jc w:val="center"/>
        <w:rPr>
          <w:rFonts w:ascii="Times New Roman" w:hAnsi="Times New Roman"/>
          <w:bCs/>
        </w:rPr>
      </w:pPr>
      <w:r>
        <w:rPr>
          <w:rFonts w:ascii="Times New Roman" w:hAnsi="Times New Roman"/>
          <w:bCs/>
        </w:rPr>
        <w:t>Fall 2010</w:t>
      </w:r>
    </w:p>
    <w:p w:rsidR="00D267F5" w:rsidRPr="0053073A" w:rsidRDefault="00D267F5" w:rsidP="00D267F5">
      <w:pPr>
        <w:widowControl w:val="0"/>
        <w:autoSpaceDE w:val="0"/>
        <w:autoSpaceDN w:val="0"/>
        <w:adjustRightInd w:val="0"/>
        <w:spacing w:line="480" w:lineRule="auto"/>
        <w:ind w:right="720"/>
        <w:rPr>
          <w:rFonts w:ascii="Times New Roman" w:hAnsi="Times New Roman"/>
          <w:bCs/>
        </w:rPr>
      </w:pPr>
      <w:r>
        <w:rPr>
          <w:rFonts w:ascii="Times New Roman" w:hAnsi="Times New Roman"/>
          <w:b/>
          <w:bCs/>
        </w:rPr>
        <w:br w:type="page"/>
        <w:t>Introduction</w:t>
      </w:r>
    </w:p>
    <w:p w:rsidR="00D267F5" w:rsidRDefault="00D267F5" w:rsidP="00D267F5">
      <w:pPr>
        <w:widowControl w:val="0"/>
        <w:autoSpaceDE w:val="0"/>
        <w:autoSpaceDN w:val="0"/>
        <w:adjustRightInd w:val="0"/>
        <w:spacing w:line="480" w:lineRule="auto"/>
        <w:ind w:right="720"/>
        <w:rPr>
          <w:rFonts w:ascii="Times New Roman" w:hAnsi="Times New Roman"/>
        </w:rPr>
      </w:pPr>
      <w:r>
        <w:rPr>
          <w:rFonts w:ascii="Times New Roman" w:hAnsi="Times New Roman"/>
        </w:rPr>
        <w:tab/>
        <w:t>“In Wilderness is the preservation of the World.”</w:t>
      </w:r>
    </w:p>
    <w:p w:rsidR="00D267F5" w:rsidRDefault="00D267F5" w:rsidP="00D267F5">
      <w:pPr>
        <w:pStyle w:val="ListParagraph"/>
        <w:widowControl w:val="0"/>
        <w:numPr>
          <w:ilvl w:val="0"/>
          <w:numId w:val="1"/>
        </w:numPr>
        <w:autoSpaceDE w:val="0"/>
        <w:autoSpaceDN w:val="0"/>
        <w:adjustRightInd w:val="0"/>
        <w:spacing w:line="480" w:lineRule="auto"/>
        <w:ind w:right="720"/>
        <w:jc w:val="right"/>
        <w:rPr>
          <w:rFonts w:ascii="Times New Roman" w:hAnsi="Times New Roman"/>
        </w:rPr>
      </w:pPr>
      <w:r w:rsidRPr="00593049">
        <w:rPr>
          <w:rFonts w:ascii="Times New Roman" w:hAnsi="Times New Roman"/>
        </w:rPr>
        <w:t>Henry David Thoreau (1937: 672)</w:t>
      </w:r>
    </w:p>
    <w:p w:rsidR="00D267F5" w:rsidRPr="00C02914" w:rsidRDefault="00D267F5" w:rsidP="00D267F5">
      <w:pPr>
        <w:pStyle w:val="ListParagraph"/>
        <w:widowControl w:val="0"/>
        <w:autoSpaceDE w:val="0"/>
        <w:autoSpaceDN w:val="0"/>
        <w:adjustRightInd w:val="0"/>
        <w:ind w:left="1080" w:right="720"/>
        <w:jc w:val="center"/>
        <w:rPr>
          <w:rFonts w:ascii="Times New Roman" w:hAnsi="Times New Roman"/>
        </w:rPr>
      </w:pPr>
    </w:p>
    <w:p w:rsidR="0018451D" w:rsidRDefault="00D267F5" w:rsidP="00972803">
      <w:pPr>
        <w:spacing w:line="480" w:lineRule="auto"/>
        <w:ind w:firstLine="720"/>
        <w:rPr>
          <w:rFonts w:ascii="Times New Roman" w:hAnsi="Times New Roman"/>
        </w:rPr>
      </w:pPr>
      <w:r w:rsidRPr="00C02914">
        <w:rPr>
          <w:rFonts w:ascii="Times New Roman" w:hAnsi="Times New Roman"/>
        </w:rPr>
        <w:t xml:space="preserve">Since initial European settlement in the United States, American ideology </w:t>
      </w:r>
      <w:r w:rsidR="00592E34" w:rsidRPr="00C02914">
        <w:rPr>
          <w:rFonts w:ascii="Times New Roman" w:hAnsi="Times New Roman"/>
        </w:rPr>
        <w:t>has</w:t>
      </w:r>
      <w:r w:rsidR="00592E34">
        <w:rPr>
          <w:rFonts w:ascii="Times New Roman" w:hAnsi="Times New Roman"/>
          <w:b/>
        </w:rPr>
        <w:t xml:space="preserve"> </w:t>
      </w:r>
      <w:r w:rsidR="00592E34" w:rsidRPr="00C02914">
        <w:rPr>
          <w:rFonts w:ascii="Times New Roman" w:hAnsi="Times New Roman"/>
        </w:rPr>
        <w:t>been</w:t>
      </w:r>
      <w:r w:rsidRPr="00C02914">
        <w:rPr>
          <w:rFonts w:ascii="Times New Roman" w:hAnsi="Times New Roman"/>
        </w:rPr>
        <w:t xml:space="preserve"> marked by its social construction of the biophysical world.  From the civil war through present times, a conceptual and political discou</w:t>
      </w:r>
      <w:r>
        <w:rPr>
          <w:rFonts w:ascii="Times New Roman" w:hAnsi="Times New Roman"/>
        </w:rPr>
        <w:t>rse has rendered nature</w:t>
      </w:r>
      <w:r w:rsidRPr="00C02914">
        <w:rPr>
          <w:rFonts w:ascii="Times New Roman" w:hAnsi="Times New Roman"/>
        </w:rPr>
        <w:t xml:space="preserve"> a categorical ideal, comprised of many different American sentiments. </w:t>
      </w:r>
      <w:r>
        <w:rPr>
          <w:rFonts w:ascii="Times New Roman" w:hAnsi="Times New Roman"/>
        </w:rPr>
        <w:t xml:space="preserve"> N</w:t>
      </w:r>
      <w:r w:rsidRPr="00C02914">
        <w:rPr>
          <w:rFonts w:ascii="Times New Roman" w:hAnsi="Times New Roman"/>
        </w:rPr>
        <w:t xml:space="preserve">ature </w:t>
      </w:r>
      <w:r>
        <w:rPr>
          <w:rFonts w:ascii="Times New Roman" w:hAnsi="Times New Roman"/>
        </w:rPr>
        <w:t>is often</w:t>
      </w:r>
      <w:r w:rsidRPr="00C02914">
        <w:rPr>
          <w:rFonts w:ascii="Times New Roman" w:hAnsi="Times New Roman"/>
        </w:rPr>
        <w:t xml:space="preserve"> framed as a grand, open space, representing the limitless possibilities of the American people and</w:t>
      </w:r>
      <w:r>
        <w:rPr>
          <w:rFonts w:ascii="Times New Roman" w:hAnsi="Times New Roman"/>
        </w:rPr>
        <w:t>, within this context,</w:t>
      </w:r>
      <w:r w:rsidRPr="00C02914">
        <w:rPr>
          <w:rFonts w:ascii="Times New Roman" w:hAnsi="Times New Roman"/>
        </w:rPr>
        <w:t xml:space="preserve"> America has undertaken the creation of national parks and sanctuaries in order to preserve this </w:t>
      </w:r>
      <w:r w:rsidR="00AF7F49">
        <w:rPr>
          <w:rFonts w:ascii="Times New Roman" w:hAnsi="Times New Roman"/>
        </w:rPr>
        <w:t>ideal</w:t>
      </w:r>
      <w:r w:rsidRPr="00C02914">
        <w:rPr>
          <w:rFonts w:ascii="Times New Roman" w:hAnsi="Times New Roman"/>
        </w:rPr>
        <w:t xml:space="preserve">. </w:t>
      </w:r>
      <w:r w:rsidR="00AF7F49" w:rsidRPr="00C02914">
        <w:rPr>
          <w:rFonts w:ascii="Times New Roman" w:hAnsi="Times New Roman"/>
        </w:rPr>
        <w:t>Nature, set apart in the form of parks, has become an American cultural symbol; an archetype of normative cultural values that embody the greatness of the nation and its people</w:t>
      </w:r>
      <w:r w:rsidR="00AF7F49">
        <w:rPr>
          <w:rFonts w:ascii="Times New Roman" w:hAnsi="Times New Roman"/>
        </w:rPr>
        <w:t xml:space="preserve"> (Ross-Bryant 2005)</w:t>
      </w:r>
      <w:r w:rsidR="00AF7F49" w:rsidRPr="00C02914">
        <w:rPr>
          <w:rFonts w:ascii="Times New Roman" w:hAnsi="Times New Roman"/>
        </w:rPr>
        <w:t>.</w:t>
      </w:r>
      <w:r w:rsidR="00AF7F49">
        <w:rPr>
          <w:rFonts w:ascii="Times New Roman" w:hAnsi="Times New Roman"/>
        </w:rPr>
        <w:t xml:space="preserve">  This </w:t>
      </w:r>
      <w:r w:rsidR="00AF7F49" w:rsidRPr="0045090F">
        <w:rPr>
          <w:rFonts w:ascii="Times New Roman" w:hAnsi="Times New Roman"/>
        </w:rPr>
        <w:t>concept of wilderness</w:t>
      </w:r>
      <w:r w:rsidR="0018451D">
        <w:rPr>
          <w:rFonts w:ascii="Times New Roman" w:hAnsi="Times New Roman"/>
        </w:rPr>
        <w:t xml:space="preserve"> </w:t>
      </w:r>
      <w:r w:rsidR="00AF7F49" w:rsidRPr="0045090F">
        <w:rPr>
          <w:rFonts w:ascii="Times New Roman" w:hAnsi="Times New Roman"/>
        </w:rPr>
        <w:t>places a great emphasis on nature’s transcendent quality.</w:t>
      </w:r>
      <w:r w:rsidR="00AF7F49">
        <w:rPr>
          <w:rFonts w:ascii="Times New Roman" w:hAnsi="Times New Roman"/>
        </w:rPr>
        <w:t xml:space="preserve">  </w:t>
      </w:r>
      <w:r w:rsidR="00AF7F49" w:rsidRPr="0045090F">
        <w:rPr>
          <w:rFonts w:ascii="Times New Roman" w:hAnsi="Times New Roman"/>
        </w:rPr>
        <w:t>Thus, embedded within the ideology of preserving nature by creating parks is the</w:t>
      </w:r>
      <w:r w:rsidR="00AF7F49">
        <w:rPr>
          <w:rFonts w:ascii="Times New Roman" w:hAnsi="Times New Roman"/>
        </w:rPr>
        <w:t xml:space="preserve"> social construction of nature</w:t>
      </w:r>
      <w:r w:rsidR="0018451D">
        <w:rPr>
          <w:rFonts w:ascii="Times New Roman" w:hAnsi="Times New Roman"/>
        </w:rPr>
        <w:t xml:space="preserve">. </w:t>
      </w:r>
    </w:p>
    <w:p w:rsidR="009C4AF4" w:rsidRDefault="00D267F5" w:rsidP="00972803">
      <w:pPr>
        <w:spacing w:line="480" w:lineRule="auto"/>
        <w:ind w:firstLine="720"/>
        <w:rPr>
          <w:rFonts w:ascii="Times New Roman" w:hAnsi="Times New Roman"/>
        </w:rPr>
      </w:pPr>
      <w:r>
        <w:rPr>
          <w:rFonts w:ascii="Times New Roman" w:hAnsi="Times New Roman"/>
        </w:rPr>
        <w:t xml:space="preserve">In recent years, member-based nature centers have been established to provide both community orientation to nature and education services oftentimes with the goal of promoting nature conservancy and growth.  </w:t>
      </w:r>
      <w:r w:rsidR="00592E34">
        <w:rPr>
          <w:rFonts w:ascii="Times New Roman" w:hAnsi="Times New Roman"/>
        </w:rPr>
        <w:t xml:space="preserve">These centers also allow visitors to participate in outdoor recreation and nature experience for a fee.  Thus, people who wish to visit nature centers can either pay fees to become members or a daily entrance fee.  </w:t>
      </w:r>
      <w:r>
        <w:rPr>
          <w:rFonts w:ascii="Times New Roman" w:hAnsi="Times New Roman"/>
        </w:rPr>
        <w:t xml:space="preserve">However, little research has focused on this segment of </w:t>
      </w:r>
      <w:r w:rsidR="00FC0AB5">
        <w:rPr>
          <w:rFonts w:ascii="Times New Roman" w:hAnsi="Times New Roman"/>
        </w:rPr>
        <w:t>nature use</w:t>
      </w:r>
      <w:r>
        <w:rPr>
          <w:rFonts w:ascii="Times New Roman" w:hAnsi="Times New Roman"/>
        </w:rPr>
        <w:t>.</w:t>
      </w:r>
      <w:r w:rsidR="009C4AF4">
        <w:rPr>
          <w:rFonts w:ascii="Times New Roman" w:hAnsi="Times New Roman"/>
        </w:rPr>
        <w:t xml:space="preserve"> </w:t>
      </w:r>
      <w:r>
        <w:rPr>
          <w:rFonts w:ascii="Times New Roman" w:hAnsi="Times New Roman"/>
        </w:rPr>
        <w:t xml:space="preserve"> </w:t>
      </w:r>
      <w:r w:rsidR="009C4AF4">
        <w:rPr>
          <w:rFonts w:ascii="Times New Roman" w:hAnsi="Times New Roman"/>
        </w:rPr>
        <w:t>Research on parks and park use</w:t>
      </w:r>
      <w:r w:rsidR="002C626B">
        <w:rPr>
          <w:rFonts w:ascii="Times New Roman" w:hAnsi="Times New Roman"/>
        </w:rPr>
        <w:t xml:space="preserve"> </w:t>
      </w:r>
      <w:r w:rsidR="00262087">
        <w:rPr>
          <w:rFonts w:ascii="Times New Roman" w:hAnsi="Times New Roman"/>
        </w:rPr>
        <w:t xml:space="preserve">commonly </w:t>
      </w:r>
      <w:r w:rsidR="009C4AF4">
        <w:rPr>
          <w:rFonts w:ascii="Times New Roman" w:hAnsi="Times New Roman"/>
        </w:rPr>
        <w:t xml:space="preserve">focuses </w:t>
      </w:r>
      <w:r w:rsidR="00262087">
        <w:rPr>
          <w:rFonts w:ascii="Times New Roman" w:hAnsi="Times New Roman"/>
        </w:rPr>
        <w:t>up</w:t>
      </w:r>
      <w:r w:rsidR="009C4AF4">
        <w:rPr>
          <w:rFonts w:ascii="Times New Roman" w:hAnsi="Times New Roman"/>
        </w:rPr>
        <w:t>on the perceived physical and psychological benefits</w:t>
      </w:r>
      <w:r w:rsidR="002C626B">
        <w:rPr>
          <w:rFonts w:ascii="Times New Roman" w:hAnsi="Times New Roman"/>
        </w:rPr>
        <w:t xml:space="preserve"> of </w:t>
      </w:r>
      <w:r w:rsidR="009C4AF4">
        <w:rPr>
          <w:rFonts w:ascii="Times New Roman" w:hAnsi="Times New Roman"/>
        </w:rPr>
        <w:t>and constraints to outdoor recreation</w:t>
      </w:r>
      <w:r w:rsidR="00594996">
        <w:rPr>
          <w:rFonts w:ascii="Times New Roman" w:hAnsi="Times New Roman"/>
        </w:rPr>
        <w:t xml:space="preserve"> at the national and public park level</w:t>
      </w:r>
      <w:r w:rsidR="009C4AF4" w:rsidRPr="00C02914">
        <w:rPr>
          <w:rFonts w:ascii="Times New Roman" w:hAnsi="Times New Roman"/>
        </w:rPr>
        <w:t>.</w:t>
      </w:r>
      <w:r w:rsidR="009C4AF4">
        <w:rPr>
          <w:rFonts w:ascii="Times New Roman" w:hAnsi="Times New Roman"/>
        </w:rPr>
        <w:t xml:space="preserve">  This research suggests that w</w:t>
      </w:r>
      <w:r w:rsidR="009C4AF4" w:rsidRPr="00C02914">
        <w:rPr>
          <w:rFonts w:ascii="Times New Roman" w:hAnsi="Times New Roman"/>
        </w:rPr>
        <w:t xml:space="preserve">hile the idea that </w:t>
      </w:r>
      <w:r w:rsidR="009C4AF4">
        <w:rPr>
          <w:rFonts w:ascii="Times New Roman" w:hAnsi="Times New Roman"/>
        </w:rPr>
        <w:t>public</w:t>
      </w:r>
      <w:r w:rsidR="009C4AF4" w:rsidRPr="00C02914">
        <w:rPr>
          <w:rFonts w:ascii="Times New Roman" w:hAnsi="Times New Roman"/>
        </w:rPr>
        <w:t xml:space="preserve"> parks belong to all Americans is promulgated, the presence of distinct </w:t>
      </w:r>
      <w:r w:rsidR="009C4AF4">
        <w:rPr>
          <w:rFonts w:ascii="Times New Roman" w:hAnsi="Times New Roman"/>
        </w:rPr>
        <w:t xml:space="preserve">use </w:t>
      </w:r>
      <w:r w:rsidR="009C4AF4" w:rsidRPr="00C02914">
        <w:rPr>
          <w:rFonts w:ascii="Times New Roman" w:hAnsi="Times New Roman"/>
        </w:rPr>
        <w:t xml:space="preserve">patterns </w:t>
      </w:r>
      <w:r w:rsidR="002C626B">
        <w:rPr>
          <w:rFonts w:ascii="Times New Roman" w:hAnsi="Times New Roman"/>
        </w:rPr>
        <w:t>provides evidence</w:t>
      </w:r>
      <w:r w:rsidR="009C4AF4">
        <w:rPr>
          <w:rFonts w:ascii="Times New Roman" w:hAnsi="Times New Roman"/>
        </w:rPr>
        <w:t xml:space="preserve"> that participation is stratified among different segments of society and that use occurs for different reasons.  </w:t>
      </w:r>
      <w:r w:rsidR="009C4AF4" w:rsidRPr="001538A9">
        <w:rPr>
          <w:rFonts w:ascii="Times New Roman" w:hAnsi="Times New Roman"/>
        </w:rPr>
        <w:t xml:space="preserve">In that vein, a number of studies have examined </w:t>
      </w:r>
      <w:r w:rsidR="009C4AF4">
        <w:rPr>
          <w:rFonts w:ascii="Times New Roman" w:hAnsi="Times New Roman"/>
        </w:rPr>
        <w:t xml:space="preserve">the relationship between </w:t>
      </w:r>
      <w:r w:rsidR="009C4AF4" w:rsidRPr="001538A9">
        <w:rPr>
          <w:rFonts w:ascii="Times New Roman" w:hAnsi="Times New Roman"/>
        </w:rPr>
        <w:t>park use</w:t>
      </w:r>
      <w:r w:rsidR="009C4AF4">
        <w:rPr>
          <w:rFonts w:ascii="Times New Roman" w:hAnsi="Times New Roman"/>
        </w:rPr>
        <w:t>rs</w:t>
      </w:r>
      <w:r w:rsidR="009C4AF4" w:rsidRPr="001538A9">
        <w:rPr>
          <w:rFonts w:ascii="Times New Roman" w:hAnsi="Times New Roman"/>
        </w:rPr>
        <w:t xml:space="preserve"> </w:t>
      </w:r>
      <w:r w:rsidR="009C4AF4">
        <w:rPr>
          <w:rFonts w:ascii="Times New Roman" w:hAnsi="Times New Roman"/>
        </w:rPr>
        <w:t>and constraints to park use (Arnold and Shinew 1998; Bialeschki and Henderson 1998; Howard and Crompton 1984; Johnson, Bowker, and Cordell 2001; Lee, Scott, and Floyd 2001; Mowen and Confer 2003; Payne, Mowen, and Orsega-Smith 2002; Scott and Jackson 1996; Shores, Scott, and Floyd 2007).  Such findings represent the presence of a</w:t>
      </w:r>
      <w:r w:rsidR="009C4AF4" w:rsidRPr="001538A9">
        <w:rPr>
          <w:rFonts w:ascii="Times New Roman" w:hAnsi="Times New Roman"/>
        </w:rPr>
        <w:t xml:space="preserve"> troubling inequality </w:t>
      </w:r>
      <w:r w:rsidR="009C4AF4">
        <w:rPr>
          <w:rFonts w:ascii="Times New Roman" w:hAnsi="Times New Roman"/>
        </w:rPr>
        <w:t>among park users and non-users along gender, socio-economic status, and racial lines</w:t>
      </w:r>
      <w:r w:rsidR="00594996">
        <w:rPr>
          <w:rFonts w:ascii="Times New Roman" w:hAnsi="Times New Roman"/>
        </w:rPr>
        <w:t xml:space="preserve"> (</w:t>
      </w:r>
      <w:r w:rsidR="00972803" w:rsidRPr="002D2AEE">
        <w:rPr>
          <w:rFonts w:ascii="Times New Roman" w:hAnsi="Times New Roman"/>
        </w:rPr>
        <w:t xml:space="preserve">Arnold and Shinew 1998; </w:t>
      </w:r>
      <w:r w:rsidR="00972803">
        <w:rPr>
          <w:rFonts w:ascii="Times New Roman" w:hAnsi="Times New Roman"/>
        </w:rPr>
        <w:t xml:space="preserve">Johnson et al. </w:t>
      </w:r>
      <w:r w:rsidR="00972803" w:rsidRPr="002D2AEE">
        <w:rPr>
          <w:rFonts w:ascii="Times New Roman" w:hAnsi="Times New Roman"/>
        </w:rPr>
        <w:t xml:space="preserve">2001; </w:t>
      </w:r>
      <w:r w:rsidR="00972803">
        <w:rPr>
          <w:rFonts w:ascii="Times New Roman" w:hAnsi="Times New Roman"/>
        </w:rPr>
        <w:t>Lee et al.</w:t>
      </w:r>
      <w:r w:rsidR="00972803" w:rsidRPr="002D2AEE">
        <w:rPr>
          <w:rFonts w:ascii="Times New Roman" w:hAnsi="Times New Roman"/>
        </w:rPr>
        <w:t xml:space="preserve"> 2001; </w:t>
      </w:r>
      <w:r w:rsidR="006036DF">
        <w:rPr>
          <w:rFonts w:ascii="Times New Roman" w:hAnsi="Times New Roman"/>
        </w:rPr>
        <w:t xml:space="preserve">Scott and Jackson 1996; </w:t>
      </w:r>
      <w:r w:rsidR="00972803">
        <w:rPr>
          <w:rFonts w:ascii="Times New Roman" w:hAnsi="Times New Roman"/>
        </w:rPr>
        <w:t>Shores et al. 2007; Virden and Walker 1999</w:t>
      </w:r>
      <w:r w:rsidR="00594996">
        <w:rPr>
          <w:rFonts w:ascii="Times New Roman" w:hAnsi="Times New Roman"/>
        </w:rPr>
        <w:t>)</w:t>
      </w:r>
      <w:r w:rsidR="009C4AF4">
        <w:rPr>
          <w:rFonts w:ascii="Times New Roman" w:hAnsi="Times New Roman"/>
        </w:rPr>
        <w:t>.  Previous research indicates that other constraints</w:t>
      </w:r>
      <w:r w:rsidR="00262087">
        <w:rPr>
          <w:rFonts w:ascii="Times New Roman" w:hAnsi="Times New Roman"/>
        </w:rPr>
        <w:t>,</w:t>
      </w:r>
      <w:r w:rsidR="009C4AF4">
        <w:rPr>
          <w:rFonts w:ascii="Times New Roman" w:hAnsi="Times New Roman"/>
        </w:rPr>
        <w:t xml:space="preserve"> such as distance to </w:t>
      </w:r>
      <w:r w:rsidR="00FC0AB5">
        <w:rPr>
          <w:rFonts w:ascii="Times New Roman" w:hAnsi="Times New Roman"/>
        </w:rPr>
        <w:t xml:space="preserve">a </w:t>
      </w:r>
      <w:r w:rsidR="009C4AF4">
        <w:rPr>
          <w:rFonts w:ascii="Times New Roman" w:hAnsi="Times New Roman"/>
        </w:rPr>
        <w:t>park, are also factors</w:t>
      </w:r>
      <w:r w:rsidR="00FC0AB5">
        <w:rPr>
          <w:rFonts w:ascii="Times New Roman" w:hAnsi="Times New Roman"/>
        </w:rPr>
        <w:t xml:space="preserve"> (</w:t>
      </w:r>
      <w:r w:rsidR="00972803">
        <w:rPr>
          <w:rFonts w:ascii="Times New Roman" w:hAnsi="Times New Roman"/>
        </w:rPr>
        <w:t xml:space="preserve">Bialeschki and Henderson 1998; </w:t>
      </w:r>
      <w:r w:rsidR="006036DF">
        <w:rPr>
          <w:rFonts w:ascii="Times New Roman" w:hAnsi="Times New Roman"/>
        </w:rPr>
        <w:t xml:space="preserve">Giles-Corti, Broomhall, Knuiman, Collins, Douglas, Ng, Lange, and Donovan 2005; </w:t>
      </w:r>
      <w:r w:rsidR="00972803">
        <w:rPr>
          <w:rFonts w:ascii="Times New Roman" w:hAnsi="Times New Roman"/>
        </w:rPr>
        <w:t>Howard and Crompton 1984</w:t>
      </w:r>
      <w:r w:rsidR="00E36060">
        <w:rPr>
          <w:rFonts w:ascii="Times New Roman" w:hAnsi="Times New Roman"/>
        </w:rPr>
        <w:t>; Mowen and Confer 2003</w:t>
      </w:r>
      <w:r w:rsidR="00972803">
        <w:rPr>
          <w:rFonts w:ascii="Times New Roman" w:hAnsi="Times New Roman"/>
        </w:rPr>
        <w:t>)</w:t>
      </w:r>
      <w:r w:rsidR="009C4AF4">
        <w:rPr>
          <w:rFonts w:ascii="Times New Roman" w:hAnsi="Times New Roman"/>
        </w:rPr>
        <w:t xml:space="preserve">. </w:t>
      </w:r>
    </w:p>
    <w:p w:rsidR="00461DA2" w:rsidRDefault="00796631" w:rsidP="00796631">
      <w:pPr>
        <w:spacing w:line="480" w:lineRule="auto"/>
        <w:ind w:firstLine="720"/>
        <w:rPr>
          <w:rFonts w:ascii="Times New Roman" w:hAnsi="Times New Roman"/>
        </w:rPr>
      </w:pPr>
      <w:r>
        <w:rPr>
          <w:rFonts w:ascii="Times New Roman" w:hAnsi="Times New Roman"/>
        </w:rPr>
        <w:t>U</w:t>
      </w:r>
      <w:r w:rsidR="009C4AF4">
        <w:rPr>
          <w:rFonts w:ascii="Times New Roman" w:hAnsi="Times New Roman"/>
        </w:rPr>
        <w:t>ntil now, research has virtually neglected member-based</w:t>
      </w:r>
      <w:r w:rsidR="00262087">
        <w:rPr>
          <w:rFonts w:ascii="Times New Roman" w:hAnsi="Times New Roman"/>
        </w:rPr>
        <w:t xml:space="preserve"> nature parks</w:t>
      </w:r>
      <w:r w:rsidR="009C4AF4">
        <w:rPr>
          <w:rFonts w:ascii="Times New Roman" w:hAnsi="Times New Roman"/>
        </w:rPr>
        <w:t xml:space="preserve"> for analysis, even though findings suggest</w:t>
      </w:r>
      <w:r w:rsidR="009C4AF4" w:rsidRPr="001538A9">
        <w:rPr>
          <w:rFonts w:ascii="Times New Roman" w:hAnsi="Times New Roman"/>
        </w:rPr>
        <w:t xml:space="preserve"> </w:t>
      </w:r>
      <w:r w:rsidR="009C4AF4">
        <w:rPr>
          <w:rFonts w:ascii="Times New Roman" w:hAnsi="Times New Roman"/>
        </w:rPr>
        <w:t>park</w:t>
      </w:r>
      <w:r w:rsidR="009C4AF4" w:rsidRPr="001538A9">
        <w:rPr>
          <w:rFonts w:ascii="Times New Roman" w:hAnsi="Times New Roman"/>
        </w:rPr>
        <w:t xml:space="preserve"> programs, funds, and policies may not be </w:t>
      </w:r>
      <w:r w:rsidR="009C4AF4">
        <w:rPr>
          <w:rFonts w:ascii="Times New Roman" w:hAnsi="Times New Roman"/>
        </w:rPr>
        <w:t xml:space="preserve">adequately utilized </w:t>
      </w:r>
      <w:r w:rsidR="009C4AF4" w:rsidRPr="001538A9">
        <w:rPr>
          <w:rFonts w:ascii="Times New Roman" w:hAnsi="Times New Roman"/>
        </w:rPr>
        <w:t xml:space="preserve">because they are not reaching </w:t>
      </w:r>
      <w:r w:rsidR="009C4AF4">
        <w:rPr>
          <w:rFonts w:ascii="Times New Roman" w:hAnsi="Times New Roman"/>
        </w:rPr>
        <w:t xml:space="preserve">certain segments of a community.  </w:t>
      </w:r>
      <w:r w:rsidR="002C626B">
        <w:rPr>
          <w:rFonts w:ascii="Times New Roman" w:hAnsi="Times New Roman"/>
        </w:rPr>
        <w:t xml:space="preserve">Given available research, this paper suggests </w:t>
      </w:r>
      <w:r w:rsidR="00D267F5">
        <w:rPr>
          <w:rFonts w:ascii="Times New Roman" w:hAnsi="Times New Roman"/>
        </w:rPr>
        <w:t>that</w:t>
      </w:r>
      <w:r w:rsidR="00D267F5" w:rsidRPr="001538A9">
        <w:rPr>
          <w:rFonts w:ascii="Times New Roman" w:hAnsi="Times New Roman"/>
        </w:rPr>
        <w:t xml:space="preserve"> </w:t>
      </w:r>
      <w:r w:rsidR="00D267F5">
        <w:rPr>
          <w:rFonts w:ascii="Times New Roman" w:hAnsi="Times New Roman"/>
        </w:rPr>
        <w:t>these types of member-based nature parks may only be serving a particular spatial and socio-demographic segment of a community and</w:t>
      </w:r>
      <w:r w:rsidR="00262087">
        <w:rPr>
          <w:rFonts w:ascii="Times New Roman" w:hAnsi="Times New Roman"/>
        </w:rPr>
        <w:t>,</w:t>
      </w:r>
      <w:r w:rsidR="00D267F5">
        <w:rPr>
          <w:rFonts w:ascii="Times New Roman" w:hAnsi="Times New Roman"/>
        </w:rPr>
        <w:t xml:space="preserve"> therefore</w:t>
      </w:r>
      <w:r w:rsidR="00262087">
        <w:rPr>
          <w:rFonts w:ascii="Times New Roman" w:hAnsi="Times New Roman"/>
        </w:rPr>
        <w:t>,</w:t>
      </w:r>
      <w:r w:rsidR="00D267F5">
        <w:rPr>
          <w:rFonts w:ascii="Times New Roman" w:hAnsi="Times New Roman"/>
        </w:rPr>
        <w:t xml:space="preserve"> may not be reaching maximum effectiveness</w:t>
      </w:r>
      <w:r w:rsidR="00EC5DD5">
        <w:rPr>
          <w:rFonts w:ascii="Times New Roman" w:hAnsi="Times New Roman"/>
        </w:rPr>
        <w:t xml:space="preserve"> </w:t>
      </w:r>
      <w:r w:rsidR="00461DA2">
        <w:rPr>
          <w:rFonts w:ascii="Times New Roman" w:hAnsi="Times New Roman"/>
        </w:rPr>
        <w:t>if an entire community</w:t>
      </w:r>
      <w:r w:rsidR="00262087">
        <w:rPr>
          <w:rFonts w:ascii="Times New Roman" w:hAnsi="Times New Roman"/>
        </w:rPr>
        <w:t>, or a significant subgroup within that community,</w:t>
      </w:r>
      <w:r w:rsidR="00461DA2">
        <w:rPr>
          <w:rFonts w:ascii="Times New Roman" w:hAnsi="Times New Roman"/>
        </w:rPr>
        <w:t xml:space="preserve"> is unable</w:t>
      </w:r>
      <w:r w:rsidR="00EC5DD5">
        <w:rPr>
          <w:rFonts w:ascii="Times New Roman" w:hAnsi="Times New Roman"/>
        </w:rPr>
        <w:t xml:space="preserve"> to reap </w:t>
      </w:r>
      <w:r w:rsidR="00461DA2">
        <w:rPr>
          <w:rFonts w:ascii="Times New Roman" w:hAnsi="Times New Roman"/>
        </w:rPr>
        <w:t xml:space="preserve">the physical, </w:t>
      </w:r>
      <w:r w:rsidR="00EC5DD5">
        <w:rPr>
          <w:rFonts w:ascii="Times New Roman" w:hAnsi="Times New Roman"/>
        </w:rPr>
        <w:t>psychological</w:t>
      </w:r>
      <w:r w:rsidR="00461DA2">
        <w:rPr>
          <w:rFonts w:ascii="Times New Roman" w:hAnsi="Times New Roman"/>
        </w:rPr>
        <w:t>, or other perceived</w:t>
      </w:r>
      <w:r w:rsidR="00EC5DD5">
        <w:rPr>
          <w:rFonts w:ascii="Times New Roman" w:hAnsi="Times New Roman"/>
        </w:rPr>
        <w:t xml:space="preserve"> benefits from nature center use</w:t>
      </w:r>
      <w:r w:rsidR="00D267F5" w:rsidRPr="001538A9">
        <w:rPr>
          <w:rFonts w:ascii="Times New Roman" w:hAnsi="Times New Roman"/>
        </w:rPr>
        <w:t xml:space="preserve">. </w:t>
      </w:r>
      <w:r w:rsidR="00EC5DD5">
        <w:rPr>
          <w:rFonts w:ascii="Times New Roman" w:hAnsi="Times New Roman"/>
        </w:rPr>
        <w:t xml:space="preserve"> </w:t>
      </w:r>
      <w:r w:rsidR="00461DA2">
        <w:rPr>
          <w:rFonts w:ascii="Times New Roman" w:hAnsi="Times New Roman"/>
        </w:rPr>
        <w:t>This gap within the literature also extends to environmental sociology</w:t>
      </w:r>
      <w:r w:rsidR="00D101AB">
        <w:rPr>
          <w:rFonts w:ascii="Times New Roman" w:hAnsi="Times New Roman"/>
        </w:rPr>
        <w:t>,</w:t>
      </w:r>
      <w:r w:rsidR="00461DA2">
        <w:rPr>
          <w:rFonts w:ascii="Times New Roman" w:hAnsi="Times New Roman"/>
        </w:rPr>
        <w:t xml:space="preserve"> as an </w:t>
      </w:r>
      <w:r w:rsidR="00FC0AB5">
        <w:rPr>
          <w:rFonts w:ascii="Times New Roman" w:hAnsi="Times New Roman"/>
        </w:rPr>
        <w:t xml:space="preserve">analysis of </w:t>
      </w:r>
      <w:r w:rsidR="00461DA2">
        <w:rPr>
          <w:rFonts w:ascii="Times New Roman" w:hAnsi="Times New Roman"/>
        </w:rPr>
        <w:t xml:space="preserve">member-based </w:t>
      </w:r>
      <w:r w:rsidR="00FC0AB5">
        <w:rPr>
          <w:rFonts w:ascii="Times New Roman" w:hAnsi="Times New Roman"/>
        </w:rPr>
        <w:t xml:space="preserve">nature participation from an environmental sociological perspective has yet to be included in environmental inequality inquiry.  </w:t>
      </w:r>
      <w:r w:rsidR="00461DA2">
        <w:rPr>
          <w:rFonts w:ascii="Times New Roman" w:hAnsi="Times New Roman"/>
        </w:rPr>
        <w:t xml:space="preserve">Thus far, </w:t>
      </w:r>
      <w:r>
        <w:rPr>
          <w:rFonts w:ascii="Times New Roman" w:hAnsi="Times New Roman"/>
        </w:rPr>
        <w:t xml:space="preserve">environmental inequality research has long sought to empirically study the claims that environmental degradation affects the poor and people of color disproportionately.  Studies on the topic repeatedly point to clear evidence of disproportionate siting of </w:t>
      </w:r>
      <w:r w:rsidR="004029C7">
        <w:rPr>
          <w:rFonts w:ascii="Times New Roman" w:hAnsi="Times New Roman"/>
        </w:rPr>
        <w:t xml:space="preserve">environmental hazards (Apelberg, </w:t>
      </w:r>
      <w:r w:rsidR="004029C7" w:rsidRPr="009D178E">
        <w:rPr>
          <w:rFonts w:ascii="Times New Roman" w:hAnsi="Times New Roman"/>
        </w:rPr>
        <w:t>Bu</w:t>
      </w:r>
      <w:r w:rsidR="004029C7">
        <w:rPr>
          <w:rFonts w:ascii="Times New Roman" w:hAnsi="Times New Roman"/>
        </w:rPr>
        <w:t xml:space="preserve">ckley, and White </w:t>
      </w:r>
      <w:r>
        <w:rPr>
          <w:rFonts w:ascii="Times New Roman" w:hAnsi="Times New Roman"/>
        </w:rPr>
        <w:t>2005; Brulle and Pellow 2006; Downey 2005</w:t>
      </w:r>
      <w:r w:rsidR="00600272">
        <w:rPr>
          <w:rFonts w:ascii="Times New Roman" w:hAnsi="Times New Roman"/>
        </w:rPr>
        <w:t>a, 2005b</w:t>
      </w:r>
      <w:r>
        <w:rPr>
          <w:rFonts w:ascii="Times New Roman" w:hAnsi="Times New Roman"/>
        </w:rPr>
        <w:t xml:space="preserve">; Downey and Hawkins 2008; </w:t>
      </w:r>
      <w:r w:rsidR="008D5215">
        <w:rPr>
          <w:rFonts w:ascii="Times New Roman" w:hAnsi="Times New Roman"/>
        </w:rPr>
        <w:t xml:space="preserve">Hooks and Smith 2004; </w:t>
      </w:r>
      <w:r>
        <w:rPr>
          <w:rFonts w:ascii="Times New Roman" w:hAnsi="Times New Roman"/>
        </w:rPr>
        <w:t>Pastor</w:t>
      </w:r>
      <w:r w:rsidR="00FF291A">
        <w:rPr>
          <w:rFonts w:ascii="Times New Roman" w:hAnsi="Times New Roman"/>
        </w:rPr>
        <w:t>,</w:t>
      </w:r>
      <w:r>
        <w:rPr>
          <w:rFonts w:ascii="Times New Roman" w:hAnsi="Times New Roman"/>
        </w:rPr>
        <w:t xml:space="preserve"> </w:t>
      </w:r>
      <w:r w:rsidR="00FF291A" w:rsidRPr="002E52F5">
        <w:rPr>
          <w:rFonts w:ascii="Times New Roman" w:hAnsi="Times New Roman"/>
        </w:rPr>
        <w:t>Morello-Frosch, and Sadd</w:t>
      </w:r>
      <w:r w:rsidR="00FF291A">
        <w:rPr>
          <w:rFonts w:ascii="Times New Roman" w:hAnsi="Times New Roman"/>
        </w:rPr>
        <w:t xml:space="preserve"> </w:t>
      </w:r>
      <w:r>
        <w:rPr>
          <w:rFonts w:ascii="Times New Roman" w:hAnsi="Times New Roman"/>
        </w:rPr>
        <w:t>2005; Pellow 2004; Pulido 2000; Saha and</w:t>
      </w:r>
      <w:r w:rsidR="00FF291A">
        <w:rPr>
          <w:rFonts w:ascii="Times New Roman" w:hAnsi="Times New Roman"/>
        </w:rPr>
        <w:t xml:space="preserve"> Mohai 2005; </w:t>
      </w:r>
      <w:r w:rsidR="00600272">
        <w:rPr>
          <w:rFonts w:ascii="Times New Roman" w:hAnsi="Times New Roman"/>
        </w:rPr>
        <w:t xml:space="preserve">Smith 2007; </w:t>
      </w:r>
      <w:r w:rsidR="00FF291A">
        <w:rPr>
          <w:rFonts w:ascii="Times New Roman" w:hAnsi="Times New Roman"/>
        </w:rPr>
        <w:t xml:space="preserve">Smith 2009; Walker, </w:t>
      </w:r>
      <w:r w:rsidR="00FF291A" w:rsidRPr="002E52F5">
        <w:rPr>
          <w:rFonts w:ascii="Times New Roman" w:hAnsi="Times New Roman"/>
        </w:rPr>
        <w:t xml:space="preserve">Mitchell, Fairburn, and </w:t>
      </w:r>
      <w:r w:rsidR="00FF291A">
        <w:rPr>
          <w:rFonts w:ascii="Times New Roman" w:hAnsi="Times New Roman"/>
        </w:rPr>
        <w:t xml:space="preserve">Smith </w:t>
      </w:r>
      <w:r>
        <w:rPr>
          <w:rFonts w:ascii="Times New Roman" w:hAnsi="Times New Roman"/>
        </w:rPr>
        <w:t xml:space="preserve">2005).  However, </w:t>
      </w:r>
      <w:r w:rsidR="00D85030">
        <w:rPr>
          <w:rFonts w:ascii="Times New Roman" w:hAnsi="Times New Roman"/>
        </w:rPr>
        <w:t>this research</w:t>
      </w:r>
      <w:r>
        <w:rPr>
          <w:rFonts w:ascii="Times New Roman" w:hAnsi="Times New Roman"/>
        </w:rPr>
        <w:t xml:space="preserve"> propose</w:t>
      </w:r>
      <w:r w:rsidR="00D85030">
        <w:rPr>
          <w:rFonts w:ascii="Times New Roman" w:hAnsi="Times New Roman"/>
        </w:rPr>
        <w:t>s</w:t>
      </w:r>
      <w:r>
        <w:rPr>
          <w:rFonts w:ascii="Times New Roman" w:hAnsi="Times New Roman"/>
        </w:rPr>
        <w:t xml:space="preserve"> that environmental inequality also manifest</w:t>
      </w:r>
      <w:r w:rsidR="00D85030">
        <w:rPr>
          <w:rFonts w:ascii="Times New Roman" w:hAnsi="Times New Roman"/>
        </w:rPr>
        <w:t>s itself</w:t>
      </w:r>
      <w:r>
        <w:rPr>
          <w:rFonts w:ascii="Times New Roman" w:hAnsi="Times New Roman"/>
        </w:rPr>
        <w:t xml:space="preserve"> in the disproportionate </w:t>
      </w:r>
      <w:r w:rsidR="00D85030">
        <w:rPr>
          <w:rFonts w:ascii="Times New Roman" w:hAnsi="Times New Roman"/>
        </w:rPr>
        <w:t>access to</w:t>
      </w:r>
      <w:r>
        <w:rPr>
          <w:rFonts w:ascii="Times New Roman" w:hAnsi="Times New Roman"/>
        </w:rPr>
        <w:t xml:space="preserve"> environmental benefits.</w:t>
      </w:r>
    </w:p>
    <w:p w:rsidR="00D267F5" w:rsidRPr="001538A9" w:rsidRDefault="00D267F5" w:rsidP="009C4AF4">
      <w:pPr>
        <w:spacing w:line="480" w:lineRule="auto"/>
        <w:ind w:firstLine="720"/>
        <w:rPr>
          <w:rFonts w:ascii="Times New Roman" w:hAnsi="Times New Roman"/>
        </w:rPr>
      </w:pPr>
      <w:r>
        <w:rPr>
          <w:rFonts w:ascii="Times New Roman" w:hAnsi="Times New Roman"/>
        </w:rPr>
        <w:t xml:space="preserve">According to Wicks, Backman, Allen, and Blaricom (1993), to accurately assess community parks in relation to use and users, a study must include spatial variables, demographic data of residents, and attitudinal data of residents who use the park.  </w:t>
      </w:r>
      <w:r w:rsidRPr="001538A9">
        <w:rPr>
          <w:rFonts w:ascii="Times New Roman" w:hAnsi="Times New Roman"/>
        </w:rPr>
        <w:t xml:space="preserve">To that end, this </w:t>
      </w:r>
      <w:r>
        <w:rPr>
          <w:rFonts w:ascii="Times New Roman" w:hAnsi="Times New Roman"/>
        </w:rPr>
        <w:t>thesis</w:t>
      </w:r>
      <w:r w:rsidRPr="001538A9">
        <w:rPr>
          <w:rFonts w:ascii="Times New Roman" w:hAnsi="Times New Roman"/>
        </w:rPr>
        <w:t xml:space="preserve"> </w:t>
      </w:r>
      <w:r>
        <w:rPr>
          <w:rFonts w:ascii="Times New Roman" w:hAnsi="Times New Roman"/>
        </w:rPr>
        <w:t xml:space="preserve">empirically explores </w:t>
      </w:r>
      <w:r w:rsidR="00796631">
        <w:rPr>
          <w:rFonts w:ascii="Times New Roman" w:hAnsi="Times New Roman"/>
        </w:rPr>
        <w:t xml:space="preserve">the environmental inequality of </w:t>
      </w:r>
      <w:r>
        <w:rPr>
          <w:rFonts w:ascii="Times New Roman" w:hAnsi="Times New Roman"/>
        </w:rPr>
        <w:t>participation in member-based nature parks in two</w:t>
      </w:r>
      <w:r w:rsidRPr="001538A9">
        <w:rPr>
          <w:rFonts w:ascii="Times New Roman" w:hAnsi="Times New Roman"/>
        </w:rPr>
        <w:t xml:space="preserve"> ways.  First, </w:t>
      </w:r>
      <w:r>
        <w:rPr>
          <w:rFonts w:ascii="Times New Roman" w:hAnsi="Times New Roman"/>
        </w:rPr>
        <w:t>community users are assessed</w:t>
      </w:r>
      <w:r w:rsidRPr="001538A9">
        <w:rPr>
          <w:rFonts w:ascii="Times New Roman" w:hAnsi="Times New Roman"/>
        </w:rPr>
        <w:t xml:space="preserve"> through </w:t>
      </w:r>
      <w:r>
        <w:rPr>
          <w:rFonts w:ascii="Times New Roman" w:hAnsi="Times New Roman"/>
        </w:rPr>
        <w:t xml:space="preserve">analysis of integrated </w:t>
      </w:r>
      <w:r w:rsidRPr="001538A9">
        <w:rPr>
          <w:rFonts w:ascii="Times New Roman" w:hAnsi="Times New Roman"/>
        </w:rPr>
        <w:t xml:space="preserve">spatial and </w:t>
      </w:r>
      <w:r>
        <w:rPr>
          <w:rFonts w:ascii="Times New Roman" w:hAnsi="Times New Roman"/>
        </w:rPr>
        <w:t>demographic information</w:t>
      </w:r>
      <w:r w:rsidRPr="001538A9">
        <w:rPr>
          <w:rFonts w:ascii="Times New Roman" w:hAnsi="Times New Roman"/>
        </w:rPr>
        <w:t xml:space="preserve"> of </w:t>
      </w:r>
      <w:r>
        <w:rPr>
          <w:rFonts w:ascii="Times New Roman" w:hAnsi="Times New Roman"/>
        </w:rPr>
        <w:t>member zip codes</w:t>
      </w:r>
      <w:r w:rsidRPr="001538A9">
        <w:rPr>
          <w:rFonts w:ascii="Times New Roman" w:hAnsi="Times New Roman"/>
        </w:rPr>
        <w:t xml:space="preserve"> gather</w:t>
      </w:r>
      <w:r w:rsidR="002C626B">
        <w:rPr>
          <w:rFonts w:ascii="Times New Roman" w:hAnsi="Times New Roman"/>
        </w:rPr>
        <w:t>ed from a nature c</w:t>
      </w:r>
      <w:r w:rsidRPr="001538A9">
        <w:rPr>
          <w:rFonts w:ascii="Times New Roman" w:hAnsi="Times New Roman"/>
        </w:rPr>
        <w:t xml:space="preserve">enter in Texas.  Second, </w:t>
      </w:r>
      <w:r>
        <w:rPr>
          <w:rFonts w:ascii="Times New Roman" w:hAnsi="Times New Roman"/>
        </w:rPr>
        <w:t xml:space="preserve">member views of how nature is socially </w:t>
      </w:r>
      <w:r w:rsidRPr="001538A9">
        <w:rPr>
          <w:rFonts w:ascii="Times New Roman" w:hAnsi="Times New Roman"/>
        </w:rPr>
        <w:t>construct</w:t>
      </w:r>
      <w:r>
        <w:rPr>
          <w:rFonts w:ascii="Times New Roman" w:hAnsi="Times New Roman"/>
        </w:rPr>
        <w:t>ed as it relates to</w:t>
      </w:r>
      <w:r w:rsidRPr="001538A9">
        <w:rPr>
          <w:rFonts w:ascii="Times New Roman" w:hAnsi="Times New Roman"/>
        </w:rPr>
        <w:t xml:space="preserve"> </w:t>
      </w:r>
      <w:r>
        <w:rPr>
          <w:rFonts w:ascii="Times New Roman" w:hAnsi="Times New Roman"/>
        </w:rPr>
        <w:t>park use</w:t>
      </w:r>
      <w:r w:rsidR="00EC5DD5">
        <w:rPr>
          <w:rFonts w:ascii="Times New Roman" w:hAnsi="Times New Roman"/>
        </w:rPr>
        <w:t>,</w:t>
      </w:r>
      <w:r>
        <w:rPr>
          <w:rFonts w:ascii="Times New Roman" w:hAnsi="Times New Roman"/>
        </w:rPr>
        <w:t xml:space="preserve"> </w:t>
      </w:r>
      <w:r w:rsidR="002C626B">
        <w:rPr>
          <w:rFonts w:ascii="Times New Roman" w:hAnsi="Times New Roman"/>
        </w:rPr>
        <w:t>are</w:t>
      </w:r>
      <w:r w:rsidRPr="001538A9">
        <w:rPr>
          <w:rFonts w:ascii="Times New Roman" w:hAnsi="Times New Roman"/>
        </w:rPr>
        <w:t xml:space="preserve"> ascertained through interviews collected from a sample of </w:t>
      </w:r>
      <w:r>
        <w:rPr>
          <w:rFonts w:ascii="Times New Roman" w:hAnsi="Times New Roman"/>
        </w:rPr>
        <w:t xml:space="preserve">the </w:t>
      </w:r>
      <w:r w:rsidR="002C626B">
        <w:rPr>
          <w:rFonts w:ascii="Times New Roman" w:hAnsi="Times New Roman"/>
        </w:rPr>
        <w:t>nature c</w:t>
      </w:r>
      <w:r w:rsidRPr="001538A9">
        <w:rPr>
          <w:rFonts w:ascii="Times New Roman" w:hAnsi="Times New Roman"/>
        </w:rPr>
        <w:t>enter</w:t>
      </w:r>
      <w:r w:rsidR="00BD146D">
        <w:rPr>
          <w:rFonts w:ascii="Times New Roman" w:hAnsi="Times New Roman"/>
          <w:b/>
        </w:rPr>
        <w:t xml:space="preserve"> </w:t>
      </w:r>
      <w:r w:rsidRPr="001538A9">
        <w:rPr>
          <w:rFonts w:ascii="Times New Roman" w:hAnsi="Times New Roman"/>
        </w:rPr>
        <w:t xml:space="preserve">members.  </w:t>
      </w:r>
    </w:p>
    <w:p w:rsidR="00D267F5" w:rsidRDefault="00D267F5" w:rsidP="00D267F5">
      <w:pPr>
        <w:spacing w:line="480" w:lineRule="auto"/>
        <w:rPr>
          <w:rFonts w:ascii="Times New Roman" w:hAnsi="Times New Roman"/>
          <w:b/>
        </w:rPr>
      </w:pPr>
      <w:r>
        <w:rPr>
          <w:rFonts w:ascii="Times New Roman" w:hAnsi="Times New Roman"/>
          <w:b/>
        </w:rPr>
        <w:t>National Park Background</w:t>
      </w:r>
    </w:p>
    <w:p w:rsidR="00D267F5" w:rsidRPr="001538A9" w:rsidRDefault="00D267F5" w:rsidP="00D267F5">
      <w:pPr>
        <w:spacing w:line="480" w:lineRule="auto"/>
        <w:rPr>
          <w:rFonts w:ascii="Times New Roman" w:hAnsi="Times New Roman"/>
          <w:b/>
        </w:rPr>
      </w:pPr>
      <w:r w:rsidRPr="001538A9">
        <w:rPr>
          <w:rFonts w:ascii="Times New Roman" w:hAnsi="Times New Roman"/>
          <w:b/>
        </w:rPr>
        <w:tab/>
      </w:r>
      <w:r>
        <w:rPr>
          <w:rFonts w:ascii="Times New Roman" w:hAnsi="Times New Roman"/>
        </w:rPr>
        <w:t xml:space="preserve">Parks represent an array of American </w:t>
      </w:r>
      <w:r w:rsidR="00D101AB">
        <w:rPr>
          <w:rFonts w:ascii="Times New Roman" w:hAnsi="Times New Roman"/>
        </w:rPr>
        <w:t>sentiments</w:t>
      </w:r>
      <w:r>
        <w:rPr>
          <w:rFonts w:ascii="Times New Roman" w:hAnsi="Times New Roman"/>
        </w:rPr>
        <w:t xml:space="preserve">.  Throughout history, American social constructions of nature have been associated with religion, utility, and romanticism.  </w:t>
      </w:r>
      <w:r w:rsidRPr="001538A9">
        <w:rPr>
          <w:rFonts w:ascii="Times New Roman" w:hAnsi="Times New Roman"/>
        </w:rPr>
        <w:t>Until the nineteenth century, wildernes</w:t>
      </w:r>
      <w:r w:rsidR="0018451D">
        <w:rPr>
          <w:rFonts w:ascii="Times New Roman" w:hAnsi="Times New Roman"/>
        </w:rPr>
        <w:t>s</w:t>
      </w:r>
      <w:r w:rsidRPr="001538A9">
        <w:rPr>
          <w:rFonts w:ascii="Times New Roman" w:hAnsi="Times New Roman"/>
        </w:rPr>
        <w:t xml:space="preserve"> </w:t>
      </w:r>
      <w:r w:rsidR="0018451D">
        <w:rPr>
          <w:rFonts w:ascii="Times New Roman" w:hAnsi="Times New Roman"/>
        </w:rPr>
        <w:t>was</w:t>
      </w:r>
      <w:r w:rsidRPr="001538A9">
        <w:rPr>
          <w:rFonts w:ascii="Times New Roman" w:hAnsi="Times New Roman"/>
        </w:rPr>
        <w:t xml:space="preserve"> the place at the edge of civilization where it was “all too easy to lose oneself in moral confusion and despair” (Cronon 1995: 70).  However, by the late 1800s, nature had come to been seen as Eden, a place given to Americans by God himself (Cronon 1995; Ross-Bryant 2005).  Since then, </w:t>
      </w:r>
      <w:r>
        <w:rPr>
          <w:rFonts w:ascii="Times New Roman" w:hAnsi="Times New Roman"/>
        </w:rPr>
        <w:t>wilderness</w:t>
      </w:r>
      <w:r w:rsidRPr="001538A9">
        <w:rPr>
          <w:rFonts w:ascii="Times New Roman" w:hAnsi="Times New Roman"/>
        </w:rPr>
        <w:t xml:space="preserve"> has served </w:t>
      </w:r>
      <w:r>
        <w:rPr>
          <w:rFonts w:ascii="Times New Roman" w:hAnsi="Times New Roman"/>
        </w:rPr>
        <w:t>social functions that range from ties to the country’s romantic mythological past and places of great beauty</w:t>
      </w:r>
      <w:r w:rsidR="002C626B">
        <w:rPr>
          <w:rFonts w:ascii="Times New Roman" w:hAnsi="Times New Roman"/>
        </w:rPr>
        <w:t xml:space="preserve"> </w:t>
      </w:r>
      <w:r>
        <w:rPr>
          <w:rFonts w:ascii="Times New Roman" w:hAnsi="Times New Roman"/>
        </w:rPr>
        <w:t xml:space="preserve">to a fundamental part of American citizenry and social identity (Borrie, Freimund, and Davenport 2002; Cox 1985; Cronon 1995; </w:t>
      </w:r>
      <w:r w:rsidRPr="001538A9">
        <w:rPr>
          <w:rFonts w:ascii="Times New Roman" w:hAnsi="Times New Roman"/>
        </w:rPr>
        <w:t xml:space="preserve">Delaney 2001; </w:t>
      </w:r>
      <w:r>
        <w:rPr>
          <w:rFonts w:ascii="Times New Roman" w:hAnsi="Times New Roman"/>
        </w:rPr>
        <w:t xml:space="preserve">Miller 1992; </w:t>
      </w:r>
      <w:r w:rsidRPr="001538A9">
        <w:rPr>
          <w:rFonts w:ascii="Times New Roman" w:hAnsi="Times New Roman"/>
        </w:rPr>
        <w:t xml:space="preserve">Ross-Bryant 2005; </w:t>
      </w:r>
      <w:r>
        <w:rPr>
          <w:rFonts w:ascii="Times New Roman" w:hAnsi="Times New Roman"/>
        </w:rPr>
        <w:t xml:space="preserve">Route 1987; </w:t>
      </w:r>
      <w:r w:rsidRPr="001538A9">
        <w:rPr>
          <w:rFonts w:ascii="Times New Roman" w:hAnsi="Times New Roman"/>
        </w:rPr>
        <w:t xml:space="preserve">White, Virden, and Cahill 2005). </w:t>
      </w:r>
    </w:p>
    <w:p w:rsidR="00D267F5" w:rsidRPr="001538A9" w:rsidRDefault="00D267F5" w:rsidP="00D267F5">
      <w:pPr>
        <w:spacing w:line="480" w:lineRule="auto"/>
        <w:rPr>
          <w:rFonts w:ascii="Times New Roman" w:hAnsi="Times New Roman"/>
        </w:rPr>
      </w:pPr>
      <w:r w:rsidRPr="001538A9">
        <w:rPr>
          <w:rFonts w:ascii="Times New Roman" w:hAnsi="Times New Roman"/>
        </w:rPr>
        <w:tab/>
        <w:t>In the 1920’s, Aldo Leopold (1925) described wilderness as a “means for allowing the more virile and primitive forms of outdoor recreation to survive” (401).  Like many of his contemporaries, Leopold envisioned wilderness as r</w:t>
      </w:r>
      <w:r>
        <w:rPr>
          <w:rFonts w:ascii="Times New Roman" w:hAnsi="Times New Roman"/>
        </w:rPr>
        <w:t>efuge from modernity, where outdoor</w:t>
      </w:r>
      <w:r w:rsidRPr="001538A9">
        <w:rPr>
          <w:rFonts w:ascii="Times New Roman" w:hAnsi="Times New Roman"/>
        </w:rPr>
        <w:t xml:space="preserve"> experience</w:t>
      </w:r>
      <w:r>
        <w:rPr>
          <w:rFonts w:ascii="Times New Roman" w:hAnsi="Times New Roman"/>
        </w:rPr>
        <w:t>s</w:t>
      </w:r>
      <w:r w:rsidRPr="001538A9">
        <w:rPr>
          <w:rFonts w:ascii="Times New Roman" w:hAnsi="Times New Roman"/>
        </w:rPr>
        <w:t xml:space="preserve"> would reconnect people to the land.  From the onset of </w:t>
      </w:r>
      <w:r>
        <w:rPr>
          <w:rFonts w:ascii="Times New Roman" w:hAnsi="Times New Roman"/>
        </w:rPr>
        <w:t>park establishment</w:t>
      </w:r>
      <w:r w:rsidRPr="001538A9">
        <w:rPr>
          <w:rFonts w:ascii="Times New Roman" w:hAnsi="Times New Roman"/>
        </w:rPr>
        <w:t>, the</w:t>
      </w:r>
      <w:r>
        <w:rPr>
          <w:rFonts w:ascii="Times New Roman" w:hAnsi="Times New Roman"/>
        </w:rPr>
        <w:t xml:space="preserve">re existed an idealized view of the ‘purity of wilderness.’ That is to say, that the essential beauty of wilderness needed to be preserved </w:t>
      </w:r>
      <w:r w:rsidR="00D101AB">
        <w:rPr>
          <w:rFonts w:ascii="Times New Roman" w:hAnsi="Times New Roman"/>
        </w:rPr>
        <w:t>for</w:t>
      </w:r>
      <w:r>
        <w:rPr>
          <w:rFonts w:ascii="Times New Roman" w:hAnsi="Times New Roman"/>
        </w:rPr>
        <w:t xml:space="preserve"> posterity  </w:t>
      </w:r>
      <w:r w:rsidRPr="001538A9">
        <w:rPr>
          <w:rFonts w:ascii="Times New Roman" w:hAnsi="Times New Roman"/>
        </w:rPr>
        <w:t>(</w:t>
      </w:r>
      <w:r>
        <w:rPr>
          <w:rFonts w:ascii="Times New Roman" w:hAnsi="Times New Roman"/>
        </w:rPr>
        <w:t xml:space="preserve">Borrie et al. 2002; Cox 1985; </w:t>
      </w:r>
      <w:r w:rsidRPr="001538A9">
        <w:rPr>
          <w:rFonts w:ascii="Times New Roman" w:hAnsi="Times New Roman"/>
        </w:rPr>
        <w:t xml:space="preserve">Cronon 1995; Miller 1992; Orloff 2004; Raymond and Brown 2006; Ross-Bryant 2005).  </w:t>
      </w:r>
    </w:p>
    <w:p w:rsidR="00D267F5" w:rsidRPr="001538A9" w:rsidRDefault="00D267F5" w:rsidP="00D267F5">
      <w:pPr>
        <w:spacing w:line="480" w:lineRule="auto"/>
        <w:rPr>
          <w:rFonts w:ascii="Times New Roman" w:hAnsi="Times New Roman"/>
        </w:rPr>
      </w:pPr>
      <w:r w:rsidRPr="001538A9">
        <w:rPr>
          <w:rFonts w:ascii="Times New Roman" w:hAnsi="Times New Roman"/>
        </w:rPr>
        <w:tab/>
        <w:t xml:space="preserve">Niagara Falls was the first to undergo the transformation from ‘wild-land’ to a place whose beauty was “so spectacular that American citizens had to </w:t>
      </w:r>
      <w:r w:rsidR="002C626B">
        <w:rPr>
          <w:rFonts w:ascii="Times New Roman" w:hAnsi="Times New Roman"/>
        </w:rPr>
        <w:t xml:space="preserve">visit it and see for themselves,” </w:t>
      </w:r>
      <w:r>
        <w:rPr>
          <w:rFonts w:ascii="Times New Roman" w:hAnsi="Times New Roman"/>
        </w:rPr>
        <w:t>and</w:t>
      </w:r>
      <w:r w:rsidRPr="001538A9">
        <w:rPr>
          <w:rFonts w:ascii="Times New Roman" w:hAnsi="Times New Roman"/>
        </w:rPr>
        <w:t xml:space="preserve"> the Catskills and the Adirondacks soon followed (Cronon 1995: 3).  The first lands granted by the federal governme</w:t>
      </w:r>
      <w:r>
        <w:rPr>
          <w:rFonts w:ascii="Times New Roman" w:hAnsi="Times New Roman"/>
        </w:rPr>
        <w:t>nt to be set-aside as national parks</w:t>
      </w:r>
      <w:r w:rsidRPr="001538A9">
        <w:rPr>
          <w:rFonts w:ascii="Times New Roman" w:hAnsi="Times New Roman"/>
        </w:rPr>
        <w:t xml:space="preserve"> were Yosemite and Yellowstone</w:t>
      </w:r>
      <w:r>
        <w:rPr>
          <w:rFonts w:ascii="Times New Roman" w:hAnsi="Times New Roman"/>
        </w:rPr>
        <w:t xml:space="preserve"> (Borrie et al. 2002</w:t>
      </w:r>
      <w:r w:rsidR="002525DA">
        <w:rPr>
          <w:rFonts w:ascii="Times New Roman" w:hAnsi="Times New Roman"/>
        </w:rPr>
        <w:t>;</w:t>
      </w:r>
      <w:r w:rsidR="00D67E9B">
        <w:rPr>
          <w:rFonts w:ascii="Times New Roman" w:hAnsi="Times New Roman"/>
        </w:rPr>
        <w:t xml:space="preserve"> </w:t>
      </w:r>
      <w:r w:rsidR="002525DA">
        <w:rPr>
          <w:rFonts w:ascii="Times New Roman" w:hAnsi="Times New Roman"/>
        </w:rPr>
        <w:t>Ross-Bryant 2005</w:t>
      </w:r>
      <w:r>
        <w:rPr>
          <w:rFonts w:ascii="Times New Roman" w:hAnsi="Times New Roman"/>
        </w:rPr>
        <w:t>)</w:t>
      </w:r>
      <w:r w:rsidRPr="001538A9">
        <w:rPr>
          <w:rFonts w:ascii="Times New Roman" w:hAnsi="Times New Roman"/>
        </w:rPr>
        <w:t xml:space="preserve">.  In 1864 the United States government deeded Yosemite to the state of California as the nation’s first wild land park after its discovery in 1851 by a group of volunteer militia when they drove out to capture the Ahwahneechee American Indians who had been living </w:t>
      </w:r>
      <w:r>
        <w:rPr>
          <w:rFonts w:ascii="Times New Roman" w:hAnsi="Times New Roman"/>
        </w:rPr>
        <w:t xml:space="preserve">in the area </w:t>
      </w:r>
      <w:r w:rsidRPr="001538A9">
        <w:rPr>
          <w:rFonts w:ascii="Times New Roman" w:hAnsi="Times New Roman"/>
        </w:rPr>
        <w:t xml:space="preserve">(Ross-Bryant 2005).  </w:t>
      </w:r>
      <w:r>
        <w:rPr>
          <w:rFonts w:ascii="Times New Roman" w:hAnsi="Times New Roman"/>
        </w:rPr>
        <w:t>National parks, as they are recognized today, were not a part of American culture until 1872 when the United Sta</w:t>
      </w:r>
      <w:r w:rsidR="004850B5">
        <w:rPr>
          <w:rFonts w:ascii="Times New Roman" w:hAnsi="Times New Roman"/>
        </w:rPr>
        <w:t>tes Congress set aside 2 million</w:t>
      </w:r>
      <w:r>
        <w:rPr>
          <w:rFonts w:ascii="Times New Roman" w:hAnsi="Times New Roman"/>
        </w:rPr>
        <w:t xml:space="preserve"> acres of land to make </w:t>
      </w:r>
      <w:r w:rsidRPr="001538A9">
        <w:rPr>
          <w:rFonts w:ascii="Times New Roman" w:hAnsi="Times New Roman"/>
        </w:rPr>
        <w:t xml:space="preserve">Yellowstone </w:t>
      </w:r>
      <w:r>
        <w:rPr>
          <w:rFonts w:ascii="Times New Roman" w:hAnsi="Times New Roman"/>
        </w:rPr>
        <w:t>“a public park or pleasuring ground for the benefit and enjoyment of the people” (United States Congress 1872).</w:t>
      </w:r>
    </w:p>
    <w:p w:rsidR="00D267F5" w:rsidRPr="001538A9" w:rsidRDefault="00D267F5" w:rsidP="00D267F5">
      <w:pPr>
        <w:spacing w:line="480" w:lineRule="auto"/>
        <w:rPr>
          <w:rFonts w:ascii="Times New Roman" w:hAnsi="Times New Roman"/>
        </w:rPr>
      </w:pPr>
      <w:r w:rsidRPr="001538A9">
        <w:rPr>
          <w:rFonts w:ascii="Times New Roman" w:hAnsi="Times New Roman"/>
        </w:rPr>
        <w:tab/>
        <w:t>In 1916, the National Park Service was established through the Organic Act</w:t>
      </w:r>
      <w:r>
        <w:rPr>
          <w:rFonts w:ascii="Times New Roman" w:hAnsi="Times New Roman"/>
        </w:rPr>
        <w:t xml:space="preserve"> (Borrie et al. 2002; Ross-Bryant 2005) and,</w:t>
      </w:r>
      <w:r w:rsidRPr="001538A9">
        <w:rPr>
          <w:rFonts w:ascii="Times New Roman" w:hAnsi="Times New Roman"/>
        </w:rPr>
        <w:t xml:space="preserve"> </w:t>
      </w:r>
      <w:r>
        <w:rPr>
          <w:rFonts w:ascii="Times New Roman" w:hAnsi="Times New Roman"/>
        </w:rPr>
        <w:t>w</w:t>
      </w:r>
      <w:r w:rsidRPr="001538A9">
        <w:rPr>
          <w:rFonts w:ascii="Times New Roman" w:hAnsi="Times New Roman"/>
        </w:rPr>
        <w:t xml:space="preserve">ith this action, the justification behind park establishment became confounded by </w:t>
      </w:r>
      <w:r>
        <w:rPr>
          <w:rFonts w:ascii="Times New Roman" w:hAnsi="Times New Roman"/>
        </w:rPr>
        <w:t>various, perhaps incongruous, rationales</w:t>
      </w:r>
      <w:r w:rsidRPr="001538A9">
        <w:rPr>
          <w:rFonts w:ascii="Times New Roman" w:hAnsi="Times New Roman"/>
        </w:rPr>
        <w:t xml:space="preserve">.  On one side, </w:t>
      </w:r>
      <w:r>
        <w:rPr>
          <w:rFonts w:ascii="Times New Roman" w:hAnsi="Times New Roman"/>
        </w:rPr>
        <w:t>a</w:t>
      </w:r>
      <w:r w:rsidRPr="001538A9">
        <w:rPr>
          <w:rFonts w:ascii="Times New Roman" w:hAnsi="Times New Roman"/>
        </w:rPr>
        <w:t xml:space="preserve"> utilitarian argument </w:t>
      </w:r>
      <w:r>
        <w:rPr>
          <w:rFonts w:ascii="Times New Roman" w:hAnsi="Times New Roman"/>
        </w:rPr>
        <w:t>emphasized the</w:t>
      </w:r>
      <w:r w:rsidRPr="001538A9">
        <w:rPr>
          <w:rFonts w:ascii="Times New Roman" w:hAnsi="Times New Roman"/>
        </w:rPr>
        <w:t xml:space="preserve"> necessity of parks for their rejuvenating power, as essential to the productivity and well being of Am</w:t>
      </w:r>
      <w:r>
        <w:rPr>
          <w:rFonts w:ascii="Times New Roman" w:hAnsi="Times New Roman"/>
        </w:rPr>
        <w:t xml:space="preserve">erican workers (Ross-Bryant 2005).  Supporters of this view </w:t>
      </w:r>
      <w:r w:rsidR="002C626B">
        <w:rPr>
          <w:rFonts w:ascii="Times New Roman" w:hAnsi="Times New Roman"/>
        </w:rPr>
        <w:t>argued before C</w:t>
      </w:r>
      <w:r w:rsidRPr="001538A9">
        <w:rPr>
          <w:rFonts w:ascii="Times New Roman" w:hAnsi="Times New Roman"/>
        </w:rPr>
        <w:t xml:space="preserve">ongress that the continued progress (i.e. Manifest Destiny) of the nation depended on Americans being renewed in the wild.  On the other side, the economic value of parks was simple: the more visitors a park received, the more funding from the government (Ross-Bryant 2005). </w:t>
      </w:r>
    </w:p>
    <w:p w:rsidR="00D267F5" w:rsidRPr="001538A9" w:rsidRDefault="002C626B" w:rsidP="00D267F5">
      <w:pPr>
        <w:spacing w:line="480" w:lineRule="auto"/>
        <w:rPr>
          <w:rFonts w:ascii="Times New Roman" w:hAnsi="Times New Roman"/>
        </w:rPr>
      </w:pPr>
      <w:r>
        <w:rPr>
          <w:rFonts w:ascii="Times New Roman" w:hAnsi="Times New Roman"/>
        </w:rPr>
        <w:tab/>
        <w:t>By the 1950</w:t>
      </w:r>
      <w:r w:rsidR="00D267F5" w:rsidRPr="001538A9">
        <w:rPr>
          <w:rFonts w:ascii="Times New Roman" w:hAnsi="Times New Roman"/>
        </w:rPr>
        <w:t>s</w:t>
      </w:r>
      <w:r w:rsidR="00BD146D">
        <w:rPr>
          <w:rFonts w:ascii="Times New Roman" w:hAnsi="Times New Roman"/>
          <w:b/>
        </w:rPr>
        <w:t xml:space="preserve"> </w:t>
      </w:r>
      <w:r w:rsidR="00D267F5" w:rsidRPr="001538A9">
        <w:rPr>
          <w:rFonts w:ascii="Times New Roman" w:hAnsi="Times New Roman"/>
        </w:rPr>
        <w:t>the advent of the federal highway, networks of logging roads, and new technology and information</w:t>
      </w:r>
      <w:r>
        <w:rPr>
          <w:rFonts w:ascii="Times New Roman" w:hAnsi="Times New Roman"/>
        </w:rPr>
        <w:t xml:space="preserve"> </w:t>
      </w:r>
      <w:r w:rsidR="00D267F5" w:rsidRPr="001538A9">
        <w:rPr>
          <w:rFonts w:ascii="Times New Roman" w:hAnsi="Times New Roman"/>
        </w:rPr>
        <w:t xml:space="preserve">made it easier for Americans to have access of, and plan trips to wilderness.  During the 1950s to 1970s, the environmental movement was taking </w:t>
      </w:r>
      <w:r w:rsidR="00D267F5">
        <w:rPr>
          <w:rFonts w:ascii="Times New Roman" w:hAnsi="Times New Roman"/>
        </w:rPr>
        <w:t>shape</w:t>
      </w:r>
      <w:r w:rsidR="00D267F5" w:rsidRPr="001538A9">
        <w:rPr>
          <w:rFonts w:ascii="Times New Roman" w:hAnsi="Times New Roman"/>
        </w:rPr>
        <w:t xml:space="preserve">, which led to </w:t>
      </w:r>
      <w:r w:rsidR="00D267F5">
        <w:rPr>
          <w:rFonts w:ascii="Times New Roman" w:hAnsi="Times New Roman"/>
        </w:rPr>
        <w:t>an increase in</w:t>
      </w:r>
      <w:r w:rsidR="00D267F5" w:rsidRPr="001538A9">
        <w:rPr>
          <w:rFonts w:ascii="Times New Roman" w:hAnsi="Times New Roman"/>
        </w:rPr>
        <w:t xml:space="preserve"> encouragement </w:t>
      </w:r>
      <w:r w:rsidR="00D267F5">
        <w:rPr>
          <w:rFonts w:ascii="Times New Roman" w:hAnsi="Times New Roman"/>
        </w:rPr>
        <w:t xml:space="preserve">for the recreational uses of nature </w:t>
      </w:r>
      <w:r w:rsidR="00D267F5" w:rsidRPr="001538A9">
        <w:rPr>
          <w:rFonts w:ascii="Times New Roman" w:hAnsi="Times New Roman"/>
        </w:rPr>
        <w:t>(Glotfelty 1996; Turner 2002).  Following the passage of the Wilderness Act in 1964, and as wild</w:t>
      </w:r>
      <w:r w:rsidR="00D267F5">
        <w:rPr>
          <w:rFonts w:ascii="Times New Roman" w:hAnsi="Times New Roman"/>
        </w:rPr>
        <w:t xml:space="preserve">erness popularity grew, </w:t>
      </w:r>
      <w:r w:rsidR="00D267F5" w:rsidRPr="001538A9">
        <w:rPr>
          <w:rFonts w:ascii="Times New Roman" w:hAnsi="Times New Roman"/>
        </w:rPr>
        <w:t xml:space="preserve">wilderness </w:t>
      </w:r>
      <w:r w:rsidR="00D267F5">
        <w:rPr>
          <w:rFonts w:ascii="Times New Roman" w:hAnsi="Times New Roman"/>
        </w:rPr>
        <w:t xml:space="preserve">land for </w:t>
      </w:r>
      <w:r w:rsidR="00D267F5" w:rsidRPr="001538A9">
        <w:rPr>
          <w:rFonts w:ascii="Times New Roman" w:hAnsi="Times New Roman"/>
        </w:rPr>
        <w:t xml:space="preserve">recreation and wilderness </w:t>
      </w:r>
      <w:r w:rsidR="00D267F5">
        <w:rPr>
          <w:rFonts w:ascii="Times New Roman" w:hAnsi="Times New Roman"/>
        </w:rPr>
        <w:t>land for preservation emerged as the two dominant views (Turner 2002</w:t>
      </w:r>
      <w:r w:rsidR="00D267F5" w:rsidRPr="001538A9">
        <w:rPr>
          <w:rFonts w:ascii="Times New Roman" w:hAnsi="Times New Roman"/>
        </w:rPr>
        <w:t xml:space="preserve">). </w:t>
      </w:r>
    </w:p>
    <w:p w:rsidR="00D267F5" w:rsidRDefault="00D267F5" w:rsidP="00D267F5">
      <w:pPr>
        <w:spacing w:line="480" w:lineRule="auto"/>
        <w:rPr>
          <w:rFonts w:ascii="Times New Roman" w:hAnsi="Times New Roman"/>
        </w:rPr>
      </w:pPr>
      <w:r w:rsidRPr="001538A9">
        <w:rPr>
          <w:rFonts w:ascii="Times New Roman" w:hAnsi="Times New Roman"/>
        </w:rPr>
        <w:tab/>
        <w:t xml:space="preserve">After this, wilderness was taken out of the realm of the biophysical and reified to become an ‘experience.’ Travel to the park became a popular way to enjoy an individualistic exploration of wilderness while maintaining membership within the American community (Ferriss 1970; Miller 1992; Ross-Bryant 2005; </w:t>
      </w:r>
      <w:r>
        <w:rPr>
          <w:rFonts w:ascii="Times New Roman" w:hAnsi="Times New Roman"/>
        </w:rPr>
        <w:t xml:space="preserve">Trachtenberg </w:t>
      </w:r>
      <w:r w:rsidRPr="001538A9">
        <w:rPr>
          <w:rFonts w:ascii="Times New Roman" w:hAnsi="Times New Roman"/>
        </w:rPr>
        <w:t>1968</w:t>
      </w:r>
      <w:r>
        <w:rPr>
          <w:rFonts w:ascii="Times New Roman" w:hAnsi="Times New Roman"/>
        </w:rPr>
        <w:t xml:space="preserve">; </w:t>
      </w:r>
      <w:r w:rsidRPr="001538A9">
        <w:rPr>
          <w:rFonts w:ascii="Times New Roman" w:hAnsi="Times New Roman"/>
        </w:rPr>
        <w:t xml:space="preserve">White, Virden, and Cahill 2005). </w:t>
      </w:r>
    </w:p>
    <w:p w:rsidR="00D267F5" w:rsidRPr="00D81D9A" w:rsidRDefault="00D267F5" w:rsidP="00D267F5">
      <w:pPr>
        <w:spacing w:line="480" w:lineRule="auto"/>
        <w:rPr>
          <w:rFonts w:ascii="Times New Roman" w:hAnsi="Times New Roman"/>
        </w:rPr>
      </w:pPr>
      <w:r>
        <w:rPr>
          <w:rFonts w:ascii="Times New Roman" w:hAnsi="Times New Roman"/>
        </w:rPr>
        <w:tab/>
        <w:t>With the rise in park popularity, activities such as hiking grew at rates five times that of the population (Glotfelty 1996: 439) and research highlighted the benefits associated with nature activities.  Such studies have found wilderness benefits to be related to an individual’s well-b</w:t>
      </w:r>
      <w:r w:rsidR="00473A73">
        <w:rPr>
          <w:rFonts w:ascii="Times New Roman" w:hAnsi="Times New Roman"/>
        </w:rPr>
        <w:t>e</w:t>
      </w:r>
      <w:r>
        <w:rPr>
          <w:rFonts w:ascii="Times New Roman" w:hAnsi="Times New Roman"/>
        </w:rPr>
        <w:t>ing both physically (Bedimo-Rung, Mowen, and Cohen 2005; Cohen, McKenzie, Sehgal, Williamson, Golinelli, and Lurie 2007; Payne, Orsega-Smith, Roy, and Godbey 2005) and psychologically (Manning and Mo</w:t>
      </w:r>
      <w:r w:rsidR="00CD4580">
        <w:rPr>
          <w:rFonts w:ascii="Times New Roman" w:hAnsi="Times New Roman"/>
        </w:rPr>
        <w:t>o</w:t>
      </w:r>
      <w:r>
        <w:rPr>
          <w:rFonts w:ascii="Times New Roman" w:hAnsi="Times New Roman"/>
        </w:rPr>
        <w:t>re 2002; Stein and Lee 1995; Williams and Carr 1993).  F</w:t>
      </w:r>
      <w:r w:rsidRPr="0062668C">
        <w:rPr>
          <w:rFonts w:ascii="Times New Roman" w:hAnsi="Times New Roman"/>
        </w:rPr>
        <w:t xml:space="preserve">requently </w:t>
      </w:r>
      <w:r>
        <w:rPr>
          <w:rFonts w:ascii="Times New Roman" w:hAnsi="Times New Roman"/>
        </w:rPr>
        <w:t xml:space="preserve">addressed are the physical benefits of </w:t>
      </w:r>
      <w:r w:rsidRPr="0062668C">
        <w:rPr>
          <w:rFonts w:ascii="Times New Roman" w:hAnsi="Times New Roman"/>
        </w:rPr>
        <w:t xml:space="preserve">reduced </w:t>
      </w:r>
      <w:r w:rsidR="002C626B">
        <w:rPr>
          <w:rFonts w:ascii="Times New Roman" w:hAnsi="Times New Roman"/>
        </w:rPr>
        <w:t xml:space="preserve">risk of cardiovascular disease and </w:t>
      </w:r>
      <w:r w:rsidRPr="0062668C">
        <w:rPr>
          <w:rFonts w:ascii="Times New Roman" w:hAnsi="Times New Roman"/>
        </w:rPr>
        <w:t>obesity, healthier immune system, and increased life expectancy (Be</w:t>
      </w:r>
      <w:r w:rsidR="003C062A">
        <w:rPr>
          <w:rFonts w:ascii="Times New Roman" w:hAnsi="Times New Roman"/>
        </w:rPr>
        <w:t>dimo-Rung et</w:t>
      </w:r>
      <w:r>
        <w:rPr>
          <w:rFonts w:ascii="Times New Roman" w:hAnsi="Times New Roman"/>
        </w:rPr>
        <w:t xml:space="preserve"> al</w:t>
      </w:r>
      <w:r w:rsidR="003C062A">
        <w:rPr>
          <w:rFonts w:ascii="Times New Roman" w:hAnsi="Times New Roman"/>
        </w:rPr>
        <w:t>.</w:t>
      </w:r>
      <w:r>
        <w:rPr>
          <w:rFonts w:ascii="Times New Roman" w:hAnsi="Times New Roman"/>
        </w:rPr>
        <w:t xml:space="preserve"> 2005; Cohen et</w:t>
      </w:r>
      <w:r w:rsidRPr="0062668C">
        <w:rPr>
          <w:rFonts w:ascii="Times New Roman" w:hAnsi="Times New Roman"/>
        </w:rPr>
        <w:t xml:space="preserve"> al</w:t>
      </w:r>
      <w:r>
        <w:rPr>
          <w:rFonts w:ascii="Times New Roman" w:hAnsi="Times New Roman"/>
        </w:rPr>
        <w:t>.</w:t>
      </w:r>
      <w:r w:rsidRPr="0062668C">
        <w:rPr>
          <w:rFonts w:ascii="Times New Roman" w:hAnsi="Times New Roman"/>
        </w:rPr>
        <w:t xml:space="preserve"> 2007; </w:t>
      </w:r>
      <w:r w:rsidRPr="00F83D29">
        <w:rPr>
          <w:rFonts w:ascii="Times New Roman" w:hAnsi="Times New Roman"/>
        </w:rPr>
        <w:t>Maller, To</w:t>
      </w:r>
      <w:r>
        <w:rPr>
          <w:rFonts w:ascii="Times New Roman" w:hAnsi="Times New Roman"/>
        </w:rPr>
        <w:t>wnsend,</w:t>
      </w:r>
      <w:r w:rsidRPr="00F83D29">
        <w:rPr>
          <w:rFonts w:ascii="Times New Roman" w:hAnsi="Times New Roman"/>
        </w:rPr>
        <w:t xml:space="preserve"> Pryor, Brown and </w:t>
      </w:r>
      <w:r>
        <w:rPr>
          <w:rFonts w:ascii="Times New Roman" w:hAnsi="Times New Roman"/>
        </w:rPr>
        <w:t>St. Leger 2005</w:t>
      </w:r>
      <w:r w:rsidRPr="0062668C">
        <w:rPr>
          <w:rFonts w:ascii="Times New Roman" w:hAnsi="Times New Roman"/>
        </w:rPr>
        <w:t xml:space="preserve">; </w:t>
      </w:r>
      <w:r w:rsidRPr="003A52C1">
        <w:rPr>
          <w:rFonts w:ascii="Times New Roman" w:hAnsi="Times New Roman"/>
        </w:rPr>
        <w:t xml:space="preserve">Vries, Verheij, </w:t>
      </w:r>
      <w:r>
        <w:rPr>
          <w:rFonts w:ascii="Times New Roman" w:hAnsi="Times New Roman"/>
        </w:rPr>
        <w:t>Groenewegen</w:t>
      </w:r>
      <w:r w:rsidRPr="003A52C1">
        <w:rPr>
          <w:rFonts w:ascii="Times New Roman" w:hAnsi="Times New Roman"/>
        </w:rPr>
        <w:t xml:space="preserve"> and </w:t>
      </w:r>
      <w:r>
        <w:rPr>
          <w:rFonts w:ascii="Times New Roman" w:hAnsi="Times New Roman"/>
        </w:rPr>
        <w:t>Spreeuwenberg 2003</w:t>
      </w:r>
      <w:r w:rsidRPr="0062668C">
        <w:rPr>
          <w:rFonts w:ascii="Times New Roman" w:hAnsi="Times New Roman"/>
        </w:rPr>
        <w:t>)</w:t>
      </w:r>
      <w:r>
        <w:rPr>
          <w:rFonts w:ascii="Times New Roman" w:hAnsi="Times New Roman"/>
        </w:rPr>
        <w:t>. Psychological</w:t>
      </w:r>
      <w:r w:rsidRPr="0062668C">
        <w:rPr>
          <w:rFonts w:ascii="Times New Roman" w:hAnsi="Times New Roman"/>
        </w:rPr>
        <w:t xml:space="preserve"> benefits include reduced depression, stress-relie</w:t>
      </w:r>
      <w:r>
        <w:rPr>
          <w:rFonts w:ascii="Times New Roman" w:hAnsi="Times New Roman"/>
        </w:rPr>
        <w:t>f, h</w:t>
      </w:r>
      <w:r w:rsidRPr="0062668C">
        <w:rPr>
          <w:rFonts w:ascii="Times New Roman" w:hAnsi="Times New Roman"/>
        </w:rPr>
        <w:t xml:space="preserve">igher </w:t>
      </w:r>
      <w:r>
        <w:rPr>
          <w:rFonts w:ascii="Times New Roman" w:hAnsi="Times New Roman"/>
        </w:rPr>
        <w:t xml:space="preserve">self-esteem, and life satisfaction </w:t>
      </w:r>
      <w:r w:rsidRPr="0062668C">
        <w:rPr>
          <w:rFonts w:ascii="Times New Roman" w:hAnsi="Times New Roman"/>
        </w:rPr>
        <w:t>(</w:t>
      </w:r>
      <w:r w:rsidRPr="003A52C1">
        <w:rPr>
          <w:rFonts w:ascii="Times New Roman" w:hAnsi="Times New Roman"/>
        </w:rPr>
        <w:t xml:space="preserve">Kleiber, </w:t>
      </w:r>
      <w:r>
        <w:rPr>
          <w:rFonts w:ascii="Times New Roman" w:hAnsi="Times New Roman"/>
        </w:rPr>
        <w:t>Hutchinson</w:t>
      </w:r>
      <w:r w:rsidRPr="003A52C1">
        <w:rPr>
          <w:rFonts w:ascii="Times New Roman" w:hAnsi="Times New Roman"/>
        </w:rPr>
        <w:t xml:space="preserve"> and </w:t>
      </w:r>
      <w:r>
        <w:rPr>
          <w:rFonts w:ascii="Times New Roman" w:hAnsi="Times New Roman"/>
        </w:rPr>
        <w:t>Williams 2002; Maller et</w:t>
      </w:r>
      <w:r w:rsidRPr="0062668C">
        <w:rPr>
          <w:rFonts w:ascii="Times New Roman" w:hAnsi="Times New Roman"/>
        </w:rPr>
        <w:t xml:space="preserve"> al</w:t>
      </w:r>
      <w:r>
        <w:rPr>
          <w:rFonts w:ascii="Times New Roman" w:hAnsi="Times New Roman"/>
        </w:rPr>
        <w:t>.</w:t>
      </w:r>
      <w:r w:rsidRPr="0062668C">
        <w:rPr>
          <w:rFonts w:ascii="Times New Roman" w:hAnsi="Times New Roman"/>
        </w:rPr>
        <w:t xml:space="preserve"> 2005; Manning</w:t>
      </w:r>
      <w:r>
        <w:rPr>
          <w:rFonts w:ascii="Times New Roman" w:hAnsi="Times New Roman"/>
        </w:rPr>
        <w:t xml:space="preserve"> and Mo</w:t>
      </w:r>
      <w:r w:rsidR="00CD4580">
        <w:rPr>
          <w:rFonts w:ascii="Times New Roman" w:hAnsi="Times New Roman"/>
        </w:rPr>
        <w:t>o</w:t>
      </w:r>
      <w:r>
        <w:rPr>
          <w:rFonts w:ascii="Times New Roman" w:hAnsi="Times New Roman"/>
        </w:rPr>
        <w:t>re 2002; Orsega-Smith et</w:t>
      </w:r>
      <w:r w:rsidRPr="0062668C">
        <w:rPr>
          <w:rFonts w:ascii="Times New Roman" w:hAnsi="Times New Roman"/>
        </w:rPr>
        <w:t xml:space="preserve"> al</w:t>
      </w:r>
      <w:r>
        <w:rPr>
          <w:rFonts w:ascii="Times New Roman" w:hAnsi="Times New Roman"/>
        </w:rPr>
        <w:t>.</w:t>
      </w:r>
      <w:r w:rsidRPr="0062668C">
        <w:rPr>
          <w:rFonts w:ascii="Times New Roman" w:hAnsi="Times New Roman"/>
        </w:rPr>
        <w:t xml:space="preserve"> 2004; Stein and Lee </w:t>
      </w:r>
      <w:r>
        <w:rPr>
          <w:rFonts w:ascii="Times New Roman" w:hAnsi="Times New Roman"/>
        </w:rPr>
        <w:t>1995; Williams and Carr 1993</w:t>
      </w:r>
      <w:r w:rsidRPr="0062668C">
        <w:rPr>
          <w:rFonts w:ascii="Times New Roman" w:hAnsi="Times New Roman"/>
        </w:rPr>
        <w:t xml:space="preserve">).  Additionally, </w:t>
      </w:r>
      <w:r>
        <w:rPr>
          <w:rFonts w:ascii="Times New Roman" w:hAnsi="Times New Roman"/>
        </w:rPr>
        <w:t xml:space="preserve">some research indicates perceived </w:t>
      </w:r>
      <w:r w:rsidRPr="0062668C">
        <w:rPr>
          <w:rFonts w:ascii="Times New Roman" w:hAnsi="Times New Roman"/>
        </w:rPr>
        <w:t xml:space="preserve">spiritual benefits </w:t>
      </w:r>
      <w:r>
        <w:rPr>
          <w:rFonts w:ascii="Times New Roman" w:hAnsi="Times New Roman"/>
        </w:rPr>
        <w:t>which are often</w:t>
      </w:r>
      <w:r w:rsidRPr="0062668C">
        <w:rPr>
          <w:rFonts w:ascii="Times New Roman" w:hAnsi="Times New Roman"/>
        </w:rPr>
        <w:t xml:space="preserve"> associated with a sense of holism, transcendence, connectedness with the earth, and being closer to God or a divine power (</w:t>
      </w:r>
      <w:r w:rsidRPr="003A52C1">
        <w:rPr>
          <w:rFonts w:ascii="Times New Roman" w:hAnsi="Times New Roman"/>
        </w:rPr>
        <w:t xml:space="preserve">Farber, </w:t>
      </w:r>
      <w:r>
        <w:rPr>
          <w:rFonts w:ascii="Times New Roman" w:hAnsi="Times New Roman"/>
        </w:rPr>
        <w:t>Costanza</w:t>
      </w:r>
      <w:r w:rsidRPr="003A52C1">
        <w:rPr>
          <w:rFonts w:ascii="Times New Roman" w:hAnsi="Times New Roman"/>
        </w:rPr>
        <w:t xml:space="preserve"> and </w:t>
      </w:r>
      <w:r>
        <w:rPr>
          <w:rFonts w:ascii="Times New Roman" w:hAnsi="Times New Roman"/>
        </w:rPr>
        <w:t>Wilson 2002</w:t>
      </w:r>
      <w:r w:rsidRPr="0062668C">
        <w:rPr>
          <w:rFonts w:ascii="Times New Roman" w:hAnsi="Times New Roman"/>
        </w:rPr>
        <w:t xml:space="preserve">; </w:t>
      </w:r>
      <w:r>
        <w:rPr>
          <w:rFonts w:ascii="Times New Roman" w:hAnsi="Times New Roman"/>
        </w:rPr>
        <w:t>Fine and Sandstrom 2005; Maller et</w:t>
      </w:r>
      <w:r w:rsidRPr="0062668C">
        <w:rPr>
          <w:rFonts w:ascii="Times New Roman" w:hAnsi="Times New Roman"/>
        </w:rPr>
        <w:t xml:space="preserve"> al</w:t>
      </w:r>
      <w:r>
        <w:rPr>
          <w:rFonts w:ascii="Times New Roman" w:hAnsi="Times New Roman"/>
        </w:rPr>
        <w:t>.</w:t>
      </w:r>
      <w:r w:rsidRPr="0062668C">
        <w:rPr>
          <w:rFonts w:ascii="Times New Roman" w:hAnsi="Times New Roman"/>
        </w:rPr>
        <w:t xml:space="preserve"> 2005; Manning and M</w:t>
      </w:r>
      <w:r>
        <w:rPr>
          <w:rFonts w:ascii="Times New Roman" w:hAnsi="Times New Roman"/>
        </w:rPr>
        <w:t>o</w:t>
      </w:r>
      <w:r w:rsidR="00CD4580">
        <w:rPr>
          <w:rFonts w:ascii="Times New Roman" w:hAnsi="Times New Roman"/>
        </w:rPr>
        <w:t>o</w:t>
      </w:r>
      <w:r>
        <w:rPr>
          <w:rFonts w:ascii="Times New Roman" w:hAnsi="Times New Roman"/>
        </w:rPr>
        <w:t xml:space="preserve">re 2002; Stein and Lee 1995).  </w:t>
      </w:r>
    </w:p>
    <w:p w:rsidR="00D267F5" w:rsidRDefault="00D267F5" w:rsidP="00D267F5">
      <w:pPr>
        <w:spacing w:line="480" w:lineRule="auto"/>
        <w:rPr>
          <w:rFonts w:ascii="Times New Roman" w:hAnsi="Times New Roman"/>
        </w:rPr>
      </w:pPr>
      <w:r w:rsidRPr="001538A9">
        <w:rPr>
          <w:rFonts w:ascii="Times New Roman" w:hAnsi="Times New Roman"/>
        </w:rPr>
        <w:tab/>
      </w:r>
      <w:r>
        <w:rPr>
          <w:rFonts w:ascii="Times New Roman" w:hAnsi="Times New Roman"/>
        </w:rPr>
        <w:t>G</w:t>
      </w:r>
      <w:r w:rsidRPr="007E23C6">
        <w:rPr>
          <w:rFonts w:ascii="Times New Roman" w:hAnsi="Times New Roman"/>
        </w:rPr>
        <w:t xml:space="preserve">rowth in wilderness recreation </w:t>
      </w:r>
      <w:r>
        <w:rPr>
          <w:rFonts w:ascii="Times New Roman" w:hAnsi="Times New Roman"/>
        </w:rPr>
        <w:t>also came to be viewed as the by-product of</w:t>
      </w:r>
      <w:r w:rsidRPr="007E23C6">
        <w:rPr>
          <w:rFonts w:ascii="Times New Roman" w:hAnsi="Times New Roman"/>
        </w:rPr>
        <w:t xml:space="preserve"> the consumer culture’s ability to “[refashion] ‘wilderness’ as an accessible and desirable tourist de</w:t>
      </w:r>
      <w:r>
        <w:rPr>
          <w:rFonts w:ascii="Times New Roman" w:hAnsi="Times New Roman"/>
        </w:rPr>
        <w:t>stination” (Turner 2002: 463).</w:t>
      </w:r>
      <w:r w:rsidRPr="001538A9">
        <w:rPr>
          <w:rFonts w:ascii="Times New Roman" w:hAnsi="Times New Roman"/>
        </w:rPr>
        <w:t xml:space="preserve">  By the 1970s one no longer needed expert knowledge of nature to participate in the wilderness experience and wilderness recreation commanded a $400 million dollar market</w:t>
      </w:r>
      <w:r>
        <w:rPr>
          <w:rFonts w:ascii="Times New Roman" w:hAnsi="Times New Roman"/>
        </w:rPr>
        <w:t xml:space="preserve">. </w:t>
      </w:r>
      <w:r w:rsidRPr="001538A9">
        <w:rPr>
          <w:rFonts w:ascii="Times New Roman" w:hAnsi="Times New Roman"/>
        </w:rPr>
        <w:t xml:space="preserve"> </w:t>
      </w:r>
      <w:r>
        <w:rPr>
          <w:rFonts w:ascii="Times New Roman" w:hAnsi="Times New Roman"/>
        </w:rPr>
        <w:t>T</w:t>
      </w:r>
      <w:r w:rsidRPr="001538A9">
        <w:rPr>
          <w:rFonts w:ascii="Times New Roman" w:hAnsi="Times New Roman"/>
        </w:rPr>
        <w:t xml:space="preserve">he wilderness experience became dependent on advanced consumer technology: sleeping bags and tents replaced make-shift shelters, clothing designed specifically for outdoor activities replaced fur from animals, and the well-equipped backpack became </w:t>
      </w:r>
      <w:r>
        <w:rPr>
          <w:rFonts w:ascii="Times New Roman" w:hAnsi="Times New Roman"/>
        </w:rPr>
        <w:t xml:space="preserve">a </w:t>
      </w:r>
      <w:r w:rsidRPr="001538A9">
        <w:rPr>
          <w:rFonts w:ascii="Times New Roman" w:hAnsi="Times New Roman"/>
        </w:rPr>
        <w:t>staple (Turner 2002).</w:t>
      </w:r>
      <w:r>
        <w:rPr>
          <w:rFonts w:ascii="Times New Roman" w:hAnsi="Times New Roman"/>
        </w:rPr>
        <w:t xml:space="preserve"> </w:t>
      </w:r>
      <w:r w:rsidRPr="001538A9">
        <w:rPr>
          <w:rFonts w:ascii="Times New Roman" w:hAnsi="Times New Roman"/>
        </w:rPr>
        <w:t xml:space="preserve"> Visits to nature, with all the conveniences of modern civilization in tow, became embedded within larger economic experiences of consumption and production </w:t>
      </w:r>
      <w:r>
        <w:rPr>
          <w:rFonts w:ascii="Times New Roman" w:hAnsi="Times New Roman"/>
        </w:rPr>
        <w:t xml:space="preserve">as a leisure activity </w:t>
      </w:r>
      <w:r w:rsidRPr="001538A9">
        <w:rPr>
          <w:rFonts w:ascii="Times New Roman" w:hAnsi="Times New Roman"/>
        </w:rPr>
        <w:t xml:space="preserve">(Cronon 1995; </w:t>
      </w:r>
      <w:r w:rsidR="004624E7">
        <w:rPr>
          <w:rFonts w:ascii="Times New Roman" w:hAnsi="Times New Roman"/>
        </w:rPr>
        <w:t xml:space="preserve">Hirschman 2003; </w:t>
      </w:r>
      <w:r w:rsidRPr="001538A9">
        <w:rPr>
          <w:rFonts w:ascii="Times New Roman" w:hAnsi="Times New Roman"/>
        </w:rPr>
        <w:t>Taylor 2000; Turner 2002</w:t>
      </w:r>
      <w:r>
        <w:rPr>
          <w:rFonts w:ascii="Times New Roman" w:hAnsi="Times New Roman"/>
        </w:rPr>
        <w:t>; West 1996</w:t>
      </w:r>
      <w:r w:rsidRPr="001538A9">
        <w:rPr>
          <w:rFonts w:ascii="Times New Roman" w:hAnsi="Times New Roman"/>
        </w:rPr>
        <w:t xml:space="preserve">). </w:t>
      </w:r>
    </w:p>
    <w:p w:rsidR="00983F72" w:rsidRDefault="002C626B" w:rsidP="00983F72">
      <w:pPr>
        <w:spacing w:line="480" w:lineRule="auto"/>
        <w:ind w:firstLine="720"/>
        <w:rPr>
          <w:rFonts w:ascii="Times New Roman" w:hAnsi="Times New Roman"/>
        </w:rPr>
      </w:pPr>
      <w:r>
        <w:rPr>
          <w:rFonts w:ascii="Times New Roman" w:hAnsi="Times New Roman"/>
        </w:rPr>
        <w:t>W</w:t>
      </w:r>
      <w:r w:rsidR="0088078E">
        <w:rPr>
          <w:rFonts w:ascii="Times New Roman" w:hAnsi="Times New Roman"/>
        </w:rPr>
        <w:t xml:space="preserve">hile it is evident that park creation and use is intertwined with larger American social concepts of nature, this relationship is of particular importance </w:t>
      </w:r>
      <w:r w:rsidR="00983F72">
        <w:rPr>
          <w:rFonts w:ascii="Times New Roman" w:hAnsi="Times New Roman"/>
        </w:rPr>
        <w:t>within environmental sociology (Catton and Dunlap 1978; Dunlap and Marshall 2007;</w:t>
      </w:r>
      <w:r w:rsidR="00C936EB">
        <w:rPr>
          <w:rFonts w:ascii="Times New Roman" w:hAnsi="Times New Roman"/>
        </w:rPr>
        <w:t xml:space="preserve"> Hannigan 1995; Jones 2002</w:t>
      </w:r>
      <w:r w:rsidR="00983F72">
        <w:rPr>
          <w:rFonts w:ascii="Times New Roman" w:hAnsi="Times New Roman"/>
        </w:rPr>
        <w:t xml:space="preserve">).  Two questions are crucial to the study of </w:t>
      </w:r>
      <w:r w:rsidR="0088078E">
        <w:rPr>
          <w:rFonts w:ascii="Times New Roman" w:hAnsi="Times New Roman"/>
        </w:rPr>
        <w:t>social</w:t>
      </w:r>
      <w:r w:rsidR="00983F72">
        <w:rPr>
          <w:rFonts w:ascii="Times New Roman" w:hAnsi="Times New Roman"/>
        </w:rPr>
        <w:t xml:space="preserve">-ecological relationship for sociologists: </w:t>
      </w:r>
      <w:r w:rsidR="00473A73">
        <w:rPr>
          <w:rFonts w:ascii="Times New Roman" w:hAnsi="Times New Roman"/>
        </w:rPr>
        <w:t>1)</w:t>
      </w:r>
      <w:r w:rsidR="0018451D">
        <w:rPr>
          <w:rFonts w:ascii="Times New Roman" w:hAnsi="Times New Roman"/>
        </w:rPr>
        <w:t xml:space="preserve"> </w:t>
      </w:r>
      <w:r w:rsidR="00983F72" w:rsidRPr="004E306E">
        <w:rPr>
          <w:rFonts w:ascii="Times New Roman" w:hAnsi="Times New Roman"/>
        </w:rPr>
        <w:t>What is n</w:t>
      </w:r>
      <w:r w:rsidR="00983F72">
        <w:rPr>
          <w:rFonts w:ascii="Times New Roman" w:hAnsi="Times New Roman"/>
        </w:rPr>
        <w:t>ature (the environment)?</w:t>
      </w:r>
      <w:r w:rsidR="00473A73">
        <w:rPr>
          <w:rFonts w:ascii="Times New Roman" w:hAnsi="Times New Roman"/>
        </w:rPr>
        <w:t>; 2)W</w:t>
      </w:r>
      <w:r w:rsidR="00983F72">
        <w:rPr>
          <w:rFonts w:ascii="Times New Roman" w:hAnsi="Times New Roman"/>
        </w:rPr>
        <w:t xml:space="preserve">hat is nature’s </w:t>
      </w:r>
      <w:r w:rsidR="00983F72" w:rsidRPr="004E306E">
        <w:rPr>
          <w:rFonts w:ascii="Times New Roman" w:hAnsi="Times New Roman"/>
        </w:rPr>
        <w:t xml:space="preserve">relationship to society? </w:t>
      </w:r>
      <w:r w:rsidR="00983F72">
        <w:rPr>
          <w:rFonts w:ascii="Times New Roman" w:hAnsi="Times New Roman"/>
        </w:rPr>
        <w:t xml:space="preserve"> </w:t>
      </w:r>
      <w:r w:rsidR="00473A73">
        <w:rPr>
          <w:rFonts w:ascii="Times New Roman" w:hAnsi="Times New Roman"/>
        </w:rPr>
        <w:t>With</w:t>
      </w:r>
      <w:r w:rsidR="00983F72">
        <w:rPr>
          <w:rFonts w:ascii="Times New Roman" w:hAnsi="Times New Roman"/>
        </w:rPr>
        <w:t xml:space="preserve"> these questions sociologists begin to explicate or identify the various ways in which society’s relationship with the environment manifests itself.  Moreover, it is from this elucidation of the different manifestations that sociologists derive theories about the empirical social-nature relationship and create methodological frameworks for studying them.  </w:t>
      </w:r>
    </w:p>
    <w:p w:rsidR="00983F72" w:rsidRDefault="00983F72" w:rsidP="00983F72">
      <w:pPr>
        <w:spacing w:line="480" w:lineRule="auto"/>
        <w:ind w:firstLine="720"/>
        <w:rPr>
          <w:rFonts w:ascii="Times New Roman" w:hAnsi="Times New Roman"/>
        </w:rPr>
      </w:pPr>
      <w:r>
        <w:rPr>
          <w:rFonts w:ascii="Times New Roman" w:hAnsi="Times New Roman"/>
        </w:rPr>
        <w:t xml:space="preserve">There are two opposing theoretical perspectives utilized by environmental sociologists to answer these questions.  First, is the social construction of nature or constructivist view; second is the positivist, or realist, </w:t>
      </w:r>
      <w:r w:rsidR="0088078E">
        <w:rPr>
          <w:rFonts w:ascii="Times New Roman" w:hAnsi="Times New Roman"/>
        </w:rPr>
        <w:t>view</w:t>
      </w:r>
      <w:r w:rsidR="003E29E7">
        <w:rPr>
          <w:rFonts w:ascii="Times New Roman" w:hAnsi="Times New Roman"/>
        </w:rPr>
        <w:t xml:space="preserve"> (Jones 2002)</w:t>
      </w:r>
      <w:r>
        <w:rPr>
          <w:rFonts w:ascii="Times New Roman" w:hAnsi="Times New Roman"/>
        </w:rPr>
        <w:t xml:space="preserve">.  </w:t>
      </w:r>
      <w:r w:rsidRPr="00173BEA">
        <w:rPr>
          <w:rFonts w:ascii="Times New Roman" w:hAnsi="Times New Roman"/>
        </w:rPr>
        <w:t xml:space="preserve">The constructivist </w:t>
      </w:r>
      <w:r>
        <w:rPr>
          <w:rFonts w:ascii="Times New Roman" w:hAnsi="Times New Roman"/>
        </w:rPr>
        <w:t xml:space="preserve">paradigm </w:t>
      </w:r>
      <w:r w:rsidRPr="00173BEA">
        <w:rPr>
          <w:rFonts w:ascii="Times New Roman" w:hAnsi="Times New Roman"/>
        </w:rPr>
        <w:t xml:space="preserve">stems from the epistemological school of </w:t>
      </w:r>
      <w:r>
        <w:rPr>
          <w:rFonts w:ascii="Times New Roman" w:hAnsi="Times New Roman"/>
        </w:rPr>
        <w:t xml:space="preserve">philosophy- </w:t>
      </w:r>
      <w:r w:rsidRPr="00173BEA">
        <w:rPr>
          <w:rFonts w:ascii="Times New Roman" w:hAnsi="Times New Roman"/>
        </w:rPr>
        <w:t>phenomenology. Constructivists argue that there is no one single nature itself, but many socially constructed ideas of ‘nature’ (Dunlap and Marshall 2007).</w:t>
      </w:r>
      <w:r w:rsidR="003E29E7">
        <w:rPr>
          <w:rFonts w:ascii="Times New Roman" w:hAnsi="Times New Roman"/>
        </w:rPr>
        <w:t xml:space="preserve"> </w:t>
      </w:r>
      <w:r w:rsidRPr="00173BEA">
        <w:rPr>
          <w:rFonts w:ascii="Times New Roman" w:hAnsi="Times New Roman"/>
        </w:rPr>
        <w:t xml:space="preserve"> </w:t>
      </w:r>
      <w:r>
        <w:rPr>
          <w:rFonts w:ascii="Times New Roman" w:hAnsi="Times New Roman"/>
        </w:rPr>
        <w:t>T</w:t>
      </w:r>
      <w:r w:rsidRPr="00173BEA">
        <w:rPr>
          <w:rFonts w:ascii="Times New Roman" w:hAnsi="Times New Roman"/>
        </w:rPr>
        <w:t xml:space="preserve">he positivist side </w:t>
      </w:r>
      <w:r w:rsidR="003E29E7">
        <w:rPr>
          <w:rFonts w:ascii="Times New Roman" w:hAnsi="Times New Roman"/>
        </w:rPr>
        <w:t>argues</w:t>
      </w:r>
      <w:r w:rsidRPr="00173BEA">
        <w:rPr>
          <w:rFonts w:ascii="Times New Roman" w:hAnsi="Times New Roman"/>
        </w:rPr>
        <w:t xml:space="preserve"> </w:t>
      </w:r>
      <w:r>
        <w:rPr>
          <w:rFonts w:ascii="Times New Roman" w:hAnsi="Times New Roman"/>
        </w:rPr>
        <w:t xml:space="preserve">that </w:t>
      </w:r>
      <w:r w:rsidRPr="00173BEA">
        <w:rPr>
          <w:rFonts w:ascii="Times New Roman" w:hAnsi="Times New Roman"/>
        </w:rPr>
        <w:t xml:space="preserve">society </w:t>
      </w:r>
      <w:r>
        <w:rPr>
          <w:rFonts w:ascii="Times New Roman" w:hAnsi="Times New Roman"/>
        </w:rPr>
        <w:t>is quantifiable</w:t>
      </w:r>
      <w:r w:rsidRPr="00173BEA">
        <w:rPr>
          <w:rFonts w:ascii="Times New Roman" w:hAnsi="Times New Roman"/>
        </w:rPr>
        <w:t xml:space="preserve"> and </w:t>
      </w:r>
      <w:r>
        <w:rPr>
          <w:rFonts w:ascii="Times New Roman" w:hAnsi="Times New Roman"/>
        </w:rPr>
        <w:t>examinable</w:t>
      </w:r>
      <w:r w:rsidRPr="00173BEA">
        <w:rPr>
          <w:rFonts w:ascii="Times New Roman" w:hAnsi="Times New Roman"/>
        </w:rPr>
        <w:t xml:space="preserve"> because </w:t>
      </w:r>
      <w:r>
        <w:rPr>
          <w:rFonts w:ascii="Times New Roman" w:hAnsi="Times New Roman"/>
        </w:rPr>
        <w:t>humans and nature</w:t>
      </w:r>
      <w:r w:rsidRPr="00173BEA">
        <w:rPr>
          <w:rFonts w:ascii="Times New Roman" w:hAnsi="Times New Roman"/>
        </w:rPr>
        <w:t xml:space="preserve"> exist independent of one another (Rosa </w:t>
      </w:r>
      <w:r>
        <w:rPr>
          <w:rFonts w:ascii="Times New Roman" w:hAnsi="Times New Roman"/>
        </w:rPr>
        <w:t>1998). With its origins in ontology, t</w:t>
      </w:r>
      <w:r w:rsidRPr="00173BEA">
        <w:rPr>
          <w:rFonts w:ascii="Times New Roman" w:hAnsi="Times New Roman"/>
        </w:rPr>
        <w:t>his fundamental</w:t>
      </w:r>
      <w:r>
        <w:rPr>
          <w:rFonts w:ascii="Times New Roman" w:hAnsi="Times New Roman"/>
        </w:rPr>
        <w:t xml:space="preserve">ly </w:t>
      </w:r>
      <w:r w:rsidRPr="00173BEA">
        <w:rPr>
          <w:rFonts w:ascii="Times New Roman" w:hAnsi="Times New Roman"/>
        </w:rPr>
        <w:t xml:space="preserve">scientific outlook, understands the social world as objective, and calls for social researchers to be as objective as possible. </w:t>
      </w:r>
      <w:r>
        <w:rPr>
          <w:rFonts w:ascii="Times New Roman" w:hAnsi="Times New Roman"/>
        </w:rPr>
        <w:t>As r</w:t>
      </w:r>
      <w:r w:rsidRPr="00173BEA">
        <w:rPr>
          <w:rFonts w:ascii="Times New Roman" w:hAnsi="Times New Roman"/>
        </w:rPr>
        <w:t>ealists argue</w:t>
      </w:r>
      <w:r>
        <w:rPr>
          <w:rFonts w:ascii="Times New Roman" w:hAnsi="Times New Roman"/>
        </w:rPr>
        <w:t xml:space="preserve">, </w:t>
      </w:r>
      <w:r w:rsidRPr="00173BEA">
        <w:rPr>
          <w:rFonts w:ascii="Times New Roman" w:hAnsi="Times New Roman"/>
        </w:rPr>
        <w:t xml:space="preserve">the biophysical world </w:t>
      </w:r>
      <w:r>
        <w:rPr>
          <w:rFonts w:ascii="Times New Roman" w:hAnsi="Times New Roman"/>
        </w:rPr>
        <w:t xml:space="preserve">is comprised of </w:t>
      </w:r>
      <w:r w:rsidRPr="00173BEA">
        <w:rPr>
          <w:rFonts w:ascii="Times New Roman" w:hAnsi="Times New Roman"/>
        </w:rPr>
        <w:t xml:space="preserve">real </w:t>
      </w:r>
      <w:r>
        <w:rPr>
          <w:rFonts w:ascii="Times New Roman" w:hAnsi="Times New Roman"/>
        </w:rPr>
        <w:t>entities</w:t>
      </w:r>
      <w:r w:rsidRPr="00173BEA">
        <w:rPr>
          <w:rFonts w:ascii="Times New Roman" w:hAnsi="Times New Roman"/>
        </w:rPr>
        <w:t xml:space="preserve"> not merely socially constructed ones (Dunlap and Marshall 2007).</w:t>
      </w:r>
      <w:r>
        <w:rPr>
          <w:rFonts w:ascii="Times New Roman" w:hAnsi="Times New Roman"/>
        </w:rPr>
        <w:t xml:space="preserve">  The realist</w:t>
      </w:r>
      <w:r w:rsidR="0018451D">
        <w:rPr>
          <w:rFonts w:ascii="Times New Roman" w:hAnsi="Times New Roman"/>
        </w:rPr>
        <w:t xml:space="preserve"> and </w:t>
      </w:r>
      <w:r>
        <w:rPr>
          <w:rFonts w:ascii="Times New Roman" w:hAnsi="Times New Roman"/>
        </w:rPr>
        <w:t xml:space="preserve">constructivist </w:t>
      </w:r>
      <w:r w:rsidR="0018451D">
        <w:rPr>
          <w:rFonts w:ascii="Times New Roman" w:hAnsi="Times New Roman"/>
        </w:rPr>
        <w:t>views are</w:t>
      </w:r>
      <w:r>
        <w:rPr>
          <w:rFonts w:ascii="Times New Roman" w:hAnsi="Times New Roman"/>
        </w:rPr>
        <w:t xml:space="preserve"> </w:t>
      </w:r>
      <w:r w:rsidR="0018451D">
        <w:rPr>
          <w:rFonts w:ascii="Times New Roman" w:hAnsi="Times New Roman"/>
        </w:rPr>
        <w:t>part of a controversial and difficult debate within</w:t>
      </w:r>
      <w:r>
        <w:rPr>
          <w:rFonts w:ascii="Times New Roman" w:hAnsi="Times New Roman"/>
        </w:rPr>
        <w:t xml:space="preserve"> environmental sociology.  </w:t>
      </w:r>
    </w:p>
    <w:p w:rsidR="00983F72" w:rsidRDefault="0088078E" w:rsidP="0088078E">
      <w:pPr>
        <w:spacing w:line="480" w:lineRule="auto"/>
        <w:ind w:firstLine="720"/>
        <w:rPr>
          <w:rFonts w:ascii="Times New Roman" w:hAnsi="Times New Roman"/>
        </w:rPr>
      </w:pPr>
      <w:r>
        <w:rPr>
          <w:rFonts w:ascii="Times New Roman" w:hAnsi="Times New Roman"/>
        </w:rPr>
        <w:t>O</w:t>
      </w:r>
      <w:r w:rsidR="00983F72">
        <w:rPr>
          <w:rFonts w:ascii="Times New Roman" w:hAnsi="Times New Roman"/>
        </w:rPr>
        <w:t xml:space="preserve">n </w:t>
      </w:r>
      <w:r w:rsidR="00473A73">
        <w:rPr>
          <w:rFonts w:ascii="Times New Roman" w:hAnsi="Times New Roman"/>
        </w:rPr>
        <w:t xml:space="preserve">the </w:t>
      </w:r>
      <w:r w:rsidR="00983F72">
        <w:rPr>
          <w:rFonts w:ascii="Times New Roman" w:hAnsi="Times New Roman"/>
        </w:rPr>
        <w:t xml:space="preserve">one hand, </w:t>
      </w:r>
      <w:r w:rsidR="00473A73">
        <w:rPr>
          <w:rFonts w:ascii="Times New Roman" w:hAnsi="Times New Roman"/>
        </w:rPr>
        <w:t>an extreme</w:t>
      </w:r>
      <w:r w:rsidR="00983F72">
        <w:rPr>
          <w:rFonts w:ascii="Times New Roman" w:hAnsi="Times New Roman"/>
        </w:rPr>
        <w:t xml:space="preserve"> constructionist view of </w:t>
      </w:r>
      <w:r w:rsidR="0018451D">
        <w:rPr>
          <w:rFonts w:ascii="Times New Roman" w:hAnsi="Times New Roman"/>
        </w:rPr>
        <w:t>nature</w:t>
      </w:r>
      <w:r w:rsidR="00983F72">
        <w:rPr>
          <w:rFonts w:ascii="Times New Roman" w:hAnsi="Times New Roman"/>
        </w:rPr>
        <w:t xml:space="preserve"> is problematic because it assumes nature is completely socially constructed.</w:t>
      </w:r>
      <w:r>
        <w:rPr>
          <w:rFonts w:ascii="Times New Roman" w:hAnsi="Times New Roman"/>
        </w:rPr>
        <w:t xml:space="preserve">  That is to say</w:t>
      </w:r>
      <w:r w:rsidR="00983F72">
        <w:rPr>
          <w:rFonts w:ascii="Times New Roman" w:hAnsi="Times New Roman"/>
        </w:rPr>
        <w:t>, nature can never be ‘real’ because it is merely a social construction and is therefore malleable, changing according to society’s view of it.  For example, Ross-Bryant (2005) argues that the ‘socially-constructed’ park reflects the prevailing “collective ideals” of a given time-period.  On the other hand, to view nature from a</w:t>
      </w:r>
      <w:r w:rsidR="00473A73">
        <w:rPr>
          <w:rFonts w:ascii="Times New Roman" w:hAnsi="Times New Roman"/>
        </w:rPr>
        <w:t>n extreme</w:t>
      </w:r>
      <w:r w:rsidR="00983F72">
        <w:rPr>
          <w:rFonts w:ascii="Times New Roman" w:hAnsi="Times New Roman"/>
        </w:rPr>
        <w:t xml:space="preserve"> realist perspective is reductionist because it minimizes the important relationship</w:t>
      </w:r>
      <w:r w:rsidR="00473A73">
        <w:rPr>
          <w:rFonts w:ascii="Times New Roman" w:hAnsi="Times New Roman"/>
        </w:rPr>
        <w:t xml:space="preserve"> and interactions</w:t>
      </w:r>
      <w:r w:rsidR="00983F72">
        <w:rPr>
          <w:rFonts w:ascii="Times New Roman" w:hAnsi="Times New Roman"/>
        </w:rPr>
        <w:t xml:space="preserve"> between culture</w:t>
      </w:r>
      <w:r w:rsidR="00473A73">
        <w:rPr>
          <w:rFonts w:ascii="Times New Roman" w:hAnsi="Times New Roman"/>
        </w:rPr>
        <w:t xml:space="preserve">, </w:t>
      </w:r>
      <w:r w:rsidR="00983F72">
        <w:rPr>
          <w:rFonts w:ascii="Times New Roman" w:hAnsi="Times New Roman"/>
        </w:rPr>
        <w:t>society</w:t>
      </w:r>
      <w:r w:rsidR="00473A73">
        <w:rPr>
          <w:rFonts w:ascii="Times New Roman" w:hAnsi="Times New Roman"/>
        </w:rPr>
        <w:t>,</w:t>
      </w:r>
      <w:r w:rsidR="00983F72">
        <w:rPr>
          <w:rFonts w:ascii="Times New Roman" w:hAnsi="Times New Roman"/>
        </w:rPr>
        <w:t xml:space="preserve"> and nature.  Therefore, </w:t>
      </w:r>
      <w:r w:rsidR="00473A73">
        <w:rPr>
          <w:rFonts w:ascii="Times New Roman" w:hAnsi="Times New Roman"/>
        </w:rPr>
        <w:t xml:space="preserve">a </w:t>
      </w:r>
      <w:r w:rsidR="00983F72">
        <w:rPr>
          <w:rFonts w:ascii="Times New Roman" w:hAnsi="Times New Roman"/>
        </w:rPr>
        <w:t>critical environmental sociolog</w:t>
      </w:r>
      <w:r w:rsidR="00473A73">
        <w:rPr>
          <w:rFonts w:ascii="Times New Roman" w:hAnsi="Times New Roman"/>
        </w:rPr>
        <w:t>y</w:t>
      </w:r>
      <w:r w:rsidR="00983F72">
        <w:rPr>
          <w:rFonts w:ascii="Times New Roman" w:hAnsi="Times New Roman"/>
        </w:rPr>
        <w:t xml:space="preserve"> </w:t>
      </w:r>
      <w:r w:rsidR="00473A73">
        <w:rPr>
          <w:rFonts w:ascii="Times New Roman" w:hAnsi="Times New Roman"/>
        </w:rPr>
        <w:t xml:space="preserve">perspective </w:t>
      </w:r>
      <w:r w:rsidR="00983F72">
        <w:rPr>
          <w:rFonts w:ascii="Times New Roman" w:hAnsi="Times New Roman"/>
        </w:rPr>
        <w:t>is needed to further evaluate outdoor recreation from a middle-ground perspective that neither reduces nature to an abstracted</w:t>
      </w:r>
      <w:r w:rsidR="00473A73">
        <w:rPr>
          <w:rFonts w:ascii="Times New Roman" w:hAnsi="Times New Roman"/>
        </w:rPr>
        <w:t>, constructed</w:t>
      </w:r>
      <w:r w:rsidR="00983F72">
        <w:rPr>
          <w:rFonts w:ascii="Times New Roman" w:hAnsi="Times New Roman"/>
        </w:rPr>
        <w:t xml:space="preserve"> reality nor a completely scientific one. </w:t>
      </w:r>
      <w:r w:rsidR="004707A9">
        <w:rPr>
          <w:rFonts w:ascii="Times New Roman" w:hAnsi="Times New Roman"/>
        </w:rPr>
        <w:t>To address this</w:t>
      </w:r>
      <w:r>
        <w:rPr>
          <w:rFonts w:ascii="Times New Roman" w:hAnsi="Times New Roman"/>
        </w:rPr>
        <w:t xml:space="preserve">, </w:t>
      </w:r>
      <w:r w:rsidR="004707A9">
        <w:rPr>
          <w:rFonts w:ascii="Times New Roman" w:hAnsi="Times New Roman"/>
        </w:rPr>
        <w:t>a component of this</w:t>
      </w:r>
      <w:r>
        <w:rPr>
          <w:rFonts w:ascii="Times New Roman" w:hAnsi="Times New Roman"/>
        </w:rPr>
        <w:t xml:space="preserve"> thesis attempts to </w:t>
      </w:r>
      <w:r w:rsidR="002C626B">
        <w:rPr>
          <w:rFonts w:ascii="Times New Roman" w:hAnsi="Times New Roman"/>
        </w:rPr>
        <w:t>present a nuanced view</w:t>
      </w:r>
      <w:r>
        <w:rPr>
          <w:rFonts w:ascii="Times New Roman" w:hAnsi="Times New Roman"/>
        </w:rPr>
        <w:t xml:space="preserve"> of the social construction of nature as it relates to park participation.</w:t>
      </w:r>
    </w:p>
    <w:p w:rsidR="00D267F5" w:rsidRDefault="00D267F5" w:rsidP="00D267F5">
      <w:pPr>
        <w:spacing w:line="480" w:lineRule="auto"/>
        <w:rPr>
          <w:rFonts w:ascii="Times New Roman" w:hAnsi="Times New Roman"/>
          <w:b/>
        </w:rPr>
      </w:pPr>
      <w:r>
        <w:rPr>
          <w:rFonts w:ascii="Times New Roman" w:hAnsi="Times New Roman"/>
          <w:b/>
        </w:rPr>
        <w:t>Leisure Research Literature</w:t>
      </w:r>
    </w:p>
    <w:p w:rsidR="00D267F5" w:rsidRDefault="00D267F5" w:rsidP="00D267F5">
      <w:pPr>
        <w:spacing w:line="480" w:lineRule="auto"/>
        <w:rPr>
          <w:rFonts w:ascii="Times New Roman" w:hAnsi="Times New Roman"/>
        </w:rPr>
      </w:pPr>
      <w:r w:rsidRPr="001538A9">
        <w:rPr>
          <w:rFonts w:ascii="Times New Roman" w:hAnsi="Times New Roman"/>
        </w:rPr>
        <w:tab/>
      </w:r>
      <w:r>
        <w:rPr>
          <w:rFonts w:ascii="Times New Roman" w:hAnsi="Times New Roman"/>
        </w:rPr>
        <w:t>There is a wide range of literature covering issues related to park participation and participation intensity (Borrie et al. 2002; Bowker, Cordell, and Johnson 1999; Hammitt, Bixler, and Noe 1996; Hollenhorst, Olson, and Fortney 1992; White et al. 2005) that forms a particularly important aspect of leisure research.  Findings from leisure research,</w:t>
      </w:r>
      <w:r w:rsidR="00D101AB">
        <w:rPr>
          <w:rFonts w:ascii="Times New Roman" w:hAnsi="Times New Roman"/>
        </w:rPr>
        <w:t xml:space="preserve"> have noted different constraints for park participation and participation intensity. </w:t>
      </w:r>
      <w:r>
        <w:rPr>
          <w:rFonts w:ascii="Times New Roman" w:hAnsi="Times New Roman"/>
        </w:rPr>
        <w:t xml:space="preserve"> </w:t>
      </w:r>
      <w:r w:rsidR="00D101AB">
        <w:rPr>
          <w:rFonts w:ascii="Times New Roman" w:hAnsi="Times New Roman"/>
        </w:rPr>
        <w:t xml:space="preserve">This research on constraints </w:t>
      </w:r>
      <w:r>
        <w:rPr>
          <w:rFonts w:ascii="Times New Roman" w:hAnsi="Times New Roman"/>
        </w:rPr>
        <w:t>often cites the presence of distinct inequalities between park users and non-users (Arnold and Shinew 1998; Bialeschki and Henderson 1998; Howard and Crompton 1984; Johnson et al. 2001; Lee et al. 2001; Mowe</w:t>
      </w:r>
      <w:r w:rsidR="001B5DA5">
        <w:rPr>
          <w:rFonts w:ascii="Times New Roman" w:hAnsi="Times New Roman"/>
        </w:rPr>
        <w:t xml:space="preserve">n and Confer 2003; Payne, Mowen, and Orsega-Smith </w:t>
      </w:r>
      <w:r>
        <w:rPr>
          <w:rFonts w:ascii="Times New Roman" w:hAnsi="Times New Roman"/>
        </w:rPr>
        <w:t>2002; Scott and Jackson 1996; Shores et al. 2007).  For example, Bialeschki and Henderson (1998) noted that trail users could easily be distinguished from non-users by their age, income, and gender.  They also found that time, lack of information, money, health, and distance from home were the leading barriers for trail use.  Likewise, Scott and Jackson (1996) revealed that the most intense and widespread types of constraints were associated with availability of time.  They also found that improved programming</w:t>
      </w:r>
      <w:r w:rsidR="00D101AB">
        <w:rPr>
          <w:rFonts w:ascii="Times New Roman" w:hAnsi="Times New Roman"/>
        </w:rPr>
        <w:t xml:space="preserve"> of park activities</w:t>
      </w:r>
      <w:r>
        <w:rPr>
          <w:rFonts w:ascii="Times New Roman" w:hAnsi="Times New Roman"/>
        </w:rPr>
        <w:t xml:space="preserve"> and </w:t>
      </w:r>
      <w:r w:rsidR="00D101AB">
        <w:rPr>
          <w:rFonts w:ascii="Times New Roman" w:hAnsi="Times New Roman"/>
        </w:rPr>
        <w:t xml:space="preserve">park </w:t>
      </w:r>
      <w:r w:rsidR="002C626B">
        <w:rPr>
          <w:rFonts w:ascii="Times New Roman" w:hAnsi="Times New Roman"/>
        </w:rPr>
        <w:t>promotions within a community were</w:t>
      </w:r>
      <w:r>
        <w:rPr>
          <w:rFonts w:ascii="Times New Roman" w:hAnsi="Times New Roman"/>
        </w:rPr>
        <w:t xml:space="preserve"> the most effective strategies to encourage park use. </w:t>
      </w:r>
    </w:p>
    <w:p w:rsidR="009975A4" w:rsidRPr="00700E3A" w:rsidRDefault="00D267F5" w:rsidP="00D267F5">
      <w:pPr>
        <w:spacing w:line="480" w:lineRule="auto"/>
        <w:rPr>
          <w:rFonts w:ascii="Times New Roman" w:hAnsi="Times New Roman"/>
          <w:b/>
        </w:rPr>
      </w:pPr>
      <w:r>
        <w:rPr>
          <w:rFonts w:ascii="Times New Roman" w:hAnsi="Times New Roman"/>
        </w:rPr>
        <w:tab/>
        <w:t>Participation inequality has also been identified among distinct demographic groups based on race (</w:t>
      </w:r>
      <w:r w:rsidRPr="002D2AEE">
        <w:rPr>
          <w:rFonts w:ascii="Times New Roman" w:hAnsi="Times New Roman"/>
        </w:rPr>
        <w:t xml:space="preserve">Arnold and Shinew 1998; Floyd 1999; </w:t>
      </w:r>
      <w:r>
        <w:rPr>
          <w:rFonts w:ascii="Times New Roman" w:hAnsi="Times New Roman"/>
        </w:rPr>
        <w:t xml:space="preserve">Johnson et al. </w:t>
      </w:r>
      <w:r w:rsidRPr="002D2AEE">
        <w:rPr>
          <w:rFonts w:ascii="Times New Roman" w:hAnsi="Times New Roman"/>
        </w:rPr>
        <w:t xml:space="preserve">2001; </w:t>
      </w:r>
      <w:r>
        <w:rPr>
          <w:rFonts w:ascii="Times New Roman" w:hAnsi="Times New Roman"/>
        </w:rPr>
        <w:t>Lee et al.</w:t>
      </w:r>
      <w:r w:rsidRPr="002D2AEE">
        <w:rPr>
          <w:rFonts w:ascii="Times New Roman" w:hAnsi="Times New Roman"/>
        </w:rPr>
        <w:t xml:space="preserve"> 2001; Mart</w:t>
      </w:r>
      <w:r>
        <w:rPr>
          <w:rFonts w:ascii="Times New Roman" w:hAnsi="Times New Roman"/>
        </w:rPr>
        <w:t>in 2004; Shores et al.</w:t>
      </w:r>
      <w:r w:rsidRPr="002D2AEE">
        <w:rPr>
          <w:rFonts w:ascii="Times New Roman" w:hAnsi="Times New Roman"/>
        </w:rPr>
        <w:t xml:space="preserve"> 2007; Virden and Walker 1999; Walker, Deng, and Dieser 2001), socioeconomic status (Arnold and Shinew 1998; Cordell, Green, and Betz 2002; Lee et. al 2001; </w:t>
      </w:r>
      <w:r>
        <w:rPr>
          <w:rFonts w:ascii="Times New Roman" w:hAnsi="Times New Roman"/>
        </w:rPr>
        <w:t>Shores et. al 2007</w:t>
      </w:r>
      <w:r w:rsidRPr="002D2AEE">
        <w:rPr>
          <w:rFonts w:ascii="Times New Roman" w:hAnsi="Times New Roman"/>
        </w:rPr>
        <w:t>), and gender (Arnold and Shinew 1998; Johnson et. al 2001; Lee et. al 2001; Shores et. al 2007; Virden and Walker 1999)</w:t>
      </w:r>
      <w:r w:rsidRPr="00115655">
        <w:rPr>
          <w:rFonts w:ascii="Times New Roman" w:hAnsi="Times New Roman"/>
        </w:rPr>
        <w:t xml:space="preserve">.  </w:t>
      </w:r>
      <w:r>
        <w:rPr>
          <w:rFonts w:ascii="Times New Roman" w:hAnsi="Times New Roman"/>
        </w:rPr>
        <w:t>R</w:t>
      </w:r>
      <w:r w:rsidRPr="00115655">
        <w:rPr>
          <w:rFonts w:ascii="Times New Roman" w:hAnsi="Times New Roman"/>
        </w:rPr>
        <w:t>acial and ethnic minorities tend to experience constraints more often than non-minorities (Shores et al. 2007).</w:t>
      </w:r>
      <w:r>
        <w:rPr>
          <w:rFonts w:ascii="Times New Roman" w:hAnsi="Times New Roman"/>
        </w:rPr>
        <w:t xml:space="preserve"> </w:t>
      </w:r>
      <w:r>
        <w:rPr>
          <w:rFonts w:ascii="Times New Roman" w:hAnsi="Times New Roman"/>
          <w:color w:val="FF6600"/>
        </w:rPr>
        <w:t xml:space="preserve"> </w:t>
      </w:r>
      <w:r>
        <w:rPr>
          <w:rFonts w:ascii="Times New Roman" w:hAnsi="Times New Roman"/>
        </w:rPr>
        <w:t>For example, blacks are less likely than whites to travel to recreation areas, and generally have less involvement in outdoor recreation than whites (Johnson et al. 2001).  Using marginality theory, research attributes racial differences to structural barriers within society, such as transportation or information about facilities, which prevent some racial minorities from participating in these activities</w:t>
      </w:r>
      <w:r w:rsidR="00D101AB">
        <w:rPr>
          <w:rFonts w:ascii="Times New Roman" w:hAnsi="Times New Roman"/>
        </w:rPr>
        <w:t xml:space="preserve"> (</w:t>
      </w:r>
      <w:r w:rsidR="006036DF">
        <w:rPr>
          <w:rFonts w:ascii="Times New Roman" w:hAnsi="Times New Roman"/>
        </w:rPr>
        <w:t>Johnson et al. 2001; Lee et al. 2001</w:t>
      </w:r>
      <w:r w:rsidR="00D101AB">
        <w:rPr>
          <w:rFonts w:ascii="Times New Roman" w:hAnsi="Times New Roman"/>
        </w:rPr>
        <w:t>)</w:t>
      </w:r>
      <w:r>
        <w:rPr>
          <w:rFonts w:ascii="Times New Roman" w:hAnsi="Times New Roman"/>
        </w:rPr>
        <w:t xml:space="preserve">.  </w:t>
      </w:r>
    </w:p>
    <w:p w:rsidR="00D267F5" w:rsidRPr="009975A4" w:rsidRDefault="00D267F5" w:rsidP="009975A4">
      <w:pPr>
        <w:spacing w:line="480" w:lineRule="auto"/>
        <w:ind w:firstLine="720"/>
        <w:rPr>
          <w:rFonts w:ascii="Times New Roman" w:hAnsi="Times New Roman"/>
        </w:rPr>
      </w:pPr>
      <w:r>
        <w:rPr>
          <w:rFonts w:ascii="Times New Roman" w:hAnsi="Times New Roman"/>
        </w:rPr>
        <w:t xml:space="preserve">Recently, </w:t>
      </w:r>
      <w:r w:rsidR="005509F2">
        <w:rPr>
          <w:rFonts w:ascii="Times New Roman" w:hAnsi="Times New Roman"/>
        </w:rPr>
        <w:t>research indicates</w:t>
      </w:r>
      <w:r>
        <w:rPr>
          <w:rFonts w:ascii="Times New Roman" w:hAnsi="Times New Roman"/>
        </w:rPr>
        <w:t xml:space="preserve"> that participation rates may also be explained by cultural differences (</w:t>
      </w:r>
      <w:r w:rsidR="00AA410A" w:rsidRPr="00F10525">
        <w:rPr>
          <w:rFonts w:ascii="Times New Roman" w:hAnsi="Times New Roman"/>
        </w:rPr>
        <w:t>Buijs</w:t>
      </w:r>
      <w:r w:rsidR="00AA410A">
        <w:rPr>
          <w:rFonts w:ascii="Times New Roman" w:hAnsi="Times New Roman"/>
        </w:rPr>
        <w:t>,</w:t>
      </w:r>
      <w:r w:rsidR="00AA410A" w:rsidRPr="00F10525">
        <w:rPr>
          <w:rFonts w:ascii="Times New Roman" w:hAnsi="Times New Roman"/>
        </w:rPr>
        <w:t xml:space="preserve"> Elands, </w:t>
      </w:r>
      <w:r w:rsidR="00AA410A">
        <w:rPr>
          <w:rFonts w:ascii="Times New Roman" w:hAnsi="Times New Roman"/>
        </w:rPr>
        <w:t xml:space="preserve">and </w:t>
      </w:r>
      <w:r w:rsidR="00AA410A" w:rsidRPr="00F10525">
        <w:rPr>
          <w:rFonts w:ascii="Times New Roman" w:hAnsi="Times New Roman"/>
        </w:rPr>
        <w:t>Langers</w:t>
      </w:r>
      <w:r w:rsidR="00AA410A">
        <w:rPr>
          <w:rFonts w:ascii="Times New Roman" w:hAnsi="Times New Roman"/>
        </w:rPr>
        <w:t xml:space="preserve"> 2009; </w:t>
      </w:r>
      <w:r>
        <w:rPr>
          <w:rFonts w:ascii="Times New Roman" w:hAnsi="Times New Roman"/>
        </w:rPr>
        <w:t>Kaplan and Talbot 1988), discrimination (</w:t>
      </w:r>
      <w:r w:rsidR="009975A4">
        <w:rPr>
          <w:rFonts w:ascii="Times New Roman" w:hAnsi="Times New Roman"/>
        </w:rPr>
        <w:t>Blahna and Black 1993</w:t>
      </w:r>
      <w:r>
        <w:rPr>
          <w:rFonts w:ascii="Times New Roman" w:hAnsi="Times New Roman"/>
        </w:rPr>
        <w:t>), and social views on appropriate racial le</w:t>
      </w:r>
      <w:r w:rsidR="009975A4">
        <w:rPr>
          <w:rFonts w:ascii="Times New Roman" w:hAnsi="Times New Roman"/>
        </w:rPr>
        <w:t xml:space="preserve">isure activities (Phillip 1999).  According to these explanations, recreation is impaired by additional factors other than frequently documented constraints. </w:t>
      </w:r>
      <w:r w:rsidR="00450FCE">
        <w:rPr>
          <w:rFonts w:ascii="Times New Roman" w:hAnsi="Times New Roman"/>
        </w:rPr>
        <w:t xml:space="preserve">Gobster (2002) found that Hispanics are limited in their recreation use because they tend to recreate in larger groups, and current park facility designs are not well-suited for such group sizes.  Similarly, Muslim-Americans are limited because facilities are not conducive to the spaces they require for daily prayers and communal meetings (Stodolska and Livengood 2003).  </w:t>
      </w:r>
      <w:r w:rsidR="005941E2">
        <w:rPr>
          <w:rFonts w:ascii="Times New Roman" w:hAnsi="Times New Roman"/>
        </w:rPr>
        <w:t>The appeal of activities significantly differs by race, such that African</w:t>
      </w:r>
      <w:r w:rsidR="005509F2">
        <w:rPr>
          <w:rFonts w:ascii="Times New Roman" w:hAnsi="Times New Roman"/>
        </w:rPr>
        <w:t>-</w:t>
      </w:r>
      <w:r w:rsidR="005941E2">
        <w:rPr>
          <w:rFonts w:ascii="Times New Roman" w:hAnsi="Times New Roman"/>
        </w:rPr>
        <w:t>Americans report feeling less comfortable and unwelcome in activities perceived as pri</w:t>
      </w:r>
      <w:r w:rsidR="002772BF">
        <w:rPr>
          <w:rFonts w:ascii="Times New Roman" w:hAnsi="Times New Roman"/>
        </w:rPr>
        <w:t>marily</w:t>
      </w:r>
      <w:r w:rsidR="005941E2">
        <w:rPr>
          <w:rFonts w:ascii="Times New Roman" w:hAnsi="Times New Roman"/>
        </w:rPr>
        <w:t xml:space="preserve"> “white” (Shores et al.).  Moreover, minority races often experience feelings of discrimination in their </w:t>
      </w:r>
      <w:r w:rsidR="00450FCE">
        <w:rPr>
          <w:rFonts w:ascii="Times New Roman" w:hAnsi="Times New Roman"/>
        </w:rPr>
        <w:t>outdoor</w:t>
      </w:r>
      <w:r w:rsidR="005941E2">
        <w:rPr>
          <w:rFonts w:ascii="Times New Roman" w:hAnsi="Times New Roman"/>
        </w:rPr>
        <w:t xml:space="preserve"> recreation participation.  For example, </w:t>
      </w:r>
      <w:r w:rsidR="00450FCE">
        <w:rPr>
          <w:rFonts w:ascii="Times New Roman" w:hAnsi="Times New Roman"/>
        </w:rPr>
        <w:t>Blahna and Black (1993) identified four specific forms of discrimination experienced by Hispanic and African</w:t>
      </w:r>
      <w:r w:rsidR="005509F2">
        <w:rPr>
          <w:rFonts w:ascii="Times New Roman" w:hAnsi="Times New Roman"/>
        </w:rPr>
        <w:t>-</w:t>
      </w:r>
      <w:r w:rsidR="00450FCE">
        <w:rPr>
          <w:rFonts w:ascii="Times New Roman" w:hAnsi="Times New Roman"/>
        </w:rPr>
        <w:t>American students in Chicago parks and wilderness areas.</w:t>
      </w:r>
    </w:p>
    <w:p w:rsidR="00D267F5" w:rsidRPr="008F7322" w:rsidRDefault="00D267F5" w:rsidP="00D267F5">
      <w:pPr>
        <w:spacing w:line="480" w:lineRule="auto"/>
        <w:rPr>
          <w:rFonts w:ascii="Times New Roman" w:hAnsi="Times New Roman"/>
          <w:color w:val="FF6600"/>
        </w:rPr>
      </w:pPr>
      <w:r>
        <w:rPr>
          <w:rFonts w:ascii="Times New Roman" w:hAnsi="Times New Roman"/>
        </w:rPr>
        <w:tab/>
      </w:r>
      <w:r w:rsidR="00C936EB">
        <w:rPr>
          <w:rFonts w:ascii="Times New Roman" w:hAnsi="Times New Roman"/>
        </w:rPr>
        <w:t>Studies have also found constraints preventing women from successful involvement in leisure recreation and outdoor activities.  Findings indicate that w</w:t>
      </w:r>
      <w:r>
        <w:rPr>
          <w:rFonts w:ascii="Times New Roman" w:hAnsi="Times New Roman"/>
        </w:rPr>
        <w:t>omen are often constrained in their park use because</w:t>
      </w:r>
      <w:r w:rsidR="00C936EB">
        <w:rPr>
          <w:rFonts w:ascii="Times New Roman" w:hAnsi="Times New Roman"/>
        </w:rPr>
        <w:t xml:space="preserve"> of gender role socialization.  Within this research f</w:t>
      </w:r>
      <w:r w:rsidRPr="00115655">
        <w:rPr>
          <w:rFonts w:ascii="Times New Roman" w:hAnsi="Times New Roman"/>
        </w:rPr>
        <w:t>ear</w:t>
      </w:r>
      <w:r w:rsidR="00C936EB">
        <w:rPr>
          <w:rFonts w:ascii="Times New Roman" w:hAnsi="Times New Roman"/>
        </w:rPr>
        <w:t>s</w:t>
      </w:r>
      <w:r w:rsidRPr="00115655">
        <w:rPr>
          <w:rFonts w:ascii="Times New Roman" w:hAnsi="Times New Roman"/>
        </w:rPr>
        <w:t xml:space="preserve"> of crime and violence </w:t>
      </w:r>
      <w:r w:rsidR="00C936EB">
        <w:rPr>
          <w:rFonts w:ascii="Times New Roman" w:hAnsi="Times New Roman"/>
        </w:rPr>
        <w:t xml:space="preserve">are often found to be significant factors </w:t>
      </w:r>
      <w:r w:rsidRPr="00115655">
        <w:rPr>
          <w:rFonts w:ascii="Times New Roman" w:hAnsi="Times New Roman"/>
        </w:rPr>
        <w:t xml:space="preserve">(Arnold and Shinew 1998; Bialeschki 2005; Coble, Selin, and Erickson 2003; Day 2001; Henderson and Bialeschki 1993; Koskela 1999; </w:t>
      </w:r>
      <w:r>
        <w:rPr>
          <w:rFonts w:ascii="Times New Roman" w:hAnsi="Times New Roman"/>
        </w:rPr>
        <w:t xml:space="preserve">Manning, </w:t>
      </w:r>
      <w:r w:rsidRPr="00115655">
        <w:rPr>
          <w:rFonts w:ascii="Times New Roman" w:hAnsi="Times New Roman"/>
        </w:rPr>
        <w:t>Bacon, Graefe, Kyle, Lee, and Burns</w:t>
      </w:r>
      <w:r w:rsidR="00C936EB">
        <w:rPr>
          <w:rFonts w:ascii="Times New Roman" w:hAnsi="Times New Roman"/>
        </w:rPr>
        <w:t xml:space="preserve"> 2001; Wesely and Gaarder 2004). In a recent study, Day (2001) tied fear to the construction of masculine and feminine gender identities.  Her findings reveal that the spatial construction of masculine identities builds upon perceptions of feminine identities, especially those of women as “fearful” and “endangered” in given places (Day 2001).  Other constraints include the</w:t>
      </w:r>
      <w:r w:rsidRPr="00115655">
        <w:rPr>
          <w:rFonts w:ascii="Times New Roman" w:hAnsi="Times New Roman"/>
        </w:rPr>
        <w:t xml:space="preserve"> perception of outdoors as dangerous places (Filemyr 1997), </w:t>
      </w:r>
      <w:r>
        <w:rPr>
          <w:rFonts w:ascii="Times New Roman" w:hAnsi="Times New Roman"/>
        </w:rPr>
        <w:t xml:space="preserve">a </w:t>
      </w:r>
      <w:r w:rsidRPr="00115655">
        <w:rPr>
          <w:rFonts w:ascii="Times New Roman" w:hAnsi="Times New Roman"/>
        </w:rPr>
        <w:t>caretaker ethic (Wearing and Wearing 1988),</w:t>
      </w:r>
      <w:r>
        <w:rPr>
          <w:rFonts w:ascii="Times New Roman" w:hAnsi="Times New Roman"/>
        </w:rPr>
        <w:t xml:space="preserve"> a</w:t>
      </w:r>
      <w:r w:rsidRPr="00115655">
        <w:rPr>
          <w:rFonts w:ascii="Times New Roman" w:hAnsi="Times New Roman"/>
        </w:rPr>
        <w:t xml:space="preserve"> perceived lack of skill, self-confidence, feminine body-image (Frederick and Shaw 1995), and a perceived lack of entitlement due to views of outdoor recreation as being primarily male-dominated territory (Green, Hebron, and Woodward 1990; Henderson and Bialeschki 1991; Virden and Walker </w:t>
      </w:r>
      <w:r>
        <w:rPr>
          <w:rFonts w:ascii="Times New Roman" w:hAnsi="Times New Roman"/>
        </w:rPr>
        <w:t>1999; Wearing and Wearing 1988).</w:t>
      </w:r>
      <w:r w:rsidRPr="00115655">
        <w:rPr>
          <w:rFonts w:ascii="Times New Roman" w:hAnsi="Times New Roman"/>
        </w:rPr>
        <w:t xml:space="preserve"> </w:t>
      </w:r>
    </w:p>
    <w:p w:rsidR="00D267F5" w:rsidRPr="00115655" w:rsidRDefault="00D267F5" w:rsidP="00D267F5">
      <w:pPr>
        <w:spacing w:line="480" w:lineRule="auto"/>
        <w:rPr>
          <w:rFonts w:ascii="Times New Roman" w:hAnsi="Times New Roman"/>
        </w:rPr>
      </w:pPr>
      <w:r>
        <w:rPr>
          <w:rFonts w:ascii="Times New Roman" w:hAnsi="Times New Roman"/>
        </w:rPr>
        <w:tab/>
      </w:r>
      <w:r w:rsidRPr="00115655">
        <w:rPr>
          <w:rFonts w:ascii="Times New Roman" w:hAnsi="Times New Roman"/>
        </w:rPr>
        <w:t xml:space="preserve">An individual’s level of income, level of education, and occupational status </w:t>
      </w:r>
      <w:r>
        <w:rPr>
          <w:rFonts w:ascii="Times New Roman" w:hAnsi="Times New Roman"/>
        </w:rPr>
        <w:t>also has</w:t>
      </w:r>
      <w:r w:rsidRPr="00115655">
        <w:rPr>
          <w:rFonts w:ascii="Times New Roman" w:hAnsi="Times New Roman"/>
        </w:rPr>
        <w:t xml:space="preserve"> considerable influence on park use (Arnold and Shinew 1998; </w:t>
      </w:r>
      <w:r>
        <w:rPr>
          <w:rFonts w:ascii="Times New Roman" w:hAnsi="Times New Roman"/>
        </w:rPr>
        <w:t xml:space="preserve">Burdge 1969; Kelly 1996; </w:t>
      </w:r>
      <w:r w:rsidRPr="00115655">
        <w:rPr>
          <w:rFonts w:ascii="Times New Roman" w:hAnsi="Times New Roman"/>
        </w:rPr>
        <w:t xml:space="preserve">Lee et al. 2001; Scott and Munson 1994; Shores et al. 2007).  For example, Scott and Munson (1994) observed that individuals with low incomes experienced far more constraints to park use than individuals with high incomes.  Likewise, Kelly (1996) notes that a low income keeps individuals from being able to participate in some kinds of outdoor recreation simply because they are unable to allocate the necessary financial resources.  </w:t>
      </w:r>
      <w:r>
        <w:rPr>
          <w:rFonts w:ascii="Times New Roman" w:hAnsi="Times New Roman"/>
        </w:rPr>
        <w:t>Burdge (1969) notes that the</w:t>
      </w:r>
      <w:r w:rsidRPr="00115655">
        <w:rPr>
          <w:rFonts w:ascii="Times New Roman" w:hAnsi="Times New Roman"/>
        </w:rPr>
        <w:t xml:space="preserve"> relationship </w:t>
      </w:r>
      <w:r>
        <w:rPr>
          <w:rFonts w:ascii="Times New Roman" w:hAnsi="Times New Roman"/>
        </w:rPr>
        <w:t xml:space="preserve">between occupational status and park use </w:t>
      </w:r>
      <w:r w:rsidRPr="00115655">
        <w:rPr>
          <w:rFonts w:ascii="Times New Roman" w:hAnsi="Times New Roman"/>
        </w:rPr>
        <w:t xml:space="preserve">is especially prominent in activities that are closely tied to social status and which require some resources, either financial or cultural.  </w:t>
      </w:r>
    </w:p>
    <w:p w:rsidR="00D267F5" w:rsidRDefault="00D267F5" w:rsidP="00D267F5">
      <w:pPr>
        <w:spacing w:line="480" w:lineRule="auto"/>
        <w:rPr>
          <w:rFonts w:ascii="Times New Roman" w:hAnsi="Times New Roman"/>
        </w:rPr>
      </w:pPr>
      <w:r>
        <w:rPr>
          <w:rFonts w:ascii="Times New Roman" w:hAnsi="Times New Roman"/>
        </w:rPr>
        <w:tab/>
      </w:r>
      <w:r w:rsidRPr="00115655">
        <w:rPr>
          <w:rFonts w:ascii="Times New Roman" w:hAnsi="Times New Roman"/>
        </w:rPr>
        <w:t xml:space="preserve">Explanations for the relationship between socio-economic status variables and leisure participation have </w:t>
      </w:r>
      <w:r>
        <w:rPr>
          <w:rFonts w:ascii="Times New Roman" w:hAnsi="Times New Roman"/>
        </w:rPr>
        <w:t>tended to focus</w:t>
      </w:r>
      <w:r w:rsidRPr="00115655">
        <w:rPr>
          <w:rFonts w:ascii="Times New Roman" w:hAnsi="Times New Roman"/>
        </w:rPr>
        <w:t xml:space="preserve"> on opportunity theory.  This perspective suggests that outdoor recreation participation rates are directly related to the cost and physical availability of recreation resources (Lee et al. 2001).  Thus, income or occupation limits a person’s opportunity to participate in some types of leisure due to travel costs, entrance fees, and other participation costs.  Likewise, education is related to leisure socialization, developing an interest in certain types of leisure, and knowledge of the skills needed to participate (Lee et al. 2001).   </w:t>
      </w:r>
    </w:p>
    <w:p w:rsidR="00251B57" w:rsidRDefault="00D267F5" w:rsidP="00251B57">
      <w:pPr>
        <w:spacing w:line="480" w:lineRule="auto"/>
        <w:rPr>
          <w:rFonts w:ascii="Times New Roman" w:hAnsi="Times New Roman"/>
        </w:rPr>
      </w:pPr>
      <w:r>
        <w:rPr>
          <w:rFonts w:ascii="Times New Roman" w:hAnsi="Times New Roman"/>
        </w:rPr>
        <w:tab/>
      </w:r>
      <w:r w:rsidRPr="001538A9">
        <w:rPr>
          <w:rFonts w:ascii="Times New Roman" w:hAnsi="Times New Roman"/>
        </w:rPr>
        <w:t xml:space="preserve">Up until now, </w:t>
      </w:r>
      <w:r>
        <w:rPr>
          <w:rFonts w:ascii="Times New Roman" w:hAnsi="Times New Roman"/>
        </w:rPr>
        <w:t>much research has</w:t>
      </w:r>
      <w:r w:rsidRPr="001538A9">
        <w:rPr>
          <w:rFonts w:ascii="Times New Roman" w:hAnsi="Times New Roman"/>
        </w:rPr>
        <w:t xml:space="preserve"> focus</w:t>
      </w:r>
      <w:r>
        <w:rPr>
          <w:rFonts w:ascii="Times New Roman" w:hAnsi="Times New Roman"/>
        </w:rPr>
        <w:t>ed upon</w:t>
      </w:r>
      <w:r w:rsidRPr="001538A9">
        <w:rPr>
          <w:rFonts w:ascii="Times New Roman" w:hAnsi="Times New Roman"/>
        </w:rPr>
        <w:t xml:space="preserve"> </w:t>
      </w:r>
      <w:r w:rsidR="003118DA">
        <w:rPr>
          <w:rFonts w:ascii="Times New Roman" w:hAnsi="Times New Roman"/>
        </w:rPr>
        <w:t xml:space="preserve">park participation, participation intensity, and leisure constraints from leisure research perspectives. </w:t>
      </w:r>
      <w:r w:rsidR="00251B57">
        <w:rPr>
          <w:rFonts w:ascii="Times New Roman" w:hAnsi="Times New Roman"/>
        </w:rPr>
        <w:t>T</w:t>
      </w:r>
      <w:r w:rsidR="00251B57" w:rsidRPr="00251B57">
        <w:rPr>
          <w:rFonts w:ascii="Times New Roman" w:hAnsi="Times New Roman"/>
        </w:rPr>
        <w:t>he social fact of the national park</w:t>
      </w:r>
      <w:r w:rsidR="00F80505">
        <w:rPr>
          <w:rFonts w:ascii="Times New Roman" w:hAnsi="Times New Roman"/>
          <w:b/>
        </w:rPr>
        <w:t xml:space="preserve"> </w:t>
      </w:r>
      <w:r w:rsidR="00251B57" w:rsidRPr="00251B57">
        <w:rPr>
          <w:rFonts w:ascii="Times New Roman" w:hAnsi="Times New Roman"/>
        </w:rPr>
        <w:t xml:space="preserve">is integrated into the fabric of social structure, organization, socialization, and culture.  </w:t>
      </w:r>
      <w:r w:rsidR="001D27CE">
        <w:rPr>
          <w:rFonts w:ascii="Times New Roman" w:hAnsi="Times New Roman"/>
        </w:rPr>
        <w:t>Although</w:t>
      </w:r>
      <w:r>
        <w:rPr>
          <w:rFonts w:ascii="Times New Roman" w:hAnsi="Times New Roman"/>
        </w:rPr>
        <w:t xml:space="preserve"> the establishment of member-based nature </w:t>
      </w:r>
      <w:r w:rsidR="001D27CE">
        <w:rPr>
          <w:rFonts w:ascii="Times New Roman" w:hAnsi="Times New Roman"/>
        </w:rPr>
        <w:t>centers</w:t>
      </w:r>
      <w:r w:rsidR="00F80505">
        <w:rPr>
          <w:rFonts w:ascii="Times New Roman" w:hAnsi="Times New Roman"/>
          <w:b/>
        </w:rPr>
        <w:t xml:space="preserve"> </w:t>
      </w:r>
      <w:r>
        <w:rPr>
          <w:rFonts w:ascii="Times New Roman" w:hAnsi="Times New Roman"/>
        </w:rPr>
        <w:t>is most likely intertwined with the same ideologies of those that led to the creation of public parks to preserve nature and provide a place for all</w:t>
      </w:r>
      <w:r w:rsidR="001D27CE">
        <w:rPr>
          <w:rFonts w:ascii="Times New Roman" w:hAnsi="Times New Roman"/>
        </w:rPr>
        <w:t xml:space="preserve"> people to interact with nature</w:t>
      </w:r>
      <w:r w:rsidR="001D27CE" w:rsidRPr="001538A9">
        <w:rPr>
          <w:rFonts w:ascii="Times New Roman" w:hAnsi="Times New Roman"/>
        </w:rPr>
        <w:t>, li</w:t>
      </w:r>
      <w:r w:rsidR="001D27CE">
        <w:rPr>
          <w:rFonts w:ascii="Times New Roman" w:hAnsi="Times New Roman"/>
        </w:rPr>
        <w:t xml:space="preserve">ttle attention has been given to them within environmental </w:t>
      </w:r>
      <w:r w:rsidR="003118DA">
        <w:rPr>
          <w:rFonts w:ascii="Times New Roman" w:hAnsi="Times New Roman"/>
        </w:rPr>
        <w:t>sociology</w:t>
      </w:r>
      <w:r w:rsidR="001D27CE">
        <w:rPr>
          <w:rFonts w:ascii="Times New Roman" w:hAnsi="Times New Roman"/>
        </w:rPr>
        <w:t xml:space="preserve"> research. </w:t>
      </w:r>
    </w:p>
    <w:p w:rsidR="00251B57" w:rsidRPr="00F80505" w:rsidRDefault="00251B57" w:rsidP="00251B57">
      <w:pPr>
        <w:spacing w:line="480" w:lineRule="auto"/>
        <w:ind w:firstLine="720"/>
        <w:rPr>
          <w:rFonts w:ascii="Times New Roman" w:hAnsi="Times New Roman"/>
          <w:b/>
        </w:rPr>
      </w:pPr>
      <w:r>
        <w:rPr>
          <w:rFonts w:ascii="Times New Roman" w:hAnsi="Times New Roman"/>
        </w:rPr>
        <w:t>S</w:t>
      </w:r>
      <w:r w:rsidRPr="00251B57">
        <w:rPr>
          <w:rFonts w:ascii="Times New Roman" w:hAnsi="Times New Roman"/>
        </w:rPr>
        <w:t xml:space="preserve">ociology has been concerned with questions related to the micro- and macro- levels of social relationships focusing on the results of human interactions on society.  Thus, an evaluation of the limitations and validity of literature dealing with the environmental-social interaction, the social construction of nature and the creation of national </w:t>
      </w:r>
      <w:r w:rsidR="0018451D">
        <w:rPr>
          <w:rFonts w:ascii="Times New Roman" w:hAnsi="Times New Roman"/>
        </w:rPr>
        <w:t xml:space="preserve">and local member-based </w:t>
      </w:r>
      <w:r w:rsidRPr="00251B57">
        <w:rPr>
          <w:rFonts w:ascii="Times New Roman" w:hAnsi="Times New Roman"/>
        </w:rPr>
        <w:t xml:space="preserve">parks </w:t>
      </w:r>
      <w:r>
        <w:rPr>
          <w:rFonts w:ascii="Times New Roman" w:hAnsi="Times New Roman"/>
        </w:rPr>
        <w:t>is</w:t>
      </w:r>
      <w:r w:rsidRPr="00251B57">
        <w:rPr>
          <w:rFonts w:ascii="Times New Roman" w:hAnsi="Times New Roman"/>
        </w:rPr>
        <w:t xml:space="preserve"> needed </w:t>
      </w:r>
      <w:r w:rsidR="00592E34">
        <w:rPr>
          <w:rFonts w:ascii="Times New Roman" w:hAnsi="Times New Roman"/>
        </w:rPr>
        <w:t>to highlight their intersections.</w:t>
      </w:r>
    </w:p>
    <w:p w:rsidR="00D267F5" w:rsidRDefault="00251B57" w:rsidP="00251B57">
      <w:pPr>
        <w:spacing w:line="480" w:lineRule="auto"/>
        <w:ind w:firstLine="720"/>
        <w:rPr>
          <w:rFonts w:ascii="Times New Roman" w:hAnsi="Times New Roman"/>
        </w:rPr>
      </w:pPr>
      <w:r>
        <w:rPr>
          <w:rFonts w:ascii="Times New Roman" w:hAnsi="Times New Roman"/>
        </w:rPr>
        <w:t>T</w:t>
      </w:r>
      <w:r w:rsidRPr="00251B57">
        <w:rPr>
          <w:rFonts w:ascii="Times New Roman" w:hAnsi="Times New Roman"/>
        </w:rPr>
        <w:t>his paper atte</w:t>
      </w:r>
      <w:r>
        <w:rPr>
          <w:rFonts w:ascii="Times New Roman" w:hAnsi="Times New Roman"/>
        </w:rPr>
        <w:t>mpts</w:t>
      </w:r>
      <w:r w:rsidRPr="00251B57">
        <w:rPr>
          <w:rFonts w:ascii="Times New Roman" w:hAnsi="Times New Roman"/>
        </w:rPr>
        <w:t xml:space="preserve"> to suggest answers to the following questions: </w:t>
      </w:r>
      <w:r w:rsidR="00592E34">
        <w:rPr>
          <w:rFonts w:ascii="Times New Roman" w:hAnsi="Times New Roman"/>
        </w:rPr>
        <w:t>how</w:t>
      </w:r>
      <w:r w:rsidRPr="00251B57">
        <w:rPr>
          <w:rFonts w:ascii="Times New Roman" w:hAnsi="Times New Roman"/>
        </w:rPr>
        <w:t xml:space="preserve"> does our society view ‘wilderness’ this way?  Moreover, are there particular ways in which the </w:t>
      </w:r>
      <w:r w:rsidR="005509F2" w:rsidRPr="00251B57">
        <w:rPr>
          <w:rFonts w:ascii="Times New Roman" w:hAnsi="Times New Roman"/>
        </w:rPr>
        <w:t>commodi</w:t>
      </w:r>
      <w:r w:rsidR="005509F2">
        <w:rPr>
          <w:rFonts w:ascii="Times New Roman" w:hAnsi="Times New Roman"/>
        </w:rPr>
        <w:t>fication</w:t>
      </w:r>
      <w:r w:rsidR="005509F2" w:rsidRPr="00251B57">
        <w:rPr>
          <w:rFonts w:ascii="Times New Roman" w:hAnsi="Times New Roman"/>
        </w:rPr>
        <w:t xml:space="preserve"> </w:t>
      </w:r>
      <w:r w:rsidRPr="00251B57">
        <w:rPr>
          <w:rFonts w:ascii="Times New Roman" w:hAnsi="Times New Roman"/>
        </w:rPr>
        <w:t xml:space="preserve">of nature impacts society?  By exploring the environmental sociology of outdoor activities, particularly park use, it is evident the answers can take several directions.  </w:t>
      </w:r>
      <w:r>
        <w:rPr>
          <w:rFonts w:ascii="Times New Roman" w:hAnsi="Times New Roman"/>
        </w:rPr>
        <w:t>T</w:t>
      </w:r>
      <w:r w:rsidRPr="00251B57">
        <w:rPr>
          <w:rFonts w:ascii="Times New Roman" w:hAnsi="Times New Roman"/>
        </w:rPr>
        <w:t>he consensus among some scholars is that nature is socially constructed for various utilitarian, economic, cultural, and pre-lapsarian or romantic reasons</w:t>
      </w:r>
      <w:r w:rsidR="005509F2">
        <w:rPr>
          <w:rFonts w:ascii="Times New Roman" w:hAnsi="Times New Roman"/>
        </w:rPr>
        <w:t>,</w:t>
      </w:r>
      <w:r w:rsidRPr="00251B57">
        <w:rPr>
          <w:rFonts w:ascii="Times New Roman" w:hAnsi="Times New Roman"/>
        </w:rPr>
        <w:t xml:space="preserve"> and that </w:t>
      </w:r>
      <w:r w:rsidR="005509F2">
        <w:rPr>
          <w:rFonts w:ascii="Times New Roman" w:hAnsi="Times New Roman"/>
        </w:rPr>
        <w:t>such views</w:t>
      </w:r>
      <w:r w:rsidRPr="00251B57">
        <w:rPr>
          <w:rFonts w:ascii="Times New Roman" w:hAnsi="Times New Roman"/>
        </w:rPr>
        <w:t xml:space="preserve"> change </w:t>
      </w:r>
      <w:r w:rsidR="005509F2">
        <w:rPr>
          <w:rFonts w:ascii="Times New Roman" w:hAnsi="Times New Roman"/>
        </w:rPr>
        <w:t>according to the</w:t>
      </w:r>
      <w:r w:rsidRPr="00251B57">
        <w:rPr>
          <w:rFonts w:ascii="Times New Roman" w:hAnsi="Times New Roman"/>
        </w:rPr>
        <w:t xml:space="preserve"> dominant ideology of the time.  However, this paper notes the problems of a </w:t>
      </w:r>
      <w:r w:rsidR="009D5C6B">
        <w:rPr>
          <w:rFonts w:ascii="Times New Roman" w:hAnsi="Times New Roman"/>
        </w:rPr>
        <w:t xml:space="preserve">sole </w:t>
      </w:r>
      <w:r w:rsidRPr="00251B57">
        <w:rPr>
          <w:rFonts w:ascii="Times New Roman" w:hAnsi="Times New Roman"/>
        </w:rPr>
        <w:t>reliance on the social construction view of nature and calls for a theoretical re-framing of the biophysical world inclusive of both constructivism and realism. This paper also proposes that the commodi</w:t>
      </w:r>
      <w:r w:rsidR="009D5C6B">
        <w:rPr>
          <w:rFonts w:ascii="Times New Roman" w:hAnsi="Times New Roman"/>
        </w:rPr>
        <w:t>fic</w:t>
      </w:r>
      <w:r w:rsidRPr="00251B57">
        <w:rPr>
          <w:rFonts w:ascii="Times New Roman" w:hAnsi="Times New Roman"/>
        </w:rPr>
        <w:t xml:space="preserve">ation of nature through the creation of parks is problematic because of its impacts on society, particularly through inequality and stratification.  </w:t>
      </w:r>
    </w:p>
    <w:p w:rsidR="00806B1E" w:rsidRPr="007B0DC8" w:rsidRDefault="00B125E0" w:rsidP="00D267F5">
      <w:pPr>
        <w:spacing w:line="480" w:lineRule="auto"/>
        <w:ind w:firstLine="720"/>
        <w:rPr>
          <w:rFonts w:ascii="Times New Roman" w:hAnsi="Times New Roman"/>
          <w:b/>
        </w:rPr>
      </w:pPr>
      <w:r>
        <w:rPr>
          <w:rFonts w:ascii="Times New Roman" w:hAnsi="Times New Roman"/>
        </w:rPr>
        <w:t>In this regard</w:t>
      </w:r>
      <w:r w:rsidR="00D267F5" w:rsidRPr="001538A9">
        <w:rPr>
          <w:rFonts w:ascii="Times New Roman" w:hAnsi="Times New Roman"/>
        </w:rPr>
        <w:t xml:space="preserve">, </w:t>
      </w:r>
      <w:r>
        <w:rPr>
          <w:rFonts w:ascii="Times New Roman" w:hAnsi="Times New Roman"/>
        </w:rPr>
        <w:t xml:space="preserve">research has yet to undertake </w:t>
      </w:r>
      <w:r w:rsidR="009D5C6B">
        <w:rPr>
          <w:rFonts w:ascii="Times New Roman" w:hAnsi="Times New Roman"/>
        </w:rPr>
        <w:t xml:space="preserve">an </w:t>
      </w:r>
      <w:r>
        <w:rPr>
          <w:rFonts w:ascii="Times New Roman" w:hAnsi="Times New Roman"/>
        </w:rPr>
        <w:t>evaluati</w:t>
      </w:r>
      <w:r w:rsidR="009D5C6B">
        <w:rPr>
          <w:rFonts w:ascii="Times New Roman" w:hAnsi="Times New Roman"/>
        </w:rPr>
        <w:t>on of</w:t>
      </w:r>
      <w:r w:rsidR="00D267F5" w:rsidRPr="001538A9">
        <w:rPr>
          <w:rFonts w:ascii="Times New Roman" w:hAnsi="Times New Roman"/>
        </w:rPr>
        <w:t xml:space="preserve"> the presence of </w:t>
      </w:r>
      <w:r w:rsidR="00D267F5">
        <w:rPr>
          <w:rFonts w:ascii="Times New Roman" w:hAnsi="Times New Roman"/>
        </w:rPr>
        <w:t xml:space="preserve">distinct </w:t>
      </w:r>
      <w:r w:rsidR="00D267F5" w:rsidRPr="001538A9">
        <w:rPr>
          <w:rFonts w:ascii="Times New Roman" w:hAnsi="Times New Roman"/>
        </w:rPr>
        <w:t xml:space="preserve">demographic inequalities </w:t>
      </w:r>
      <w:r w:rsidR="00D267F5">
        <w:rPr>
          <w:rFonts w:ascii="Times New Roman" w:hAnsi="Times New Roman"/>
        </w:rPr>
        <w:t xml:space="preserve">between </w:t>
      </w:r>
      <w:r w:rsidR="00592E34">
        <w:rPr>
          <w:rFonts w:ascii="Times New Roman" w:hAnsi="Times New Roman"/>
        </w:rPr>
        <w:t>nature park members</w:t>
      </w:r>
      <w:r w:rsidR="00D267F5">
        <w:rPr>
          <w:rFonts w:ascii="Times New Roman" w:hAnsi="Times New Roman"/>
        </w:rPr>
        <w:t xml:space="preserve"> and the larger community</w:t>
      </w:r>
      <w:r w:rsidR="00D267F5" w:rsidRPr="001538A9">
        <w:rPr>
          <w:rFonts w:ascii="Times New Roman" w:hAnsi="Times New Roman"/>
        </w:rPr>
        <w:t xml:space="preserve">. </w:t>
      </w:r>
      <w:r>
        <w:rPr>
          <w:rFonts w:ascii="Times New Roman" w:hAnsi="Times New Roman"/>
        </w:rPr>
        <w:t xml:space="preserve"> This thesis suggests member-based nature centers may not be be</w:t>
      </w:r>
      <w:r w:rsidR="00806B1E">
        <w:rPr>
          <w:rFonts w:ascii="Times New Roman" w:hAnsi="Times New Roman"/>
        </w:rPr>
        <w:t xml:space="preserve">nefiting </w:t>
      </w:r>
      <w:r w:rsidR="003118DA">
        <w:rPr>
          <w:rFonts w:ascii="Times New Roman" w:hAnsi="Times New Roman"/>
        </w:rPr>
        <w:t xml:space="preserve">all </w:t>
      </w:r>
      <w:r w:rsidR="00806B1E">
        <w:rPr>
          <w:rFonts w:ascii="Times New Roman" w:hAnsi="Times New Roman"/>
        </w:rPr>
        <w:t xml:space="preserve">community </w:t>
      </w:r>
      <w:r w:rsidR="003118DA">
        <w:rPr>
          <w:rFonts w:ascii="Times New Roman" w:hAnsi="Times New Roman"/>
        </w:rPr>
        <w:t xml:space="preserve">residents, </w:t>
      </w:r>
      <w:r w:rsidR="00806B1E">
        <w:rPr>
          <w:rFonts w:ascii="Times New Roman" w:hAnsi="Times New Roman"/>
        </w:rPr>
        <w:t xml:space="preserve">given leisure constraints. </w:t>
      </w:r>
      <w:r>
        <w:rPr>
          <w:rFonts w:ascii="Times New Roman" w:hAnsi="Times New Roman"/>
        </w:rPr>
        <w:t xml:space="preserve"> </w:t>
      </w:r>
      <w:r w:rsidR="00806B1E" w:rsidRPr="001538A9">
        <w:rPr>
          <w:rFonts w:ascii="Times New Roman" w:hAnsi="Times New Roman"/>
        </w:rPr>
        <w:t xml:space="preserve">It stands to reason that </w:t>
      </w:r>
      <w:r w:rsidR="00806B1E">
        <w:rPr>
          <w:rFonts w:ascii="Times New Roman" w:hAnsi="Times New Roman"/>
        </w:rPr>
        <w:t>socio-demographic</w:t>
      </w:r>
      <w:r w:rsidR="00806B1E" w:rsidRPr="001538A9">
        <w:rPr>
          <w:rFonts w:ascii="Times New Roman" w:hAnsi="Times New Roman"/>
        </w:rPr>
        <w:t xml:space="preserve"> disparities </w:t>
      </w:r>
      <w:r w:rsidR="00806B1E">
        <w:rPr>
          <w:rFonts w:ascii="Times New Roman" w:hAnsi="Times New Roman"/>
        </w:rPr>
        <w:t xml:space="preserve">of participation </w:t>
      </w:r>
      <w:r w:rsidR="00806B1E" w:rsidRPr="001538A9">
        <w:rPr>
          <w:rFonts w:ascii="Times New Roman" w:hAnsi="Times New Roman"/>
        </w:rPr>
        <w:t>may be</w:t>
      </w:r>
      <w:r w:rsidR="00806B1E">
        <w:rPr>
          <w:rFonts w:ascii="Times New Roman" w:hAnsi="Times New Roman"/>
        </w:rPr>
        <w:t xml:space="preserve"> present in areas of </w:t>
      </w:r>
      <w:r w:rsidR="00806B1E" w:rsidRPr="001538A9">
        <w:rPr>
          <w:rFonts w:ascii="Times New Roman" w:hAnsi="Times New Roman"/>
        </w:rPr>
        <w:t xml:space="preserve">member-based </w:t>
      </w:r>
      <w:r w:rsidR="00806B1E">
        <w:rPr>
          <w:rFonts w:ascii="Times New Roman" w:hAnsi="Times New Roman"/>
        </w:rPr>
        <w:t>nature centers</w:t>
      </w:r>
      <w:r w:rsidR="003118DA">
        <w:rPr>
          <w:rFonts w:ascii="Times New Roman" w:hAnsi="Times New Roman"/>
        </w:rPr>
        <w:t xml:space="preserve"> due to their in</w:t>
      </w:r>
      <w:r w:rsidR="00806B1E" w:rsidRPr="001538A9">
        <w:rPr>
          <w:rFonts w:ascii="Times New Roman" w:hAnsi="Times New Roman"/>
        </w:rPr>
        <w:t xml:space="preserve">clusive nature (i.e. location and fees for participation).  The possible presence of these inequalities denotes an unsettling outcome </w:t>
      </w:r>
      <w:r w:rsidR="00806B1E">
        <w:rPr>
          <w:rFonts w:ascii="Times New Roman" w:hAnsi="Times New Roman"/>
        </w:rPr>
        <w:t>that</w:t>
      </w:r>
      <w:r w:rsidR="00806B1E" w:rsidRPr="001538A9">
        <w:rPr>
          <w:rFonts w:ascii="Times New Roman" w:hAnsi="Times New Roman"/>
        </w:rPr>
        <w:t xml:space="preserve"> certain </w:t>
      </w:r>
      <w:r w:rsidR="00806B1E">
        <w:rPr>
          <w:rFonts w:ascii="Times New Roman" w:hAnsi="Times New Roman"/>
        </w:rPr>
        <w:t xml:space="preserve">geographic segments of a community </w:t>
      </w:r>
      <w:r w:rsidR="00806B1E" w:rsidRPr="001538A9">
        <w:rPr>
          <w:rFonts w:ascii="Times New Roman" w:hAnsi="Times New Roman"/>
        </w:rPr>
        <w:t xml:space="preserve">are not receiving benefits from this type of outdoor participation.  Additionally, </w:t>
      </w:r>
      <w:r w:rsidR="00806B1E">
        <w:rPr>
          <w:rFonts w:ascii="Times New Roman" w:hAnsi="Times New Roman"/>
        </w:rPr>
        <w:t xml:space="preserve">because </w:t>
      </w:r>
      <w:r w:rsidR="00806B1E" w:rsidRPr="001538A9">
        <w:rPr>
          <w:rFonts w:ascii="Times New Roman" w:hAnsi="Times New Roman"/>
        </w:rPr>
        <w:t>many of these smaller member-based nature parks receive funding from national</w:t>
      </w:r>
      <w:r w:rsidR="00806B1E">
        <w:rPr>
          <w:rFonts w:ascii="Times New Roman" w:hAnsi="Times New Roman"/>
        </w:rPr>
        <w:t>, state,</w:t>
      </w:r>
      <w:r w:rsidR="00806B1E" w:rsidRPr="001538A9">
        <w:rPr>
          <w:rFonts w:ascii="Times New Roman" w:hAnsi="Times New Roman"/>
        </w:rPr>
        <w:t xml:space="preserve"> a</w:t>
      </w:r>
      <w:r w:rsidR="00806B1E">
        <w:rPr>
          <w:rFonts w:ascii="Times New Roman" w:hAnsi="Times New Roman"/>
        </w:rPr>
        <w:t>nd/or local government agencies,</w:t>
      </w:r>
      <w:r w:rsidR="00806B1E" w:rsidRPr="001538A9">
        <w:rPr>
          <w:rFonts w:ascii="Times New Roman" w:hAnsi="Times New Roman"/>
        </w:rPr>
        <w:t xml:space="preserve"> </w:t>
      </w:r>
      <w:r w:rsidR="00806B1E">
        <w:rPr>
          <w:rFonts w:ascii="Times New Roman" w:hAnsi="Times New Roman"/>
        </w:rPr>
        <w:t xml:space="preserve">some </w:t>
      </w:r>
      <w:r w:rsidR="00806B1E" w:rsidRPr="001538A9">
        <w:rPr>
          <w:rFonts w:ascii="Times New Roman" w:hAnsi="Times New Roman"/>
        </w:rPr>
        <w:t>nature recreation programs, funds, and policies may not be reaching</w:t>
      </w:r>
      <w:r w:rsidR="003118DA">
        <w:rPr>
          <w:rFonts w:ascii="Times New Roman" w:hAnsi="Times New Roman"/>
        </w:rPr>
        <w:t xml:space="preserve"> their maximum effectiveness</w:t>
      </w:r>
      <w:r w:rsidR="00806B1E" w:rsidRPr="001538A9">
        <w:rPr>
          <w:rFonts w:ascii="Times New Roman" w:hAnsi="Times New Roman"/>
        </w:rPr>
        <w:t>.</w:t>
      </w:r>
      <w:r w:rsidR="007B0DC8">
        <w:rPr>
          <w:rFonts w:ascii="Times New Roman" w:hAnsi="Times New Roman"/>
        </w:rPr>
        <w:t xml:space="preserve"> </w:t>
      </w:r>
    </w:p>
    <w:p w:rsidR="00D267F5" w:rsidRDefault="00806B1E" w:rsidP="00806B1E">
      <w:pPr>
        <w:spacing w:line="480" w:lineRule="auto"/>
        <w:ind w:firstLine="720"/>
        <w:rPr>
          <w:rFonts w:ascii="Times New Roman" w:hAnsi="Times New Roman"/>
        </w:rPr>
      </w:pPr>
      <w:r>
        <w:rPr>
          <w:rFonts w:ascii="Times New Roman" w:hAnsi="Times New Roman"/>
        </w:rPr>
        <w:t>S</w:t>
      </w:r>
      <w:r w:rsidR="00D23A45">
        <w:rPr>
          <w:rFonts w:ascii="Times New Roman" w:hAnsi="Times New Roman"/>
        </w:rPr>
        <w:t xml:space="preserve">uch inequality points to a larger issue within environmental sociology, </w:t>
      </w:r>
      <w:r>
        <w:rPr>
          <w:rFonts w:ascii="Times New Roman" w:hAnsi="Times New Roman"/>
        </w:rPr>
        <w:t xml:space="preserve">that of </w:t>
      </w:r>
      <w:r w:rsidR="00D23A45">
        <w:rPr>
          <w:rFonts w:ascii="Times New Roman" w:hAnsi="Times New Roman"/>
        </w:rPr>
        <w:t xml:space="preserve">environmental inequality.  Even though member-based nature centers do not inflict hazards, their disproportionate </w:t>
      </w:r>
      <w:r w:rsidR="0018451D">
        <w:rPr>
          <w:rFonts w:ascii="Times New Roman" w:hAnsi="Times New Roman"/>
        </w:rPr>
        <w:t xml:space="preserve">access </w:t>
      </w:r>
      <w:r w:rsidR="00D23A45">
        <w:rPr>
          <w:rFonts w:ascii="Times New Roman" w:hAnsi="Times New Roman"/>
        </w:rPr>
        <w:t xml:space="preserve">is </w:t>
      </w:r>
      <w:r w:rsidR="00D267F5">
        <w:rPr>
          <w:rFonts w:ascii="Times New Roman" w:hAnsi="Times New Roman"/>
        </w:rPr>
        <w:t xml:space="preserve">potentially an environmental </w:t>
      </w:r>
      <w:r w:rsidR="00D23A45">
        <w:rPr>
          <w:rFonts w:ascii="Times New Roman" w:hAnsi="Times New Roman"/>
        </w:rPr>
        <w:t>benefit</w:t>
      </w:r>
      <w:r w:rsidR="00D267F5">
        <w:rPr>
          <w:rFonts w:ascii="Times New Roman" w:hAnsi="Times New Roman"/>
        </w:rPr>
        <w:t xml:space="preserve"> that is </w:t>
      </w:r>
      <w:r w:rsidR="0018451D">
        <w:rPr>
          <w:rFonts w:ascii="Times New Roman" w:hAnsi="Times New Roman"/>
        </w:rPr>
        <w:t xml:space="preserve">unequally distributed </w:t>
      </w:r>
      <w:r w:rsidR="00D267F5">
        <w:rPr>
          <w:rFonts w:ascii="Times New Roman" w:hAnsi="Times New Roman"/>
        </w:rPr>
        <w:t xml:space="preserve">to some parts of </w:t>
      </w:r>
      <w:r w:rsidR="003118DA">
        <w:rPr>
          <w:rFonts w:ascii="Times New Roman" w:hAnsi="Times New Roman"/>
        </w:rPr>
        <w:t>a</w:t>
      </w:r>
      <w:r w:rsidR="00D267F5">
        <w:rPr>
          <w:rFonts w:ascii="Times New Roman" w:hAnsi="Times New Roman"/>
        </w:rPr>
        <w:t xml:space="preserve"> population. </w:t>
      </w:r>
      <w:r>
        <w:rPr>
          <w:rFonts w:ascii="Times New Roman" w:hAnsi="Times New Roman"/>
        </w:rPr>
        <w:t xml:space="preserve"> Therefore, </w:t>
      </w:r>
      <w:r w:rsidR="006807BB">
        <w:rPr>
          <w:rFonts w:ascii="Times New Roman" w:hAnsi="Times New Roman"/>
        </w:rPr>
        <w:t>environmental i</w:t>
      </w:r>
      <w:r w:rsidR="00D2596C">
        <w:rPr>
          <w:rFonts w:ascii="Times New Roman" w:hAnsi="Times New Roman"/>
        </w:rPr>
        <w:t xml:space="preserve">nequality </w:t>
      </w:r>
      <w:r>
        <w:rPr>
          <w:rFonts w:ascii="Times New Roman" w:hAnsi="Times New Roman"/>
        </w:rPr>
        <w:t>may be present due to</w:t>
      </w:r>
      <w:r w:rsidR="00D2596C">
        <w:rPr>
          <w:rFonts w:ascii="Times New Roman" w:hAnsi="Times New Roman"/>
        </w:rPr>
        <w:t xml:space="preserve"> </w:t>
      </w:r>
      <w:r w:rsidR="0018451D">
        <w:rPr>
          <w:rFonts w:ascii="Times New Roman" w:hAnsi="Times New Roman"/>
        </w:rPr>
        <w:t>the unequal access</w:t>
      </w:r>
      <w:r w:rsidR="00D2596C">
        <w:rPr>
          <w:rFonts w:ascii="Times New Roman" w:hAnsi="Times New Roman"/>
        </w:rPr>
        <w:t xml:space="preserve"> of nature benefits derived from </w:t>
      </w:r>
      <w:r w:rsidR="006807BB">
        <w:rPr>
          <w:rFonts w:ascii="Times New Roman" w:hAnsi="Times New Roman"/>
        </w:rPr>
        <w:t>member-based nature centers.</w:t>
      </w:r>
    </w:p>
    <w:p w:rsidR="00D267F5" w:rsidRDefault="00D267F5" w:rsidP="00D267F5">
      <w:pPr>
        <w:spacing w:line="480" w:lineRule="auto"/>
        <w:rPr>
          <w:rFonts w:ascii="Times New Roman" w:hAnsi="Times New Roman"/>
          <w:b/>
        </w:rPr>
      </w:pPr>
      <w:r>
        <w:rPr>
          <w:rFonts w:ascii="Times New Roman" w:hAnsi="Times New Roman"/>
          <w:b/>
        </w:rPr>
        <w:t>Data and Methods</w:t>
      </w:r>
    </w:p>
    <w:p w:rsidR="00D267F5" w:rsidRDefault="00D267F5" w:rsidP="00D267F5">
      <w:pPr>
        <w:spacing w:line="480" w:lineRule="auto"/>
        <w:rPr>
          <w:rFonts w:ascii="Times New Roman" w:hAnsi="Times New Roman"/>
        </w:rPr>
      </w:pPr>
      <w:r>
        <w:rPr>
          <w:rFonts w:ascii="Times New Roman" w:hAnsi="Times New Roman"/>
        </w:rPr>
        <w:tab/>
        <w:t xml:space="preserve">This study utilizes both qualitative and quantitative analyses to address the following research questions: </w:t>
      </w:r>
    </w:p>
    <w:p w:rsidR="00D267F5" w:rsidRDefault="00D267F5" w:rsidP="00D267F5">
      <w:pPr>
        <w:numPr>
          <w:ilvl w:val="0"/>
          <w:numId w:val="2"/>
        </w:numPr>
        <w:spacing w:line="480" w:lineRule="auto"/>
        <w:rPr>
          <w:rFonts w:ascii="Times New Roman" w:hAnsi="Times New Roman"/>
        </w:rPr>
      </w:pPr>
      <w:r>
        <w:rPr>
          <w:rFonts w:ascii="Times New Roman" w:hAnsi="Times New Roman"/>
        </w:rPr>
        <w:t>How many people are members of this nature center, and which community members does this member-based park serve?</w:t>
      </w:r>
    </w:p>
    <w:p w:rsidR="00D267F5" w:rsidRPr="007463DC" w:rsidRDefault="00D267F5" w:rsidP="007463DC">
      <w:pPr>
        <w:numPr>
          <w:ilvl w:val="0"/>
          <w:numId w:val="2"/>
        </w:numPr>
        <w:spacing w:line="480" w:lineRule="auto"/>
        <w:rPr>
          <w:rFonts w:ascii="Times New Roman" w:hAnsi="Times New Roman"/>
        </w:rPr>
      </w:pPr>
      <w:r>
        <w:rPr>
          <w:rFonts w:ascii="Times New Roman" w:hAnsi="Times New Roman"/>
        </w:rPr>
        <w:t xml:space="preserve">How </w:t>
      </w:r>
      <w:r w:rsidR="004877BF">
        <w:rPr>
          <w:rFonts w:ascii="Times New Roman" w:hAnsi="Times New Roman"/>
        </w:rPr>
        <w:t xml:space="preserve">is nature socially </w:t>
      </w:r>
      <w:r w:rsidR="004877BF" w:rsidRPr="001538A9">
        <w:rPr>
          <w:rFonts w:ascii="Times New Roman" w:hAnsi="Times New Roman"/>
        </w:rPr>
        <w:t>construct</w:t>
      </w:r>
      <w:r w:rsidR="004877BF">
        <w:rPr>
          <w:rFonts w:ascii="Times New Roman" w:hAnsi="Times New Roman"/>
        </w:rPr>
        <w:t>ed as it relates to</w:t>
      </w:r>
      <w:r w:rsidR="004877BF" w:rsidRPr="001538A9">
        <w:rPr>
          <w:rFonts w:ascii="Times New Roman" w:hAnsi="Times New Roman"/>
        </w:rPr>
        <w:t xml:space="preserve"> </w:t>
      </w:r>
      <w:r w:rsidR="004877BF">
        <w:rPr>
          <w:rFonts w:ascii="Times New Roman" w:hAnsi="Times New Roman"/>
        </w:rPr>
        <w:t>park use?</w:t>
      </w:r>
    </w:p>
    <w:p w:rsidR="00D267F5" w:rsidRPr="00C16CE4" w:rsidRDefault="00D267F5" w:rsidP="00D267F5">
      <w:pPr>
        <w:spacing w:line="480" w:lineRule="auto"/>
        <w:jc w:val="both"/>
        <w:rPr>
          <w:rFonts w:ascii="Times New Roman" w:hAnsi="Times New Roman"/>
          <w:i/>
        </w:rPr>
      </w:pPr>
      <w:r w:rsidRPr="00C16CE4">
        <w:rPr>
          <w:rFonts w:ascii="Times New Roman" w:hAnsi="Times New Roman"/>
          <w:i/>
        </w:rPr>
        <w:t>Quantitative Analysis:</w:t>
      </w:r>
    </w:p>
    <w:p w:rsidR="008B64FB" w:rsidRDefault="00D267F5" w:rsidP="00D267F5">
      <w:pPr>
        <w:spacing w:line="480" w:lineRule="auto"/>
        <w:rPr>
          <w:rFonts w:ascii="Times New Roman" w:hAnsi="Times New Roman"/>
        </w:rPr>
      </w:pPr>
      <w:r>
        <w:rPr>
          <w:rFonts w:ascii="Times New Roman" w:hAnsi="Times New Roman"/>
        </w:rPr>
        <w:t>To answer the first research question,</w:t>
      </w:r>
      <w:r w:rsidRPr="00F6455E">
        <w:rPr>
          <w:rFonts w:ascii="Times New Roman" w:hAnsi="Times New Roman"/>
        </w:rPr>
        <w:t xml:space="preserve"> quantitative </w:t>
      </w:r>
      <w:r>
        <w:rPr>
          <w:rFonts w:ascii="Times New Roman" w:hAnsi="Times New Roman"/>
        </w:rPr>
        <w:t xml:space="preserve">methods are used.  </w:t>
      </w:r>
      <w:r w:rsidR="007463DC">
        <w:rPr>
          <w:rFonts w:ascii="Times New Roman" w:hAnsi="Times New Roman"/>
        </w:rPr>
        <w:t>The research hypothesis was that there are disparities between areas where members live within the community when compared to the surrounding metro</w:t>
      </w:r>
      <w:r w:rsidR="009D5C6B">
        <w:rPr>
          <w:rFonts w:ascii="Times New Roman" w:hAnsi="Times New Roman"/>
        </w:rPr>
        <w:t xml:space="preserve"> </w:t>
      </w:r>
      <w:r w:rsidR="007463DC">
        <w:rPr>
          <w:rFonts w:ascii="Times New Roman" w:hAnsi="Times New Roman"/>
        </w:rPr>
        <w:t xml:space="preserve">population.  That is to say, I expect that members will tend to live closer to the center and in parts of the community that are </w:t>
      </w:r>
      <w:r w:rsidR="0018451D">
        <w:rPr>
          <w:rFonts w:ascii="Times New Roman" w:hAnsi="Times New Roman"/>
        </w:rPr>
        <w:t xml:space="preserve">homogeneous as compared to </w:t>
      </w:r>
      <w:r w:rsidR="007463DC">
        <w:rPr>
          <w:rFonts w:ascii="Times New Roman" w:hAnsi="Times New Roman"/>
        </w:rPr>
        <w:t xml:space="preserve">the </w:t>
      </w:r>
      <w:r w:rsidR="0018451D">
        <w:rPr>
          <w:rFonts w:ascii="Times New Roman" w:hAnsi="Times New Roman"/>
        </w:rPr>
        <w:t>larger</w:t>
      </w:r>
      <w:r w:rsidR="007463DC">
        <w:rPr>
          <w:rFonts w:ascii="Times New Roman" w:hAnsi="Times New Roman"/>
        </w:rPr>
        <w:t xml:space="preserve"> surrounding city.  </w:t>
      </w:r>
    </w:p>
    <w:p w:rsidR="00077DC9" w:rsidRDefault="00D267F5" w:rsidP="008B64FB">
      <w:pPr>
        <w:spacing w:line="480" w:lineRule="auto"/>
        <w:ind w:firstLine="720"/>
        <w:rPr>
          <w:rFonts w:ascii="Times New Roman" w:hAnsi="Times New Roman"/>
        </w:rPr>
      </w:pPr>
      <w:r>
        <w:rPr>
          <w:rFonts w:ascii="Times New Roman" w:hAnsi="Times New Roman"/>
        </w:rPr>
        <w:t>The units of measurement for this study are all at the aggregate level of the zip code.  Geographic</w:t>
      </w:r>
      <w:r w:rsidRPr="00F6455E">
        <w:rPr>
          <w:rFonts w:ascii="Times New Roman" w:hAnsi="Times New Roman"/>
        </w:rPr>
        <w:t xml:space="preserve"> information</w:t>
      </w:r>
      <w:r>
        <w:rPr>
          <w:rFonts w:ascii="Times New Roman" w:hAnsi="Times New Roman"/>
        </w:rPr>
        <w:t>,</w:t>
      </w:r>
      <w:r w:rsidRPr="00F6455E">
        <w:rPr>
          <w:rFonts w:ascii="Times New Roman" w:hAnsi="Times New Roman"/>
        </w:rPr>
        <w:t xml:space="preserve"> provided by </w:t>
      </w:r>
      <w:r>
        <w:rPr>
          <w:rFonts w:ascii="Times New Roman" w:hAnsi="Times New Roman"/>
        </w:rPr>
        <w:t>a nature c</w:t>
      </w:r>
      <w:r w:rsidRPr="00F6455E">
        <w:rPr>
          <w:rFonts w:ascii="Times New Roman" w:hAnsi="Times New Roman"/>
        </w:rPr>
        <w:t>enter</w:t>
      </w:r>
      <w:r>
        <w:rPr>
          <w:rFonts w:ascii="Times New Roman" w:hAnsi="Times New Roman"/>
        </w:rPr>
        <w:t xml:space="preserve"> in Texas,</w:t>
      </w:r>
      <w:r w:rsidRPr="00F6455E">
        <w:rPr>
          <w:rFonts w:ascii="Times New Roman" w:hAnsi="Times New Roman"/>
        </w:rPr>
        <w:t xml:space="preserve"> </w:t>
      </w:r>
      <w:r>
        <w:rPr>
          <w:rFonts w:ascii="Times New Roman" w:hAnsi="Times New Roman"/>
        </w:rPr>
        <w:t>identifies</w:t>
      </w:r>
      <w:r w:rsidRPr="00F6455E">
        <w:rPr>
          <w:rFonts w:ascii="Times New Roman" w:hAnsi="Times New Roman"/>
        </w:rPr>
        <w:t xml:space="preserve"> members’ zip codes</w:t>
      </w:r>
      <w:r>
        <w:rPr>
          <w:rFonts w:ascii="Times New Roman" w:hAnsi="Times New Roman"/>
        </w:rPr>
        <w:t>.</w:t>
      </w:r>
      <w:r w:rsidRPr="00F6455E">
        <w:rPr>
          <w:rFonts w:ascii="Times New Roman" w:hAnsi="Times New Roman"/>
        </w:rPr>
        <w:t xml:space="preserve"> </w:t>
      </w:r>
      <w:r>
        <w:rPr>
          <w:rFonts w:ascii="Times New Roman" w:hAnsi="Times New Roman"/>
        </w:rPr>
        <w:t xml:space="preserve"> Using Geographic Information Systems (GIS), zip code information is compiled with demographic information gathered from the U.S. Bureau of the Census’s Topologically Integrated Geographic Encoding and Referencing System (TIGER).  Not only is GIS a valuable tool in recreation and park service research, but also this type of GIS analysis is beneficial because it allows for the ability to mani</w:t>
      </w:r>
      <w:r w:rsidR="007463DC">
        <w:rPr>
          <w:rFonts w:ascii="Times New Roman" w:hAnsi="Times New Roman"/>
        </w:rPr>
        <w:t>pulate complex data sets (Wicks</w:t>
      </w:r>
      <w:r>
        <w:rPr>
          <w:rFonts w:ascii="Times New Roman" w:hAnsi="Times New Roman"/>
        </w:rPr>
        <w:t xml:space="preserve"> </w:t>
      </w:r>
      <w:r w:rsidR="007463DC">
        <w:rPr>
          <w:rFonts w:ascii="Times New Roman" w:hAnsi="Times New Roman"/>
        </w:rPr>
        <w:t>et al.</w:t>
      </w:r>
      <w:r w:rsidR="006F42B8">
        <w:rPr>
          <w:rFonts w:ascii="Times New Roman" w:hAnsi="Times New Roman"/>
        </w:rPr>
        <w:t xml:space="preserve"> </w:t>
      </w:r>
      <w:r>
        <w:rPr>
          <w:rFonts w:ascii="Times New Roman" w:hAnsi="Times New Roman"/>
        </w:rPr>
        <w:t>1993).  C</w:t>
      </w:r>
      <w:r w:rsidRPr="00F6455E">
        <w:rPr>
          <w:rFonts w:ascii="Times New Roman" w:hAnsi="Times New Roman"/>
        </w:rPr>
        <w:t xml:space="preserve">ensus data </w:t>
      </w:r>
      <w:r>
        <w:rPr>
          <w:rFonts w:ascii="Times New Roman" w:hAnsi="Times New Roman"/>
        </w:rPr>
        <w:t xml:space="preserve">was gathered for each member zip code to evaluate the socio-demographic nature of the center’s user community.  This data includes </w:t>
      </w:r>
      <w:r w:rsidRPr="00F6455E">
        <w:rPr>
          <w:rFonts w:ascii="Times New Roman" w:hAnsi="Times New Roman"/>
        </w:rPr>
        <w:t xml:space="preserve">median income, housing values, level of education, number of single-parent households, percent </w:t>
      </w:r>
      <w:r>
        <w:rPr>
          <w:rFonts w:ascii="Times New Roman" w:hAnsi="Times New Roman"/>
        </w:rPr>
        <w:t xml:space="preserve">below </w:t>
      </w:r>
      <w:r w:rsidRPr="00F6455E">
        <w:rPr>
          <w:rFonts w:ascii="Times New Roman" w:hAnsi="Times New Roman"/>
        </w:rPr>
        <w:t>poverty, and race percentages</w:t>
      </w:r>
      <w:r>
        <w:rPr>
          <w:rFonts w:ascii="Times New Roman" w:hAnsi="Times New Roman"/>
        </w:rPr>
        <w:t xml:space="preserve"> for all member zip codes, as well as those within the surrounding larger metro-area</w:t>
      </w:r>
      <w:r w:rsidR="007463DC">
        <w:rPr>
          <w:rFonts w:ascii="Times New Roman" w:hAnsi="Times New Roman"/>
        </w:rPr>
        <w:t xml:space="preserve"> </w:t>
      </w:r>
      <w:r w:rsidR="0018451D">
        <w:rPr>
          <w:rFonts w:ascii="Times New Roman" w:hAnsi="Times New Roman"/>
        </w:rPr>
        <w:t xml:space="preserve">in Central </w:t>
      </w:r>
      <w:r w:rsidR="007463DC">
        <w:rPr>
          <w:rFonts w:ascii="Times New Roman" w:hAnsi="Times New Roman"/>
        </w:rPr>
        <w:t>Texas</w:t>
      </w:r>
      <w:r>
        <w:rPr>
          <w:rFonts w:ascii="Times New Roman" w:hAnsi="Times New Roman"/>
        </w:rPr>
        <w:t>.  These variables were chosen because they are common indicators of socio-economic and racial demographics of a population, and because they allow for conclusions about the socio-demographic nature of that population</w:t>
      </w:r>
      <w:r w:rsidRPr="00F6455E">
        <w:rPr>
          <w:rFonts w:ascii="Times New Roman" w:hAnsi="Times New Roman"/>
        </w:rPr>
        <w:t xml:space="preserve">.  </w:t>
      </w:r>
    </w:p>
    <w:p w:rsidR="0018451D" w:rsidRPr="006F42B8" w:rsidRDefault="00D267F5" w:rsidP="006F42B8">
      <w:pPr>
        <w:spacing w:line="480" w:lineRule="auto"/>
        <w:ind w:firstLine="720"/>
        <w:rPr>
          <w:rFonts w:ascii="Times New Roman" w:hAnsi="Times New Roman"/>
        </w:rPr>
      </w:pPr>
      <w:r w:rsidRPr="00F6455E">
        <w:rPr>
          <w:rFonts w:ascii="Times New Roman" w:hAnsi="Times New Roman"/>
        </w:rPr>
        <w:t xml:space="preserve">Once </w:t>
      </w:r>
      <w:r>
        <w:rPr>
          <w:rFonts w:ascii="Times New Roman" w:hAnsi="Times New Roman"/>
        </w:rPr>
        <w:t xml:space="preserve">integrated, this </w:t>
      </w:r>
      <w:r w:rsidRPr="00F6455E">
        <w:rPr>
          <w:rFonts w:ascii="Times New Roman" w:hAnsi="Times New Roman"/>
        </w:rPr>
        <w:t xml:space="preserve">data </w:t>
      </w:r>
      <w:r>
        <w:rPr>
          <w:rFonts w:ascii="Times New Roman" w:hAnsi="Times New Roman"/>
        </w:rPr>
        <w:t xml:space="preserve">is explored through </w:t>
      </w:r>
      <w:r w:rsidRPr="00F6455E">
        <w:rPr>
          <w:rFonts w:ascii="Times New Roman" w:hAnsi="Times New Roman"/>
        </w:rPr>
        <w:t>spatial analysis to determine where the largest amounts of members reside</w:t>
      </w:r>
      <w:r>
        <w:rPr>
          <w:rFonts w:ascii="Times New Roman" w:hAnsi="Times New Roman"/>
        </w:rPr>
        <w:t xml:space="preserve"> and what specific community markers, if any, are present</w:t>
      </w:r>
      <w:r w:rsidRPr="00F6455E">
        <w:rPr>
          <w:rFonts w:ascii="Times New Roman" w:hAnsi="Times New Roman"/>
        </w:rPr>
        <w:t>.</w:t>
      </w:r>
      <w:r>
        <w:rPr>
          <w:rFonts w:ascii="Times New Roman" w:hAnsi="Times New Roman"/>
        </w:rPr>
        <w:t xml:space="preserve"> </w:t>
      </w:r>
      <w:r w:rsidRPr="00F6455E">
        <w:rPr>
          <w:rFonts w:ascii="Times New Roman" w:hAnsi="Times New Roman"/>
        </w:rPr>
        <w:t xml:space="preserve"> This </w:t>
      </w:r>
      <w:r>
        <w:rPr>
          <w:rFonts w:ascii="Times New Roman" w:hAnsi="Times New Roman"/>
        </w:rPr>
        <w:t xml:space="preserve">enables this study </w:t>
      </w:r>
      <w:r w:rsidRPr="00F6455E">
        <w:rPr>
          <w:rFonts w:ascii="Times New Roman" w:hAnsi="Times New Roman"/>
        </w:rPr>
        <w:t xml:space="preserve">to draw conclusions about the </w:t>
      </w:r>
      <w:r w:rsidR="00156F3A">
        <w:rPr>
          <w:rFonts w:ascii="Times New Roman" w:hAnsi="Times New Roman"/>
        </w:rPr>
        <w:t>spatial distribution</w:t>
      </w:r>
      <w:r w:rsidRPr="00F6455E">
        <w:rPr>
          <w:rFonts w:ascii="Times New Roman" w:hAnsi="Times New Roman"/>
        </w:rPr>
        <w:t xml:space="preserve"> of </w:t>
      </w:r>
      <w:r>
        <w:rPr>
          <w:rFonts w:ascii="Times New Roman" w:hAnsi="Times New Roman"/>
        </w:rPr>
        <w:t>nature center</w:t>
      </w:r>
      <w:r w:rsidRPr="00F6455E">
        <w:rPr>
          <w:rFonts w:ascii="Times New Roman" w:hAnsi="Times New Roman"/>
        </w:rPr>
        <w:t xml:space="preserve"> members</w:t>
      </w:r>
      <w:r w:rsidR="00156F3A">
        <w:rPr>
          <w:rFonts w:ascii="Times New Roman" w:hAnsi="Times New Roman"/>
        </w:rPr>
        <w:t xml:space="preserve"> and the community in which they live</w:t>
      </w:r>
      <w:r w:rsidRPr="00F6455E">
        <w:rPr>
          <w:rFonts w:ascii="Times New Roman" w:hAnsi="Times New Roman"/>
        </w:rPr>
        <w:t xml:space="preserve">.  Thus, I can reasonably find any demographic disparities between </w:t>
      </w:r>
      <w:r>
        <w:rPr>
          <w:rFonts w:ascii="Times New Roman" w:hAnsi="Times New Roman"/>
        </w:rPr>
        <w:t>nature c</w:t>
      </w:r>
      <w:r w:rsidRPr="00F6455E">
        <w:rPr>
          <w:rFonts w:ascii="Times New Roman" w:hAnsi="Times New Roman"/>
        </w:rPr>
        <w:t xml:space="preserve">enter members as compared to the rest of the </w:t>
      </w:r>
      <w:r>
        <w:rPr>
          <w:rFonts w:ascii="Times New Roman" w:hAnsi="Times New Roman"/>
        </w:rPr>
        <w:t>metro</w:t>
      </w:r>
      <w:r w:rsidRPr="00F6455E">
        <w:rPr>
          <w:rFonts w:ascii="Times New Roman" w:hAnsi="Times New Roman"/>
        </w:rPr>
        <w:t xml:space="preserve">-area population.  </w:t>
      </w:r>
      <w:r w:rsidR="007463DC">
        <w:rPr>
          <w:rFonts w:ascii="Times New Roman" w:hAnsi="Times New Roman"/>
        </w:rPr>
        <w:t>T</w:t>
      </w:r>
      <w:r w:rsidR="00077DC9">
        <w:rPr>
          <w:rFonts w:ascii="Times New Roman" w:hAnsi="Times New Roman"/>
        </w:rPr>
        <w:t xml:space="preserve">he spatial distribution of members in relation to the rest of the metro-area community may also illustrate the unequal distribution of membership in this environmental benefit (i.e. benefits derived from nature participation).  </w:t>
      </w:r>
      <w:r>
        <w:rPr>
          <w:rFonts w:ascii="Times New Roman" w:hAnsi="Times New Roman"/>
        </w:rPr>
        <w:t>However, due to the limited nature of the data, I cannot draw any definitive conclusions as to the characteristics of nature center members, rather only the community characteristics of those members served by the nature center.</w:t>
      </w:r>
    </w:p>
    <w:p w:rsidR="00D267F5" w:rsidRPr="00C16CE4" w:rsidRDefault="00D267F5" w:rsidP="00D267F5">
      <w:pPr>
        <w:spacing w:line="480" w:lineRule="auto"/>
        <w:rPr>
          <w:rFonts w:ascii="Times New Roman" w:hAnsi="Times New Roman"/>
          <w:i/>
        </w:rPr>
      </w:pPr>
      <w:r w:rsidRPr="00C16CE4">
        <w:rPr>
          <w:rFonts w:ascii="Times New Roman" w:hAnsi="Times New Roman"/>
          <w:i/>
        </w:rPr>
        <w:t>Qualitative Analysis:</w:t>
      </w:r>
    </w:p>
    <w:p w:rsidR="008C505A" w:rsidRPr="007B0DC8" w:rsidRDefault="00BC0B9B" w:rsidP="00D267F5">
      <w:pPr>
        <w:spacing w:line="480" w:lineRule="auto"/>
        <w:rPr>
          <w:rFonts w:ascii="Times New Roman" w:hAnsi="Times New Roman"/>
          <w:b/>
        </w:rPr>
      </w:pPr>
      <w:r>
        <w:rPr>
          <w:rFonts w:ascii="Times New Roman" w:hAnsi="Times New Roman"/>
        </w:rPr>
        <w:t xml:space="preserve">In answering the second research question, the goal of this component </w:t>
      </w:r>
      <w:r w:rsidR="008C505A">
        <w:rPr>
          <w:rFonts w:ascii="Times New Roman" w:hAnsi="Times New Roman"/>
        </w:rPr>
        <w:t xml:space="preserve">was to explore how nature is constructed and how this relates to a member’s use of nature.  I </w:t>
      </w:r>
      <w:r w:rsidR="009D5C6B">
        <w:rPr>
          <w:rFonts w:ascii="Times New Roman" w:hAnsi="Times New Roman"/>
        </w:rPr>
        <w:t>seek</w:t>
      </w:r>
      <w:r w:rsidR="008C505A">
        <w:rPr>
          <w:rFonts w:ascii="Times New Roman" w:hAnsi="Times New Roman"/>
        </w:rPr>
        <w:t xml:space="preserve"> to understand the relationship between the social construct and park use because it relates to the need for the member-based nature center which in turn influences the center’s relative placement, function, and role in a community.  Additionally, I want to </w:t>
      </w:r>
      <w:r w:rsidR="00C36260">
        <w:rPr>
          <w:rFonts w:ascii="Times New Roman" w:hAnsi="Times New Roman"/>
        </w:rPr>
        <w:t xml:space="preserve">address the </w:t>
      </w:r>
      <w:r w:rsidR="009D5C6B">
        <w:rPr>
          <w:rFonts w:ascii="Times New Roman" w:hAnsi="Times New Roman"/>
        </w:rPr>
        <w:t>paucity of research that</w:t>
      </w:r>
      <w:r w:rsidR="00C36260">
        <w:rPr>
          <w:rFonts w:ascii="Times New Roman" w:hAnsi="Times New Roman"/>
        </w:rPr>
        <w:t xml:space="preserve"> evaluat</w:t>
      </w:r>
      <w:r w:rsidR="009D5C6B">
        <w:rPr>
          <w:rFonts w:ascii="Times New Roman" w:hAnsi="Times New Roman"/>
        </w:rPr>
        <w:t>es</w:t>
      </w:r>
      <w:r w:rsidR="00C36260">
        <w:rPr>
          <w:rFonts w:ascii="Times New Roman" w:hAnsi="Times New Roman"/>
        </w:rPr>
        <w:t xml:space="preserve"> outdoor recreation from a middle-ground perspective.</w:t>
      </w:r>
      <w:r w:rsidR="00E97A62">
        <w:rPr>
          <w:rFonts w:ascii="Times New Roman" w:hAnsi="Times New Roman"/>
        </w:rPr>
        <w:t xml:space="preserve"> </w:t>
      </w:r>
      <w:r w:rsidR="00C36260">
        <w:rPr>
          <w:rFonts w:ascii="Times New Roman" w:hAnsi="Times New Roman"/>
        </w:rPr>
        <w:t xml:space="preserve"> </w:t>
      </w:r>
      <w:r w:rsidR="00E97A62">
        <w:rPr>
          <w:rFonts w:ascii="Times New Roman" w:hAnsi="Times New Roman"/>
        </w:rPr>
        <w:t>Wicks et al. (1993) suggest</w:t>
      </w:r>
      <w:r w:rsidR="004B1EEF">
        <w:rPr>
          <w:rFonts w:ascii="Times New Roman" w:hAnsi="Times New Roman"/>
        </w:rPr>
        <w:t>s</w:t>
      </w:r>
      <w:r w:rsidR="00E97A62">
        <w:rPr>
          <w:rFonts w:ascii="Times New Roman" w:hAnsi="Times New Roman"/>
        </w:rPr>
        <w:t xml:space="preserve"> that to accurately assess community parks in relation to use and users, a study must include spatial variables, demographic data of residents, and attitudinal data of residents who use the park.  </w:t>
      </w:r>
      <w:r w:rsidR="00C36260">
        <w:rPr>
          <w:rFonts w:ascii="Times New Roman" w:hAnsi="Times New Roman"/>
        </w:rPr>
        <w:t xml:space="preserve">I </w:t>
      </w:r>
      <w:r w:rsidR="009D5C6B">
        <w:rPr>
          <w:rFonts w:ascii="Times New Roman" w:hAnsi="Times New Roman"/>
        </w:rPr>
        <w:t>aim to avoid</w:t>
      </w:r>
      <w:r w:rsidR="00C36260">
        <w:rPr>
          <w:rFonts w:ascii="Times New Roman" w:hAnsi="Times New Roman"/>
        </w:rPr>
        <w:t xml:space="preserve"> reduc</w:t>
      </w:r>
      <w:r w:rsidR="009D5C6B">
        <w:rPr>
          <w:rFonts w:ascii="Times New Roman" w:hAnsi="Times New Roman"/>
        </w:rPr>
        <w:t>ing</w:t>
      </w:r>
      <w:r w:rsidR="00C36260">
        <w:rPr>
          <w:rFonts w:ascii="Times New Roman" w:hAnsi="Times New Roman"/>
        </w:rPr>
        <w:t xml:space="preserve"> nature to an abstracted reality </w:t>
      </w:r>
      <w:r w:rsidR="00E97A62">
        <w:rPr>
          <w:rFonts w:ascii="Times New Roman" w:hAnsi="Times New Roman"/>
        </w:rPr>
        <w:t>that views park use as always changing (Borrie et al. 2002; Ross-Bryant 2005)</w:t>
      </w:r>
      <w:r w:rsidR="005874D8">
        <w:rPr>
          <w:rFonts w:ascii="Times New Roman" w:hAnsi="Times New Roman"/>
        </w:rPr>
        <w:t xml:space="preserve"> </w:t>
      </w:r>
      <w:r w:rsidR="00C36260">
        <w:rPr>
          <w:rFonts w:ascii="Times New Roman" w:hAnsi="Times New Roman"/>
        </w:rPr>
        <w:t xml:space="preserve">or </w:t>
      </w:r>
      <w:r w:rsidR="00E97A62">
        <w:rPr>
          <w:rFonts w:ascii="Times New Roman" w:hAnsi="Times New Roman"/>
        </w:rPr>
        <w:t xml:space="preserve">to study nature use as </w:t>
      </w:r>
      <w:r w:rsidR="00C36260">
        <w:rPr>
          <w:rFonts w:ascii="Times New Roman" w:hAnsi="Times New Roman"/>
        </w:rPr>
        <w:t>completely scientific.</w:t>
      </w:r>
      <w:r w:rsidR="00E97A62">
        <w:rPr>
          <w:rFonts w:ascii="Times New Roman" w:hAnsi="Times New Roman"/>
        </w:rPr>
        <w:t xml:space="preserve">  Therefore, </w:t>
      </w:r>
      <w:r w:rsidR="00592E34">
        <w:rPr>
          <w:rFonts w:ascii="Times New Roman" w:hAnsi="Times New Roman"/>
        </w:rPr>
        <w:t xml:space="preserve">I will </w:t>
      </w:r>
      <w:r w:rsidR="00E97A62">
        <w:rPr>
          <w:rFonts w:ascii="Times New Roman" w:hAnsi="Times New Roman"/>
        </w:rPr>
        <w:t>highlight the construction of nature as it relates to park use and combin</w:t>
      </w:r>
      <w:r w:rsidR="00592E34">
        <w:rPr>
          <w:rFonts w:ascii="Times New Roman" w:hAnsi="Times New Roman"/>
        </w:rPr>
        <w:t>e</w:t>
      </w:r>
      <w:r w:rsidR="00E97A62">
        <w:rPr>
          <w:rFonts w:ascii="Times New Roman" w:hAnsi="Times New Roman"/>
        </w:rPr>
        <w:t xml:space="preserve"> this with numerical data on membership in the nature center community. </w:t>
      </w:r>
    </w:p>
    <w:p w:rsidR="00D267F5" w:rsidRPr="001538A9" w:rsidRDefault="008C505A" w:rsidP="008C505A">
      <w:pPr>
        <w:spacing w:line="480" w:lineRule="auto"/>
        <w:ind w:firstLine="720"/>
        <w:rPr>
          <w:rFonts w:ascii="Times New Roman" w:hAnsi="Times New Roman"/>
        </w:rPr>
        <w:sectPr w:rsidR="00D267F5" w:rsidRPr="001538A9">
          <w:footerReference w:type="even" r:id="rId7"/>
          <w:footerReference w:type="default" r:id="rId8"/>
          <w:pgSz w:w="12240" w:h="15840"/>
          <w:pgMar w:top="1440" w:right="1800" w:bottom="1440" w:left="1800" w:gutter="0"/>
          <w:pgNumType w:start="0"/>
          <w:titlePg/>
        </w:sectPr>
      </w:pPr>
      <w:r>
        <w:rPr>
          <w:rFonts w:ascii="Times New Roman" w:hAnsi="Times New Roman"/>
        </w:rPr>
        <w:t xml:space="preserve">To this end, </w:t>
      </w:r>
      <w:r w:rsidR="00D267F5" w:rsidRPr="00F6455E">
        <w:rPr>
          <w:rFonts w:ascii="Times New Roman" w:hAnsi="Times New Roman"/>
        </w:rPr>
        <w:t xml:space="preserve">in-depth interviews </w:t>
      </w:r>
      <w:r w:rsidR="00D267F5">
        <w:rPr>
          <w:rFonts w:ascii="Times New Roman" w:hAnsi="Times New Roman"/>
        </w:rPr>
        <w:t xml:space="preserve">are </w:t>
      </w:r>
      <w:r w:rsidR="00D267F5" w:rsidRPr="00F6455E">
        <w:rPr>
          <w:rFonts w:ascii="Times New Roman" w:hAnsi="Times New Roman"/>
        </w:rPr>
        <w:t xml:space="preserve">conducted with members </w:t>
      </w:r>
      <w:r w:rsidR="00D267F5">
        <w:rPr>
          <w:rFonts w:ascii="Times New Roman" w:hAnsi="Times New Roman"/>
        </w:rPr>
        <w:t>who</w:t>
      </w:r>
      <w:r w:rsidR="00D267F5" w:rsidRPr="00F6455E">
        <w:rPr>
          <w:rFonts w:ascii="Times New Roman" w:hAnsi="Times New Roman"/>
        </w:rPr>
        <w:t xml:space="preserve"> respond</w:t>
      </w:r>
      <w:r w:rsidR="00D267F5">
        <w:rPr>
          <w:rFonts w:ascii="Times New Roman" w:hAnsi="Times New Roman"/>
        </w:rPr>
        <w:t>ed</w:t>
      </w:r>
      <w:r w:rsidR="00D267F5" w:rsidRPr="00F6455E">
        <w:rPr>
          <w:rFonts w:ascii="Times New Roman" w:hAnsi="Times New Roman"/>
        </w:rPr>
        <w:t xml:space="preserve"> t</w:t>
      </w:r>
      <w:r w:rsidR="00D267F5">
        <w:rPr>
          <w:rFonts w:ascii="Times New Roman" w:hAnsi="Times New Roman"/>
        </w:rPr>
        <w:t>o the author’s request for participants published in the nature center’s member newsletter.  Because</w:t>
      </w:r>
      <w:r w:rsidR="00D267F5" w:rsidRPr="00F6455E">
        <w:rPr>
          <w:rFonts w:ascii="Times New Roman" w:hAnsi="Times New Roman"/>
        </w:rPr>
        <w:t xml:space="preserve"> this is convenient sampling and participants only consist</w:t>
      </w:r>
      <w:r w:rsidR="00B62C25">
        <w:rPr>
          <w:rFonts w:ascii="Times New Roman" w:hAnsi="Times New Roman"/>
        </w:rPr>
        <w:t>ed of those members who ch</w:t>
      </w:r>
      <w:r w:rsidR="00D267F5" w:rsidRPr="00F6455E">
        <w:rPr>
          <w:rFonts w:ascii="Times New Roman" w:hAnsi="Times New Roman"/>
        </w:rPr>
        <w:t>ose to participate in an interview</w:t>
      </w:r>
      <w:r w:rsidR="00D267F5">
        <w:rPr>
          <w:rFonts w:ascii="Times New Roman" w:hAnsi="Times New Roman"/>
        </w:rPr>
        <w:t>, qualitative findings of this study are limited in scope and not generalizable to the larger population</w:t>
      </w:r>
      <w:r w:rsidR="00D267F5" w:rsidRPr="00F6455E">
        <w:rPr>
          <w:rFonts w:ascii="Times New Roman" w:hAnsi="Times New Roman"/>
        </w:rPr>
        <w:t>.</w:t>
      </w:r>
    </w:p>
    <w:p w:rsidR="00D267F5" w:rsidRPr="001538A9" w:rsidRDefault="00D267F5" w:rsidP="00D267F5">
      <w:pPr>
        <w:spacing w:line="480" w:lineRule="auto"/>
        <w:ind w:firstLine="720"/>
        <w:jc w:val="center"/>
        <w:rPr>
          <w:rFonts w:ascii="Times New Roman" w:hAnsi="Times New Roman"/>
        </w:rPr>
      </w:pPr>
      <w:r w:rsidRPr="001538A9">
        <w:rPr>
          <w:rFonts w:ascii="Times New Roman" w:hAnsi="Times New Roman"/>
          <w:b/>
        </w:rPr>
        <w:t>References</w:t>
      </w:r>
    </w:p>
    <w:p w:rsidR="00FF291A" w:rsidRDefault="00FF291A" w:rsidP="00D267F5">
      <w:pPr>
        <w:ind w:left="720" w:hanging="720"/>
        <w:rPr>
          <w:rFonts w:ascii="Times New Roman" w:hAnsi="Times New Roman"/>
        </w:rPr>
      </w:pPr>
      <w:r w:rsidRPr="009D178E">
        <w:rPr>
          <w:rFonts w:ascii="Times New Roman" w:hAnsi="Times New Roman"/>
        </w:rPr>
        <w:t xml:space="preserve">Apelberg, Benjamin J., Timothy J. Buckley, and Ronald H. White. 2005. “Socioeconomic and Racial Disparities in Cancer Risk from Air Toxics in Maryland.” </w:t>
      </w:r>
      <w:r w:rsidRPr="009D178E">
        <w:rPr>
          <w:rFonts w:ascii="Times New Roman" w:hAnsi="Times New Roman"/>
          <w:i/>
        </w:rPr>
        <w:t>Environmental Health Perspectives.</w:t>
      </w:r>
      <w:r w:rsidRPr="009D178E">
        <w:rPr>
          <w:rFonts w:ascii="Times New Roman" w:hAnsi="Times New Roman"/>
        </w:rPr>
        <w:t xml:space="preserve"> </w:t>
      </w:r>
      <w:r>
        <w:rPr>
          <w:rFonts w:ascii="Times New Roman" w:hAnsi="Times New Roman"/>
        </w:rPr>
        <w:t>113:</w:t>
      </w:r>
      <w:r w:rsidRPr="009D178E">
        <w:rPr>
          <w:rFonts w:ascii="Times New Roman" w:hAnsi="Times New Roman"/>
        </w:rPr>
        <w:t>693-699.</w:t>
      </w:r>
    </w:p>
    <w:p w:rsidR="00FF291A" w:rsidRDefault="00FF291A" w:rsidP="00D267F5">
      <w:pPr>
        <w:ind w:left="720" w:hanging="720"/>
        <w:rPr>
          <w:rFonts w:ascii="Times New Roman" w:hAnsi="Times New Roman"/>
        </w:rPr>
      </w:pPr>
    </w:p>
    <w:p w:rsidR="00D267F5" w:rsidRDefault="00D267F5" w:rsidP="00D267F5">
      <w:pPr>
        <w:ind w:left="720" w:hanging="720"/>
        <w:rPr>
          <w:rFonts w:ascii="Times New Roman" w:hAnsi="Times New Roman"/>
        </w:rPr>
      </w:pPr>
      <w:r>
        <w:rPr>
          <w:rFonts w:ascii="Times New Roman" w:hAnsi="Times New Roman"/>
        </w:rPr>
        <w:t xml:space="preserve">Arnold, Margaret L. and Kimberly J. Shinew. 1998. “The Role of Gender, Race, and Income on Park Use Constraints.” </w:t>
      </w:r>
      <w:r>
        <w:rPr>
          <w:rFonts w:ascii="Times New Roman" w:hAnsi="Times New Roman"/>
          <w:i/>
        </w:rPr>
        <w:t>Journal of Park and Recreation Administration</w:t>
      </w:r>
      <w:r>
        <w:rPr>
          <w:rFonts w:ascii="Times New Roman" w:hAnsi="Times New Roman"/>
        </w:rPr>
        <w:t xml:space="preserve"> 16:39-56. </w:t>
      </w:r>
    </w:p>
    <w:p w:rsidR="00D267F5" w:rsidRDefault="00D267F5" w:rsidP="00D267F5">
      <w:pPr>
        <w:ind w:left="720" w:hanging="720"/>
        <w:rPr>
          <w:rFonts w:ascii="Times New Roman" w:hAnsi="Times New Roman"/>
        </w:rPr>
      </w:pPr>
    </w:p>
    <w:p w:rsidR="00D267F5" w:rsidRDefault="00D267F5" w:rsidP="00D267F5">
      <w:pPr>
        <w:pStyle w:val="ListParagraph"/>
        <w:ind w:hanging="720"/>
        <w:rPr>
          <w:rFonts w:ascii="Times New Roman" w:hAnsi="Times New Roman"/>
        </w:rPr>
      </w:pPr>
      <w:r w:rsidRPr="003A52C1">
        <w:rPr>
          <w:rFonts w:ascii="Times New Roman" w:hAnsi="Times New Roman"/>
        </w:rPr>
        <w:t xml:space="preserve">Bedimo-Rung, Ariane, Andrew Mowen, and Deborah Cohen. 2005. “The Significance of Parks to Physical Activity and Public Health.” </w:t>
      </w:r>
      <w:r w:rsidRPr="003A52C1">
        <w:rPr>
          <w:rFonts w:ascii="Times New Roman" w:hAnsi="Times New Roman"/>
          <w:i/>
        </w:rPr>
        <w:t>American Journal of Preventative Medicine</w:t>
      </w:r>
      <w:r w:rsidRPr="003A52C1">
        <w:rPr>
          <w:rFonts w:ascii="Times New Roman" w:hAnsi="Times New Roman"/>
        </w:rPr>
        <w:t xml:space="preserve"> 28:159-168.</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7E4C89">
        <w:rPr>
          <w:rFonts w:ascii="Times New Roman" w:hAnsi="Times New Roman"/>
        </w:rPr>
        <w:t xml:space="preserve">Bialeschki, Deborah. 2005. “Fear of Violence: Contested Constraints by Women in Outdoor Recreation Activities.” Pp. 103-114 in E.L. Jackson (Ed.), </w:t>
      </w:r>
      <w:r w:rsidRPr="007E4C89">
        <w:rPr>
          <w:rFonts w:ascii="Times New Roman" w:hAnsi="Times New Roman"/>
          <w:i/>
        </w:rPr>
        <w:t>Constraints to Leisure</w:t>
      </w:r>
      <w:r w:rsidRPr="007E4C89">
        <w:rPr>
          <w:rFonts w:ascii="Times New Roman" w:hAnsi="Times New Roman"/>
        </w:rPr>
        <w:t xml:space="preserve">. State College, PA:Venture Publishing. </w:t>
      </w:r>
    </w:p>
    <w:p w:rsidR="00D267F5" w:rsidRDefault="00D267F5" w:rsidP="00D267F5">
      <w:pPr>
        <w:ind w:left="720" w:hanging="720"/>
        <w:rPr>
          <w:rFonts w:ascii="Times New Roman" w:hAnsi="Times New Roman"/>
        </w:rPr>
      </w:pPr>
    </w:p>
    <w:p w:rsidR="00F10525" w:rsidRDefault="00D267F5" w:rsidP="00D267F5">
      <w:pPr>
        <w:ind w:left="720" w:hanging="720"/>
        <w:rPr>
          <w:rFonts w:ascii="Times New Roman" w:hAnsi="Times New Roman"/>
        </w:rPr>
      </w:pPr>
      <w:r>
        <w:rPr>
          <w:rFonts w:ascii="Times New Roman" w:hAnsi="Times New Roman"/>
        </w:rPr>
        <w:t xml:space="preserve">Bialeschki, Deborah and Karla Henderson. 1998. “Constraints to Trail Use.” </w:t>
      </w:r>
      <w:r>
        <w:rPr>
          <w:rFonts w:ascii="Times New Roman" w:hAnsi="Times New Roman"/>
          <w:i/>
        </w:rPr>
        <w:t>Journal of Park and Recreation Management</w:t>
      </w:r>
      <w:r>
        <w:rPr>
          <w:rFonts w:ascii="Times New Roman" w:hAnsi="Times New Roman"/>
        </w:rPr>
        <w:t xml:space="preserve"> 6:20-28.</w:t>
      </w:r>
    </w:p>
    <w:p w:rsidR="00F10525" w:rsidRDefault="00F10525" w:rsidP="00D267F5">
      <w:pPr>
        <w:ind w:left="720" w:hanging="720"/>
        <w:rPr>
          <w:rFonts w:ascii="Times New Roman" w:hAnsi="Times New Roman"/>
        </w:rPr>
      </w:pPr>
    </w:p>
    <w:p w:rsidR="00D267F5" w:rsidRPr="00F10525" w:rsidRDefault="00F10525" w:rsidP="00D267F5">
      <w:pPr>
        <w:ind w:left="720" w:hanging="720"/>
        <w:rPr>
          <w:rFonts w:ascii="Times New Roman" w:hAnsi="Times New Roman"/>
        </w:rPr>
      </w:pPr>
      <w:r>
        <w:rPr>
          <w:rFonts w:ascii="Times New Roman" w:hAnsi="Times New Roman"/>
        </w:rPr>
        <w:t xml:space="preserve">Blahna, Dale and K. Black. 1993. “Racism: Is it a Concern for Recreation Resource Managers?” Pp. 111-118 in P. Gobster (Ed.), </w:t>
      </w:r>
      <w:r>
        <w:rPr>
          <w:rFonts w:ascii="Times New Roman" w:hAnsi="Times New Roman"/>
          <w:i/>
        </w:rPr>
        <w:t>Managing Recreation in Urban and High Use Settings</w:t>
      </w:r>
      <w:r>
        <w:rPr>
          <w:rFonts w:ascii="Times New Roman" w:hAnsi="Times New Roman"/>
        </w:rPr>
        <w:t>. NC:USDA Forest Service North.</w:t>
      </w:r>
    </w:p>
    <w:p w:rsidR="00D267F5" w:rsidRDefault="00D267F5" w:rsidP="00D267F5">
      <w:pPr>
        <w:ind w:left="720" w:hanging="720"/>
        <w:rPr>
          <w:rFonts w:ascii="Times New Roman" w:hAnsi="Times New Roman"/>
        </w:rPr>
      </w:pPr>
    </w:p>
    <w:p w:rsidR="00D267F5" w:rsidRPr="00B93271" w:rsidRDefault="00D267F5" w:rsidP="00D267F5">
      <w:pPr>
        <w:ind w:left="720" w:hanging="720"/>
        <w:rPr>
          <w:rFonts w:ascii="Times New Roman" w:hAnsi="Times New Roman"/>
        </w:rPr>
      </w:pPr>
      <w:r>
        <w:rPr>
          <w:rFonts w:ascii="Times New Roman" w:hAnsi="Times New Roman"/>
        </w:rPr>
        <w:t>Borrie, William T., Wayne A. Freimund, and Mae A. Davenport. 2002. “Winter Visitors to Yellowstone National Park: Their Value Orientations and Support for Management Actions.”</w:t>
      </w:r>
      <w:r>
        <w:rPr>
          <w:rFonts w:ascii="Times New Roman" w:hAnsi="Times New Roman"/>
          <w:i/>
        </w:rPr>
        <w:t xml:space="preserve"> Human Ecology Review</w:t>
      </w:r>
      <w:r>
        <w:rPr>
          <w:rFonts w:ascii="Times New Roman" w:hAnsi="Times New Roman"/>
        </w:rPr>
        <w:t xml:space="preserve"> 9:41-48.</w:t>
      </w:r>
    </w:p>
    <w:p w:rsidR="00D267F5" w:rsidRDefault="00D267F5" w:rsidP="00D267F5">
      <w:pPr>
        <w:ind w:left="720" w:hanging="720"/>
        <w:rPr>
          <w:rFonts w:ascii="Times New Roman" w:hAnsi="Times New Roman"/>
        </w:rPr>
      </w:pPr>
    </w:p>
    <w:p w:rsidR="00FF291A" w:rsidRDefault="00D267F5" w:rsidP="00D267F5">
      <w:pPr>
        <w:ind w:left="720" w:hanging="720"/>
        <w:rPr>
          <w:rFonts w:ascii="Times New Roman" w:hAnsi="Times New Roman"/>
        </w:rPr>
      </w:pPr>
      <w:r>
        <w:rPr>
          <w:rFonts w:ascii="Times New Roman" w:hAnsi="Times New Roman"/>
        </w:rPr>
        <w:t xml:space="preserve">Bowker, J. M., H. K. Cordell, and Cassandra Y. Johnson. 1999. “User Fees for Recreation Services on Public Lands: A National Assessment.” </w:t>
      </w:r>
      <w:r>
        <w:rPr>
          <w:rFonts w:ascii="Times New Roman" w:hAnsi="Times New Roman"/>
          <w:i/>
        </w:rPr>
        <w:t>Journal of Park and Recreation Administration</w:t>
      </w:r>
      <w:r>
        <w:rPr>
          <w:rFonts w:ascii="Times New Roman" w:hAnsi="Times New Roman"/>
        </w:rPr>
        <w:t xml:space="preserve"> 17:1-14.</w:t>
      </w:r>
    </w:p>
    <w:p w:rsidR="00FF291A" w:rsidRDefault="00FF291A" w:rsidP="00FF291A">
      <w:pPr>
        <w:ind w:left="720" w:hanging="720"/>
        <w:rPr>
          <w:rFonts w:ascii="Times New Roman" w:hAnsi="Times New Roman"/>
        </w:rPr>
      </w:pPr>
    </w:p>
    <w:p w:rsidR="00F10525" w:rsidRDefault="00FF291A" w:rsidP="00FF291A">
      <w:pPr>
        <w:ind w:left="720" w:hanging="720"/>
        <w:rPr>
          <w:rFonts w:ascii="Times New Roman" w:hAnsi="Times New Roman"/>
        </w:rPr>
      </w:pPr>
      <w:r w:rsidRPr="009D178E">
        <w:rPr>
          <w:rFonts w:ascii="Times New Roman" w:hAnsi="Times New Roman"/>
        </w:rPr>
        <w:t xml:space="preserve">Brulle, Robert J. and David N. Pellow. 2006. “Environmental Justice: Human Health and Environmental Inequalities.” </w:t>
      </w:r>
      <w:r w:rsidRPr="009D178E">
        <w:rPr>
          <w:rFonts w:ascii="Times New Roman" w:hAnsi="Times New Roman"/>
          <w:i/>
        </w:rPr>
        <w:t>Annual Review of Public Health.</w:t>
      </w:r>
      <w:r>
        <w:rPr>
          <w:rFonts w:ascii="Times New Roman" w:hAnsi="Times New Roman"/>
        </w:rPr>
        <w:t xml:space="preserve"> 27:</w:t>
      </w:r>
      <w:r w:rsidRPr="009D178E">
        <w:rPr>
          <w:rFonts w:ascii="Times New Roman" w:hAnsi="Times New Roman"/>
        </w:rPr>
        <w:t>103-124.</w:t>
      </w:r>
    </w:p>
    <w:p w:rsidR="00F10525" w:rsidRDefault="00F10525" w:rsidP="00D267F5">
      <w:pPr>
        <w:ind w:left="720" w:hanging="720"/>
        <w:rPr>
          <w:rFonts w:ascii="Times New Roman" w:hAnsi="Times New Roman"/>
        </w:rPr>
      </w:pPr>
    </w:p>
    <w:p w:rsidR="00D267F5" w:rsidRPr="00AA410A" w:rsidRDefault="00F10525" w:rsidP="00AA410A">
      <w:pPr>
        <w:ind w:left="720" w:hanging="720"/>
        <w:rPr>
          <w:rFonts w:ascii="Times New Roman" w:hAnsi="Times New Roman"/>
        </w:rPr>
      </w:pPr>
      <w:r w:rsidRPr="00F10525">
        <w:rPr>
          <w:rFonts w:ascii="Times New Roman" w:hAnsi="Times New Roman"/>
        </w:rPr>
        <w:t>Buijs</w:t>
      </w:r>
      <w:r w:rsidR="00AA410A">
        <w:rPr>
          <w:rFonts w:ascii="Times New Roman" w:hAnsi="Times New Roman"/>
        </w:rPr>
        <w:t>,</w:t>
      </w:r>
      <w:r w:rsidRPr="00F10525">
        <w:rPr>
          <w:rFonts w:ascii="Times New Roman" w:hAnsi="Times New Roman"/>
        </w:rPr>
        <w:t xml:space="preserve"> </w:t>
      </w:r>
      <w:r w:rsidR="00AA410A">
        <w:rPr>
          <w:rFonts w:ascii="Times New Roman" w:hAnsi="Times New Roman"/>
        </w:rPr>
        <w:t>Arjen E.,</w:t>
      </w:r>
      <w:r w:rsidRPr="00F10525">
        <w:rPr>
          <w:rFonts w:ascii="Times New Roman" w:hAnsi="Times New Roman"/>
        </w:rPr>
        <w:t xml:space="preserve"> Birgit H.M. Elands, </w:t>
      </w:r>
      <w:r w:rsidR="00AA410A">
        <w:rPr>
          <w:rFonts w:ascii="Times New Roman" w:hAnsi="Times New Roman"/>
        </w:rPr>
        <w:t xml:space="preserve">and </w:t>
      </w:r>
      <w:r w:rsidRPr="00F10525">
        <w:rPr>
          <w:rFonts w:ascii="Times New Roman" w:hAnsi="Times New Roman"/>
        </w:rPr>
        <w:t>Fransje Langers</w:t>
      </w:r>
      <w:r w:rsidR="00AA410A">
        <w:rPr>
          <w:rFonts w:ascii="Times New Roman" w:hAnsi="Times New Roman"/>
        </w:rPr>
        <w:t>. 2009. “No Wilderness For Immigrants: Cultural Differences in Images of N</w:t>
      </w:r>
      <w:r w:rsidR="00AA410A" w:rsidRPr="00AA410A">
        <w:rPr>
          <w:rFonts w:ascii="Times New Roman" w:hAnsi="Times New Roman"/>
        </w:rPr>
        <w:t xml:space="preserve">ature </w:t>
      </w:r>
      <w:r w:rsidR="00AA410A">
        <w:rPr>
          <w:rFonts w:ascii="Times New Roman" w:hAnsi="Times New Roman"/>
        </w:rPr>
        <w:t>and Landscape P</w:t>
      </w:r>
      <w:r w:rsidR="00AA410A" w:rsidRPr="00AA410A">
        <w:rPr>
          <w:rFonts w:ascii="Times New Roman" w:hAnsi="Times New Roman"/>
        </w:rPr>
        <w:t>references</w:t>
      </w:r>
      <w:r w:rsidR="00AA410A">
        <w:rPr>
          <w:rFonts w:ascii="Times New Roman" w:hAnsi="Times New Roman"/>
        </w:rPr>
        <w:t xml:space="preserve">.” </w:t>
      </w:r>
      <w:r w:rsidR="00AA410A">
        <w:rPr>
          <w:rFonts w:ascii="Times New Roman" w:hAnsi="Times New Roman"/>
          <w:i/>
        </w:rPr>
        <w:t>Landscape and Urban Planning</w:t>
      </w:r>
      <w:r w:rsidR="00AA410A">
        <w:rPr>
          <w:rFonts w:ascii="Times New Roman" w:hAnsi="Times New Roman"/>
        </w:rPr>
        <w:t xml:space="preserve"> 91:113-123.</w:t>
      </w:r>
    </w:p>
    <w:p w:rsidR="00D267F5" w:rsidRDefault="00D267F5" w:rsidP="00D267F5">
      <w:pPr>
        <w:ind w:left="720" w:hanging="720"/>
        <w:rPr>
          <w:rFonts w:ascii="Times New Roman" w:hAnsi="Times New Roman"/>
        </w:rPr>
      </w:pPr>
    </w:p>
    <w:p w:rsidR="00752113" w:rsidRDefault="00D267F5" w:rsidP="00D267F5">
      <w:pPr>
        <w:ind w:left="720" w:hanging="720"/>
        <w:rPr>
          <w:rFonts w:ascii="Times New Roman" w:hAnsi="Times New Roman"/>
        </w:rPr>
      </w:pPr>
      <w:r>
        <w:rPr>
          <w:rFonts w:ascii="Times New Roman" w:hAnsi="Times New Roman"/>
        </w:rPr>
        <w:t xml:space="preserve">Burdge, R. 1969. “Levels of Occupational Prestige and Leisure Activity. </w:t>
      </w:r>
      <w:r>
        <w:rPr>
          <w:rFonts w:ascii="Times New Roman" w:hAnsi="Times New Roman"/>
          <w:i/>
        </w:rPr>
        <w:t>Journal of Leisure Research</w:t>
      </w:r>
      <w:r>
        <w:rPr>
          <w:rFonts w:ascii="Times New Roman" w:hAnsi="Times New Roman"/>
        </w:rPr>
        <w:t xml:space="preserve"> 1:262-274. </w:t>
      </w:r>
    </w:p>
    <w:p w:rsidR="00752113" w:rsidRDefault="00752113" w:rsidP="00D267F5">
      <w:pPr>
        <w:ind w:left="720" w:hanging="720"/>
        <w:rPr>
          <w:rFonts w:ascii="Times New Roman" w:hAnsi="Times New Roman"/>
        </w:rPr>
      </w:pPr>
    </w:p>
    <w:p w:rsidR="00D267F5" w:rsidRPr="00EB0681" w:rsidRDefault="00752113" w:rsidP="00D267F5">
      <w:pPr>
        <w:ind w:left="720" w:hanging="720"/>
        <w:rPr>
          <w:rFonts w:ascii="Times New Roman" w:hAnsi="Times New Roman"/>
        </w:rPr>
      </w:pPr>
      <w:r w:rsidRPr="00EB0681">
        <w:rPr>
          <w:rFonts w:ascii="Times New Roman" w:hAnsi="Times New Roman"/>
        </w:rPr>
        <w:t xml:space="preserve">Catton, William R., Jr. and Riley E. Dunlap. 1978. “Environmental Sociology: A New Paradigm.” </w:t>
      </w:r>
      <w:r w:rsidRPr="00EB0681">
        <w:rPr>
          <w:rFonts w:ascii="Times New Roman" w:hAnsi="Times New Roman"/>
          <w:i/>
        </w:rPr>
        <w:t>The American Sociologist</w:t>
      </w:r>
      <w:r w:rsidRPr="00EB0681">
        <w:rPr>
          <w:rFonts w:ascii="Times New Roman" w:hAnsi="Times New Roman"/>
        </w:rPr>
        <w:t>. 13: 41-49.</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3F135A">
        <w:rPr>
          <w:rFonts w:ascii="Times New Roman" w:hAnsi="Times New Roman"/>
        </w:rPr>
        <w:t xml:space="preserve">Coble, Theresa, Steve Selin, and Beth Erickson. 2003. “Hiking Alone: Understanding Fear, Negotiation Strategies, and Leisure Experience.” </w:t>
      </w:r>
      <w:r w:rsidRPr="003F135A">
        <w:rPr>
          <w:rFonts w:ascii="Times New Roman" w:hAnsi="Times New Roman"/>
          <w:i/>
        </w:rPr>
        <w:t>Journal of Leisure Research</w:t>
      </w:r>
      <w:r w:rsidRPr="003F135A">
        <w:rPr>
          <w:rFonts w:ascii="Times New Roman" w:hAnsi="Times New Roman"/>
        </w:rPr>
        <w:t xml:space="preserve"> 35:1-22.</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3A52C1">
        <w:rPr>
          <w:rFonts w:ascii="Times New Roman" w:hAnsi="Times New Roman"/>
        </w:rPr>
        <w:t xml:space="preserve">Cohen, Deborah, Thomas L. McKenzie, Amber Sehgal, Stephanie Williamson, Daniela Golinelli, and Nicole Lurie. 2007. “Contribution of Public Parks to Physical Activity.” </w:t>
      </w:r>
      <w:r w:rsidRPr="003A52C1">
        <w:rPr>
          <w:rFonts w:ascii="Times New Roman" w:hAnsi="Times New Roman"/>
          <w:i/>
        </w:rPr>
        <w:t>American Journal of Public Health</w:t>
      </w:r>
      <w:r w:rsidRPr="003A52C1">
        <w:rPr>
          <w:rFonts w:ascii="Times New Roman" w:hAnsi="Times New Roman"/>
        </w:rPr>
        <w:t xml:space="preserve"> 97:509-514.</w:t>
      </w:r>
    </w:p>
    <w:p w:rsidR="00D267F5" w:rsidRDefault="00D267F5" w:rsidP="00D267F5">
      <w:pPr>
        <w:ind w:left="720" w:hanging="720"/>
        <w:rPr>
          <w:rFonts w:ascii="Times New Roman" w:hAnsi="Times New Roman"/>
        </w:rPr>
      </w:pPr>
    </w:p>
    <w:p w:rsidR="00D267F5" w:rsidRPr="00616A17" w:rsidRDefault="00D267F5" w:rsidP="00D267F5">
      <w:pPr>
        <w:ind w:left="720" w:hanging="720"/>
        <w:rPr>
          <w:rFonts w:ascii="Times New Roman" w:hAnsi="Times New Roman"/>
        </w:rPr>
      </w:pPr>
      <w:r w:rsidRPr="00300A8E">
        <w:rPr>
          <w:rFonts w:ascii="Times New Roman" w:hAnsi="Times New Roman"/>
        </w:rPr>
        <w:t xml:space="preserve">Cordell, Ken, Gary Green, and Carter Betz. 2002. “Recreation and the Environment as Cultural Dimensions in Contemporary American Society.” </w:t>
      </w:r>
      <w:r w:rsidRPr="00300A8E">
        <w:rPr>
          <w:rFonts w:ascii="Times New Roman" w:hAnsi="Times New Roman"/>
          <w:i/>
        </w:rPr>
        <w:t>Leisure Sciences</w:t>
      </w:r>
      <w:r w:rsidRPr="00300A8E">
        <w:rPr>
          <w:rFonts w:ascii="Times New Roman" w:hAnsi="Times New Roman"/>
        </w:rPr>
        <w:t xml:space="preserve"> 24:13-41.</w:t>
      </w:r>
    </w:p>
    <w:p w:rsidR="00D267F5" w:rsidRDefault="00D267F5" w:rsidP="00D267F5">
      <w:pPr>
        <w:ind w:left="720" w:hanging="720"/>
        <w:rPr>
          <w:rFonts w:ascii="Times New Roman" w:hAnsi="Times New Roman"/>
        </w:rPr>
      </w:pPr>
    </w:p>
    <w:p w:rsidR="00D267F5" w:rsidRPr="00382459" w:rsidRDefault="00D267F5" w:rsidP="00D267F5">
      <w:pPr>
        <w:ind w:left="720" w:hanging="720"/>
        <w:rPr>
          <w:rFonts w:ascii="Times New Roman" w:hAnsi="Times New Roman"/>
        </w:rPr>
      </w:pPr>
      <w:r>
        <w:rPr>
          <w:rFonts w:ascii="Times New Roman" w:hAnsi="Times New Roman"/>
        </w:rPr>
        <w:t xml:space="preserve">Cox, Thomas R. 1985. “Americans and Their Forests: Romanticism, Progress, and Science in the Late Nineteenth Century.” </w:t>
      </w:r>
      <w:r>
        <w:rPr>
          <w:rFonts w:ascii="Times New Roman" w:hAnsi="Times New Roman"/>
          <w:i/>
        </w:rPr>
        <w:t>Journal of Forest History</w:t>
      </w:r>
      <w:r>
        <w:rPr>
          <w:rFonts w:ascii="Times New Roman" w:hAnsi="Times New Roman"/>
        </w:rPr>
        <w:t xml:space="preserve"> 29:156-168.</w:t>
      </w:r>
    </w:p>
    <w:p w:rsidR="00D267F5" w:rsidRDefault="00D267F5" w:rsidP="00D267F5">
      <w:pPr>
        <w:ind w:left="720" w:hanging="720"/>
        <w:rPr>
          <w:rFonts w:ascii="Times New Roman" w:hAnsi="Times New Roman"/>
        </w:rPr>
      </w:pPr>
    </w:p>
    <w:p w:rsidR="007C78AC" w:rsidRDefault="00D267F5" w:rsidP="00D267F5">
      <w:pPr>
        <w:ind w:left="720" w:hanging="720"/>
        <w:rPr>
          <w:rFonts w:ascii="Times New Roman" w:hAnsi="Times New Roman"/>
        </w:rPr>
      </w:pPr>
      <w:r w:rsidRPr="001538A9">
        <w:rPr>
          <w:rFonts w:ascii="Times New Roman" w:hAnsi="Times New Roman"/>
        </w:rPr>
        <w:t xml:space="preserve">Cronon, William. 1995. “The Trouble With Wilderness; Or, Getting Back to the Wrong Nature.” Pp. 69-90 in </w:t>
      </w:r>
      <w:r w:rsidRPr="001538A9">
        <w:rPr>
          <w:rFonts w:ascii="Times New Roman" w:hAnsi="Times New Roman"/>
          <w:i/>
        </w:rPr>
        <w:t>Uncommon Ground: Rethinking the Human Place in Nature</w:t>
      </w:r>
      <w:r w:rsidRPr="001538A9">
        <w:rPr>
          <w:rFonts w:ascii="Times New Roman" w:hAnsi="Times New Roman"/>
        </w:rPr>
        <w:t>, edited by W. Cronon. New York: W. W. Norton &amp; Co.</w:t>
      </w:r>
    </w:p>
    <w:p w:rsidR="007C78AC" w:rsidRDefault="007C78AC" w:rsidP="00D267F5">
      <w:pPr>
        <w:ind w:left="720" w:hanging="720"/>
        <w:rPr>
          <w:rFonts w:ascii="Times New Roman" w:hAnsi="Times New Roman"/>
        </w:rPr>
      </w:pPr>
    </w:p>
    <w:p w:rsidR="00D267F5" w:rsidRPr="007C78AC" w:rsidRDefault="007C78AC" w:rsidP="00D267F5">
      <w:pPr>
        <w:ind w:left="720" w:hanging="720"/>
        <w:rPr>
          <w:rFonts w:ascii="Times New Roman" w:hAnsi="Times New Roman"/>
        </w:rPr>
      </w:pPr>
      <w:r>
        <w:rPr>
          <w:rFonts w:ascii="Times New Roman" w:hAnsi="Times New Roman"/>
        </w:rPr>
        <w:t>Day, Kristen. 2001. “</w:t>
      </w:r>
      <w:r w:rsidRPr="007C78AC">
        <w:rPr>
          <w:rFonts w:ascii="Times New Roman" w:hAnsi="Times New Roman" w:cs="Arial"/>
          <w:bCs/>
          <w:szCs w:val="36"/>
        </w:rPr>
        <w:t>Constructing Masculinity and Women's Fear in Public Space in Irvine, California</w:t>
      </w:r>
      <w:r>
        <w:rPr>
          <w:rFonts w:ascii="Times New Roman" w:hAnsi="Times New Roman" w:cs="Arial"/>
          <w:bCs/>
          <w:szCs w:val="36"/>
        </w:rPr>
        <w:t xml:space="preserve">.” </w:t>
      </w:r>
      <w:r>
        <w:rPr>
          <w:rFonts w:ascii="Times New Roman" w:hAnsi="Times New Roman" w:cs="Arial"/>
          <w:bCs/>
          <w:i/>
          <w:szCs w:val="36"/>
        </w:rPr>
        <w:t>Gender, Place, &amp; Culture</w:t>
      </w:r>
      <w:r>
        <w:rPr>
          <w:rFonts w:ascii="Times New Roman" w:hAnsi="Times New Roman" w:cs="Arial"/>
          <w:bCs/>
          <w:szCs w:val="36"/>
        </w:rPr>
        <w:t xml:space="preserve"> 8:109-127.</w:t>
      </w:r>
    </w:p>
    <w:p w:rsidR="00D267F5" w:rsidRPr="001538A9" w:rsidRDefault="00D267F5" w:rsidP="00D267F5">
      <w:pPr>
        <w:ind w:left="720" w:hanging="720"/>
        <w:rPr>
          <w:rFonts w:ascii="Times New Roman" w:hAnsi="Times New Roman"/>
        </w:rPr>
      </w:pPr>
    </w:p>
    <w:p w:rsidR="00FF291A" w:rsidRDefault="00D267F5" w:rsidP="00D267F5">
      <w:pPr>
        <w:ind w:left="720" w:hanging="720"/>
        <w:rPr>
          <w:rFonts w:ascii="Times New Roman" w:hAnsi="Times New Roman"/>
        </w:rPr>
      </w:pPr>
      <w:r w:rsidRPr="001538A9">
        <w:rPr>
          <w:rFonts w:ascii="Times New Roman" w:hAnsi="Times New Roman"/>
        </w:rPr>
        <w:t xml:space="preserve">Delaney, David. 2001. “Making Nature/Marking Humans: Law as a Site of (Cultural) Production.” </w:t>
      </w:r>
      <w:r w:rsidRPr="001538A9">
        <w:rPr>
          <w:rFonts w:ascii="Times New Roman" w:hAnsi="Times New Roman"/>
          <w:i/>
        </w:rPr>
        <w:t>Annals of the Association of American Geographers</w:t>
      </w:r>
      <w:r w:rsidRPr="001538A9">
        <w:rPr>
          <w:rFonts w:ascii="Times New Roman" w:hAnsi="Times New Roman"/>
        </w:rPr>
        <w:t>. 91:487-503.</w:t>
      </w:r>
    </w:p>
    <w:p w:rsidR="00FF291A" w:rsidRDefault="00FF291A" w:rsidP="001B5DA5">
      <w:pPr>
        <w:ind w:left="720" w:hanging="720"/>
        <w:rPr>
          <w:rFonts w:ascii="Times New Roman" w:hAnsi="Times New Roman"/>
        </w:rPr>
      </w:pPr>
    </w:p>
    <w:p w:rsidR="001B5DA5" w:rsidRDefault="00600272" w:rsidP="001B5DA5">
      <w:pPr>
        <w:ind w:left="720" w:hanging="720"/>
        <w:rPr>
          <w:rFonts w:ascii="Times New Roman" w:hAnsi="Times New Roman"/>
        </w:rPr>
      </w:pPr>
      <w:r>
        <w:rPr>
          <w:rFonts w:ascii="Times New Roman" w:hAnsi="Times New Roman"/>
        </w:rPr>
        <w:t xml:space="preserve">Downey, Liam. 2005a. “The Unintended Significance of Race: Environmental Inequality in Detroit.” </w:t>
      </w:r>
      <w:r>
        <w:rPr>
          <w:rFonts w:ascii="Times New Roman" w:hAnsi="Times New Roman"/>
          <w:i/>
        </w:rPr>
        <w:t>Social Forces</w:t>
      </w:r>
      <w:r>
        <w:rPr>
          <w:rFonts w:ascii="Times New Roman" w:hAnsi="Times New Roman"/>
        </w:rPr>
        <w:t xml:space="preserve"> 83:971-1008.</w:t>
      </w:r>
    </w:p>
    <w:p w:rsidR="00600272" w:rsidRPr="00600272" w:rsidRDefault="00600272" w:rsidP="001B5DA5">
      <w:pPr>
        <w:ind w:left="720" w:hanging="720"/>
        <w:rPr>
          <w:rFonts w:ascii="Times New Roman" w:hAnsi="Times New Roman"/>
        </w:rPr>
      </w:pPr>
    </w:p>
    <w:p w:rsidR="001B5DA5" w:rsidRDefault="00FF291A" w:rsidP="001B5DA5">
      <w:pPr>
        <w:ind w:left="720" w:hanging="720"/>
        <w:rPr>
          <w:rFonts w:ascii="Times New Roman" w:hAnsi="Times New Roman"/>
        </w:rPr>
      </w:pPr>
      <w:r w:rsidRPr="009D178E">
        <w:rPr>
          <w:rFonts w:ascii="Times New Roman" w:hAnsi="Times New Roman"/>
        </w:rPr>
        <w:t>Downey, Liam. 2005</w:t>
      </w:r>
      <w:r w:rsidR="00600272">
        <w:rPr>
          <w:rFonts w:ascii="Times New Roman" w:hAnsi="Times New Roman"/>
        </w:rPr>
        <w:t>b</w:t>
      </w:r>
      <w:r w:rsidRPr="009D178E">
        <w:rPr>
          <w:rFonts w:ascii="Times New Roman" w:hAnsi="Times New Roman"/>
        </w:rPr>
        <w:t xml:space="preserve">. “Single Mother Families and Industrial Pollution in Industrial America.” </w:t>
      </w:r>
      <w:r w:rsidRPr="009D178E">
        <w:rPr>
          <w:rFonts w:ascii="Times New Roman" w:hAnsi="Times New Roman"/>
          <w:i/>
        </w:rPr>
        <w:t>Sociological Spectrum.</w:t>
      </w:r>
      <w:r>
        <w:rPr>
          <w:rFonts w:ascii="Times New Roman" w:hAnsi="Times New Roman"/>
        </w:rPr>
        <w:t xml:space="preserve"> 25:</w:t>
      </w:r>
      <w:r w:rsidRPr="009D178E">
        <w:rPr>
          <w:rFonts w:ascii="Times New Roman" w:hAnsi="Times New Roman"/>
        </w:rPr>
        <w:t>651-675.</w:t>
      </w:r>
    </w:p>
    <w:p w:rsidR="00FF291A" w:rsidRDefault="00FF291A" w:rsidP="001B5DA5">
      <w:pPr>
        <w:ind w:left="720" w:hanging="720"/>
        <w:rPr>
          <w:rFonts w:ascii="Times New Roman" w:hAnsi="Times New Roman"/>
        </w:rPr>
      </w:pPr>
    </w:p>
    <w:p w:rsidR="001B5DA5" w:rsidRDefault="00FF291A" w:rsidP="001B5DA5">
      <w:pPr>
        <w:ind w:left="720" w:hanging="720"/>
        <w:rPr>
          <w:rFonts w:ascii="Times New Roman" w:hAnsi="Times New Roman"/>
        </w:rPr>
      </w:pPr>
      <w:r w:rsidRPr="009D178E">
        <w:rPr>
          <w:rFonts w:ascii="Times New Roman" w:hAnsi="Times New Roman"/>
        </w:rPr>
        <w:t xml:space="preserve">Downey, Liam and Brian Hawkins. 2008. “Race, Income, and Environmental Inequality in the United States.” </w:t>
      </w:r>
      <w:r w:rsidRPr="009D178E">
        <w:rPr>
          <w:rFonts w:ascii="Times New Roman" w:hAnsi="Times New Roman"/>
          <w:i/>
        </w:rPr>
        <w:t>Sociological Perspectives.</w:t>
      </w:r>
      <w:r>
        <w:rPr>
          <w:rFonts w:ascii="Times New Roman" w:hAnsi="Times New Roman"/>
        </w:rPr>
        <w:t xml:space="preserve"> 51:</w:t>
      </w:r>
      <w:r w:rsidRPr="009D178E">
        <w:rPr>
          <w:rFonts w:ascii="Times New Roman" w:hAnsi="Times New Roman"/>
        </w:rPr>
        <w:t>759-781.</w:t>
      </w:r>
    </w:p>
    <w:p w:rsidR="001B5DA5" w:rsidRDefault="001B5DA5" w:rsidP="001B5DA5">
      <w:pPr>
        <w:ind w:left="720" w:hanging="720"/>
        <w:rPr>
          <w:rFonts w:ascii="Times New Roman" w:hAnsi="Times New Roman"/>
        </w:rPr>
      </w:pPr>
    </w:p>
    <w:p w:rsidR="001B5DA5" w:rsidRDefault="001B5DA5" w:rsidP="001B5DA5">
      <w:pPr>
        <w:ind w:left="720" w:hanging="720"/>
      </w:pPr>
      <w:r>
        <w:t xml:space="preserve">Dunlap, Riley and Brent K. Marshall. 2007. “Environmental Sociology.” Pp. 329-340 in Clifton D. Bryant and Dennis L. Peck (eds.). </w:t>
      </w:r>
      <w:r>
        <w:rPr>
          <w:i/>
        </w:rPr>
        <w:t>21</w:t>
      </w:r>
      <w:r w:rsidRPr="00FE2FAB">
        <w:rPr>
          <w:i/>
          <w:vertAlign w:val="superscript"/>
        </w:rPr>
        <w:t>st</w:t>
      </w:r>
      <w:r>
        <w:rPr>
          <w:i/>
        </w:rPr>
        <w:t xml:space="preserve"> Century Sociology: A Reference Handbook</w:t>
      </w:r>
      <w:r>
        <w:t>. Vol 2. Thousand Oaks, CA: Sage Publications.</w:t>
      </w:r>
    </w:p>
    <w:p w:rsidR="00D267F5" w:rsidRDefault="00D267F5" w:rsidP="001B5DA5">
      <w:pPr>
        <w:ind w:left="720" w:hanging="720"/>
        <w:rPr>
          <w:rFonts w:ascii="Times New Roman" w:hAnsi="Times New Roman"/>
        </w:rPr>
      </w:pPr>
    </w:p>
    <w:p w:rsidR="00D267F5" w:rsidRPr="001538A9" w:rsidRDefault="00D267F5" w:rsidP="001B5DA5">
      <w:pPr>
        <w:ind w:left="720" w:hanging="720"/>
        <w:rPr>
          <w:rFonts w:ascii="Times New Roman" w:hAnsi="Times New Roman"/>
        </w:rPr>
      </w:pPr>
      <w:r w:rsidRPr="003A52C1">
        <w:rPr>
          <w:rFonts w:ascii="Times New Roman" w:hAnsi="Times New Roman"/>
        </w:rPr>
        <w:t xml:space="preserve">Farber, Stephen, Robert Costanza, and Matthew Wilson. 2002. “Economic and Ecological Concepts for Valuing Ecosystem Services.” </w:t>
      </w:r>
      <w:r w:rsidRPr="003A52C1">
        <w:rPr>
          <w:rFonts w:ascii="Times New Roman" w:hAnsi="Times New Roman"/>
          <w:i/>
        </w:rPr>
        <w:t>Ecological Economics</w:t>
      </w:r>
      <w:r w:rsidRPr="003A52C1">
        <w:rPr>
          <w:rFonts w:ascii="Times New Roman" w:hAnsi="Times New Roman"/>
        </w:rPr>
        <w:t xml:space="preserve"> 41:375-392.</w:t>
      </w:r>
    </w:p>
    <w:p w:rsidR="00D267F5" w:rsidRPr="001538A9"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sidRPr="001538A9">
        <w:rPr>
          <w:rFonts w:ascii="Times New Roman" w:hAnsi="Times New Roman"/>
        </w:rPr>
        <w:t xml:space="preserve">Ferriss, Abbott L. 1970. “The Social and Personality Correlates of Outdoor Recreation.” </w:t>
      </w:r>
      <w:r w:rsidRPr="001538A9">
        <w:rPr>
          <w:rFonts w:ascii="Times New Roman" w:hAnsi="Times New Roman"/>
          <w:i/>
        </w:rPr>
        <w:t xml:space="preserve">Annals of the American Academy of Political and Social Science </w:t>
      </w:r>
      <w:r w:rsidRPr="001538A9">
        <w:rPr>
          <w:rFonts w:ascii="Times New Roman" w:hAnsi="Times New Roman"/>
        </w:rPr>
        <w:t>389:46-55.</w:t>
      </w:r>
    </w:p>
    <w:p w:rsidR="00D267F5" w:rsidRDefault="00D267F5" w:rsidP="001B5DA5">
      <w:pPr>
        <w:ind w:left="720" w:hanging="720"/>
        <w:rPr>
          <w:rFonts w:ascii="Times New Roman" w:hAnsi="Times New Roman"/>
        </w:rPr>
      </w:pPr>
    </w:p>
    <w:p w:rsidR="00D267F5" w:rsidRPr="00E32481" w:rsidRDefault="00D267F5" w:rsidP="001B5DA5">
      <w:pPr>
        <w:ind w:left="720" w:hanging="720"/>
        <w:rPr>
          <w:rFonts w:ascii="Times New Roman" w:hAnsi="Times New Roman"/>
        </w:rPr>
      </w:pPr>
      <w:r w:rsidRPr="00E32481">
        <w:rPr>
          <w:rFonts w:ascii="Times New Roman" w:hAnsi="Times New Roman"/>
        </w:rPr>
        <w:t xml:space="preserve">Filemyr, Ann. 1997. “Going Outdoors and Other Dangerous Expeditions.” </w:t>
      </w:r>
      <w:r w:rsidRPr="00E32481">
        <w:rPr>
          <w:rFonts w:ascii="Times New Roman" w:hAnsi="Times New Roman"/>
          <w:i/>
        </w:rPr>
        <w:t>Frontiers: A Journal of Women’s Studies</w:t>
      </w:r>
      <w:r w:rsidRPr="00E32481">
        <w:rPr>
          <w:rFonts w:ascii="Times New Roman" w:hAnsi="Times New Roman"/>
        </w:rPr>
        <w:t xml:space="preserve"> 18:160-177. </w:t>
      </w:r>
    </w:p>
    <w:p w:rsidR="00D267F5" w:rsidRPr="001538A9"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sidRPr="001538A9">
        <w:rPr>
          <w:rFonts w:ascii="Times New Roman" w:hAnsi="Times New Roman"/>
        </w:rPr>
        <w:t xml:space="preserve">Fine, Gary A. and Kent L. Sandstrom. 2005. “Wild Thoughts: An Interactionist Analysis of Ideology, Emotion, and Nature.” Pp. 249-270 in </w:t>
      </w:r>
      <w:r w:rsidRPr="001538A9">
        <w:rPr>
          <w:rFonts w:ascii="Times New Roman" w:hAnsi="Times New Roman"/>
          <w:i/>
          <w:iCs/>
        </w:rPr>
        <w:t>Illuminating Social Life: Classical and Contemporary Revisited</w:t>
      </w:r>
      <w:r w:rsidRPr="001538A9">
        <w:rPr>
          <w:rFonts w:ascii="Times New Roman" w:hAnsi="Times New Roman"/>
        </w:rPr>
        <w:t>, edited by Peter Kivisto. Thousand Oaks, CA: Sage Publications.</w:t>
      </w:r>
    </w:p>
    <w:p w:rsidR="00D267F5" w:rsidRDefault="00D267F5" w:rsidP="001B5DA5">
      <w:pPr>
        <w:ind w:left="720" w:hanging="720"/>
        <w:rPr>
          <w:rFonts w:ascii="Times New Roman" w:hAnsi="Times New Roman"/>
        </w:rPr>
      </w:pPr>
    </w:p>
    <w:p w:rsidR="00D267F5" w:rsidRPr="007A1271" w:rsidRDefault="00D267F5" w:rsidP="001B5DA5">
      <w:pPr>
        <w:ind w:left="720" w:hanging="720"/>
        <w:rPr>
          <w:rFonts w:ascii="Times New Roman" w:hAnsi="Times New Roman"/>
        </w:rPr>
      </w:pPr>
      <w:r w:rsidRPr="007A1271">
        <w:rPr>
          <w:rFonts w:ascii="Times New Roman" w:hAnsi="Times New Roman"/>
        </w:rPr>
        <w:t xml:space="preserve">Floyd, Myron. 1999. “Race, Ethnicity and Use of the National Park System.” </w:t>
      </w:r>
      <w:r w:rsidRPr="007A1271">
        <w:rPr>
          <w:rFonts w:ascii="Times New Roman" w:hAnsi="Times New Roman"/>
          <w:i/>
        </w:rPr>
        <w:t>National Park Service Social Science Research Review</w:t>
      </w:r>
      <w:r w:rsidRPr="007A1271">
        <w:rPr>
          <w:rFonts w:ascii="Times New Roman" w:hAnsi="Times New Roman"/>
        </w:rPr>
        <w:t xml:space="preserve"> 1:1-24.</w:t>
      </w:r>
    </w:p>
    <w:p w:rsidR="00D267F5" w:rsidRDefault="00D267F5" w:rsidP="001B5DA5">
      <w:pPr>
        <w:ind w:left="720" w:hanging="720"/>
        <w:rPr>
          <w:rFonts w:ascii="Times New Roman" w:hAnsi="Times New Roman"/>
        </w:rPr>
      </w:pPr>
    </w:p>
    <w:p w:rsidR="00F10525" w:rsidRDefault="00D267F5" w:rsidP="001B5DA5">
      <w:pPr>
        <w:ind w:left="720" w:hanging="720"/>
        <w:rPr>
          <w:rFonts w:ascii="Times New Roman" w:hAnsi="Times New Roman"/>
        </w:rPr>
      </w:pPr>
      <w:r w:rsidRPr="00451792">
        <w:rPr>
          <w:rFonts w:ascii="Times New Roman" w:hAnsi="Times New Roman"/>
        </w:rPr>
        <w:t xml:space="preserve">Frederick, Jody and Susan Shaw. 1995. “Body Image as a Leisure Constraint: Examining the Experience of Aerobic Exercise Classes for Young Women.” </w:t>
      </w:r>
      <w:r w:rsidRPr="00451792">
        <w:rPr>
          <w:rFonts w:ascii="Times New Roman" w:hAnsi="Times New Roman"/>
          <w:i/>
        </w:rPr>
        <w:t>Leisure Sciences</w:t>
      </w:r>
      <w:r w:rsidRPr="00451792">
        <w:rPr>
          <w:rFonts w:ascii="Times New Roman" w:hAnsi="Times New Roman"/>
        </w:rPr>
        <w:t xml:space="preserve"> 17:57-73.</w:t>
      </w:r>
    </w:p>
    <w:p w:rsidR="00592E34" w:rsidRDefault="00592E34" w:rsidP="001B5DA5">
      <w:pPr>
        <w:ind w:left="720" w:hanging="720"/>
        <w:rPr>
          <w:rFonts w:ascii="Times New Roman" w:hAnsi="Times New Roman"/>
        </w:rPr>
      </w:pPr>
    </w:p>
    <w:p w:rsidR="00064C81" w:rsidRPr="00064C81" w:rsidRDefault="00592E34" w:rsidP="001B5DA5">
      <w:pPr>
        <w:ind w:left="720" w:hanging="720"/>
        <w:rPr>
          <w:rFonts w:ascii="Times New Roman" w:hAnsi="Times New Roman"/>
        </w:rPr>
      </w:pPr>
      <w:r>
        <w:rPr>
          <w:rFonts w:ascii="Times New Roman" w:hAnsi="Times New Roman"/>
        </w:rPr>
        <w:t>xs</w:t>
      </w:r>
      <w:r w:rsidR="00064C81" w:rsidRPr="00064C81">
        <w:rPr>
          <w:rFonts w:ascii="Times New Roman" w:hAnsi="Times New Roman"/>
        </w:rPr>
        <w:t xml:space="preserve">Giles-Corti, </w:t>
      </w:r>
      <w:r>
        <w:rPr>
          <w:rFonts w:ascii="Times New Roman" w:hAnsi="Times New Roman"/>
        </w:rPr>
        <w:t xml:space="preserve">Billie, </w:t>
      </w:r>
      <w:r w:rsidR="00064C81" w:rsidRPr="00064C81">
        <w:rPr>
          <w:rFonts w:ascii="Times New Roman" w:hAnsi="Times New Roman"/>
        </w:rPr>
        <w:t xml:space="preserve">Melissa H. Broomhall, Matthew Knuiman, Catherine Collins,  </w:t>
      </w:r>
    </w:p>
    <w:p w:rsidR="00064C81" w:rsidRPr="00064C81" w:rsidRDefault="00064C81" w:rsidP="001B5DA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 New Roman" w:hAnsi="Times New Roman" w:cs="Helvetica"/>
        </w:rPr>
      </w:pPr>
      <w:r>
        <w:rPr>
          <w:rFonts w:ascii="Times New Roman" w:hAnsi="Times New Roman"/>
        </w:rPr>
        <w:tab/>
      </w:r>
      <w:r w:rsidRPr="00064C81">
        <w:rPr>
          <w:rFonts w:ascii="Times New Roman" w:hAnsi="Times New Roman"/>
        </w:rPr>
        <w:t>Kate Douglas, Kevin Ng, Andrea Lange, Robert J. Donovan. 2005. “</w:t>
      </w:r>
      <w:r>
        <w:rPr>
          <w:rFonts w:ascii="Times New Roman" w:hAnsi="Times New Roman" w:cs="Times"/>
          <w:szCs w:val="42"/>
        </w:rPr>
        <w:t xml:space="preserve">Increasing </w:t>
      </w:r>
      <w:r w:rsidRPr="00064C81">
        <w:rPr>
          <w:rFonts w:ascii="Times New Roman" w:hAnsi="Times New Roman" w:cs="Times"/>
          <w:szCs w:val="42"/>
        </w:rPr>
        <w:t>Walking</w:t>
      </w:r>
      <w:r w:rsidRPr="00064C81">
        <w:rPr>
          <w:rFonts w:ascii="Times New Roman" w:hAnsi="Times New Roman" w:cs="Helvetica"/>
        </w:rPr>
        <w:t xml:space="preserve"> </w:t>
      </w:r>
      <w:r w:rsidRPr="00064C81">
        <w:rPr>
          <w:rFonts w:ascii="Times New Roman" w:hAnsi="Times New Roman" w:cs="Times"/>
          <w:szCs w:val="32"/>
        </w:rPr>
        <w:t>How Important Is Distance To, Attractiveness, and Size of Public</w:t>
      </w:r>
      <w:r w:rsidRPr="00064C81">
        <w:rPr>
          <w:rFonts w:ascii="Times New Roman" w:hAnsi="Times New Roman" w:cs="Helvetica"/>
        </w:rPr>
        <w:t xml:space="preserve"> </w:t>
      </w:r>
      <w:r w:rsidRPr="00064C81">
        <w:rPr>
          <w:rFonts w:ascii="Times New Roman" w:hAnsi="Times New Roman" w:cs="Times"/>
          <w:szCs w:val="32"/>
        </w:rPr>
        <w:t>Open Space?</w:t>
      </w:r>
      <w:r>
        <w:rPr>
          <w:rFonts w:ascii="Times New Roman" w:hAnsi="Times New Roman" w:cs="Times"/>
          <w:szCs w:val="32"/>
        </w:rPr>
        <w:t xml:space="preserve">” </w:t>
      </w:r>
      <w:r>
        <w:rPr>
          <w:rFonts w:ascii="Times New Roman" w:hAnsi="Times New Roman" w:cs="Times"/>
          <w:i/>
          <w:szCs w:val="32"/>
        </w:rPr>
        <w:t>American Journal of Preventive Medicine</w:t>
      </w:r>
      <w:r>
        <w:rPr>
          <w:rFonts w:ascii="Times New Roman" w:hAnsi="Times New Roman" w:cs="Times"/>
          <w:szCs w:val="32"/>
        </w:rPr>
        <w:t xml:space="preserve"> 28:169-175.</w:t>
      </w:r>
    </w:p>
    <w:p w:rsidR="00F10525" w:rsidRDefault="00F10525" w:rsidP="001B5DA5">
      <w:pPr>
        <w:ind w:left="720" w:hanging="720"/>
        <w:rPr>
          <w:rFonts w:ascii="Times New Roman" w:hAnsi="Times New Roman"/>
        </w:rPr>
      </w:pPr>
    </w:p>
    <w:p w:rsidR="00D267F5" w:rsidRPr="00F10525" w:rsidRDefault="00F10525" w:rsidP="001B5DA5">
      <w:pPr>
        <w:ind w:left="720" w:hanging="720"/>
        <w:rPr>
          <w:rFonts w:ascii="Times New Roman" w:hAnsi="Times New Roman"/>
        </w:rPr>
      </w:pPr>
      <w:r>
        <w:rPr>
          <w:rFonts w:ascii="Times New Roman" w:hAnsi="Times New Roman"/>
        </w:rPr>
        <w:t>Gobster, Paul. 2002. “</w:t>
      </w:r>
      <w:r w:rsidRPr="00F10525">
        <w:rPr>
          <w:rFonts w:ascii="Times New Roman" w:hAnsi="Times New Roman"/>
        </w:rPr>
        <w:t>Managing Urban Parks for a Racially and Ethnically Diverse Clientele</w:t>
      </w:r>
      <w:r>
        <w:rPr>
          <w:rFonts w:ascii="Times New Roman" w:hAnsi="Times New Roman"/>
        </w:rPr>
        <w:t xml:space="preserve">.” </w:t>
      </w:r>
      <w:r>
        <w:rPr>
          <w:rFonts w:ascii="Times New Roman" w:hAnsi="Times New Roman"/>
          <w:i/>
        </w:rPr>
        <w:t>Leisure Sciences</w:t>
      </w:r>
      <w:r>
        <w:rPr>
          <w:rFonts w:ascii="Times New Roman" w:hAnsi="Times New Roman"/>
        </w:rPr>
        <w:t xml:space="preserve"> 24:143-159.</w:t>
      </w:r>
    </w:p>
    <w:p w:rsidR="00D267F5" w:rsidRPr="001538A9"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sidRPr="001538A9">
        <w:rPr>
          <w:rFonts w:ascii="Times New Roman" w:hAnsi="Times New Roman"/>
        </w:rPr>
        <w:t xml:space="preserve">Glotfelty, Cheryll. 1996. “Feminity in the Wilderness: Reading Gender in Women’s Guides to Backpacking.” </w:t>
      </w:r>
      <w:r w:rsidRPr="001538A9">
        <w:rPr>
          <w:rFonts w:ascii="Times New Roman" w:hAnsi="Times New Roman"/>
          <w:i/>
        </w:rPr>
        <w:t>Women’s Studies</w:t>
      </w:r>
      <w:r w:rsidRPr="001538A9">
        <w:rPr>
          <w:rFonts w:ascii="Times New Roman" w:hAnsi="Times New Roman"/>
        </w:rPr>
        <w:t xml:space="preserve"> 25:439-456.</w:t>
      </w:r>
    </w:p>
    <w:p w:rsidR="00D267F5" w:rsidRDefault="00D267F5" w:rsidP="001B5DA5">
      <w:pPr>
        <w:ind w:left="720" w:hanging="720"/>
        <w:rPr>
          <w:rFonts w:ascii="Times New Roman" w:hAnsi="Times New Roman"/>
        </w:rPr>
      </w:pPr>
    </w:p>
    <w:p w:rsidR="00D267F5" w:rsidRPr="00451792" w:rsidRDefault="00D267F5" w:rsidP="001B5DA5">
      <w:pPr>
        <w:ind w:left="720" w:hanging="720"/>
        <w:rPr>
          <w:rFonts w:ascii="Times New Roman" w:hAnsi="Times New Roman"/>
        </w:rPr>
      </w:pPr>
      <w:r w:rsidRPr="00451792">
        <w:rPr>
          <w:rFonts w:ascii="Times New Roman" w:hAnsi="Times New Roman"/>
        </w:rPr>
        <w:t xml:space="preserve">Green, Eileen, Sandra Herron, and Diana Woodward. 1990. </w:t>
      </w:r>
      <w:r w:rsidRPr="00451792">
        <w:rPr>
          <w:rFonts w:ascii="Times New Roman" w:hAnsi="Times New Roman"/>
          <w:i/>
        </w:rPr>
        <w:t>Women’s Leisure, What Leisure?</w:t>
      </w:r>
      <w:r w:rsidRPr="00451792">
        <w:rPr>
          <w:rFonts w:ascii="Times New Roman" w:hAnsi="Times New Roman"/>
        </w:rPr>
        <w:t xml:space="preserve"> London:McMillian. </w:t>
      </w:r>
    </w:p>
    <w:p w:rsidR="00D267F5" w:rsidRDefault="00D267F5" w:rsidP="001B5DA5">
      <w:pPr>
        <w:ind w:left="720" w:hanging="720"/>
        <w:rPr>
          <w:rFonts w:ascii="Times New Roman" w:hAnsi="Times New Roman"/>
        </w:rPr>
      </w:pPr>
    </w:p>
    <w:p w:rsidR="003E29E7" w:rsidRDefault="00D267F5" w:rsidP="001B5DA5">
      <w:pPr>
        <w:ind w:left="720" w:hanging="720"/>
        <w:rPr>
          <w:rFonts w:ascii="Times New Roman" w:hAnsi="Times New Roman"/>
        </w:rPr>
      </w:pPr>
      <w:r>
        <w:rPr>
          <w:rFonts w:ascii="Times New Roman" w:hAnsi="Times New Roman"/>
        </w:rPr>
        <w:t xml:space="preserve">Hammitt, William E., Robert D. Bixler, and Francis P. Noe. 1996. “Going Beyond Importance-Performance Analysis to Analyze the Observance-Influence of Park Impacts.” </w:t>
      </w:r>
      <w:r>
        <w:rPr>
          <w:rFonts w:ascii="Times New Roman" w:hAnsi="Times New Roman"/>
          <w:i/>
        </w:rPr>
        <w:t>Journal of Park and Recreation Administration</w:t>
      </w:r>
      <w:r>
        <w:rPr>
          <w:rFonts w:ascii="Times New Roman" w:hAnsi="Times New Roman"/>
        </w:rPr>
        <w:t xml:space="preserve"> 14:45-62. </w:t>
      </w:r>
    </w:p>
    <w:p w:rsidR="003E29E7" w:rsidRDefault="003E29E7" w:rsidP="001B5DA5">
      <w:pPr>
        <w:ind w:left="720" w:hanging="720"/>
        <w:rPr>
          <w:rFonts w:ascii="Times New Roman" w:hAnsi="Times New Roman"/>
        </w:rPr>
      </w:pPr>
    </w:p>
    <w:p w:rsidR="00D267F5" w:rsidRPr="003E29E7" w:rsidRDefault="003E29E7" w:rsidP="001B5DA5">
      <w:pPr>
        <w:ind w:left="720" w:hanging="720"/>
        <w:rPr>
          <w:rFonts w:ascii="Times New Roman" w:hAnsi="Times New Roman"/>
        </w:rPr>
      </w:pPr>
      <w:r>
        <w:rPr>
          <w:rFonts w:ascii="Times New Roman" w:hAnsi="Times New Roman"/>
        </w:rPr>
        <w:t xml:space="preserve">Hannigan, John. 1995. </w:t>
      </w:r>
      <w:r>
        <w:rPr>
          <w:rFonts w:ascii="Times New Roman" w:hAnsi="Times New Roman"/>
          <w:i/>
        </w:rPr>
        <w:t>Environmental Sociology: A Social Constructivist Perspective</w:t>
      </w:r>
      <w:r>
        <w:rPr>
          <w:rFonts w:ascii="Times New Roman" w:hAnsi="Times New Roman"/>
        </w:rPr>
        <w:t xml:space="preserve">. New York, NY: Routledge. </w:t>
      </w:r>
    </w:p>
    <w:p w:rsidR="00D267F5"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sidRPr="009C4858">
        <w:rPr>
          <w:rFonts w:ascii="Times New Roman" w:hAnsi="Times New Roman"/>
        </w:rPr>
        <w:t xml:space="preserve">Henderson, Karla and Deborah Bialeschki. 1991. “A Sense of Entitlement to Leisure as Constraint and Empowerment for Women.” </w:t>
      </w:r>
      <w:r w:rsidRPr="009C4858">
        <w:rPr>
          <w:rFonts w:ascii="Times New Roman" w:hAnsi="Times New Roman"/>
          <w:i/>
        </w:rPr>
        <w:t>Leisure Sciences</w:t>
      </w:r>
      <w:r w:rsidRPr="009C4858">
        <w:rPr>
          <w:rFonts w:ascii="Times New Roman" w:hAnsi="Times New Roman"/>
        </w:rPr>
        <w:t xml:space="preserve"> 12:51-65. </w:t>
      </w:r>
    </w:p>
    <w:p w:rsidR="00D267F5" w:rsidRPr="009C4858" w:rsidRDefault="00D267F5" w:rsidP="001B5DA5">
      <w:pPr>
        <w:ind w:left="720" w:hanging="720"/>
        <w:rPr>
          <w:rFonts w:ascii="Times New Roman" w:hAnsi="Times New Roman"/>
        </w:rPr>
      </w:pPr>
    </w:p>
    <w:p w:rsidR="00D267F5" w:rsidRPr="00B93271" w:rsidRDefault="00D267F5" w:rsidP="001B5DA5">
      <w:pPr>
        <w:ind w:left="720" w:hanging="720"/>
        <w:rPr>
          <w:rFonts w:ascii="Times New Roman" w:hAnsi="Times New Roman"/>
        </w:rPr>
      </w:pPr>
      <w:r w:rsidRPr="009C4858">
        <w:rPr>
          <w:rFonts w:ascii="Times New Roman" w:hAnsi="Times New Roman"/>
        </w:rPr>
        <w:t xml:space="preserve">Henderson, Karla and Deborah Bialeschki. 1993. “Fear as a Constraint to Active Lifestyles for Females.” </w:t>
      </w:r>
      <w:r w:rsidRPr="009C4858">
        <w:rPr>
          <w:rFonts w:ascii="Times New Roman" w:hAnsi="Times New Roman"/>
          <w:i/>
        </w:rPr>
        <w:t>Journal of Physical Education, Recreation, and Dance</w:t>
      </w:r>
      <w:r w:rsidRPr="009C4858">
        <w:rPr>
          <w:rFonts w:ascii="Times New Roman" w:hAnsi="Times New Roman"/>
        </w:rPr>
        <w:t xml:space="preserve"> 64:44-47.</w:t>
      </w:r>
    </w:p>
    <w:p w:rsidR="00D267F5" w:rsidRPr="001538A9"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sidRPr="001538A9">
        <w:rPr>
          <w:rFonts w:ascii="Times New Roman" w:hAnsi="Times New Roman"/>
        </w:rPr>
        <w:t xml:space="preserve">Hirschman, Elizabeth C. 2003. “Men, Dogs, Guns, and Cars: The Semiotics of Rugged Individualism.” </w:t>
      </w:r>
      <w:r w:rsidRPr="001538A9">
        <w:rPr>
          <w:rFonts w:ascii="Times New Roman" w:hAnsi="Times New Roman"/>
          <w:i/>
        </w:rPr>
        <w:t>Journal of Advertising</w:t>
      </w:r>
      <w:r w:rsidRPr="001538A9">
        <w:rPr>
          <w:rFonts w:ascii="Times New Roman" w:hAnsi="Times New Roman"/>
        </w:rPr>
        <w:t xml:space="preserve"> 32:9-22.</w:t>
      </w:r>
    </w:p>
    <w:p w:rsidR="00D267F5" w:rsidRDefault="00D267F5" w:rsidP="001B5DA5">
      <w:pPr>
        <w:ind w:left="720" w:hanging="720"/>
        <w:rPr>
          <w:rFonts w:ascii="Times New Roman" w:hAnsi="Times New Roman"/>
        </w:rPr>
      </w:pPr>
    </w:p>
    <w:p w:rsidR="00D267F5" w:rsidRDefault="00D267F5" w:rsidP="001B5DA5">
      <w:pPr>
        <w:ind w:left="720" w:hanging="720"/>
        <w:rPr>
          <w:rFonts w:ascii="Times New Roman" w:hAnsi="Times New Roman"/>
        </w:rPr>
      </w:pPr>
      <w:r>
        <w:rPr>
          <w:rFonts w:ascii="Times New Roman" w:hAnsi="Times New Roman"/>
        </w:rPr>
        <w:t xml:space="preserve">Hollenhorst, Steve, David Olson, and Ronal Fortney. 1992. “Use of Importance-Performance Analysis to Evaluate State Park Cabins: The Case of the West Virginia State Park System.” </w:t>
      </w:r>
      <w:r>
        <w:rPr>
          <w:rFonts w:ascii="Times New Roman" w:hAnsi="Times New Roman"/>
          <w:i/>
        </w:rPr>
        <w:t>Journal of Park and Recreation Administration</w:t>
      </w:r>
      <w:r>
        <w:rPr>
          <w:rFonts w:ascii="Times New Roman" w:hAnsi="Times New Roman"/>
        </w:rPr>
        <w:t xml:space="preserve"> 10:1-11. </w:t>
      </w:r>
    </w:p>
    <w:p w:rsidR="008D5215" w:rsidRDefault="008D5215" w:rsidP="001B5DA5">
      <w:pPr>
        <w:ind w:left="720" w:hanging="720"/>
        <w:rPr>
          <w:rFonts w:ascii="Times New Roman" w:hAnsi="Times New Roman"/>
        </w:rPr>
      </w:pPr>
    </w:p>
    <w:p w:rsidR="008D5215" w:rsidRPr="00B93271" w:rsidRDefault="008D5215" w:rsidP="001B5DA5">
      <w:pPr>
        <w:ind w:left="720" w:hanging="720"/>
        <w:rPr>
          <w:rFonts w:ascii="Times New Roman" w:hAnsi="Times New Roman"/>
        </w:rPr>
      </w:pPr>
      <w:r w:rsidRPr="008D5215">
        <w:rPr>
          <w:rFonts w:ascii="Times New Roman" w:hAnsi="Times New Roman"/>
        </w:rPr>
        <w:t xml:space="preserve">Hooks, Gregory and Chad L. Smith. 2004. “The Treadmill of Destruction: National Sacrifice Areas and Native Americans.” </w:t>
      </w:r>
      <w:r w:rsidRPr="008D5215">
        <w:rPr>
          <w:rFonts w:ascii="Times New Roman" w:hAnsi="Times New Roman"/>
          <w:i/>
        </w:rPr>
        <w:t>American Sociological Review</w:t>
      </w:r>
      <w:r w:rsidRPr="008D5215">
        <w:rPr>
          <w:rFonts w:ascii="Times New Roman" w:hAnsi="Times New Roman"/>
        </w:rPr>
        <w:t xml:space="preserve"> 69:558-575. </w:t>
      </w:r>
    </w:p>
    <w:p w:rsidR="00D267F5" w:rsidRDefault="00D267F5" w:rsidP="001B5DA5">
      <w:pPr>
        <w:ind w:left="720" w:hanging="720"/>
        <w:rPr>
          <w:rFonts w:ascii="Times New Roman" w:hAnsi="Times New Roman"/>
        </w:rPr>
      </w:pPr>
    </w:p>
    <w:p w:rsidR="00D267F5" w:rsidRPr="001F0E6C" w:rsidRDefault="00D267F5" w:rsidP="001B5DA5">
      <w:pPr>
        <w:ind w:left="720" w:hanging="720"/>
        <w:rPr>
          <w:rFonts w:ascii="Times New Roman" w:hAnsi="Times New Roman"/>
        </w:rPr>
      </w:pPr>
      <w:r>
        <w:rPr>
          <w:rFonts w:ascii="Times New Roman" w:hAnsi="Times New Roman"/>
        </w:rPr>
        <w:t xml:space="preserve">Howard, Dennis R. and John L. Crompton. 1984. “Who are the Consumers of Public Park and Recreation Services? An Analysis of the Users and Non-Users of Three Municipal Leisure Service Organizations.” </w:t>
      </w:r>
      <w:r>
        <w:rPr>
          <w:rFonts w:ascii="Times New Roman" w:hAnsi="Times New Roman"/>
          <w:i/>
        </w:rPr>
        <w:t>Journal of Park and Recreation Administration</w:t>
      </w:r>
      <w:r>
        <w:rPr>
          <w:rFonts w:ascii="Times New Roman" w:hAnsi="Times New Roman"/>
        </w:rPr>
        <w:t xml:space="preserve"> 2:33-48.</w:t>
      </w:r>
    </w:p>
    <w:p w:rsidR="00D267F5" w:rsidRDefault="00D267F5" w:rsidP="001B5DA5">
      <w:pPr>
        <w:ind w:left="720" w:hanging="720"/>
        <w:rPr>
          <w:rFonts w:ascii="Times New Roman" w:hAnsi="Times New Roman"/>
        </w:rPr>
      </w:pPr>
    </w:p>
    <w:p w:rsidR="00FD085D" w:rsidRDefault="00D267F5" w:rsidP="001B5DA5">
      <w:pPr>
        <w:ind w:left="720" w:hanging="720"/>
        <w:rPr>
          <w:rFonts w:ascii="Times New Roman" w:hAnsi="Times New Roman"/>
        </w:rPr>
      </w:pPr>
      <w:r>
        <w:rPr>
          <w:rFonts w:ascii="Times New Roman" w:hAnsi="Times New Roman"/>
        </w:rPr>
        <w:t xml:space="preserve">Johnson, Cassandra Y., J. M. Bowker, and Ken Cordell. 2001. “Outdoor Recreation Constraints: An Examination of Race, Gender, and Rural Dwellings.” </w:t>
      </w:r>
      <w:r>
        <w:rPr>
          <w:rFonts w:ascii="Times New Roman" w:hAnsi="Times New Roman"/>
          <w:i/>
        </w:rPr>
        <w:t>Southern Rural Sociology</w:t>
      </w:r>
      <w:r>
        <w:rPr>
          <w:rFonts w:ascii="Times New Roman" w:hAnsi="Times New Roman"/>
        </w:rPr>
        <w:t xml:space="preserve"> 17:111-133.</w:t>
      </w:r>
    </w:p>
    <w:p w:rsidR="00FD085D" w:rsidRDefault="00FD085D" w:rsidP="00D267F5">
      <w:pPr>
        <w:ind w:left="720" w:hanging="720"/>
        <w:rPr>
          <w:rFonts w:ascii="Times New Roman" w:hAnsi="Times New Roman"/>
        </w:rPr>
      </w:pPr>
    </w:p>
    <w:p w:rsidR="005C4425" w:rsidRPr="005C4425" w:rsidRDefault="00FD085D" w:rsidP="005C4425">
      <w:pPr>
        <w:ind w:left="720" w:hanging="720"/>
        <w:rPr>
          <w:rFonts w:ascii="Times New Roman" w:hAnsi="Times New Roman"/>
        </w:rPr>
      </w:pPr>
      <w:r>
        <w:rPr>
          <w:rFonts w:ascii="Times New Roman" w:hAnsi="Times New Roman"/>
        </w:rPr>
        <w:t xml:space="preserve">Jones, Samantha. 2002. “Social Constructionism and the Environment: Through the </w:t>
      </w:r>
      <w:r w:rsidRPr="005C4425">
        <w:rPr>
          <w:rFonts w:ascii="Times New Roman" w:hAnsi="Times New Roman"/>
        </w:rPr>
        <w:t xml:space="preserve">Quagmire.” </w:t>
      </w:r>
      <w:r w:rsidRPr="005C4425">
        <w:rPr>
          <w:rFonts w:ascii="Times New Roman" w:hAnsi="Times New Roman"/>
          <w:i/>
        </w:rPr>
        <w:t xml:space="preserve">Global Environmental Change </w:t>
      </w:r>
      <w:r w:rsidRPr="005C4425">
        <w:rPr>
          <w:rFonts w:ascii="Times New Roman" w:hAnsi="Times New Roman"/>
        </w:rPr>
        <w:t>12:247-251.</w:t>
      </w:r>
    </w:p>
    <w:p w:rsidR="005C4425" w:rsidRPr="005C4425" w:rsidRDefault="005C4425" w:rsidP="005C4425">
      <w:pPr>
        <w:ind w:left="720" w:hanging="720"/>
        <w:rPr>
          <w:rFonts w:ascii="Times New Roman" w:hAnsi="Times New Roman"/>
        </w:rPr>
      </w:pPr>
    </w:p>
    <w:p w:rsidR="005C4425" w:rsidRPr="005C4425" w:rsidRDefault="005C4425" w:rsidP="005C44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5C4425">
        <w:rPr>
          <w:rFonts w:ascii="Times New Roman" w:hAnsi="Times New Roman" w:cs="Times"/>
          <w:szCs w:val="22"/>
        </w:rPr>
        <w:t>Kaplan</w:t>
      </w:r>
      <w:r>
        <w:rPr>
          <w:rFonts w:ascii="Times New Roman" w:hAnsi="Times New Roman" w:cs="Times"/>
          <w:szCs w:val="22"/>
        </w:rPr>
        <w:t>, Rachel</w:t>
      </w:r>
      <w:r w:rsidRPr="005C4425">
        <w:rPr>
          <w:rFonts w:ascii="Times New Roman" w:hAnsi="Times New Roman" w:cs="Times"/>
          <w:szCs w:val="22"/>
        </w:rPr>
        <w:t xml:space="preserve"> and J. F</w:t>
      </w:r>
      <w:r>
        <w:rPr>
          <w:rFonts w:ascii="Times New Roman" w:hAnsi="Times New Roman" w:cs="Times"/>
          <w:szCs w:val="22"/>
        </w:rPr>
        <w:t>. Talbot. 1988. “Ethnicity and Preference For Natural S</w:t>
      </w:r>
      <w:r w:rsidRPr="005C4425">
        <w:rPr>
          <w:rFonts w:ascii="Times New Roman" w:hAnsi="Times New Roman" w:cs="Times"/>
          <w:szCs w:val="22"/>
        </w:rPr>
        <w:t xml:space="preserve">ettings: A </w:t>
      </w:r>
    </w:p>
    <w:p w:rsidR="00D267F5" w:rsidRPr="005C4425" w:rsidRDefault="005C4425" w:rsidP="005C4425">
      <w:pPr>
        <w:ind w:left="720" w:hanging="720"/>
        <w:rPr>
          <w:rFonts w:ascii="Times New Roman" w:hAnsi="Times New Roman"/>
        </w:rPr>
      </w:pPr>
      <w:r>
        <w:rPr>
          <w:rFonts w:ascii="Times New Roman" w:hAnsi="Times New Roman" w:cs="Times"/>
          <w:szCs w:val="22"/>
        </w:rPr>
        <w:tab/>
        <w:t>Review and Recent F</w:t>
      </w:r>
      <w:r w:rsidRPr="005C4425">
        <w:rPr>
          <w:rFonts w:ascii="Times New Roman" w:hAnsi="Times New Roman" w:cs="Times"/>
          <w:szCs w:val="22"/>
        </w:rPr>
        <w:t>indings.</w:t>
      </w:r>
      <w:r>
        <w:rPr>
          <w:rFonts w:ascii="Times New Roman" w:hAnsi="Times New Roman" w:cs="Times"/>
          <w:szCs w:val="22"/>
        </w:rPr>
        <w:t>”</w:t>
      </w:r>
      <w:r w:rsidRPr="005C4425">
        <w:rPr>
          <w:rFonts w:ascii="Times New Roman" w:hAnsi="Times New Roman" w:cs="Times"/>
          <w:szCs w:val="22"/>
        </w:rPr>
        <w:t xml:space="preserve"> </w:t>
      </w:r>
      <w:r w:rsidRPr="005C4425">
        <w:rPr>
          <w:rFonts w:ascii="Times New Roman" w:hAnsi="Times New Roman" w:cs="Times"/>
          <w:i/>
          <w:szCs w:val="22"/>
        </w:rPr>
        <w:t>Landscape and Urban Planning</w:t>
      </w:r>
      <w:r>
        <w:rPr>
          <w:rFonts w:ascii="Times New Roman" w:hAnsi="Times New Roman" w:cs="Times"/>
          <w:szCs w:val="22"/>
        </w:rPr>
        <w:t xml:space="preserve"> 15:</w:t>
      </w:r>
      <w:r w:rsidRPr="005C4425">
        <w:rPr>
          <w:rFonts w:ascii="Times New Roman" w:hAnsi="Times New Roman" w:cs="Times"/>
          <w:szCs w:val="22"/>
        </w:rPr>
        <w:t xml:space="preserve">107-117. </w:t>
      </w:r>
    </w:p>
    <w:p w:rsidR="00D267F5" w:rsidRPr="001538A9"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Pr>
          <w:rFonts w:ascii="Times New Roman" w:hAnsi="Times New Roman"/>
        </w:rPr>
        <w:t>Kelly, John. 1996</w:t>
      </w:r>
      <w:r w:rsidRPr="001538A9">
        <w:rPr>
          <w:rFonts w:ascii="Times New Roman" w:hAnsi="Times New Roman"/>
        </w:rPr>
        <w:t xml:space="preserve">. </w:t>
      </w:r>
      <w:r>
        <w:rPr>
          <w:rFonts w:ascii="Times New Roman" w:hAnsi="Times New Roman"/>
          <w:i/>
        </w:rPr>
        <w:t>Leisure</w:t>
      </w:r>
      <w:r>
        <w:rPr>
          <w:rFonts w:ascii="Times New Roman" w:hAnsi="Times New Roman"/>
        </w:rPr>
        <w:t xml:space="preserve"> (3</w:t>
      </w:r>
      <w:r w:rsidRPr="00F50015">
        <w:rPr>
          <w:rFonts w:ascii="Times New Roman" w:hAnsi="Times New Roman"/>
          <w:vertAlign w:val="superscript"/>
        </w:rPr>
        <w:t>rd</w:t>
      </w:r>
      <w:r>
        <w:rPr>
          <w:rFonts w:ascii="Times New Roman" w:hAnsi="Times New Roman"/>
        </w:rPr>
        <w:t xml:space="preserve"> edition).</w:t>
      </w:r>
      <w:r w:rsidRPr="001538A9">
        <w:rPr>
          <w:rFonts w:ascii="Times New Roman" w:hAnsi="Times New Roman"/>
        </w:rPr>
        <w:t xml:space="preserve"> </w:t>
      </w:r>
      <w:r>
        <w:rPr>
          <w:rFonts w:ascii="Times New Roman" w:hAnsi="Times New Roman"/>
        </w:rPr>
        <w:t>Englewood Cliffs, NJ: Prentice Hall</w:t>
      </w:r>
      <w:r w:rsidRPr="001538A9">
        <w:rPr>
          <w:rFonts w:ascii="Times New Roman" w:hAnsi="Times New Roman"/>
        </w:rPr>
        <w:t xml:space="preserve">. </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3A52C1">
        <w:rPr>
          <w:rFonts w:ascii="Times New Roman" w:hAnsi="Times New Roman"/>
        </w:rPr>
        <w:t xml:space="preserve">Kleiber, Douglas, Susan L. Hutchinson, and Richard Williams. 2002. “Leisure as a Resource in Transcending Negative Life Events: Self-Protection, Self-Restoration, and Personal Transformation.” </w:t>
      </w:r>
      <w:r w:rsidRPr="003A52C1">
        <w:rPr>
          <w:rFonts w:ascii="Times New Roman" w:hAnsi="Times New Roman"/>
          <w:i/>
        </w:rPr>
        <w:t>Leisure Sciences</w:t>
      </w:r>
      <w:r w:rsidRPr="003A52C1">
        <w:rPr>
          <w:rFonts w:ascii="Times New Roman" w:hAnsi="Times New Roman"/>
        </w:rPr>
        <w:t xml:space="preserve"> 24:219-235.</w:t>
      </w:r>
    </w:p>
    <w:p w:rsidR="00D267F5" w:rsidRDefault="00D267F5" w:rsidP="00D267F5">
      <w:pPr>
        <w:ind w:left="720" w:hanging="720"/>
        <w:rPr>
          <w:rFonts w:ascii="Times New Roman" w:hAnsi="Times New Roman"/>
        </w:rPr>
      </w:pPr>
    </w:p>
    <w:p w:rsidR="00D267F5" w:rsidRPr="009C4858" w:rsidRDefault="00D267F5" w:rsidP="00D267F5">
      <w:pPr>
        <w:ind w:left="720" w:hanging="720"/>
        <w:rPr>
          <w:rFonts w:ascii="Times New Roman" w:hAnsi="Times New Roman"/>
        </w:rPr>
      </w:pPr>
      <w:r w:rsidRPr="009C4858">
        <w:rPr>
          <w:rFonts w:ascii="Times New Roman" w:hAnsi="Times New Roman"/>
        </w:rPr>
        <w:t xml:space="preserve">Koskela, Hille. 1999. “ ‘Gendered Exclusions’: Women’s Fear of Violence and Changing Relations to Space.” </w:t>
      </w:r>
      <w:r w:rsidRPr="009C4858">
        <w:rPr>
          <w:rFonts w:ascii="Times New Roman" w:hAnsi="Times New Roman"/>
          <w:i/>
        </w:rPr>
        <w:t>Geografiska Annaler</w:t>
      </w:r>
      <w:r w:rsidRPr="009C4858">
        <w:rPr>
          <w:rFonts w:ascii="Times New Roman" w:hAnsi="Times New Roman"/>
        </w:rPr>
        <w:t xml:space="preserve"> 81:111-124.</w:t>
      </w:r>
    </w:p>
    <w:p w:rsidR="00D267F5"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i/>
        </w:rPr>
      </w:pPr>
      <w:r>
        <w:rPr>
          <w:rFonts w:ascii="Times New Roman" w:hAnsi="Times New Roman"/>
        </w:rPr>
        <w:t xml:space="preserve">Lee, Jin-Hyung, David Scott, and Myron Floyd. 2001. “Structural Inequalities in Outdoor Recreation Participation: A Multiple Hierarchy Stratification Perspective.” </w:t>
      </w:r>
      <w:r>
        <w:rPr>
          <w:rFonts w:ascii="Times New Roman" w:hAnsi="Times New Roman"/>
          <w:i/>
        </w:rPr>
        <w:t>Journal of Leisure Research</w:t>
      </w:r>
      <w:r>
        <w:rPr>
          <w:rFonts w:ascii="Times New Roman" w:hAnsi="Times New Roman"/>
        </w:rPr>
        <w:t xml:space="preserve"> 33:427-449. </w:t>
      </w:r>
      <w:r w:rsidRPr="001538A9">
        <w:rPr>
          <w:rFonts w:ascii="Times New Roman" w:hAnsi="Times New Roman"/>
          <w:i/>
        </w:rPr>
        <w:t xml:space="preserve"> </w:t>
      </w:r>
    </w:p>
    <w:p w:rsidR="00D267F5" w:rsidRPr="001538A9"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1538A9">
        <w:rPr>
          <w:rFonts w:ascii="Times New Roman" w:hAnsi="Times New Roman"/>
        </w:rPr>
        <w:t xml:space="preserve">Leopold, Aldo. 1925. “Wilderness as a Form of Land Use.” </w:t>
      </w:r>
      <w:r w:rsidRPr="001538A9">
        <w:rPr>
          <w:rFonts w:ascii="Times New Roman" w:hAnsi="Times New Roman"/>
          <w:i/>
        </w:rPr>
        <w:t>Journal of Land and Public Utility Economics</w:t>
      </w:r>
      <w:r w:rsidRPr="001538A9">
        <w:rPr>
          <w:rFonts w:ascii="Times New Roman" w:hAnsi="Times New Roman"/>
        </w:rPr>
        <w:t xml:space="preserve"> 1:398-404.</w:t>
      </w:r>
    </w:p>
    <w:p w:rsidR="00D267F5" w:rsidRDefault="00D267F5" w:rsidP="00D267F5">
      <w:pPr>
        <w:ind w:left="720" w:hanging="720"/>
        <w:rPr>
          <w:rFonts w:ascii="Times New Roman" w:hAnsi="Times New Roman"/>
        </w:rPr>
      </w:pPr>
    </w:p>
    <w:p w:rsidR="00D267F5" w:rsidRPr="00F83D29" w:rsidRDefault="00D267F5" w:rsidP="00D267F5">
      <w:pPr>
        <w:ind w:left="720" w:hanging="720"/>
        <w:rPr>
          <w:rFonts w:ascii="Times New Roman" w:hAnsi="Times New Roman"/>
        </w:rPr>
      </w:pPr>
      <w:r w:rsidRPr="00F83D29">
        <w:rPr>
          <w:rFonts w:ascii="Times New Roman" w:hAnsi="Times New Roman"/>
        </w:rPr>
        <w:t xml:space="preserve">Maller, Cecily, Mardie Townsend, Anita Pryor, Peter Brown and Lawrence St. Leger. 2005. “Healthy Nature Healthy People: ‘Contact with Nature’ as an Upstream Health Promotion Intervention for Populations.” </w:t>
      </w:r>
      <w:r w:rsidRPr="00F83D29">
        <w:rPr>
          <w:rFonts w:ascii="Times New Roman" w:hAnsi="Times New Roman"/>
          <w:i/>
        </w:rPr>
        <w:t>Health Promotion International</w:t>
      </w:r>
      <w:r w:rsidRPr="00F83D29">
        <w:rPr>
          <w:rFonts w:ascii="Times New Roman" w:hAnsi="Times New Roman"/>
        </w:rPr>
        <w:t xml:space="preserve"> 21:45-54.</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Pr>
          <w:rFonts w:ascii="Times New Roman" w:hAnsi="Times New Roman"/>
        </w:rPr>
        <w:t>Manning, Robert</w:t>
      </w:r>
      <w:r w:rsidRPr="00530DAD">
        <w:rPr>
          <w:rFonts w:ascii="Times New Roman" w:hAnsi="Times New Roman"/>
        </w:rPr>
        <w:t xml:space="preserve">, J. Bacon, A. Graefe, G. Kyle, R. Lee and R. Burns. 2001. “ ‘I Never Hike Alone’: Security on the Appilachian Trail.” </w:t>
      </w:r>
      <w:r w:rsidRPr="00530DAD">
        <w:rPr>
          <w:rFonts w:ascii="Times New Roman" w:hAnsi="Times New Roman"/>
          <w:i/>
        </w:rPr>
        <w:t>Parks &amp; Recreation</w:t>
      </w:r>
      <w:r w:rsidRPr="00530DAD">
        <w:rPr>
          <w:rFonts w:ascii="Times New Roman" w:hAnsi="Times New Roman"/>
        </w:rPr>
        <w:t xml:space="preserve"> 36:50-57.</w:t>
      </w:r>
    </w:p>
    <w:p w:rsidR="00D267F5" w:rsidRDefault="00D267F5" w:rsidP="00D267F5">
      <w:pPr>
        <w:ind w:left="720" w:hanging="720"/>
        <w:rPr>
          <w:rFonts w:ascii="Times New Roman" w:hAnsi="Times New Roman"/>
        </w:rPr>
      </w:pPr>
    </w:p>
    <w:p w:rsidR="00D267F5" w:rsidRPr="002F5C66" w:rsidRDefault="00D267F5" w:rsidP="00D267F5">
      <w:pPr>
        <w:ind w:left="720" w:hanging="720"/>
        <w:rPr>
          <w:rFonts w:ascii="Times New Roman" w:hAnsi="Times New Roman"/>
        </w:rPr>
      </w:pPr>
      <w:r w:rsidRPr="003A52C1">
        <w:rPr>
          <w:rFonts w:ascii="Times New Roman" w:hAnsi="Times New Roman"/>
        </w:rPr>
        <w:t>Manning, Robert and Thomas Mo</w:t>
      </w:r>
      <w:r w:rsidR="00CD4580">
        <w:rPr>
          <w:rFonts w:ascii="Times New Roman" w:hAnsi="Times New Roman"/>
        </w:rPr>
        <w:t>o</w:t>
      </w:r>
      <w:r w:rsidRPr="003A52C1">
        <w:rPr>
          <w:rFonts w:ascii="Times New Roman" w:hAnsi="Times New Roman"/>
        </w:rPr>
        <w:t xml:space="preserve">re. 2002. “Recreational Values of Public Parks.” </w:t>
      </w:r>
      <w:r w:rsidRPr="003A52C1">
        <w:rPr>
          <w:rFonts w:ascii="Times New Roman" w:hAnsi="Times New Roman"/>
          <w:i/>
        </w:rPr>
        <w:t>The George Wright FORUM</w:t>
      </w:r>
      <w:r w:rsidRPr="003A52C1">
        <w:rPr>
          <w:rFonts w:ascii="Times New Roman" w:hAnsi="Times New Roman"/>
        </w:rPr>
        <w:t xml:space="preserve"> 19:21-30.</w:t>
      </w:r>
    </w:p>
    <w:p w:rsidR="00D267F5" w:rsidRDefault="00D267F5" w:rsidP="00D267F5">
      <w:pPr>
        <w:ind w:left="720" w:hanging="720"/>
        <w:rPr>
          <w:rFonts w:ascii="Times New Roman" w:hAnsi="Times New Roman"/>
        </w:rPr>
      </w:pPr>
    </w:p>
    <w:p w:rsidR="00D267F5" w:rsidRPr="00F5200D" w:rsidRDefault="00D267F5" w:rsidP="00D267F5">
      <w:pPr>
        <w:ind w:left="720" w:hanging="720"/>
        <w:rPr>
          <w:rFonts w:ascii="Times New Roman" w:hAnsi="Times New Roman"/>
        </w:rPr>
      </w:pPr>
      <w:r w:rsidRPr="00F5200D">
        <w:rPr>
          <w:rFonts w:ascii="Times New Roman" w:hAnsi="Times New Roman"/>
        </w:rPr>
        <w:t xml:space="preserve">Martin, Derek Christopher. 2004. “Apartheid in the Great Outdoors: American Advertising and the Reproduction of a Radicalized Outdoor Leisure Identity.” </w:t>
      </w:r>
      <w:r w:rsidRPr="00F5200D">
        <w:rPr>
          <w:rFonts w:ascii="Times New Roman" w:hAnsi="Times New Roman"/>
          <w:i/>
        </w:rPr>
        <w:t>Journal of Leisure Research</w:t>
      </w:r>
      <w:r w:rsidRPr="00F5200D">
        <w:rPr>
          <w:rFonts w:ascii="Times New Roman" w:hAnsi="Times New Roman"/>
        </w:rPr>
        <w:t xml:space="preserve"> 36:513-535.</w:t>
      </w:r>
    </w:p>
    <w:p w:rsidR="00D267F5" w:rsidRPr="001538A9"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rPr>
      </w:pPr>
      <w:r w:rsidRPr="001538A9">
        <w:rPr>
          <w:rFonts w:ascii="Times New Roman" w:hAnsi="Times New Roman"/>
        </w:rPr>
        <w:t xml:space="preserve">Miller, Angela. 1992. “Everywhere and Nowhere: The Making of the National Landscape.” </w:t>
      </w:r>
      <w:r w:rsidRPr="001538A9">
        <w:rPr>
          <w:rFonts w:ascii="Times New Roman" w:hAnsi="Times New Roman"/>
          <w:i/>
        </w:rPr>
        <w:t>American Literary History</w:t>
      </w:r>
      <w:r w:rsidRPr="001538A9">
        <w:rPr>
          <w:rFonts w:ascii="Times New Roman" w:hAnsi="Times New Roman"/>
        </w:rPr>
        <w:t xml:space="preserve"> 4:207-229.</w:t>
      </w:r>
    </w:p>
    <w:p w:rsidR="00D267F5" w:rsidRDefault="00D267F5" w:rsidP="00D267F5">
      <w:pPr>
        <w:ind w:left="720" w:hanging="720"/>
        <w:rPr>
          <w:rFonts w:ascii="Times New Roman" w:hAnsi="Times New Roman"/>
        </w:rPr>
      </w:pPr>
    </w:p>
    <w:p w:rsidR="00D267F5" w:rsidRPr="00B93271" w:rsidRDefault="00D267F5" w:rsidP="00D267F5">
      <w:pPr>
        <w:ind w:left="720" w:hanging="720"/>
        <w:rPr>
          <w:rFonts w:ascii="Times New Roman" w:hAnsi="Times New Roman"/>
        </w:rPr>
      </w:pPr>
      <w:r>
        <w:rPr>
          <w:rFonts w:ascii="Times New Roman" w:hAnsi="Times New Roman"/>
        </w:rPr>
        <w:t xml:space="preserve">Mowen, Andrew and John J. Confer. 2003. “The Relationship Between Perceptions, Distance, and Socio-Demographic Characteristics Upon Public Use of An Urban Park ‘In-Fill’.” </w:t>
      </w:r>
      <w:r>
        <w:rPr>
          <w:rFonts w:ascii="Times New Roman" w:hAnsi="Times New Roman"/>
          <w:i/>
        </w:rPr>
        <w:t>Journal of Park and Recreation Administration</w:t>
      </w:r>
      <w:r>
        <w:rPr>
          <w:rFonts w:ascii="Times New Roman" w:hAnsi="Times New Roman"/>
        </w:rPr>
        <w:t xml:space="preserve"> 21:58-74.</w:t>
      </w:r>
    </w:p>
    <w:p w:rsidR="00D267F5" w:rsidRPr="001538A9"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1538A9">
        <w:rPr>
          <w:rFonts w:ascii="Times New Roman" w:hAnsi="Times New Roman"/>
        </w:rPr>
        <w:t xml:space="preserve">Orloff, Chet. 2004. “Maintaining Eden: John Charles Olmsted and the Portland Park System.” </w:t>
      </w:r>
      <w:r w:rsidRPr="001538A9">
        <w:rPr>
          <w:rFonts w:ascii="Times New Roman" w:hAnsi="Times New Roman"/>
          <w:i/>
        </w:rPr>
        <w:t>Yearbook of the Association of Pacific Coast Geographers</w:t>
      </w:r>
      <w:r w:rsidRPr="001538A9">
        <w:rPr>
          <w:rFonts w:ascii="Times New Roman" w:hAnsi="Times New Roman"/>
        </w:rPr>
        <w:t xml:space="preserve"> 66:114-119. </w:t>
      </w:r>
    </w:p>
    <w:p w:rsidR="00FF291A" w:rsidRDefault="00FF291A" w:rsidP="00D267F5">
      <w:pPr>
        <w:ind w:left="720" w:hanging="720"/>
        <w:rPr>
          <w:rFonts w:ascii="Times New Roman" w:hAnsi="Times New Roman"/>
        </w:rPr>
      </w:pPr>
    </w:p>
    <w:p w:rsidR="00D267F5" w:rsidRDefault="00FF291A" w:rsidP="00D267F5">
      <w:pPr>
        <w:ind w:left="720" w:hanging="720"/>
        <w:rPr>
          <w:rFonts w:ascii="Times New Roman" w:hAnsi="Times New Roman"/>
        </w:rPr>
      </w:pPr>
      <w:r w:rsidRPr="002E52F5">
        <w:rPr>
          <w:rFonts w:ascii="Times New Roman" w:hAnsi="Times New Roman"/>
        </w:rPr>
        <w:t xml:space="preserve">Pastor, Manuel Jr., Rachel Morello-Frosch, and James L. Sadd. 2005. “The Air is Always Cleaner on the Other Side: Race, Space, and Ambient Air Toxics Exposures in California.” </w:t>
      </w:r>
      <w:r w:rsidRPr="002E52F5">
        <w:rPr>
          <w:rFonts w:ascii="Times New Roman" w:hAnsi="Times New Roman"/>
          <w:i/>
        </w:rPr>
        <w:t>Journal of Urban Affairs</w:t>
      </w:r>
      <w:r w:rsidRPr="002E52F5">
        <w:rPr>
          <w:rFonts w:ascii="Times New Roman" w:hAnsi="Times New Roman"/>
        </w:rPr>
        <w:t xml:space="preserve">. </w:t>
      </w:r>
      <w:r>
        <w:rPr>
          <w:rFonts w:ascii="Times New Roman" w:hAnsi="Times New Roman"/>
        </w:rPr>
        <w:t>27:</w:t>
      </w:r>
      <w:r w:rsidRPr="002E52F5">
        <w:rPr>
          <w:rFonts w:ascii="Times New Roman" w:hAnsi="Times New Roman"/>
        </w:rPr>
        <w:t>127-148.</w:t>
      </w:r>
    </w:p>
    <w:p w:rsidR="00FF291A" w:rsidRDefault="00FF291A" w:rsidP="00D267F5">
      <w:pPr>
        <w:ind w:left="720" w:hanging="720"/>
        <w:rPr>
          <w:rFonts w:ascii="Times New Roman" w:hAnsi="Times New Roman"/>
        </w:rPr>
      </w:pPr>
    </w:p>
    <w:p w:rsidR="00D267F5" w:rsidRPr="002D6DC8" w:rsidRDefault="00D267F5" w:rsidP="00D267F5">
      <w:pPr>
        <w:ind w:left="720" w:hanging="720"/>
        <w:rPr>
          <w:rFonts w:ascii="Times New Roman" w:hAnsi="Times New Roman"/>
        </w:rPr>
      </w:pPr>
      <w:r>
        <w:rPr>
          <w:rFonts w:ascii="Times New Roman" w:hAnsi="Times New Roman"/>
        </w:rPr>
        <w:t xml:space="preserve">Payne, Laura L., Elizabeth Orsega-Smith, Mark Roy, and Geoffrey C. Godbey. 2005. “Local Park Use and Personal Health Among Older Adults: An Exploratory Study.” </w:t>
      </w:r>
      <w:r>
        <w:rPr>
          <w:rFonts w:ascii="Times New Roman" w:hAnsi="Times New Roman"/>
          <w:i/>
        </w:rPr>
        <w:t>Journal of Park and Recreation Administration</w:t>
      </w:r>
      <w:r>
        <w:rPr>
          <w:rFonts w:ascii="Times New Roman" w:hAnsi="Times New Roman"/>
        </w:rPr>
        <w:t xml:space="preserve"> 23:1-20.</w:t>
      </w:r>
    </w:p>
    <w:p w:rsidR="00D267F5" w:rsidRDefault="00D267F5" w:rsidP="00D267F5">
      <w:pPr>
        <w:ind w:left="720" w:hanging="720"/>
        <w:rPr>
          <w:rFonts w:ascii="Times New Roman" w:hAnsi="Times New Roman"/>
        </w:rPr>
      </w:pPr>
    </w:p>
    <w:p w:rsidR="001B5DA5" w:rsidRDefault="00D267F5" w:rsidP="00D267F5">
      <w:pPr>
        <w:ind w:left="720" w:hanging="720"/>
        <w:rPr>
          <w:rFonts w:ascii="Times New Roman" w:hAnsi="Times New Roman"/>
        </w:rPr>
      </w:pPr>
      <w:r>
        <w:rPr>
          <w:rFonts w:ascii="Times New Roman" w:hAnsi="Times New Roman"/>
        </w:rPr>
        <w:t xml:space="preserve">Payne, Laura L., Andrew J. Mowen, and Elizabeth Orsega-Smith. 2002. “An Examination of Park Preferences and Behaviors Among Urban Residents: The Role of Residential Location, Race, and Age.” </w:t>
      </w:r>
      <w:r>
        <w:rPr>
          <w:rFonts w:ascii="Times New Roman" w:hAnsi="Times New Roman"/>
          <w:i/>
        </w:rPr>
        <w:t>Leisure Sciences</w:t>
      </w:r>
      <w:r>
        <w:rPr>
          <w:rFonts w:ascii="Times New Roman" w:hAnsi="Times New Roman"/>
        </w:rPr>
        <w:t xml:space="preserve"> 24:181-198.</w:t>
      </w:r>
    </w:p>
    <w:p w:rsidR="00D267F5" w:rsidRDefault="00D267F5" w:rsidP="00D267F5">
      <w:pPr>
        <w:ind w:left="720" w:hanging="720"/>
        <w:rPr>
          <w:rFonts w:ascii="Times New Roman" w:hAnsi="Times New Roman"/>
        </w:rPr>
      </w:pPr>
    </w:p>
    <w:p w:rsidR="00FF291A" w:rsidRPr="002E52F5" w:rsidRDefault="00FF291A" w:rsidP="00FF291A">
      <w:pPr>
        <w:ind w:left="720" w:hanging="720"/>
        <w:rPr>
          <w:rFonts w:ascii="Times New Roman" w:hAnsi="Times New Roman"/>
        </w:rPr>
      </w:pPr>
      <w:r w:rsidRPr="002E52F5">
        <w:rPr>
          <w:rFonts w:ascii="Times New Roman" w:hAnsi="Times New Roman"/>
        </w:rPr>
        <w:t xml:space="preserve">Pellow, David N. 2004. “The Politics of Illegal Dumping: An Environmental Justice Framework.” </w:t>
      </w:r>
      <w:r w:rsidRPr="002E52F5">
        <w:rPr>
          <w:rFonts w:ascii="Times New Roman" w:hAnsi="Times New Roman"/>
          <w:i/>
        </w:rPr>
        <w:t>Qualitative Sociology.</w:t>
      </w:r>
      <w:r>
        <w:rPr>
          <w:rFonts w:ascii="Times New Roman" w:hAnsi="Times New Roman"/>
        </w:rPr>
        <w:t xml:space="preserve"> 27:</w:t>
      </w:r>
      <w:r w:rsidRPr="002E52F5">
        <w:rPr>
          <w:rFonts w:ascii="Times New Roman" w:hAnsi="Times New Roman"/>
        </w:rPr>
        <w:t>511-525.</w:t>
      </w:r>
    </w:p>
    <w:p w:rsidR="00FF291A" w:rsidRDefault="00FF291A" w:rsidP="00FF291A">
      <w:pPr>
        <w:rPr>
          <w:rFonts w:ascii="Times New Roman" w:hAnsi="Times New Roman"/>
        </w:rPr>
      </w:pPr>
    </w:p>
    <w:p w:rsidR="00FF291A" w:rsidRDefault="00D267F5" w:rsidP="00FF291A">
      <w:pPr>
        <w:ind w:left="720" w:hanging="720"/>
        <w:rPr>
          <w:rFonts w:ascii="Times New Roman" w:hAnsi="Times New Roman"/>
        </w:rPr>
      </w:pPr>
      <w:r>
        <w:rPr>
          <w:rFonts w:ascii="Times New Roman" w:hAnsi="Times New Roman"/>
        </w:rPr>
        <w:t xml:space="preserve">Phillip, Steven. 1999. “Are We Welcome? African-American Racial Acceptance in Leisure Activities and The Importance Given to Children’s Leisure.” </w:t>
      </w:r>
      <w:r>
        <w:rPr>
          <w:rFonts w:ascii="Times New Roman" w:hAnsi="Times New Roman"/>
          <w:i/>
        </w:rPr>
        <w:t>Journal of Leisure Research</w:t>
      </w:r>
      <w:r>
        <w:rPr>
          <w:rFonts w:ascii="Times New Roman" w:hAnsi="Times New Roman"/>
        </w:rPr>
        <w:t xml:space="preserve"> 31:385-403. </w:t>
      </w:r>
    </w:p>
    <w:p w:rsidR="00FF291A" w:rsidRDefault="00FF291A" w:rsidP="00FF291A">
      <w:pPr>
        <w:ind w:left="720" w:hanging="720"/>
        <w:rPr>
          <w:rFonts w:ascii="Times New Roman" w:hAnsi="Times New Roman"/>
        </w:rPr>
      </w:pPr>
    </w:p>
    <w:p w:rsidR="00FF291A" w:rsidRDefault="00FF291A" w:rsidP="00FF291A">
      <w:pPr>
        <w:ind w:left="720" w:hanging="720"/>
        <w:rPr>
          <w:rFonts w:ascii="Times New Roman" w:hAnsi="Times New Roman"/>
        </w:rPr>
      </w:pPr>
      <w:r w:rsidRPr="002E52F5">
        <w:rPr>
          <w:rFonts w:ascii="Times New Roman" w:hAnsi="Times New Roman"/>
        </w:rPr>
        <w:t xml:space="preserve">Pulido, Laura. 2000. “Rethinking Environmental Racism: White Privilege and Urban Development in Southern California.” </w:t>
      </w:r>
      <w:r w:rsidRPr="002E52F5">
        <w:rPr>
          <w:rFonts w:ascii="Times New Roman" w:hAnsi="Times New Roman"/>
          <w:i/>
        </w:rPr>
        <w:t xml:space="preserve">Annals of the Association of American Geographers. </w:t>
      </w:r>
      <w:r>
        <w:rPr>
          <w:rFonts w:ascii="Times New Roman" w:hAnsi="Times New Roman"/>
        </w:rPr>
        <w:t>90:</w:t>
      </w:r>
      <w:r w:rsidRPr="002E52F5">
        <w:rPr>
          <w:rFonts w:ascii="Times New Roman" w:hAnsi="Times New Roman"/>
        </w:rPr>
        <w:t>12-40.</w:t>
      </w:r>
    </w:p>
    <w:p w:rsidR="00D267F5" w:rsidRPr="001538A9" w:rsidRDefault="00D267F5" w:rsidP="00D267F5">
      <w:pPr>
        <w:ind w:left="720" w:hanging="720"/>
        <w:rPr>
          <w:rFonts w:ascii="Times New Roman" w:hAnsi="Times New Roman"/>
        </w:rPr>
      </w:pPr>
    </w:p>
    <w:p w:rsidR="00EB0681" w:rsidRDefault="00D267F5" w:rsidP="00D267F5">
      <w:pPr>
        <w:ind w:left="720" w:hanging="720"/>
        <w:rPr>
          <w:rFonts w:ascii="Times New Roman" w:hAnsi="Times New Roman"/>
        </w:rPr>
      </w:pPr>
      <w:r w:rsidRPr="001538A9">
        <w:rPr>
          <w:rFonts w:ascii="Times New Roman" w:hAnsi="Times New Roman"/>
        </w:rPr>
        <w:t xml:space="preserve">Raymond, Christopher and Gregory Brown. 2006. “A Method for Assessing Protected Area Allocations Using a Typology of Landscape Values.” </w:t>
      </w:r>
      <w:r w:rsidRPr="001538A9">
        <w:rPr>
          <w:rFonts w:ascii="Times New Roman" w:hAnsi="Times New Roman"/>
          <w:i/>
        </w:rPr>
        <w:t xml:space="preserve">Journal of Environmental Planning and Management </w:t>
      </w:r>
      <w:r w:rsidRPr="001538A9">
        <w:rPr>
          <w:rFonts w:ascii="Times New Roman" w:hAnsi="Times New Roman"/>
        </w:rPr>
        <w:t>49:797-812.</w:t>
      </w:r>
    </w:p>
    <w:p w:rsidR="00EB0681" w:rsidRDefault="00EB0681" w:rsidP="00D267F5">
      <w:pPr>
        <w:ind w:left="720" w:hanging="720"/>
        <w:rPr>
          <w:rFonts w:ascii="Times New Roman" w:hAnsi="Times New Roman"/>
        </w:rPr>
      </w:pPr>
    </w:p>
    <w:p w:rsidR="00D267F5" w:rsidRPr="00EB0681" w:rsidRDefault="00EB0681" w:rsidP="00D267F5">
      <w:pPr>
        <w:ind w:left="720" w:hanging="720"/>
        <w:rPr>
          <w:rFonts w:ascii="Times New Roman" w:hAnsi="Times New Roman"/>
        </w:rPr>
      </w:pPr>
      <w:r w:rsidRPr="00EB0681">
        <w:rPr>
          <w:rFonts w:ascii="Times New Roman" w:hAnsi="Times New Roman"/>
        </w:rPr>
        <w:t xml:space="preserve">Rosa, Eugene A. 1998. “Metatheoretical Foundations for Post-Normal Risk.” </w:t>
      </w:r>
      <w:r w:rsidRPr="00EB0681">
        <w:rPr>
          <w:rFonts w:ascii="Times New Roman" w:hAnsi="Times New Roman"/>
          <w:i/>
        </w:rPr>
        <w:t>Journal of Risk Research</w:t>
      </w:r>
      <w:r w:rsidRPr="00EB0681">
        <w:rPr>
          <w:rFonts w:ascii="Times New Roman" w:hAnsi="Times New Roman"/>
        </w:rPr>
        <w:t>. 1: 15-44.</w:t>
      </w:r>
    </w:p>
    <w:p w:rsidR="00D267F5" w:rsidRPr="001538A9"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rPr>
      </w:pPr>
      <w:r w:rsidRPr="001538A9">
        <w:rPr>
          <w:rFonts w:ascii="Times New Roman" w:hAnsi="Times New Roman"/>
        </w:rPr>
        <w:t xml:space="preserve">Ross-Bryant, Lynn. 2005. “Sacred Sites: Nature and Nation in the U.S. National Parks.” </w:t>
      </w:r>
      <w:r w:rsidRPr="001538A9">
        <w:rPr>
          <w:rFonts w:ascii="Times New Roman" w:hAnsi="Times New Roman"/>
          <w:i/>
        </w:rPr>
        <w:t>Religion and American Culture: A Journal of Interpretation</w:t>
      </w:r>
      <w:r w:rsidRPr="001538A9">
        <w:rPr>
          <w:rFonts w:ascii="Times New Roman" w:hAnsi="Times New Roman"/>
        </w:rPr>
        <w:t xml:space="preserve"> 15:31-62.</w:t>
      </w:r>
    </w:p>
    <w:p w:rsidR="00D267F5" w:rsidRPr="001538A9" w:rsidRDefault="00D267F5" w:rsidP="00D267F5">
      <w:pPr>
        <w:ind w:left="720" w:hanging="720"/>
        <w:rPr>
          <w:rFonts w:ascii="Times New Roman" w:hAnsi="Times New Roman"/>
        </w:rPr>
      </w:pPr>
    </w:p>
    <w:p w:rsidR="00FF291A" w:rsidRDefault="00D267F5" w:rsidP="00D267F5">
      <w:pPr>
        <w:ind w:left="720" w:hanging="720"/>
        <w:rPr>
          <w:rFonts w:ascii="Times New Roman" w:hAnsi="Times New Roman"/>
        </w:rPr>
      </w:pPr>
      <w:r w:rsidRPr="001538A9">
        <w:rPr>
          <w:rFonts w:ascii="Times New Roman" w:hAnsi="Times New Roman"/>
        </w:rPr>
        <w:t xml:space="preserve">Route, Alfred. 1987. </w:t>
      </w:r>
      <w:r w:rsidRPr="001538A9">
        <w:rPr>
          <w:rFonts w:ascii="Times New Roman" w:hAnsi="Times New Roman"/>
          <w:i/>
        </w:rPr>
        <w:t>National Parks: The American Experience, 2</w:t>
      </w:r>
      <w:r w:rsidRPr="001538A9">
        <w:rPr>
          <w:rFonts w:ascii="Times New Roman" w:hAnsi="Times New Roman"/>
          <w:i/>
          <w:vertAlign w:val="superscript"/>
        </w:rPr>
        <w:t>nd</w:t>
      </w:r>
      <w:r w:rsidRPr="001538A9">
        <w:rPr>
          <w:rFonts w:ascii="Times New Roman" w:hAnsi="Times New Roman"/>
          <w:i/>
        </w:rPr>
        <w:t xml:space="preserve"> Edition</w:t>
      </w:r>
      <w:r w:rsidRPr="001538A9">
        <w:rPr>
          <w:rFonts w:ascii="Times New Roman" w:hAnsi="Times New Roman"/>
        </w:rPr>
        <w:t xml:space="preserve">. Lincoln: University of Nebraska Press. </w:t>
      </w:r>
    </w:p>
    <w:p w:rsidR="00FF291A" w:rsidRDefault="00FF291A" w:rsidP="00FF291A">
      <w:pPr>
        <w:ind w:left="720" w:hanging="720"/>
        <w:rPr>
          <w:rFonts w:ascii="Times New Roman" w:hAnsi="Times New Roman"/>
        </w:rPr>
      </w:pPr>
    </w:p>
    <w:p w:rsidR="00D267F5" w:rsidRDefault="00FF291A" w:rsidP="00FF291A">
      <w:pPr>
        <w:ind w:left="720" w:hanging="720"/>
        <w:rPr>
          <w:rFonts w:ascii="Times New Roman" w:hAnsi="Times New Roman"/>
        </w:rPr>
      </w:pPr>
      <w:r w:rsidRPr="002E52F5">
        <w:rPr>
          <w:rFonts w:ascii="Times New Roman" w:hAnsi="Times New Roman"/>
        </w:rPr>
        <w:t xml:space="preserve">Saha, Robin and Paul Mohai. 2005. “Historical Context and Hazardous Waste Facility Siting: Understanding Temporal Patterns in Michigan.” </w:t>
      </w:r>
      <w:r w:rsidRPr="002E52F5">
        <w:rPr>
          <w:rFonts w:ascii="Times New Roman" w:hAnsi="Times New Roman"/>
          <w:i/>
        </w:rPr>
        <w:t xml:space="preserve">Social Problems. </w:t>
      </w:r>
      <w:r>
        <w:rPr>
          <w:rFonts w:ascii="Times New Roman" w:hAnsi="Times New Roman"/>
        </w:rPr>
        <w:t>52:</w:t>
      </w:r>
      <w:r w:rsidRPr="002E52F5">
        <w:rPr>
          <w:rFonts w:ascii="Times New Roman" w:hAnsi="Times New Roman"/>
        </w:rPr>
        <w:t>618-648.</w:t>
      </w:r>
    </w:p>
    <w:p w:rsidR="00D267F5" w:rsidRDefault="00D267F5" w:rsidP="00FF291A">
      <w:pPr>
        <w:ind w:left="720" w:hanging="720"/>
        <w:rPr>
          <w:rFonts w:ascii="Times New Roman" w:hAnsi="Times New Roman"/>
        </w:rPr>
      </w:pPr>
    </w:p>
    <w:p w:rsidR="00D267F5" w:rsidRPr="00C23A8C" w:rsidRDefault="00D267F5" w:rsidP="00FF291A">
      <w:pPr>
        <w:ind w:left="720" w:hanging="720"/>
        <w:rPr>
          <w:rFonts w:ascii="Times New Roman" w:hAnsi="Times New Roman"/>
        </w:rPr>
      </w:pPr>
      <w:r>
        <w:rPr>
          <w:rFonts w:ascii="Times New Roman" w:hAnsi="Times New Roman"/>
        </w:rPr>
        <w:t xml:space="preserve">Scott, David and Edgar Jackson. 1996. “Factors that Limit and Strategies that Might Encourage People’s Use of Public Parks.” </w:t>
      </w:r>
      <w:r>
        <w:rPr>
          <w:rFonts w:ascii="Times New Roman" w:hAnsi="Times New Roman"/>
          <w:i/>
        </w:rPr>
        <w:t>Journal of Park and Recreation Administration</w:t>
      </w:r>
      <w:r>
        <w:rPr>
          <w:rFonts w:ascii="Times New Roman" w:hAnsi="Times New Roman"/>
        </w:rPr>
        <w:t xml:space="preserve"> 14:1-17.</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Pr>
          <w:rFonts w:ascii="Times New Roman" w:hAnsi="Times New Roman"/>
        </w:rPr>
        <w:t xml:space="preserve">Scott, David and Wayne Munson. 1994. “Perceived Constraints on Park Usage Among Individuals with Low Incomes.” </w:t>
      </w:r>
      <w:r>
        <w:rPr>
          <w:rFonts w:ascii="Times New Roman" w:hAnsi="Times New Roman"/>
          <w:i/>
        </w:rPr>
        <w:t>Journal of Park and Recreation Administration</w:t>
      </w:r>
      <w:r>
        <w:rPr>
          <w:rFonts w:ascii="Times New Roman" w:hAnsi="Times New Roman"/>
        </w:rPr>
        <w:t xml:space="preserve"> 12:79-96.</w:t>
      </w:r>
    </w:p>
    <w:p w:rsidR="00D267F5" w:rsidRDefault="00D267F5" w:rsidP="00D267F5">
      <w:pPr>
        <w:ind w:left="720" w:hanging="720"/>
        <w:rPr>
          <w:rFonts w:ascii="Times New Roman" w:hAnsi="Times New Roman"/>
        </w:rPr>
      </w:pPr>
    </w:p>
    <w:p w:rsidR="00FF291A" w:rsidRDefault="00D267F5" w:rsidP="00D267F5">
      <w:pPr>
        <w:ind w:left="720" w:hanging="720"/>
        <w:rPr>
          <w:rFonts w:ascii="Times New Roman" w:hAnsi="Times New Roman"/>
        </w:rPr>
      </w:pPr>
      <w:r>
        <w:rPr>
          <w:rFonts w:ascii="Times New Roman" w:hAnsi="Times New Roman"/>
        </w:rPr>
        <w:t xml:space="preserve">Shores, Kindal A., David Scott, and Myron F. Floyd. 2007. “Constraints to Outdoor Recreation: A Multiple Hierarchy Stratification Perspective.” </w:t>
      </w:r>
      <w:r>
        <w:rPr>
          <w:rFonts w:ascii="Times New Roman" w:hAnsi="Times New Roman"/>
          <w:i/>
        </w:rPr>
        <w:t>Leisure Sciences</w:t>
      </w:r>
      <w:r>
        <w:rPr>
          <w:rFonts w:ascii="Times New Roman" w:hAnsi="Times New Roman"/>
        </w:rPr>
        <w:t xml:space="preserve"> 29:227-246.</w:t>
      </w:r>
    </w:p>
    <w:p w:rsidR="00855036" w:rsidRDefault="00855036" w:rsidP="00D267F5">
      <w:pPr>
        <w:ind w:left="720" w:hanging="720"/>
        <w:rPr>
          <w:rFonts w:ascii="Times New Roman" w:hAnsi="Times New Roman"/>
        </w:rPr>
      </w:pPr>
    </w:p>
    <w:p w:rsidR="00855036" w:rsidRPr="00855036" w:rsidRDefault="00855036" w:rsidP="00D267F5">
      <w:pPr>
        <w:ind w:left="720" w:hanging="720"/>
        <w:rPr>
          <w:rFonts w:ascii="Times New Roman" w:hAnsi="Times New Roman"/>
        </w:rPr>
      </w:pPr>
      <w:r>
        <w:rPr>
          <w:rFonts w:ascii="Times New Roman" w:hAnsi="Times New Roman"/>
        </w:rPr>
        <w:t xml:space="preserve">Smith, Chad L. 2007. “Economic Deprivation and Environmental Inequality in Post-Industrial Detroit: A Comparison of Landfill and Superfund Site Locations.” </w:t>
      </w:r>
      <w:r>
        <w:rPr>
          <w:rFonts w:ascii="Times New Roman" w:hAnsi="Times New Roman"/>
          <w:i/>
        </w:rPr>
        <w:t>Organization and Environment</w:t>
      </w:r>
      <w:r>
        <w:rPr>
          <w:rFonts w:ascii="Times New Roman" w:hAnsi="Times New Roman"/>
        </w:rPr>
        <w:t xml:space="preserve"> 20:25-43.</w:t>
      </w:r>
    </w:p>
    <w:p w:rsidR="00FF291A" w:rsidRDefault="00FF291A" w:rsidP="00D267F5">
      <w:pPr>
        <w:ind w:left="720" w:hanging="720"/>
        <w:rPr>
          <w:rFonts w:ascii="Times New Roman" w:hAnsi="Times New Roman"/>
        </w:rPr>
      </w:pPr>
    </w:p>
    <w:p w:rsidR="00D267F5" w:rsidRDefault="00FF291A" w:rsidP="00D267F5">
      <w:pPr>
        <w:ind w:left="720" w:hanging="720"/>
        <w:rPr>
          <w:rFonts w:ascii="Times New Roman" w:hAnsi="Times New Roman"/>
        </w:rPr>
      </w:pPr>
      <w:r w:rsidRPr="002E52F5">
        <w:rPr>
          <w:rFonts w:ascii="Times New Roman" w:hAnsi="Times New Roman"/>
        </w:rPr>
        <w:t xml:space="preserve">Smith, Chad L. 2009. “Economic Deprivation and Racial Segregation: Comparing Superfund Sites in Portland, Oregon and Detroit, Michigan.” </w:t>
      </w:r>
      <w:r w:rsidRPr="002E52F5">
        <w:rPr>
          <w:rFonts w:ascii="Times New Roman" w:hAnsi="Times New Roman"/>
          <w:i/>
        </w:rPr>
        <w:t>Social Science Research.</w:t>
      </w:r>
      <w:r>
        <w:rPr>
          <w:rFonts w:ascii="Times New Roman" w:hAnsi="Times New Roman"/>
        </w:rPr>
        <w:t xml:space="preserve"> 38:</w:t>
      </w:r>
      <w:r w:rsidRPr="002E52F5">
        <w:rPr>
          <w:rFonts w:ascii="Times New Roman" w:hAnsi="Times New Roman"/>
        </w:rPr>
        <w:t>681-692.</w:t>
      </w:r>
    </w:p>
    <w:p w:rsidR="00D267F5" w:rsidRDefault="00D267F5" w:rsidP="00D267F5">
      <w:pPr>
        <w:ind w:left="720" w:hanging="720"/>
        <w:rPr>
          <w:rFonts w:ascii="Times New Roman" w:hAnsi="Times New Roman"/>
        </w:rPr>
      </w:pPr>
    </w:p>
    <w:p w:rsidR="00F10525" w:rsidRDefault="00D267F5" w:rsidP="00D267F5">
      <w:pPr>
        <w:ind w:left="720" w:hanging="720"/>
        <w:rPr>
          <w:rFonts w:ascii="Times New Roman" w:hAnsi="Times New Roman"/>
        </w:rPr>
      </w:pPr>
      <w:r w:rsidRPr="003A52C1">
        <w:rPr>
          <w:rFonts w:ascii="Times New Roman" w:hAnsi="Times New Roman"/>
        </w:rPr>
        <w:t xml:space="preserve">Stein, Taylor and Martha Lee. 1995. “Managing Recreation Resources for Positive Outcomes: An Application of Benefits-Based Management.” </w:t>
      </w:r>
      <w:r w:rsidRPr="003A52C1">
        <w:rPr>
          <w:rFonts w:ascii="Times New Roman" w:hAnsi="Times New Roman"/>
          <w:i/>
        </w:rPr>
        <w:t>Journal of Park and Recreation Administration</w:t>
      </w:r>
      <w:r w:rsidRPr="003A52C1">
        <w:rPr>
          <w:rFonts w:ascii="Times New Roman" w:hAnsi="Times New Roman"/>
        </w:rPr>
        <w:t xml:space="preserve"> 13:52-70.</w:t>
      </w:r>
    </w:p>
    <w:p w:rsidR="00F10525" w:rsidRDefault="00F10525" w:rsidP="00D267F5">
      <w:pPr>
        <w:ind w:left="720" w:hanging="720"/>
        <w:rPr>
          <w:rFonts w:ascii="Times New Roman" w:hAnsi="Times New Roman"/>
        </w:rPr>
      </w:pPr>
    </w:p>
    <w:p w:rsidR="00D267F5" w:rsidRPr="00F10525" w:rsidRDefault="00F10525" w:rsidP="00D267F5">
      <w:pPr>
        <w:ind w:left="720" w:hanging="720"/>
        <w:rPr>
          <w:rFonts w:ascii="Times New Roman" w:hAnsi="Times New Roman"/>
        </w:rPr>
      </w:pPr>
      <w:r>
        <w:rPr>
          <w:rFonts w:ascii="Times New Roman" w:hAnsi="Times New Roman"/>
        </w:rPr>
        <w:t>Stodolska, Monika and Jennifer Livengood. 2006. “</w:t>
      </w:r>
      <w:r w:rsidRPr="00F10525">
        <w:rPr>
          <w:rFonts w:ascii="Times New Roman" w:hAnsi="Times New Roman"/>
        </w:rPr>
        <w:t>The Influence of Religion on the Leisure Behavior of Immigrant Muslims in the United States</w:t>
      </w:r>
      <w:r>
        <w:rPr>
          <w:rFonts w:ascii="Times New Roman" w:hAnsi="Times New Roman"/>
        </w:rPr>
        <w:t xml:space="preserve">.” </w:t>
      </w:r>
      <w:r>
        <w:rPr>
          <w:rFonts w:ascii="Times New Roman" w:hAnsi="Times New Roman"/>
          <w:i/>
        </w:rPr>
        <w:t>Journal of Leisure Research</w:t>
      </w:r>
      <w:r>
        <w:rPr>
          <w:rFonts w:ascii="Times New Roman" w:hAnsi="Times New Roman"/>
        </w:rPr>
        <w:t xml:space="preserve"> 38:293-320.</w:t>
      </w:r>
    </w:p>
    <w:p w:rsidR="00D267F5" w:rsidRPr="001538A9" w:rsidRDefault="00D267F5" w:rsidP="00D267F5">
      <w:pPr>
        <w:rPr>
          <w:rFonts w:ascii="Times New Roman" w:hAnsi="Times New Roman"/>
        </w:rPr>
      </w:pPr>
    </w:p>
    <w:p w:rsidR="00D267F5" w:rsidRPr="001538A9" w:rsidRDefault="00D267F5" w:rsidP="00D267F5">
      <w:pPr>
        <w:ind w:left="720" w:hanging="720"/>
        <w:rPr>
          <w:rFonts w:ascii="Times New Roman" w:hAnsi="Times New Roman"/>
        </w:rPr>
      </w:pPr>
      <w:r w:rsidRPr="001538A9">
        <w:rPr>
          <w:rFonts w:ascii="Times New Roman" w:hAnsi="Times New Roman"/>
        </w:rPr>
        <w:t xml:space="preserve">Taylor, Dorceta E. 2000. “Meeting the Challenge of Wild Land Recreation Management: Demographic Shifts and Social Inequality.” </w:t>
      </w:r>
      <w:r w:rsidRPr="001538A9">
        <w:rPr>
          <w:rFonts w:ascii="Times New Roman" w:hAnsi="Times New Roman"/>
          <w:i/>
        </w:rPr>
        <w:t>Journal of Leisure Research</w:t>
      </w:r>
      <w:r w:rsidRPr="001538A9">
        <w:rPr>
          <w:rFonts w:ascii="Times New Roman" w:hAnsi="Times New Roman"/>
        </w:rPr>
        <w:t xml:space="preserve"> 32:171-179. </w:t>
      </w:r>
    </w:p>
    <w:p w:rsidR="00D267F5" w:rsidRPr="001538A9"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rPr>
      </w:pPr>
      <w:r w:rsidRPr="001538A9">
        <w:rPr>
          <w:rFonts w:ascii="Times New Roman" w:hAnsi="Times New Roman"/>
        </w:rPr>
        <w:t xml:space="preserve">Thoreau, Henry David. 1937. “Walking.” Pp. 672 in </w:t>
      </w:r>
      <w:r w:rsidRPr="001538A9">
        <w:rPr>
          <w:rFonts w:ascii="Times New Roman" w:hAnsi="Times New Roman"/>
          <w:i/>
        </w:rPr>
        <w:t>The Works of Thoreau</w:t>
      </w:r>
      <w:r w:rsidRPr="001538A9">
        <w:rPr>
          <w:rFonts w:ascii="Times New Roman" w:hAnsi="Times New Roman"/>
        </w:rPr>
        <w:t>, edited by Henry S. Canby. Massachusetts: Houghton Mifflin.</w:t>
      </w:r>
    </w:p>
    <w:p w:rsidR="00D267F5" w:rsidRPr="001538A9" w:rsidRDefault="00D267F5" w:rsidP="00D267F5">
      <w:pPr>
        <w:ind w:left="720" w:hanging="720"/>
        <w:rPr>
          <w:rFonts w:ascii="Times New Roman" w:hAnsi="Times New Roman"/>
        </w:rPr>
      </w:pPr>
    </w:p>
    <w:p w:rsidR="00D267F5" w:rsidRPr="001538A9" w:rsidRDefault="00D267F5" w:rsidP="00D267F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hanging="720"/>
        <w:rPr>
          <w:rFonts w:ascii="Times New Roman" w:hAnsi="Times New Roman"/>
        </w:rPr>
      </w:pPr>
      <w:r w:rsidRPr="001538A9">
        <w:rPr>
          <w:rFonts w:ascii="Times New Roman" w:hAnsi="Times New Roman"/>
        </w:rPr>
        <w:t xml:space="preserve">Trachtenberg, Stanley. 1968. “American Dreams, American Realities.” </w:t>
      </w:r>
      <w:r w:rsidRPr="001538A9">
        <w:rPr>
          <w:rFonts w:ascii="Times New Roman" w:hAnsi="Times New Roman"/>
          <w:i/>
        </w:rPr>
        <w:t>The Antioch Review</w:t>
      </w:r>
      <w:r w:rsidRPr="001538A9">
        <w:rPr>
          <w:rFonts w:ascii="Times New Roman" w:hAnsi="Times New Roman"/>
        </w:rPr>
        <w:t xml:space="preserve"> 28:277-292.</w:t>
      </w:r>
    </w:p>
    <w:p w:rsidR="00D267F5" w:rsidRPr="001538A9"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1538A9">
        <w:rPr>
          <w:rFonts w:ascii="Times New Roman" w:hAnsi="Times New Roman"/>
        </w:rPr>
        <w:t xml:space="preserve">Turner, James M. 2002. “From Woodcraft to ‘Leave No Trace’: Wilderness, Consumerism, and Environmentalism in Twentieth-Century America.” </w:t>
      </w:r>
      <w:r w:rsidRPr="001538A9">
        <w:rPr>
          <w:rFonts w:ascii="Times New Roman" w:hAnsi="Times New Roman"/>
          <w:i/>
        </w:rPr>
        <w:t>Environmental History</w:t>
      </w:r>
      <w:r w:rsidRPr="001538A9">
        <w:rPr>
          <w:rFonts w:ascii="Times New Roman" w:hAnsi="Times New Roman"/>
        </w:rPr>
        <w:t xml:space="preserve"> 7:462-484.</w:t>
      </w:r>
    </w:p>
    <w:p w:rsidR="00D267F5" w:rsidRDefault="00D267F5" w:rsidP="00D267F5">
      <w:pPr>
        <w:ind w:left="720" w:hanging="720"/>
        <w:rPr>
          <w:rFonts w:ascii="Times New Roman" w:hAnsi="Times New Roman"/>
        </w:rPr>
      </w:pPr>
    </w:p>
    <w:p w:rsidR="00D267F5" w:rsidRDefault="00D67E9B" w:rsidP="00D267F5">
      <w:pPr>
        <w:ind w:left="720" w:hanging="720"/>
        <w:rPr>
          <w:rFonts w:ascii="Times New Roman" w:hAnsi="Times New Roman"/>
          <w:i/>
        </w:rPr>
      </w:pPr>
      <w:r>
        <w:rPr>
          <w:rFonts w:ascii="Times New Roman" w:hAnsi="Times New Roman"/>
        </w:rPr>
        <w:t>United States Congress. 1872</w:t>
      </w:r>
      <w:r w:rsidR="00D267F5">
        <w:rPr>
          <w:rFonts w:ascii="Times New Roman" w:hAnsi="Times New Roman"/>
        </w:rPr>
        <w:t xml:space="preserve">. </w:t>
      </w:r>
      <w:r w:rsidR="00D267F5" w:rsidRPr="00CE309D">
        <w:rPr>
          <w:rFonts w:ascii="Times New Roman" w:hAnsi="Times New Roman"/>
          <w:i/>
        </w:rPr>
        <w:t>Yellowstone Act.</w:t>
      </w:r>
    </w:p>
    <w:p w:rsidR="00064C81" w:rsidRDefault="00064C81" w:rsidP="00D267F5">
      <w:pPr>
        <w:ind w:left="720" w:hanging="720"/>
        <w:rPr>
          <w:rFonts w:ascii="Times New Roman" w:hAnsi="Times New Roman"/>
          <w:i/>
        </w:rPr>
      </w:pPr>
    </w:p>
    <w:p w:rsidR="00064C81" w:rsidRPr="00CE309D" w:rsidRDefault="00064C81" w:rsidP="00D267F5">
      <w:pPr>
        <w:ind w:left="720" w:hanging="720"/>
        <w:rPr>
          <w:rFonts w:ascii="Times New Roman" w:hAnsi="Times New Roman"/>
        </w:rPr>
      </w:pPr>
      <w:r w:rsidRPr="00064C81">
        <w:rPr>
          <w:rFonts w:ascii="Times New Roman" w:hAnsi="Times New Roman"/>
        </w:rPr>
        <w:t>Virden, Randy and Gordon Walker. 1999. “Ethnic/Racial and Gender Variations Among Meanings Given to, and Preferences for, the Natural Environment.” Leisure Sciences 21:219-239.</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3A52C1">
        <w:rPr>
          <w:rFonts w:ascii="Times New Roman" w:hAnsi="Times New Roman"/>
        </w:rPr>
        <w:t xml:space="preserve">Vries, Sjerp de, Robert Verheij, Peter Groenewegen, and Peter Spreeuwenberg. 2003. “Natural Environments- Healthy Environments? An Exploratory Analysis of the Relationship Between Greenspace and Health.” </w:t>
      </w:r>
      <w:r w:rsidRPr="003A52C1">
        <w:rPr>
          <w:rFonts w:ascii="Times New Roman" w:hAnsi="Times New Roman"/>
          <w:i/>
        </w:rPr>
        <w:t>Environment and Planning</w:t>
      </w:r>
      <w:r w:rsidRPr="003A52C1">
        <w:rPr>
          <w:rFonts w:ascii="Times New Roman" w:hAnsi="Times New Roman"/>
        </w:rPr>
        <w:t xml:space="preserve"> 35:1717-1731.</w:t>
      </w:r>
    </w:p>
    <w:p w:rsidR="00D267F5" w:rsidRDefault="00D267F5" w:rsidP="00FF291A">
      <w:pPr>
        <w:ind w:left="720" w:hanging="720"/>
        <w:rPr>
          <w:rFonts w:ascii="Times New Roman" w:hAnsi="Times New Roman"/>
        </w:rPr>
      </w:pPr>
    </w:p>
    <w:p w:rsidR="00FF291A" w:rsidRDefault="00FF291A" w:rsidP="00FF291A">
      <w:pPr>
        <w:ind w:left="720" w:hanging="720"/>
        <w:rPr>
          <w:rFonts w:ascii="Times New Roman" w:hAnsi="Times New Roman"/>
        </w:rPr>
      </w:pPr>
      <w:r w:rsidRPr="002E52F5">
        <w:rPr>
          <w:rFonts w:ascii="Times New Roman" w:hAnsi="Times New Roman"/>
        </w:rPr>
        <w:t xml:space="preserve">Walker, Gordon, Gordon Mitchell, John Fairburn, and Graham Smith. 2005. “Industrial Pollution and Social Deprivation: Evidence and Complexity in Evaluating and Responding to Environmental Inequality.” </w:t>
      </w:r>
      <w:r w:rsidRPr="002E52F5">
        <w:rPr>
          <w:rFonts w:ascii="Times New Roman" w:hAnsi="Times New Roman"/>
          <w:i/>
        </w:rPr>
        <w:t xml:space="preserve">Local Environment. </w:t>
      </w:r>
      <w:r>
        <w:rPr>
          <w:rFonts w:ascii="Times New Roman" w:hAnsi="Times New Roman"/>
        </w:rPr>
        <w:t>10:</w:t>
      </w:r>
      <w:r w:rsidRPr="002E52F5">
        <w:rPr>
          <w:rFonts w:ascii="Times New Roman" w:hAnsi="Times New Roman"/>
        </w:rPr>
        <w:t>361-377.</w:t>
      </w:r>
    </w:p>
    <w:p w:rsidR="00FF291A" w:rsidRDefault="00FF291A" w:rsidP="00D267F5">
      <w:pPr>
        <w:ind w:left="720" w:hanging="720"/>
        <w:rPr>
          <w:rFonts w:ascii="Times New Roman" w:hAnsi="Times New Roman"/>
        </w:rPr>
      </w:pPr>
    </w:p>
    <w:p w:rsidR="00D267F5" w:rsidRDefault="00D267F5" w:rsidP="00D267F5">
      <w:pPr>
        <w:ind w:left="720" w:hanging="720"/>
        <w:rPr>
          <w:rFonts w:ascii="Times New Roman" w:hAnsi="Times New Roman"/>
        </w:rPr>
      </w:pPr>
      <w:r w:rsidRPr="003A52C1">
        <w:rPr>
          <w:rFonts w:ascii="Times New Roman" w:hAnsi="Times New Roman"/>
        </w:rPr>
        <w:t xml:space="preserve">Walker, Gordon, Jinyang Deng, and Rodney Dieser. 2001. “Ethnicity, Acculturation, Self-Construal and Motivations for Outdoor Recreation.” </w:t>
      </w:r>
      <w:r w:rsidRPr="003A52C1">
        <w:rPr>
          <w:rFonts w:ascii="Times New Roman" w:hAnsi="Times New Roman"/>
          <w:i/>
        </w:rPr>
        <w:t>Leisure Sciences</w:t>
      </w:r>
      <w:r w:rsidRPr="003A52C1">
        <w:rPr>
          <w:rFonts w:ascii="Times New Roman" w:hAnsi="Times New Roman"/>
        </w:rPr>
        <w:t xml:space="preserve"> 23:263-283.</w:t>
      </w:r>
    </w:p>
    <w:p w:rsidR="00D267F5" w:rsidRDefault="00D267F5" w:rsidP="00D267F5">
      <w:pPr>
        <w:ind w:left="720" w:hanging="720"/>
        <w:rPr>
          <w:rFonts w:ascii="Times New Roman" w:hAnsi="Times New Roman"/>
        </w:rPr>
      </w:pPr>
    </w:p>
    <w:p w:rsidR="00D267F5" w:rsidRPr="00451792" w:rsidRDefault="00D267F5" w:rsidP="00D267F5">
      <w:pPr>
        <w:ind w:left="720" w:hanging="720"/>
        <w:rPr>
          <w:rFonts w:ascii="Times New Roman" w:hAnsi="Times New Roman"/>
        </w:rPr>
      </w:pPr>
      <w:r w:rsidRPr="00451792">
        <w:rPr>
          <w:rFonts w:ascii="Times New Roman" w:hAnsi="Times New Roman"/>
        </w:rPr>
        <w:t xml:space="preserve">Wearing, Betsy and Stephen Wearing. 1988. “ </w:t>
      </w:r>
      <w:r w:rsidRPr="00451792">
        <w:rPr>
          <w:rFonts w:ascii="Times New Roman" w:hAnsi="Times New Roman"/>
          <w:bCs/>
        </w:rPr>
        <w:t xml:space="preserve">'All In A Day's Leisure': Gender and the Concept of Leisure.” </w:t>
      </w:r>
      <w:r w:rsidRPr="00451792">
        <w:rPr>
          <w:rFonts w:ascii="Times New Roman" w:hAnsi="Times New Roman"/>
          <w:bCs/>
          <w:i/>
        </w:rPr>
        <w:t>Leisure Studies</w:t>
      </w:r>
      <w:r w:rsidRPr="00451792">
        <w:rPr>
          <w:rFonts w:ascii="Times New Roman" w:hAnsi="Times New Roman"/>
          <w:bCs/>
        </w:rPr>
        <w:t xml:space="preserve"> 7:111-123.  </w:t>
      </w:r>
    </w:p>
    <w:p w:rsidR="00D267F5" w:rsidRDefault="00D267F5" w:rsidP="00D267F5">
      <w:pPr>
        <w:ind w:left="720" w:hanging="720"/>
        <w:rPr>
          <w:rFonts w:ascii="Times New Roman" w:hAnsi="Times New Roman"/>
        </w:rPr>
      </w:pPr>
    </w:p>
    <w:p w:rsidR="00D267F5"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rPr>
      </w:pPr>
      <w:r w:rsidRPr="003F135A">
        <w:rPr>
          <w:rFonts w:ascii="Times New Roman" w:hAnsi="Times New Roman"/>
        </w:rPr>
        <w:t xml:space="preserve">Wesely, Jennifer K. and Emily Gaarder. 2004. “The Gendered “Nature” of the Urban Outdoors: Women Negotiating the Fear of Violence.” </w:t>
      </w:r>
      <w:r w:rsidRPr="003F135A">
        <w:rPr>
          <w:rFonts w:ascii="Times New Roman" w:hAnsi="Times New Roman"/>
          <w:i/>
        </w:rPr>
        <w:t>Gender &amp; Society</w:t>
      </w:r>
      <w:r w:rsidRPr="003F135A">
        <w:rPr>
          <w:rFonts w:ascii="Times New Roman" w:hAnsi="Times New Roman"/>
        </w:rPr>
        <w:t xml:space="preserve"> 18:645-663. </w:t>
      </w:r>
    </w:p>
    <w:p w:rsidR="00D267F5" w:rsidRPr="001538A9" w:rsidRDefault="00D267F5" w:rsidP="00D267F5">
      <w:pPr>
        <w:ind w:left="720" w:hanging="720"/>
        <w:rPr>
          <w:rFonts w:ascii="Times New Roman" w:hAnsi="Times New Roman"/>
        </w:rPr>
      </w:pPr>
    </w:p>
    <w:p w:rsidR="00D267F5" w:rsidRPr="001538A9" w:rsidRDefault="00D267F5" w:rsidP="00D267F5">
      <w:pPr>
        <w:ind w:left="720" w:hanging="720"/>
        <w:rPr>
          <w:rFonts w:ascii="Times New Roman" w:hAnsi="Times New Roman"/>
        </w:rPr>
      </w:pPr>
      <w:r w:rsidRPr="001538A9">
        <w:rPr>
          <w:rFonts w:ascii="Times New Roman" w:hAnsi="Times New Roman"/>
        </w:rPr>
        <w:t xml:space="preserve">West, Elliott. 1996. “Selling the Myth: Western Images in Advertising.” </w:t>
      </w:r>
      <w:r w:rsidRPr="001538A9">
        <w:rPr>
          <w:rFonts w:ascii="Times New Roman" w:hAnsi="Times New Roman"/>
          <w:i/>
        </w:rPr>
        <w:t>Montana: The Magazine of Western History</w:t>
      </w:r>
      <w:r w:rsidRPr="001538A9">
        <w:rPr>
          <w:rFonts w:ascii="Times New Roman" w:hAnsi="Times New Roman"/>
        </w:rPr>
        <w:t xml:space="preserve"> 46:36-49.</w:t>
      </w:r>
    </w:p>
    <w:p w:rsidR="00D267F5" w:rsidRPr="001538A9" w:rsidRDefault="00D267F5" w:rsidP="00D267F5">
      <w:pPr>
        <w:rPr>
          <w:rFonts w:ascii="Times New Roman" w:hAnsi="Times New Roman"/>
        </w:rPr>
      </w:pPr>
    </w:p>
    <w:p w:rsidR="00D267F5" w:rsidRDefault="00D267F5" w:rsidP="00D267F5">
      <w:pPr>
        <w:ind w:left="720" w:hanging="720"/>
        <w:rPr>
          <w:rFonts w:ascii="Times New Roman" w:hAnsi="Times New Roman"/>
        </w:rPr>
      </w:pPr>
      <w:r w:rsidRPr="001538A9">
        <w:rPr>
          <w:rFonts w:ascii="Times New Roman" w:hAnsi="Times New Roman"/>
        </w:rPr>
        <w:t xml:space="preserve">White, Dave D., Randy J. Virden, and Kerri L. Cahill. 2005. “Visitor Experiences in National Park Service Cultural Sites in Arizona: Implications for Interpretive Planning and Management.” </w:t>
      </w:r>
      <w:r w:rsidRPr="001538A9">
        <w:rPr>
          <w:rFonts w:ascii="Times New Roman" w:hAnsi="Times New Roman"/>
          <w:i/>
        </w:rPr>
        <w:t>Journal of Park and Recreation Administration</w:t>
      </w:r>
      <w:r w:rsidRPr="001538A9">
        <w:rPr>
          <w:rFonts w:ascii="Times New Roman" w:hAnsi="Times New Roman"/>
        </w:rPr>
        <w:t xml:space="preserve"> 23:63-81. </w:t>
      </w:r>
    </w:p>
    <w:p w:rsidR="00D267F5" w:rsidRDefault="00D267F5" w:rsidP="00D267F5">
      <w:pPr>
        <w:ind w:left="720" w:hanging="720"/>
        <w:rPr>
          <w:rFonts w:ascii="Times New Roman" w:hAnsi="Times New Roman"/>
        </w:rPr>
      </w:pPr>
    </w:p>
    <w:p w:rsidR="00D267F5" w:rsidRPr="00483B0B" w:rsidRDefault="00D267F5" w:rsidP="00D267F5">
      <w:pPr>
        <w:ind w:left="720" w:hanging="720"/>
        <w:rPr>
          <w:rFonts w:ascii="Times New Roman" w:hAnsi="Times New Roman"/>
        </w:rPr>
      </w:pPr>
      <w:r>
        <w:rPr>
          <w:rFonts w:ascii="Times New Roman" w:hAnsi="Times New Roman"/>
        </w:rPr>
        <w:t xml:space="preserve">Wicks, Bruce E., Kenneth F. Backman, Jeffery Allen, and Donald Van Blaricom. 1993. “Geographic Information Systems (GIS): A Tool for Marketing, Managing, and Planning Municipal Park Systems.” </w:t>
      </w:r>
      <w:r>
        <w:rPr>
          <w:rFonts w:ascii="Times New Roman" w:hAnsi="Times New Roman"/>
          <w:i/>
        </w:rPr>
        <w:t>Journal of Park and Recreation Administration</w:t>
      </w:r>
      <w:r>
        <w:rPr>
          <w:rFonts w:ascii="Times New Roman" w:hAnsi="Times New Roman"/>
        </w:rPr>
        <w:t xml:space="preserve"> 11:9-23.</w:t>
      </w:r>
    </w:p>
    <w:p w:rsidR="00D267F5" w:rsidRDefault="00D267F5" w:rsidP="00D267F5">
      <w:pPr>
        <w:ind w:left="720" w:hanging="720"/>
        <w:rPr>
          <w:rFonts w:ascii="Times New Roman" w:hAnsi="Times New Roman"/>
        </w:rPr>
      </w:pPr>
    </w:p>
    <w:p w:rsidR="00D267F5" w:rsidRPr="00F83D29" w:rsidRDefault="00D267F5" w:rsidP="00D267F5">
      <w:pPr>
        <w:ind w:left="720" w:hanging="720"/>
        <w:rPr>
          <w:rFonts w:ascii="Times New Roman" w:hAnsi="Times New Roman"/>
        </w:rPr>
      </w:pPr>
      <w:r w:rsidRPr="00F83D29">
        <w:rPr>
          <w:rFonts w:ascii="Times New Roman" w:hAnsi="Times New Roman"/>
        </w:rPr>
        <w:t xml:space="preserve">Williams, Daniel and Deborah Carr. 1993. “The Sociocultural Meanings of Outdoor Recreation Places.” Pp. 209-219 in </w:t>
      </w:r>
      <w:r w:rsidRPr="00F83D29">
        <w:rPr>
          <w:rFonts w:ascii="Times New Roman" w:hAnsi="Times New Roman"/>
          <w:i/>
        </w:rPr>
        <w:t>Culture, Conflict, and Communication in the Wildland-Urban Interface</w:t>
      </w:r>
      <w:r w:rsidRPr="00F83D29">
        <w:rPr>
          <w:rFonts w:ascii="Times New Roman" w:hAnsi="Times New Roman"/>
        </w:rPr>
        <w:t>, edited by A. Ewert, D. Shavez, and A. Magill. Boulder, Co:Westview Press.</w:t>
      </w:r>
    </w:p>
    <w:p w:rsidR="00D267F5" w:rsidRPr="001538A9" w:rsidRDefault="00D267F5" w:rsidP="00D267F5">
      <w:pPr>
        <w:ind w:left="720" w:hanging="720"/>
        <w:rPr>
          <w:rFonts w:ascii="Times New Roman" w:hAnsi="Times New Roman"/>
        </w:rPr>
      </w:pPr>
    </w:p>
    <w:p w:rsidR="00D267F5" w:rsidRPr="001538A9" w:rsidRDefault="00D267F5" w:rsidP="00D267F5">
      <w:pPr>
        <w:ind w:firstLine="720"/>
        <w:rPr>
          <w:rFonts w:ascii="Times New Roman" w:hAnsi="Times New Roman"/>
        </w:rPr>
      </w:pPr>
    </w:p>
    <w:sectPr w:rsidR="00D267F5" w:rsidRPr="001538A9" w:rsidSect="00D267F5">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B0DC8" w:rsidRDefault="007B0DC8" w:rsidP="0007603F">
      <w:r>
        <w:separator/>
      </w:r>
    </w:p>
  </w:endnote>
  <w:endnote w:type="continuationSeparator" w:id="1">
    <w:p w:rsidR="007B0DC8" w:rsidRDefault="007B0DC8" w:rsidP="000760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0DC8" w:rsidRDefault="00042113" w:rsidP="00D267F5">
    <w:pPr>
      <w:pStyle w:val="Footer"/>
      <w:framePr w:wrap="around" w:vAnchor="text" w:hAnchor="margin" w:xAlign="right" w:y="1"/>
      <w:rPr>
        <w:rStyle w:val="PageNumber"/>
      </w:rPr>
    </w:pPr>
    <w:r>
      <w:rPr>
        <w:rStyle w:val="PageNumber"/>
      </w:rPr>
      <w:fldChar w:fldCharType="begin"/>
    </w:r>
    <w:r w:rsidR="007B0DC8">
      <w:rPr>
        <w:rStyle w:val="PageNumber"/>
      </w:rPr>
      <w:instrText xml:space="preserve">PAGE  </w:instrText>
    </w:r>
    <w:r>
      <w:rPr>
        <w:rStyle w:val="PageNumber"/>
      </w:rPr>
      <w:fldChar w:fldCharType="end"/>
    </w:r>
  </w:p>
  <w:p w:rsidR="007B0DC8" w:rsidRDefault="007B0DC8" w:rsidP="00D267F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0DC8" w:rsidRDefault="00042113" w:rsidP="00D267F5">
    <w:pPr>
      <w:pStyle w:val="Footer"/>
      <w:framePr w:wrap="around" w:vAnchor="text" w:hAnchor="margin" w:xAlign="right" w:y="1"/>
      <w:rPr>
        <w:rStyle w:val="PageNumber"/>
      </w:rPr>
    </w:pPr>
    <w:r>
      <w:rPr>
        <w:rStyle w:val="PageNumber"/>
      </w:rPr>
      <w:fldChar w:fldCharType="begin"/>
    </w:r>
    <w:r w:rsidR="007B0DC8">
      <w:rPr>
        <w:rStyle w:val="PageNumber"/>
      </w:rPr>
      <w:instrText xml:space="preserve">PAGE  </w:instrText>
    </w:r>
    <w:r>
      <w:rPr>
        <w:rStyle w:val="PageNumber"/>
      </w:rPr>
      <w:fldChar w:fldCharType="separate"/>
    </w:r>
    <w:r w:rsidR="003053EC">
      <w:rPr>
        <w:rStyle w:val="PageNumber"/>
        <w:noProof/>
      </w:rPr>
      <w:t>24</w:t>
    </w:r>
    <w:r>
      <w:rPr>
        <w:rStyle w:val="PageNumber"/>
      </w:rPr>
      <w:fldChar w:fldCharType="end"/>
    </w:r>
  </w:p>
  <w:p w:rsidR="007B0DC8" w:rsidRDefault="007B0DC8" w:rsidP="00D267F5">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B0DC8" w:rsidRDefault="007B0DC8" w:rsidP="0007603F">
      <w:r>
        <w:separator/>
      </w:r>
    </w:p>
  </w:footnote>
  <w:footnote w:type="continuationSeparator" w:id="1">
    <w:p w:rsidR="007B0DC8" w:rsidRDefault="007B0DC8" w:rsidP="0007603F">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6213EA7"/>
    <w:multiLevelType w:val="hybridMultilevel"/>
    <w:tmpl w:val="A13602AC"/>
    <w:lvl w:ilvl="0" w:tplc="53D80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4C7115"/>
    <w:multiLevelType w:val="hybridMultilevel"/>
    <w:tmpl w:val="EB5CEDB6"/>
    <w:lvl w:ilvl="0" w:tplc="252A021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6E2D50"/>
    <w:multiLevelType w:val="hybridMultilevel"/>
    <w:tmpl w:val="127A1250"/>
    <w:lvl w:ilvl="0" w:tplc="280E0DD6">
      <w:numFmt w:val="bullet"/>
      <w:lvlText w:val=""/>
      <w:lvlJc w:val="left"/>
      <w:pPr>
        <w:ind w:left="720" w:hanging="360"/>
      </w:pPr>
      <w:rPr>
        <w:rFonts w:ascii="Symbol" w:eastAsia="Times New Roman" w:hAnsi="Symbol" w:cs="Times New Roman" w:hint="default"/>
        <w:color w:val="7030A0"/>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87479"/>
    <w:multiLevelType w:val="hybridMultilevel"/>
    <w:tmpl w:val="582630FE"/>
    <w:lvl w:ilvl="0" w:tplc="3620F6B0">
      <w:numFmt w:val="bullet"/>
      <w:lvlText w:val=""/>
      <w:lvlJc w:val="left"/>
      <w:pPr>
        <w:ind w:left="720" w:hanging="360"/>
      </w:pPr>
      <w:rPr>
        <w:rFonts w:ascii="Symbol" w:eastAsia="Times New Roman" w:hAnsi="Symbol" w:cs="Times New Roman" w:hint="default"/>
        <w:color w:val="7030A0"/>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AD5D3C"/>
    <w:rsid w:val="00011833"/>
    <w:rsid w:val="000365A5"/>
    <w:rsid w:val="00042113"/>
    <w:rsid w:val="00064C81"/>
    <w:rsid w:val="0007603F"/>
    <w:rsid w:val="00077DC9"/>
    <w:rsid w:val="00156F3A"/>
    <w:rsid w:val="0018451D"/>
    <w:rsid w:val="001B5DA5"/>
    <w:rsid w:val="001D27CE"/>
    <w:rsid w:val="0020689D"/>
    <w:rsid w:val="00251B57"/>
    <w:rsid w:val="002525DA"/>
    <w:rsid w:val="00262087"/>
    <w:rsid w:val="002772BF"/>
    <w:rsid w:val="00281632"/>
    <w:rsid w:val="00284B0C"/>
    <w:rsid w:val="002A2AD8"/>
    <w:rsid w:val="002B7D2B"/>
    <w:rsid w:val="002C626B"/>
    <w:rsid w:val="003053EC"/>
    <w:rsid w:val="003118DA"/>
    <w:rsid w:val="003C062A"/>
    <w:rsid w:val="003E29E7"/>
    <w:rsid w:val="004029C7"/>
    <w:rsid w:val="00450FCE"/>
    <w:rsid w:val="00461DA2"/>
    <w:rsid w:val="004624E7"/>
    <w:rsid w:val="004707A9"/>
    <w:rsid w:val="00473A73"/>
    <w:rsid w:val="004850B5"/>
    <w:rsid w:val="004877BF"/>
    <w:rsid w:val="004B1EEF"/>
    <w:rsid w:val="005509F2"/>
    <w:rsid w:val="005874D8"/>
    <w:rsid w:val="00592E34"/>
    <w:rsid w:val="005941E2"/>
    <w:rsid w:val="00594996"/>
    <w:rsid w:val="005C4425"/>
    <w:rsid w:val="00600272"/>
    <w:rsid w:val="006036DF"/>
    <w:rsid w:val="006608DB"/>
    <w:rsid w:val="006807BB"/>
    <w:rsid w:val="00692C22"/>
    <w:rsid w:val="006F42B8"/>
    <w:rsid w:val="00700E3A"/>
    <w:rsid w:val="007318A3"/>
    <w:rsid w:val="007463DC"/>
    <w:rsid w:val="00752113"/>
    <w:rsid w:val="00754321"/>
    <w:rsid w:val="00796631"/>
    <w:rsid w:val="007B0DC8"/>
    <w:rsid w:val="007C6355"/>
    <w:rsid w:val="007C78AC"/>
    <w:rsid w:val="00806B1E"/>
    <w:rsid w:val="00855036"/>
    <w:rsid w:val="0088078E"/>
    <w:rsid w:val="008B64FB"/>
    <w:rsid w:val="008C505A"/>
    <w:rsid w:val="008D5215"/>
    <w:rsid w:val="008F7322"/>
    <w:rsid w:val="00972803"/>
    <w:rsid w:val="009733DE"/>
    <w:rsid w:val="00983F72"/>
    <w:rsid w:val="00985CB3"/>
    <w:rsid w:val="009975A4"/>
    <w:rsid w:val="009C4AF4"/>
    <w:rsid w:val="009D5C6B"/>
    <w:rsid w:val="009E454D"/>
    <w:rsid w:val="009F0B48"/>
    <w:rsid w:val="00AA410A"/>
    <w:rsid w:val="00AD5D3C"/>
    <w:rsid w:val="00AF7F49"/>
    <w:rsid w:val="00B125E0"/>
    <w:rsid w:val="00B57ABB"/>
    <w:rsid w:val="00B62C25"/>
    <w:rsid w:val="00BA01D2"/>
    <w:rsid w:val="00BC0B9B"/>
    <w:rsid w:val="00BD146D"/>
    <w:rsid w:val="00C36260"/>
    <w:rsid w:val="00C41335"/>
    <w:rsid w:val="00C936EB"/>
    <w:rsid w:val="00CD4580"/>
    <w:rsid w:val="00D101AB"/>
    <w:rsid w:val="00D23A45"/>
    <w:rsid w:val="00D2596C"/>
    <w:rsid w:val="00D267F5"/>
    <w:rsid w:val="00D67E9B"/>
    <w:rsid w:val="00D85030"/>
    <w:rsid w:val="00E36060"/>
    <w:rsid w:val="00E63F94"/>
    <w:rsid w:val="00E97A62"/>
    <w:rsid w:val="00EB0681"/>
    <w:rsid w:val="00EC5DD5"/>
    <w:rsid w:val="00EE0003"/>
    <w:rsid w:val="00F10525"/>
    <w:rsid w:val="00F219FF"/>
    <w:rsid w:val="00F37861"/>
    <w:rsid w:val="00F80505"/>
    <w:rsid w:val="00FA5939"/>
    <w:rsid w:val="00FC0AB5"/>
    <w:rsid w:val="00FD085D"/>
    <w:rsid w:val="00FF291A"/>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320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D5D3C"/>
    <w:pPr>
      <w:ind w:left="720"/>
      <w:contextualSpacing/>
    </w:pPr>
    <w:rPr>
      <w:rFonts w:eastAsia="Times New Roman"/>
    </w:rPr>
  </w:style>
  <w:style w:type="character" w:styleId="CommentReference">
    <w:name w:val="annotation reference"/>
    <w:basedOn w:val="DefaultParagraphFont"/>
    <w:uiPriority w:val="99"/>
    <w:rsid w:val="00AD5D3C"/>
    <w:rPr>
      <w:rFonts w:cs="Times New Roman"/>
      <w:sz w:val="16"/>
      <w:szCs w:val="16"/>
    </w:rPr>
  </w:style>
  <w:style w:type="paragraph" w:styleId="CommentText">
    <w:name w:val="annotation text"/>
    <w:basedOn w:val="Normal"/>
    <w:link w:val="CommentTextChar"/>
    <w:uiPriority w:val="99"/>
    <w:rsid w:val="00AD5D3C"/>
    <w:rPr>
      <w:rFonts w:eastAsia="Times New Roman"/>
      <w:sz w:val="20"/>
      <w:szCs w:val="20"/>
    </w:rPr>
  </w:style>
  <w:style w:type="character" w:customStyle="1" w:styleId="CommentTextChar">
    <w:name w:val="Comment Text Char"/>
    <w:basedOn w:val="DefaultParagraphFont"/>
    <w:link w:val="CommentText"/>
    <w:uiPriority w:val="99"/>
    <w:locked/>
    <w:rsid w:val="00AD5D3C"/>
    <w:rPr>
      <w:rFonts w:ascii="Cambria" w:hAnsi="Cambria" w:cs="Times New Roman"/>
      <w:sz w:val="20"/>
      <w:szCs w:val="20"/>
    </w:rPr>
  </w:style>
  <w:style w:type="paragraph" w:styleId="BalloonText">
    <w:name w:val="Balloon Text"/>
    <w:basedOn w:val="Normal"/>
    <w:link w:val="BalloonTextChar"/>
    <w:uiPriority w:val="99"/>
    <w:semiHidden/>
    <w:rsid w:val="00AD5D3C"/>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D5D3C"/>
    <w:rPr>
      <w:rFonts w:ascii="Lucida Grande" w:hAnsi="Lucida Grande" w:cs="Times New Roman"/>
      <w:sz w:val="18"/>
      <w:szCs w:val="18"/>
    </w:rPr>
  </w:style>
  <w:style w:type="paragraph" w:styleId="Footer">
    <w:name w:val="footer"/>
    <w:basedOn w:val="Normal"/>
    <w:link w:val="FooterChar"/>
    <w:rsid w:val="00D17698"/>
    <w:pPr>
      <w:tabs>
        <w:tab w:val="center" w:pos="4320"/>
        <w:tab w:val="right" w:pos="8640"/>
      </w:tabs>
    </w:pPr>
  </w:style>
  <w:style w:type="character" w:customStyle="1" w:styleId="FooterChar">
    <w:name w:val="Footer Char"/>
    <w:basedOn w:val="DefaultParagraphFont"/>
    <w:link w:val="Footer"/>
    <w:rsid w:val="00D17698"/>
    <w:rPr>
      <w:sz w:val="24"/>
      <w:szCs w:val="24"/>
    </w:rPr>
  </w:style>
  <w:style w:type="character" w:styleId="PageNumber">
    <w:name w:val="page number"/>
    <w:basedOn w:val="DefaultParagraphFont"/>
    <w:rsid w:val="00D17698"/>
  </w:style>
  <w:style w:type="paragraph" w:styleId="CommentSubject">
    <w:name w:val="annotation subject"/>
    <w:basedOn w:val="CommentText"/>
    <w:next w:val="CommentText"/>
    <w:link w:val="CommentSubjectChar"/>
    <w:rsid w:val="000F3D6C"/>
    <w:rPr>
      <w:rFonts w:eastAsia="Cambria"/>
      <w:b/>
      <w:bCs/>
    </w:rPr>
  </w:style>
  <w:style w:type="character" w:customStyle="1" w:styleId="CommentSubjectChar">
    <w:name w:val="Comment Subject Char"/>
    <w:basedOn w:val="CommentTextChar"/>
    <w:link w:val="CommentSubject"/>
    <w:rsid w:val="000F3D6C"/>
    <w:rPr>
      <w:b/>
      <w:bCs/>
    </w:rPr>
  </w:style>
  <w:style w:type="character" w:styleId="Strong">
    <w:name w:val="Strong"/>
    <w:basedOn w:val="DefaultParagraphFont"/>
    <w:rsid w:val="00D101AB"/>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6432</Words>
  <Characters>36664</Characters>
  <Application>Microsoft Word 12.1.0</Application>
  <DocSecurity>0</DocSecurity>
  <Lines>305</Lines>
  <Paragraphs>73</Paragraphs>
  <ScaleCrop>false</ScaleCrop>
  <HeadingPairs>
    <vt:vector size="2" baseType="variant">
      <vt:variant>
        <vt:lpstr>Title</vt:lpstr>
      </vt:variant>
      <vt:variant>
        <vt:i4>1</vt:i4>
      </vt:variant>
    </vt:vector>
  </HeadingPairs>
  <TitlesOfParts>
    <vt:vector size="1" baseType="lpstr">
      <vt:lpstr>Introduction:</vt:lpstr>
    </vt:vector>
  </TitlesOfParts>
  <Company>Home</Company>
  <LinksUpToDate>false</LinksUpToDate>
  <CharactersWithSpaces>45025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Jamie McNiel</dc:creator>
  <cp:lastModifiedBy>GA</cp:lastModifiedBy>
  <cp:revision>2</cp:revision>
  <cp:lastPrinted>2010-10-01T20:14:00Z</cp:lastPrinted>
  <dcterms:created xsi:type="dcterms:W3CDTF">2010-10-06T18:34:00Z</dcterms:created>
  <dcterms:modified xsi:type="dcterms:W3CDTF">2010-10-06T18:34:00Z</dcterms:modified>
</cp:coreProperties>
</file>