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4D" w:rsidRDefault="00C5074D" w:rsidP="00C5074D">
      <w:pPr>
        <w:widowControl w:val="0"/>
        <w:jc w:val="center"/>
        <w:rPr>
          <w:snapToGrid w:val="0"/>
          <w:u w:val="single"/>
        </w:rPr>
      </w:pPr>
      <w:r w:rsidRPr="00D75A67">
        <w:rPr>
          <w:snapToGrid w:val="0"/>
          <w:u w:val="single"/>
        </w:rPr>
        <w:t>SAMPLE of Questionnaire will use Survey Monkey Instrument</w:t>
      </w:r>
    </w:p>
    <w:p w:rsidR="00C5074D" w:rsidRDefault="00C5074D" w:rsidP="00C5074D">
      <w:pPr>
        <w:widowControl w:val="0"/>
        <w:jc w:val="center"/>
        <w:rPr>
          <w:snapToGrid w:val="0"/>
          <w:u w:val="single"/>
        </w:rPr>
      </w:pPr>
    </w:p>
    <w:p w:rsidR="00C5074D" w:rsidRPr="00D75A67" w:rsidRDefault="00C5074D" w:rsidP="00C5074D">
      <w:pPr>
        <w:widowControl w:val="0"/>
        <w:jc w:val="center"/>
        <w:rPr>
          <w:snapToGrid w:val="0"/>
          <w:u w:val="single"/>
        </w:rPr>
      </w:pPr>
    </w:p>
    <w:p w:rsidR="00C5074D" w:rsidRDefault="00C5074D" w:rsidP="00C5074D">
      <w:pPr>
        <w:widowControl w:val="0"/>
        <w:jc w:val="center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 xml:space="preserve">The instrument method used is the Survey Monkey Instrument which consists of fifteen-question standardized questionnaire.    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1.  What is your gender Male____ Female_____?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2.  What is your age? 16- 21____22-29_____30-39____40 and above_____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3.  Are you first generation Hispanic student _____Are you second generation Hispanic         student._______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proofErr w:type="gramStart"/>
      <w:r>
        <w:rPr>
          <w:snapToGrid w:val="0"/>
        </w:rPr>
        <w:t>4.  Do you live in the dorms, campus housing?</w:t>
      </w:r>
      <w:proofErr w:type="gramEnd"/>
      <w:r>
        <w:rPr>
          <w:snapToGrid w:val="0"/>
        </w:rPr>
        <w:t xml:space="preserve"> ____Y_____N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5.  How long have you attended Texas State University?  _____less than 1 yr ____more than 1 yr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proofErr w:type="gramStart"/>
      <w:r>
        <w:rPr>
          <w:snapToGrid w:val="0"/>
        </w:rPr>
        <w:t>6.  Were you recruited</w:t>
      </w:r>
      <w:proofErr w:type="gramEnd"/>
      <w:r>
        <w:rPr>
          <w:snapToGrid w:val="0"/>
        </w:rPr>
        <w:t xml:space="preserve"> from High School? ____Y 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7.  Did your counselor talk to you about going to college? ______Y____N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8.  Did your parents have an influence decision in which University you decided to attend? _____Y____N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9.  Did you and your parents attend an orientation at the university? _____Y____N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 xml:space="preserve">10.  </w:t>
      </w:r>
      <w:proofErr w:type="gramStart"/>
      <w:r>
        <w:rPr>
          <w:snapToGrid w:val="0"/>
        </w:rPr>
        <w:t>Is</w:t>
      </w:r>
      <w:proofErr w:type="gramEnd"/>
      <w:r>
        <w:rPr>
          <w:snapToGrid w:val="0"/>
        </w:rPr>
        <w:t xml:space="preserve"> your hometown less than 100 miles from Texas State University? _____Y____N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 xml:space="preserve">11.  </w:t>
      </w:r>
      <w:proofErr w:type="gramStart"/>
      <w:r>
        <w:rPr>
          <w:snapToGrid w:val="0"/>
        </w:rPr>
        <w:t>Is</w:t>
      </w:r>
      <w:proofErr w:type="gramEnd"/>
      <w:r>
        <w:rPr>
          <w:snapToGrid w:val="0"/>
        </w:rPr>
        <w:t xml:space="preserve"> your hometown more than 100 miles from Texas State University? 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12.  Did the university advertizing influence your decision in attending a university? 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proofErr w:type="gramStart"/>
      <w:r>
        <w:rPr>
          <w:snapToGrid w:val="0"/>
        </w:rPr>
        <w:t>13.  Did the Spanish advertizing influence your parents?</w:t>
      </w:r>
      <w:proofErr w:type="gramEnd"/>
      <w:r>
        <w:rPr>
          <w:snapToGrid w:val="0"/>
        </w:rPr>
        <w:t xml:space="preserve"> ____Y___N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14.  Did the university brochures influence your decision in attending a university? ____Y____N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  <w:r>
        <w:rPr>
          <w:snapToGrid w:val="0"/>
        </w:rPr>
        <w:t>15.  Are you a member of any Hispanic organizations at the University?  _____Y_____N</w:t>
      </w: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</w:p>
    <w:p w:rsidR="00C5074D" w:rsidRDefault="00C5074D" w:rsidP="00C5074D">
      <w:pPr>
        <w:widowControl w:val="0"/>
        <w:rPr>
          <w:snapToGrid w:val="0"/>
        </w:rPr>
      </w:pPr>
    </w:p>
    <w:p w:rsidR="00315725" w:rsidRDefault="00C5074D" w:rsidP="00C5074D">
      <w:r>
        <w:rPr>
          <w:snapToGrid w:val="0"/>
        </w:rPr>
        <w:br w:type="page"/>
      </w:r>
    </w:p>
    <w:sectPr w:rsidR="00315725" w:rsidSect="0031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66BB9"/>
    <w:multiLevelType w:val="hybridMultilevel"/>
    <w:tmpl w:val="6AB04B86"/>
    <w:lvl w:ilvl="0" w:tplc="04090001">
      <w:start w:val="1"/>
      <w:numFmt w:val="bullet"/>
      <w:pStyle w:val="ListParagraph"/>
      <w:lvlText w:val=""/>
      <w:lvlJc w:val="left"/>
      <w:pPr>
        <w:ind w:left="1890" w:hanging="39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C5074D"/>
    <w:rsid w:val="000D23BA"/>
    <w:rsid w:val="00315725"/>
    <w:rsid w:val="00C5074D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1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1C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1C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1C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71C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C7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71C7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1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71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F7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F7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F7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F71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71C7"/>
    <w:pPr>
      <w:numPr>
        <w:numId w:val="1"/>
      </w:numPr>
      <w:spacing w:after="200" w:line="276" w:lineRule="auto"/>
      <w:contextualSpacing/>
    </w:pPr>
    <w:rPr>
      <w:rFonts w:eastAsiaTheme="minorHAns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2AD12-90FD-47D8-8A2B-16F8E071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2010-11-19T04:45:00Z</dcterms:created>
  <dcterms:modified xsi:type="dcterms:W3CDTF">2010-11-19T04:45:00Z</dcterms:modified>
</cp:coreProperties>
</file>