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6DC34" w14:textId="77777777" w:rsidR="00DA007E" w:rsidRDefault="00A13F41">
      <w:r>
        <w:t>The following changes were made to the original IRB application submitted on December 13, 2010:</w:t>
      </w:r>
    </w:p>
    <w:p w14:paraId="42DA8B43" w14:textId="77777777" w:rsidR="00A13F41" w:rsidRDefault="00A13F41" w:rsidP="00A13F41">
      <w:pPr>
        <w:pStyle w:val="ListParagraph"/>
        <w:numPr>
          <w:ilvl w:val="0"/>
          <w:numId w:val="1"/>
        </w:numPr>
      </w:pPr>
      <w:r>
        <w:t xml:space="preserve">The name of the program as listed on the consent form has been changed to “Comprehensive Stuttering Therapy Program for Adults (CSTP-A). This was done to account for the fact only the first two weeks of therapy will be offered in a residential intensive format. </w:t>
      </w:r>
    </w:p>
    <w:p w14:paraId="551D510C" w14:textId="77777777" w:rsidR="00A13F41" w:rsidRDefault="00A13F41" w:rsidP="00A13F41">
      <w:pPr>
        <w:pStyle w:val="ListParagraph"/>
        <w:numPr>
          <w:ilvl w:val="0"/>
          <w:numId w:val="1"/>
        </w:numPr>
      </w:pPr>
      <w:r>
        <w:t xml:space="preserve">The second change made was to the cost of the clinic. It was originally decided to offer the clinic free of cost; however, a nominal $200.00 fee was decided to offset costs to the department, which includes costs of room and board for the 2-week intensive clinic. It should be noted that similar intensive clinics (with no follow-up included) cost between $1700.00 - $3000.00. This change is reflected under the “benefits” sections. </w:t>
      </w:r>
    </w:p>
    <w:p w14:paraId="60BB0CAE" w14:textId="77777777" w:rsidR="00C11EC1" w:rsidRDefault="00C11EC1" w:rsidP="00C11EC1">
      <w:r>
        <w:t>Response to Reviewer Comment:</w:t>
      </w:r>
    </w:p>
    <w:p w14:paraId="02E24874" w14:textId="77777777" w:rsidR="00C11EC1" w:rsidRDefault="00C11EC1" w:rsidP="00C11EC1">
      <w:r>
        <w:tab/>
        <w:t>Thank you for the comment about the discrepancy  between the synopsis and the consent form. At the time of writing this application, I was in the process of deciding about imposing a fee for the services offered. It was recently decided that a nominal fee of $200.00 will be charged to all attending the therapy program, irrespective of their participation in the research. Hence, the data gathered from the participants who sign the consent form only will be used for research/publication purposes. This change has been reflected in the revised documents uploaded.</w:t>
      </w:r>
    </w:p>
    <w:p w14:paraId="3E024A6E" w14:textId="77777777" w:rsidR="00C11EC1" w:rsidRDefault="00C11EC1" w:rsidP="00C11EC1"/>
    <w:p w14:paraId="78EE31F4" w14:textId="77777777" w:rsidR="00C11EC1" w:rsidRDefault="00C11EC1" w:rsidP="00C11EC1">
      <w:r>
        <w:t>Thank You,</w:t>
      </w:r>
      <w:bookmarkStart w:id="0" w:name="_GoBack"/>
      <w:bookmarkEnd w:id="0"/>
    </w:p>
    <w:p w14:paraId="64FF663C" w14:textId="77777777" w:rsidR="00C11EC1" w:rsidRDefault="00C11EC1" w:rsidP="00C11EC1">
      <w:r>
        <w:t>Farzan Irani</w:t>
      </w:r>
    </w:p>
    <w:sectPr w:rsidR="00C11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431CD"/>
    <w:multiLevelType w:val="hybridMultilevel"/>
    <w:tmpl w:val="618E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25"/>
    <w:rsid w:val="00927225"/>
    <w:rsid w:val="00A13F41"/>
    <w:rsid w:val="00C11EC1"/>
    <w:rsid w:val="00DA0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96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211</Words>
  <Characters>1204</Characters>
  <Application>Microsoft Macintosh Word</Application>
  <DocSecurity>0</DocSecurity>
  <Lines>10</Lines>
  <Paragraphs>2</Paragraphs>
  <ScaleCrop>false</ScaleCrop>
  <Company>Texas State University-San Marcos</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Irani</dc:creator>
  <cp:keywords/>
  <dc:description/>
  <cp:lastModifiedBy>Farzan Irani</cp:lastModifiedBy>
  <cp:revision>3</cp:revision>
  <dcterms:created xsi:type="dcterms:W3CDTF">2011-02-03T20:30:00Z</dcterms:created>
  <dcterms:modified xsi:type="dcterms:W3CDTF">2011-02-03T20:57:00Z</dcterms:modified>
</cp:coreProperties>
</file>