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896" w:rsidRDefault="00DB4896" w:rsidP="00DB4896">
      <w:pPr>
        <w:pStyle w:val="PlainText"/>
      </w:pPr>
      <w:r>
        <w:t>Application Number: 2010V8225</w:t>
      </w:r>
    </w:p>
    <w:p w:rsidR="00DB4896" w:rsidRDefault="00DB4896" w:rsidP="00DB4896">
      <w:pPr>
        <w:pStyle w:val="PlainText"/>
      </w:pPr>
    </w:p>
    <w:p w:rsidR="00620C17" w:rsidRPr="00620C17" w:rsidRDefault="00620C17" w:rsidP="00DB4896">
      <w:pPr>
        <w:pStyle w:val="PlainText"/>
        <w:rPr>
          <w:rFonts w:ascii="Georgia" w:hAnsi="Georgia"/>
          <w:color w:val="1F497D" w:themeColor="text2"/>
          <w:sz w:val="24"/>
          <w:szCs w:val="24"/>
        </w:rPr>
      </w:pPr>
      <w:r w:rsidRPr="00620C17">
        <w:rPr>
          <w:rFonts w:ascii="Georgia" w:hAnsi="Georgia"/>
          <w:color w:val="1F497D" w:themeColor="text2"/>
          <w:sz w:val="24"/>
          <w:szCs w:val="24"/>
        </w:rPr>
        <w:t xml:space="preserve">I’d like to thank the reviewers for their thoughtful comments. These comments will only strengthen the consent form. My responses to the reviewer comments are in blue. </w:t>
      </w:r>
    </w:p>
    <w:p w:rsidR="00620C17" w:rsidRDefault="00620C17" w:rsidP="00DB4896">
      <w:pPr>
        <w:pStyle w:val="PlainText"/>
      </w:pPr>
    </w:p>
    <w:p w:rsidR="00620C17" w:rsidRDefault="00620C17" w:rsidP="00DB4896">
      <w:pPr>
        <w:pStyle w:val="PlainText"/>
      </w:pPr>
    </w:p>
    <w:p w:rsidR="00620C17" w:rsidRDefault="00620C17" w:rsidP="00DB4896">
      <w:pPr>
        <w:pStyle w:val="PlainText"/>
      </w:pPr>
    </w:p>
    <w:p w:rsidR="00DB4896" w:rsidRDefault="00DB4896" w:rsidP="00DB4896">
      <w:pPr>
        <w:pStyle w:val="PlainText"/>
      </w:pPr>
      <w:r>
        <w:t xml:space="preserve">Reviewer 1:  </w:t>
      </w:r>
    </w:p>
    <w:p w:rsidR="00DB4896" w:rsidRDefault="00DB4896" w:rsidP="00DB4896">
      <w:pPr>
        <w:pStyle w:val="PlainText"/>
      </w:pPr>
      <w:r>
        <w:t xml:space="preserve">It is unclear if the researchers will also recruit participants based on weight/BMI. </w:t>
      </w:r>
    </w:p>
    <w:p w:rsidR="00DB4896" w:rsidRDefault="00DB4896" w:rsidP="00DB4896">
      <w:pPr>
        <w:pStyle w:val="PlainText"/>
      </w:pPr>
    </w:p>
    <w:p w:rsidR="00DB4896" w:rsidRPr="00620C17" w:rsidRDefault="00DB4896" w:rsidP="00DB4896">
      <w:pPr>
        <w:pStyle w:val="PlainText"/>
        <w:rPr>
          <w:rFonts w:ascii="Georgia" w:hAnsi="Georgia"/>
          <w:color w:val="1F497D" w:themeColor="text2"/>
          <w:sz w:val="24"/>
          <w:szCs w:val="24"/>
        </w:rPr>
      </w:pPr>
      <w:r w:rsidRPr="00620C17">
        <w:rPr>
          <w:rFonts w:ascii="Georgia" w:hAnsi="Georgia"/>
          <w:color w:val="1F497D" w:themeColor="text2"/>
          <w:sz w:val="24"/>
          <w:szCs w:val="24"/>
        </w:rPr>
        <w:t>No, we will not be recruiting based on body weight or BMI, as we are trying to monitor changes in body weight of a representative sample of Hispanic women of varying body weights.</w:t>
      </w:r>
    </w:p>
    <w:p w:rsidR="00DB4896" w:rsidRDefault="00DB4896" w:rsidP="00DB4896">
      <w:pPr>
        <w:pStyle w:val="PlainText"/>
      </w:pPr>
    </w:p>
    <w:p w:rsidR="00DB4896" w:rsidRDefault="00DB4896" w:rsidP="00DB4896">
      <w:pPr>
        <w:pStyle w:val="PlainText"/>
      </w:pPr>
      <w:r>
        <w:t xml:space="preserve">Please also specify if there are inclusion exclusion criteria based on existing health conditions. The above may affect the potential risks associated with the study and should be addressed in the consent form. </w:t>
      </w:r>
    </w:p>
    <w:p w:rsidR="00DB4896" w:rsidRDefault="00DB4896" w:rsidP="00DB4896">
      <w:pPr>
        <w:pStyle w:val="PlainText"/>
      </w:pPr>
    </w:p>
    <w:p w:rsidR="00DB4896" w:rsidRPr="00620C17" w:rsidRDefault="00DB4896" w:rsidP="00DB4896">
      <w:pPr>
        <w:pStyle w:val="PlainText"/>
        <w:rPr>
          <w:rFonts w:ascii="Georgia" w:hAnsi="Georgia"/>
          <w:color w:val="1F497D" w:themeColor="text2"/>
          <w:sz w:val="24"/>
          <w:szCs w:val="24"/>
        </w:rPr>
      </w:pPr>
      <w:r w:rsidRPr="00620C17">
        <w:rPr>
          <w:rFonts w:ascii="Georgia" w:hAnsi="Georgia"/>
          <w:color w:val="1F497D" w:themeColor="text2"/>
          <w:sz w:val="24"/>
          <w:szCs w:val="24"/>
        </w:rPr>
        <w:t xml:space="preserve">Since we are just weighing the subjects, we are not using existing health conditions as inclusion or exclusion criteria. If this study involved exercise, I would use existing health conditions as an </w:t>
      </w:r>
      <w:r w:rsidR="00473EEB">
        <w:rPr>
          <w:rFonts w:ascii="Georgia" w:hAnsi="Georgia"/>
          <w:color w:val="1F497D" w:themeColor="text2"/>
          <w:sz w:val="24"/>
          <w:szCs w:val="24"/>
        </w:rPr>
        <w:t>ex</w:t>
      </w:r>
      <w:r w:rsidRPr="00620C17">
        <w:rPr>
          <w:rFonts w:ascii="Georgia" w:hAnsi="Georgia"/>
          <w:color w:val="1F497D" w:themeColor="text2"/>
          <w:sz w:val="24"/>
          <w:szCs w:val="24"/>
        </w:rPr>
        <w:t>clusion criterion. However, this study does not involve exercise.</w:t>
      </w:r>
    </w:p>
    <w:p w:rsidR="00DB4896" w:rsidRDefault="00DB4896" w:rsidP="00DB4896">
      <w:pPr>
        <w:pStyle w:val="PlainText"/>
      </w:pPr>
    </w:p>
    <w:p w:rsidR="00DB4896" w:rsidRDefault="00DB4896" w:rsidP="00DB4896">
      <w:pPr>
        <w:pStyle w:val="PlainText"/>
      </w:pPr>
      <w:r>
        <w:t xml:space="preserve">The introduction sentence is very long and fragmented. Kindly revise \'....created by professors and staff...\' as it is confusing. </w:t>
      </w:r>
    </w:p>
    <w:p w:rsidR="00DB4896" w:rsidRDefault="00DB4896" w:rsidP="00DB4896">
      <w:pPr>
        <w:pStyle w:val="PlainText"/>
      </w:pPr>
    </w:p>
    <w:p w:rsidR="00DB4896" w:rsidRPr="00620C17" w:rsidRDefault="00DB4896" w:rsidP="00DB4896">
      <w:pPr>
        <w:pStyle w:val="PlainText"/>
        <w:rPr>
          <w:color w:val="1F497D" w:themeColor="text2"/>
        </w:rPr>
      </w:pPr>
      <w:r w:rsidRPr="00620C17">
        <w:rPr>
          <w:rFonts w:ascii="Georgia" w:hAnsi="Georgia"/>
          <w:color w:val="1F497D" w:themeColor="text2"/>
          <w:sz w:val="24"/>
          <w:szCs w:val="24"/>
        </w:rPr>
        <w:t>We broken the introductory sentence into two sentences: “You are asked to take part in a research study funded by Texas State University-San Marcos. This study is being carried out by faculty and staff from Texas State University-San Marcos (Lisa Lloyd, Ph.D., Brian K. Miller, Ph.D., Carolyn Clay, M.Ed., &amp; Ysabel Ramirez, M.Ed.</w:t>
      </w:r>
      <w:r w:rsidR="00395038">
        <w:rPr>
          <w:rFonts w:ascii="Georgia" w:hAnsi="Georgia"/>
          <w:color w:val="1F497D" w:themeColor="text2"/>
          <w:sz w:val="24"/>
          <w:szCs w:val="24"/>
        </w:rPr>
        <w:t xml:space="preserve"> candidate</w:t>
      </w:r>
      <w:r w:rsidRPr="00620C17">
        <w:rPr>
          <w:rFonts w:ascii="Georgia" w:hAnsi="Georgia"/>
          <w:color w:val="1F497D" w:themeColor="text2"/>
          <w:sz w:val="24"/>
          <w:szCs w:val="24"/>
        </w:rPr>
        <w:t>) who are working with Head Start in San Marcos</w:t>
      </w:r>
      <w:r w:rsidRPr="00620C17">
        <w:rPr>
          <w:rFonts w:ascii="Georgia" w:hAnsi="Georgia"/>
          <w:bCs/>
          <w:color w:val="1F497D" w:themeColor="text2"/>
          <w:sz w:val="24"/>
          <w:szCs w:val="24"/>
        </w:rPr>
        <w:t xml:space="preserve"> and San Marcos Family Learning Center</w:t>
      </w:r>
      <w:r w:rsidRPr="00620C17">
        <w:rPr>
          <w:rFonts w:ascii="Georgia" w:hAnsi="Georgia"/>
          <w:color w:val="1F497D" w:themeColor="text2"/>
          <w:sz w:val="24"/>
          <w:szCs w:val="24"/>
        </w:rPr>
        <w:t>.”</w:t>
      </w:r>
    </w:p>
    <w:p w:rsidR="00DB4896" w:rsidRDefault="00DB4896" w:rsidP="00DB4896">
      <w:pPr>
        <w:pStyle w:val="PlainText"/>
      </w:pPr>
    </w:p>
    <w:p w:rsidR="00DB4896" w:rsidRPr="00395038" w:rsidRDefault="00395038" w:rsidP="00DB4896">
      <w:pPr>
        <w:pStyle w:val="PlainText"/>
        <w:rPr>
          <w:color w:val="1F497D" w:themeColor="text2"/>
        </w:rPr>
      </w:pPr>
      <w:r w:rsidRPr="00395038">
        <w:rPr>
          <w:rFonts w:ascii="Georgia" w:hAnsi="Georgia"/>
          <w:bCs/>
          <w:color w:val="1F497D" w:themeColor="text2"/>
          <w:sz w:val="24"/>
          <w:szCs w:val="24"/>
          <w:lang w:val="es-BO"/>
        </w:rPr>
        <w:t xml:space="preserve">Se le pide a usted participar en este estudio de investigación financiado por la Texas State </w:t>
      </w:r>
      <w:proofErr w:type="spellStart"/>
      <w:r w:rsidRPr="00395038">
        <w:rPr>
          <w:rFonts w:ascii="Georgia" w:hAnsi="Georgia"/>
          <w:bCs/>
          <w:color w:val="1F497D" w:themeColor="text2"/>
          <w:sz w:val="24"/>
          <w:szCs w:val="24"/>
          <w:lang w:val="es-BO"/>
        </w:rPr>
        <w:t>University</w:t>
      </w:r>
      <w:proofErr w:type="spellEnd"/>
      <w:r w:rsidRPr="00395038">
        <w:rPr>
          <w:rFonts w:ascii="Georgia" w:hAnsi="Georgia"/>
          <w:bCs/>
          <w:color w:val="1F497D" w:themeColor="text2"/>
          <w:sz w:val="24"/>
          <w:szCs w:val="24"/>
          <w:lang w:val="es-BO"/>
        </w:rPr>
        <w:t xml:space="preserve">-San Marcos.  Este estudio fue creado por catedráticos y personal de Texas State </w:t>
      </w:r>
      <w:proofErr w:type="spellStart"/>
      <w:r w:rsidRPr="00395038">
        <w:rPr>
          <w:rFonts w:ascii="Georgia" w:hAnsi="Georgia"/>
          <w:bCs/>
          <w:color w:val="1F497D" w:themeColor="text2"/>
          <w:sz w:val="24"/>
          <w:szCs w:val="24"/>
          <w:lang w:val="es-BO"/>
        </w:rPr>
        <w:t>University</w:t>
      </w:r>
      <w:proofErr w:type="spellEnd"/>
      <w:r w:rsidRPr="00395038">
        <w:rPr>
          <w:rFonts w:ascii="Georgia" w:hAnsi="Georgia"/>
          <w:bCs/>
          <w:color w:val="1F497D" w:themeColor="text2"/>
          <w:sz w:val="24"/>
          <w:szCs w:val="24"/>
          <w:lang w:val="es-BO"/>
        </w:rPr>
        <w:t xml:space="preserve">-San Marcos (Lisa Lloyd, </w:t>
      </w:r>
      <w:proofErr w:type="spellStart"/>
      <w:r w:rsidRPr="00395038">
        <w:rPr>
          <w:rFonts w:ascii="Georgia" w:hAnsi="Georgia"/>
          <w:bCs/>
          <w:color w:val="1F497D" w:themeColor="text2"/>
          <w:sz w:val="24"/>
          <w:szCs w:val="24"/>
          <w:lang w:val="es-BO"/>
        </w:rPr>
        <w:t>Ph.D.</w:t>
      </w:r>
      <w:proofErr w:type="spellEnd"/>
      <w:r w:rsidRPr="00395038">
        <w:rPr>
          <w:rFonts w:ascii="Georgia" w:hAnsi="Georgia"/>
          <w:bCs/>
          <w:color w:val="1F497D" w:themeColor="text2"/>
          <w:sz w:val="24"/>
          <w:szCs w:val="24"/>
          <w:lang w:val="es-BO"/>
        </w:rPr>
        <w:t xml:space="preserve">, Brian K. Miller, </w:t>
      </w:r>
      <w:proofErr w:type="spellStart"/>
      <w:r w:rsidRPr="00395038">
        <w:rPr>
          <w:rFonts w:ascii="Georgia" w:hAnsi="Georgia"/>
          <w:bCs/>
          <w:color w:val="1F497D" w:themeColor="text2"/>
          <w:sz w:val="24"/>
          <w:szCs w:val="24"/>
          <w:lang w:val="es-BO"/>
        </w:rPr>
        <w:t>Ph.D.</w:t>
      </w:r>
      <w:proofErr w:type="spellEnd"/>
      <w:r w:rsidRPr="00395038">
        <w:rPr>
          <w:rFonts w:ascii="Georgia" w:hAnsi="Georgia"/>
          <w:bCs/>
          <w:color w:val="1F497D" w:themeColor="text2"/>
          <w:sz w:val="24"/>
          <w:szCs w:val="24"/>
          <w:lang w:val="es-BO"/>
        </w:rPr>
        <w:t xml:space="preserve">, Carolyn Clay, </w:t>
      </w:r>
      <w:proofErr w:type="spellStart"/>
      <w:r w:rsidRPr="00395038">
        <w:rPr>
          <w:rFonts w:ascii="Georgia" w:hAnsi="Georgia"/>
          <w:bCs/>
          <w:color w:val="1F497D" w:themeColor="text2"/>
          <w:sz w:val="24"/>
          <w:szCs w:val="24"/>
          <w:lang w:val="es-BO"/>
        </w:rPr>
        <w:t>M.Ed</w:t>
      </w:r>
      <w:proofErr w:type="spellEnd"/>
      <w:r w:rsidRPr="00395038">
        <w:rPr>
          <w:rFonts w:ascii="Georgia" w:hAnsi="Georgia"/>
          <w:bCs/>
          <w:color w:val="1F497D" w:themeColor="text2"/>
          <w:sz w:val="24"/>
          <w:szCs w:val="24"/>
          <w:lang w:val="es-BO"/>
        </w:rPr>
        <w:t xml:space="preserve">., y Ysabel Ramirez, </w:t>
      </w:r>
      <w:proofErr w:type="spellStart"/>
      <w:r w:rsidRPr="00395038">
        <w:rPr>
          <w:rFonts w:ascii="Georgia" w:hAnsi="Georgia"/>
          <w:bCs/>
          <w:color w:val="1F497D" w:themeColor="text2"/>
          <w:sz w:val="24"/>
          <w:szCs w:val="24"/>
          <w:lang w:val="es-BO"/>
        </w:rPr>
        <w:t>M.Ed</w:t>
      </w:r>
      <w:proofErr w:type="spellEnd"/>
      <w:r w:rsidRPr="00395038">
        <w:rPr>
          <w:rFonts w:ascii="Georgia" w:hAnsi="Georgia"/>
          <w:bCs/>
          <w:color w:val="1F497D" w:themeColor="text2"/>
          <w:sz w:val="24"/>
          <w:szCs w:val="24"/>
          <w:lang w:val="es-BO"/>
        </w:rPr>
        <w:t xml:space="preserve">. candidato) quienes están trabajando con Head </w:t>
      </w:r>
      <w:proofErr w:type="spellStart"/>
      <w:r w:rsidRPr="00395038">
        <w:rPr>
          <w:rFonts w:ascii="Georgia" w:hAnsi="Georgia"/>
          <w:bCs/>
          <w:color w:val="1F497D" w:themeColor="text2"/>
          <w:sz w:val="24"/>
          <w:szCs w:val="24"/>
          <w:lang w:val="es-BO"/>
        </w:rPr>
        <w:t>Start</w:t>
      </w:r>
      <w:proofErr w:type="spellEnd"/>
      <w:r w:rsidRPr="00395038">
        <w:rPr>
          <w:rFonts w:ascii="Georgia" w:hAnsi="Georgia"/>
          <w:bCs/>
          <w:color w:val="1F497D" w:themeColor="text2"/>
          <w:sz w:val="24"/>
          <w:szCs w:val="24"/>
          <w:lang w:val="es-BO"/>
        </w:rPr>
        <w:t xml:space="preserve"> en San Marcos y San Marcos </w:t>
      </w:r>
      <w:proofErr w:type="spellStart"/>
      <w:r w:rsidRPr="00395038">
        <w:rPr>
          <w:rFonts w:ascii="Georgia" w:hAnsi="Georgia"/>
          <w:bCs/>
          <w:color w:val="1F497D" w:themeColor="text2"/>
          <w:sz w:val="24"/>
          <w:szCs w:val="24"/>
          <w:lang w:val="es-BO"/>
        </w:rPr>
        <w:t>Family</w:t>
      </w:r>
      <w:proofErr w:type="spellEnd"/>
      <w:r w:rsidRPr="00395038">
        <w:rPr>
          <w:rFonts w:ascii="Georgia" w:hAnsi="Georgia"/>
          <w:bCs/>
          <w:color w:val="1F497D" w:themeColor="text2"/>
          <w:sz w:val="24"/>
          <w:szCs w:val="24"/>
          <w:lang w:val="es-BO"/>
        </w:rPr>
        <w:t xml:space="preserve"> </w:t>
      </w:r>
      <w:proofErr w:type="spellStart"/>
      <w:r w:rsidRPr="00395038">
        <w:rPr>
          <w:rFonts w:ascii="Georgia" w:hAnsi="Georgia"/>
          <w:bCs/>
          <w:color w:val="1F497D" w:themeColor="text2"/>
          <w:sz w:val="24"/>
          <w:szCs w:val="24"/>
          <w:lang w:val="es-BO"/>
        </w:rPr>
        <w:t>Learning</w:t>
      </w:r>
      <w:proofErr w:type="spellEnd"/>
      <w:r w:rsidRPr="00395038">
        <w:rPr>
          <w:rFonts w:ascii="Georgia" w:hAnsi="Georgia"/>
          <w:bCs/>
          <w:color w:val="1F497D" w:themeColor="text2"/>
          <w:sz w:val="24"/>
          <w:szCs w:val="24"/>
          <w:lang w:val="es-BO"/>
        </w:rPr>
        <w:t xml:space="preserve"> Center.</w:t>
      </w:r>
    </w:p>
    <w:p w:rsidR="00620C17" w:rsidRDefault="00620C17" w:rsidP="00DB4896">
      <w:pPr>
        <w:pStyle w:val="PlainText"/>
      </w:pPr>
    </w:p>
    <w:p w:rsidR="00620C17" w:rsidRDefault="00620C17" w:rsidP="00DB4896">
      <w:pPr>
        <w:pStyle w:val="PlainText"/>
      </w:pPr>
    </w:p>
    <w:p w:rsidR="00620C17" w:rsidRDefault="00620C17" w:rsidP="00DB4896">
      <w:pPr>
        <w:pStyle w:val="PlainText"/>
      </w:pPr>
    </w:p>
    <w:p w:rsidR="00DB4896" w:rsidRDefault="00620C17" w:rsidP="00DB4896">
      <w:pPr>
        <w:pStyle w:val="PlainText"/>
      </w:pPr>
      <w:r>
        <w:t>Reviewer 2</w:t>
      </w:r>
    </w:p>
    <w:p w:rsidR="00DB4896" w:rsidRDefault="00DB4896" w:rsidP="00DB4896">
      <w:r>
        <w:t xml:space="preserve">How your staff will respond to questions by Spanish speaking participants if they want to contact you? In particular, is there one particular contact that can answer questions/concerns in Spanish? If so, this should be indicated on the Spanish version of the consent form. If you do not have a bilingual staff member, how will you address questions/concerns adequately and without breaking confidentiality?  </w:t>
      </w:r>
    </w:p>
    <w:p w:rsidR="00620C17" w:rsidRDefault="00620C17" w:rsidP="00DB4896"/>
    <w:p w:rsidR="00DB4896" w:rsidRPr="00620C17" w:rsidRDefault="00620C17" w:rsidP="00DB4896">
      <w:pPr>
        <w:rPr>
          <w:rFonts w:ascii="Georgia" w:hAnsi="Georgia"/>
          <w:sz w:val="24"/>
          <w:szCs w:val="24"/>
        </w:rPr>
      </w:pPr>
      <w:r w:rsidRPr="00620C17">
        <w:rPr>
          <w:rFonts w:ascii="Georgia" w:hAnsi="Georgia"/>
          <w:color w:val="1F497D" w:themeColor="text2"/>
          <w:sz w:val="24"/>
          <w:szCs w:val="24"/>
        </w:rPr>
        <w:t xml:space="preserve">I do have a bilingual staff person that will be available at all times during testing. I will revise the Spanish version </w:t>
      </w:r>
      <w:r>
        <w:rPr>
          <w:rFonts w:ascii="Georgia" w:hAnsi="Georgia"/>
          <w:color w:val="1F497D" w:themeColor="text2"/>
          <w:sz w:val="24"/>
          <w:szCs w:val="24"/>
        </w:rPr>
        <w:t xml:space="preserve">of the consent form </w:t>
      </w:r>
      <w:r w:rsidRPr="00620C17">
        <w:rPr>
          <w:rFonts w:ascii="Georgia" w:hAnsi="Georgia"/>
          <w:color w:val="1F497D" w:themeColor="text2"/>
          <w:sz w:val="24"/>
          <w:szCs w:val="24"/>
        </w:rPr>
        <w:t xml:space="preserve">and just include Ysabel Ramirez, who is </w:t>
      </w:r>
      <w:r w:rsidRPr="00620C17">
        <w:rPr>
          <w:rFonts w:ascii="Georgia" w:hAnsi="Georgia"/>
          <w:color w:val="1F497D" w:themeColor="text2"/>
          <w:sz w:val="24"/>
          <w:szCs w:val="24"/>
        </w:rPr>
        <w:lastRenderedPageBreak/>
        <w:t>bilingual, as the contact person.</w:t>
      </w:r>
      <w:r w:rsidR="00D347B2">
        <w:rPr>
          <w:rFonts w:ascii="Georgia" w:hAnsi="Georgia"/>
          <w:color w:val="1F497D" w:themeColor="text2"/>
          <w:sz w:val="24"/>
          <w:szCs w:val="24"/>
        </w:rPr>
        <w:t xml:space="preserve"> This person is part of the investigation team and will already have access to participant information. </w:t>
      </w:r>
    </w:p>
    <w:p w:rsidR="00BD0DB9" w:rsidRDefault="00BD0DB9"/>
    <w:sectPr w:rsidR="00BD0DB9" w:rsidSect="00BD0D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B4896"/>
    <w:rsid w:val="002F73A1"/>
    <w:rsid w:val="00395038"/>
    <w:rsid w:val="00473EEB"/>
    <w:rsid w:val="00620C17"/>
    <w:rsid w:val="00BD0DB9"/>
    <w:rsid w:val="00D347B2"/>
    <w:rsid w:val="00D5604C"/>
    <w:rsid w:val="00D848E7"/>
    <w:rsid w:val="00DB48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896"/>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B4896"/>
    <w:rPr>
      <w:rFonts w:ascii="Consolas" w:eastAsiaTheme="minorEastAsia" w:hAnsi="Consolas" w:cs="Times New Roman"/>
      <w:sz w:val="21"/>
      <w:szCs w:val="21"/>
    </w:rPr>
  </w:style>
  <w:style w:type="character" w:customStyle="1" w:styleId="PlainTextChar">
    <w:name w:val="Plain Text Char"/>
    <w:basedOn w:val="DefaultParagraphFont"/>
    <w:link w:val="PlainText"/>
    <w:uiPriority w:val="99"/>
    <w:semiHidden/>
    <w:rsid w:val="00DB4896"/>
    <w:rPr>
      <w:rFonts w:ascii="Consolas" w:eastAsiaTheme="minorEastAsia" w:hAnsi="Consolas" w:cs="Times New Roman"/>
      <w:sz w:val="21"/>
      <w:szCs w:val="21"/>
    </w:rPr>
  </w:style>
</w:styles>
</file>

<file path=word/webSettings.xml><?xml version="1.0" encoding="utf-8"?>
<w:webSettings xmlns:r="http://schemas.openxmlformats.org/officeDocument/2006/relationships" xmlns:w="http://schemas.openxmlformats.org/wordprocessingml/2006/main">
  <w:divs>
    <w:div w:id="121577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ll12</dc:creator>
  <cp:keywords/>
  <dc:description/>
  <cp:lastModifiedBy>ll12</cp:lastModifiedBy>
  <cp:revision>4</cp:revision>
  <dcterms:created xsi:type="dcterms:W3CDTF">2010-02-23T15:10:00Z</dcterms:created>
  <dcterms:modified xsi:type="dcterms:W3CDTF">2010-02-23T19:25:00Z</dcterms:modified>
</cp:coreProperties>
</file>