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66B" w:rsidRDefault="00395AF3">
      <w:r>
        <w:t>IRB APPROVAL BOARD</w:t>
      </w:r>
    </w:p>
    <w:p w:rsidR="00395AF3" w:rsidRDefault="00395AF3"/>
    <w:p w:rsidR="00395AF3" w:rsidRDefault="00395AF3">
      <w:r>
        <w:t>Please find attached the revision of IRB Application #2010Y333</w:t>
      </w:r>
    </w:p>
    <w:p w:rsidR="00395AF3" w:rsidRDefault="00395AF3"/>
    <w:p w:rsidR="00395AF3" w:rsidRDefault="00395AF3">
      <w:r>
        <w:t>The following items have been addressed</w:t>
      </w:r>
      <w:r w:rsidR="00295EB3">
        <w:t xml:space="preserve"> (highlighted in yellow on the consent form)</w:t>
      </w:r>
      <w:r>
        <w:t>:</w:t>
      </w:r>
    </w:p>
    <w:p w:rsidR="00395AF3" w:rsidRDefault="00295EB3" w:rsidP="00295EB3">
      <w:pPr>
        <w:pStyle w:val="ListParagraph"/>
        <w:numPr>
          <w:ilvl w:val="0"/>
          <w:numId w:val="2"/>
        </w:numPr>
      </w:pPr>
      <w:r>
        <w:t>Included the IRB# with title on consent form.</w:t>
      </w:r>
    </w:p>
    <w:p w:rsidR="00295EB3" w:rsidRDefault="00295EB3" w:rsidP="00295EB3">
      <w:pPr>
        <w:pStyle w:val="ListParagraph"/>
        <w:numPr>
          <w:ilvl w:val="0"/>
          <w:numId w:val="2"/>
        </w:numPr>
      </w:pPr>
      <w:r>
        <w:t>Included the name and contact information of the faculty sponsor involved with the study alongside researcher’s information.</w:t>
      </w:r>
    </w:p>
    <w:p w:rsidR="00295EB3" w:rsidRDefault="00295EB3" w:rsidP="00295EB3">
      <w:pPr>
        <w:pStyle w:val="ListParagraph"/>
        <w:numPr>
          <w:ilvl w:val="0"/>
          <w:numId w:val="2"/>
        </w:numPr>
      </w:pPr>
      <w:r>
        <w:t>Included the affiliation with Texas State</w:t>
      </w:r>
    </w:p>
    <w:p w:rsidR="00295EB3" w:rsidRDefault="00295EB3" w:rsidP="00295EB3">
      <w:pPr>
        <w:pStyle w:val="ListParagraph"/>
        <w:numPr>
          <w:ilvl w:val="0"/>
          <w:numId w:val="2"/>
        </w:numPr>
      </w:pPr>
      <w:r>
        <w:t>Included information regarding decisions to not participate or early withdrawal will not jeopardize relations with Texas State and CIS-HOT.</w:t>
      </w:r>
    </w:p>
    <w:p w:rsidR="00395AF3" w:rsidRPr="00395AF3" w:rsidRDefault="00395AF3" w:rsidP="00395AF3">
      <w:r w:rsidRPr="00395AF3">
        <w:t>Thank you.</w:t>
      </w:r>
    </w:p>
    <w:p w:rsidR="00395AF3" w:rsidRPr="00395AF3" w:rsidRDefault="00395AF3" w:rsidP="00395AF3">
      <w:r w:rsidRPr="00395AF3">
        <w:t>Rhonda Greger</w:t>
      </w:r>
      <w:r w:rsidR="00295EB3">
        <w:t>, LBSW</w:t>
      </w:r>
    </w:p>
    <w:p w:rsidR="00395AF3" w:rsidRPr="00395AF3" w:rsidRDefault="00395AF3" w:rsidP="00395AF3">
      <w:r w:rsidRPr="00395AF3">
        <w:t>Texas State University</w:t>
      </w:r>
    </w:p>
    <w:p w:rsidR="00395AF3" w:rsidRPr="00395AF3" w:rsidRDefault="00395AF3" w:rsidP="00395AF3">
      <w:r w:rsidRPr="00395AF3">
        <w:t>MSW Program</w:t>
      </w:r>
    </w:p>
    <w:sectPr w:rsidR="00395AF3" w:rsidRPr="00395AF3" w:rsidSect="00221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3865D2"/>
    <w:multiLevelType w:val="hybridMultilevel"/>
    <w:tmpl w:val="C682F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D72376"/>
    <w:multiLevelType w:val="hybridMultilevel"/>
    <w:tmpl w:val="66C8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95AF3"/>
    <w:rsid w:val="0022166B"/>
    <w:rsid w:val="0023731E"/>
    <w:rsid w:val="00295EB3"/>
    <w:rsid w:val="00395AF3"/>
    <w:rsid w:val="00FD7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6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A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Rhonda</dc:creator>
  <cp:lastModifiedBy>Rhonda</cp:lastModifiedBy>
  <cp:revision>2</cp:revision>
  <dcterms:created xsi:type="dcterms:W3CDTF">2010-03-17T14:22:00Z</dcterms:created>
  <dcterms:modified xsi:type="dcterms:W3CDTF">2010-03-17T14:22:00Z</dcterms:modified>
</cp:coreProperties>
</file>