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35D" w:rsidRPr="009510FB" w:rsidRDefault="0040035D" w:rsidP="0040035D">
      <w:pPr>
        <w:jc w:val="center"/>
        <w:rPr>
          <w:rFonts w:ascii="Times New Roman" w:hAnsi="Times New Roman" w:cs="Times New Roman"/>
          <w:b/>
          <w:sz w:val="24"/>
          <w:szCs w:val="24"/>
        </w:rPr>
      </w:pPr>
      <w:r w:rsidRPr="009510FB">
        <w:rPr>
          <w:rFonts w:ascii="Times New Roman" w:hAnsi="Times New Roman" w:cs="Times New Roman"/>
          <w:b/>
          <w:sz w:val="24"/>
          <w:szCs w:val="24"/>
        </w:rPr>
        <w:t>Evaluation of Social Services can impact Hospital Avoidable days</w:t>
      </w:r>
    </w:p>
    <w:p w:rsidR="0040035D" w:rsidRDefault="0040035D" w:rsidP="0040035D">
      <w:pPr>
        <w:rPr>
          <w:rFonts w:ascii="Times New Roman" w:hAnsi="Times New Roman" w:cs="Times New Roman"/>
          <w:sz w:val="24"/>
          <w:szCs w:val="24"/>
        </w:rPr>
      </w:pPr>
    </w:p>
    <w:p w:rsidR="00D66E31" w:rsidRPr="00D66E31" w:rsidRDefault="00E76F7A" w:rsidP="00D66E31">
      <w:pPr>
        <w:pStyle w:val="ListParagraph"/>
        <w:numPr>
          <w:ilvl w:val="0"/>
          <w:numId w:val="1"/>
        </w:numPr>
        <w:rPr>
          <w:b/>
        </w:rPr>
      </w:pPr>
      <w:r>
        <w:rPr>
          <w:rFonts w:ascii="Times New Roman" w:hAnsi="Times New Roman" w:cs="Times New Roman"/>
          <w:sz w:val="24"/>
          <w:szCs w:val="24"/>
        </w:rPr>
        <w:t xml:space="preserve"> </w:t>
      </w:r>
      <w:r>
        <w:rPr>
          <w:rFonts w:ascii="Times New Roman" w:hAnsi="Times New Roman" w:cs="Times New Roman"/>
          <w:sz w:val="24"/>
          <w:szCs w:val="24"/>
        </w:rPr>
        <w:tab/>
      </w:r>
      <w:r w:rsidR="0040035D" w:rsidRPr="0040035D">
        <w:rPr>
          <w:rFonts w:ascii="Times New Roman" w:hAnsi="Times New Roman" w:cs="Times New Roman"/>
          <w:sz w:val="24"/>
          <w:szCs w:val="24"/>
        </w:rPr>
        <w:t xml:space="preserve">There are no human subjects in this study.  Existing data will be evaluated and trended to determine if the Department of Social Services can impact and decrease the delays to patient discharges that cause avoidable days in a hospital stay.  This will be a quantitative study that is meant to help improve quality issues. </w:t>
      </w:r>
    </w:p>
    <w:p w:rsidR="00D66E31" w:rsidRPr="00D66E31" w:rsidRDefault="00D66E31" w:rsidP="00D66E31">
      <w:pPr>
        <w:pStyle w:val="ListParagraph"/>
        <w:rPr>
          <w:b/>
        </w:rPr>
      </w:pPr>
    </w:p>
    <w:p w:rsidR="0040035D" w:rsidRPr="00D66E31" w:rsidRDefault="00E76F7A" w:rsidP="00D66E31">
      <w:pPr>
        <w:pStyle w:val="ListParagraph"/>
        <w:numPr>
          <w:ilvl w:val="0"/>
          <w:numId w:val="1"/>
        </w:numPr>
        <w:ind w:left="72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0035D" w:rsidRPr="00D66E31">
        <w:rPr>
          <w:rFonts w:ascii="Times New Roman" w:hAnsi="Times New Roman" w:cs="Times New Roman"/>
          <w:sz w:val="24"/>
          <w:szCs w:val="24"/>
        </w:rPr>
        <w:t xml:space="preserve">There are no human subjects.  Therefore, no recruitment procedures or consents will be identified or used.  </w:t>
      </w:r>
    </w:p>
    <w:p w:rsidR="0040035D" w:rsidRPr="00D66E31" w:rsidRDefault="0040035D" w:rsidP="0040035D">
      <w:pPr>
        <w:pStyle w:val="ListParagraph"/>
        <w:rPr>
          <w:rFonts w:ascii="Times New Roman" w:hAnsi="Times New Roman" w:cs="Times New Roman"/>
          <w:b/>
          <w:sz w:val="24"/>
          <w:szCs w:val="24"/>
        </w:rPr>
      </w:pPr>
    </w:p>
    <w:p w:rsidR="00395811" w:rsidRPr="00395811" w:rsidRDefault="00D66E31" w:rsidP="00D66E3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E76F7A">
        <w:rPr>
          <w:rFonts w:ascii="Times New Roman" w:hAnsi="Times New Roman" w:cs="Times New Roman"/>
          <w:b/>
          <w:sz w:val="24"/>
          <w:szCs w:val="24"/>
        </w:rPr>
        <w:t xml:space="preserve"> </w:t>
      </w:r>
      <w:r w:rsidR="00E76F7A">
        <w:rPr>
          <w:rFonts w:ascii="Times New Roman" w:hAnsi="Times New Roman" w:cs="Times New Roman"/>
          <w:b/>
          <w:sz w:val="24"/>
          <w:szCs w:val="24"/>
        </w:rPr>
        <w:tab/>
      </w:r>
      <w:r>
        <w:rPr>
          <w:rFonts w:ascii="Times New Roman" w:hAnsi="Times New Roman" w:cs="Times New Roman"/>
          <w:sz w:val="24"/>
          <w:szCs w:val="24"/>
        </w:rPr>
        <w:t>This study will be using existing data to evaluate and trend causes in delays in hospital discharges of patients.  This data will be collected from the current electronic documentation programs used by the hospital’s case management/utilization review and social services departments.   This information has been an issue for the hospital because of the shortage of beds, increase of costs and decrease of patient satisfaction scores.   The hope is to determine what interventions can be implemented to help decrease the number of delays to help decrease the number of avoidable days to hospital discharges; to help improved patient satisfaction</w:t>
      </w:r>
      <w:r w:rsidR="00395811">
        <w:rPr>
          <w:rFonts w:ascii="Times New Roman" w:hAnsi="Times New Roman" w:cs="Times New Roman"/>
          <w:sz w:val="24"/>
          <w:szCs w:val="24"/>
        </w:rPr>
        <w:t xml:space="preserve">, </w:t>
      </w:r>
      <w:r>
        <w:rPr>
          <w:rFonts w:ascii="Times New Roman" w:hAnsi="Times New Roman" w:cs="Times New Roman"/>
          <w:sz w:val="24"/>
          <w:szCs w:val="24"/>
        </w:rPr>
        <w:t xml:space="preserve">help the hospital decrease </w:t>
      </w:r>
      <w:r w:rsidR="00395811">
        <w:rPr>
          <w:rFonts w:ascii="Times New Roman" w:hAnsi="Times New Roman" w:cs="Times New Roman"/>
          <w:sz w:val="24"/>
          <w:szCs w:val="24"/>
        </w:rPr>
        <w:t xml:space="preserve">costs, and to help address the shortage of hospital beds.  </w:t>
      </w:r>
    </w:p>
    <w:p w:rsidR="00395811" w:rsidRPr="00395811" w:rsidRDefault="00395811" w:rsidP="00395811">
      <w:pPr>
        <w:pStyle w:val="ListParagraph"/>
        <w:rPr>
          <w:rFonts w:ascii="Times New Roman" w:hAnsi="Times New Roman" w:cs="Times New Roman"/>
          <w:sz w:val="24"/>
          <w:szCs w:val="24"/>
        </w:rPr>
      </w:pPr>
    </w:p>
    <w:p w:rsidR="0040035D" w:rsidRPr="00395811" w:rsidRDefault="00E76F7A" w:rsidP="0039581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95811" w:rsidRPr="00395811">
        <w:rPr>
          <w:rFonts w:ascii="Times New Roman" w:hAnsi="Times New Roman" w:cs="Times New Roman"/>
          <w:sz w:val="24"/>
          <w:szCs w:val="24"/>
        </w:rPr>
        <w:t xml:space="preserve"> There </w:t>
      </w:r>
      <w:r w:rsidR="009510FB" w:rsidRPr="00395811">
        <w:rPr>
          <w:rFonts w:ascii="Times New Roman" w:hAnsi="Times New Roman" w:cs="Times New Roman"/>
          <w:sz w:val="24"/>
          <w:szCs w:val="24"/>
        </w:rPr>
        <w:t>are</w:t>
      </w:r>
      <w:r w:rsidR="00395811" w:rsidRPr="00395811">
        <w:rPr>
          <w:rFonts w:ascii="Times New Roman" w:hAnsi="Times New Roman" w:cs="Times New Roman"/>
          <w:sz w:val="24"/>
          <w:szCs w:val="24"/>
        </w:rPr>
        <w:t xml:space="preserve"> no foreseen potentials of risks at this time.  </w:t>
      </w:r>
    </w:p>
    <w:p w:rsidR="00395811" w:rsidRPr="00395811" w:rsidRDefault="00395811" w:rsidP="00395811">
      <w:pPr>
        <w:pStyle w:val="ListParagraph"/>
        <w:rPr>
          <w:rFonts w:ascii="Times New Roman" w:hAnsi="Times New Roman" w:cs="Times New Roman"/>
          <w:b/>
          <w:sz w:val="24"/>
          <w:szCs w:val="24"/>
        </w:rPr>
      </w:pPr>
    </w:p>
    <w:p w:rsidR="0040035D" w:rsidRPr="00395811" w:rsidRDefault="00E76F7A" w:rsidP="0040035D">
      <w:pPr>
        <w:pStyle w:val="ListParagraph"/>
        <w:numPr>
          <w:ilvl w:val="0"/>
          <w:numId w:val="1"/>
        </w:numPr>
        <w:rPr>
          <w:b/>
        </w:rPr>
      </w:pPr>
      <w:r>
        <w:rPr>
          <w:rFonts w:ascii="Times New Roman" w:hAnsi="Times New Roman" w:cs="Times New Roman"/>
          <w:sz w:val="24"/>
          <w:szCs w:val="24"/>
        </w:rPr>
        <w:t xml:space="preserve"> </w:t>
      </w:r>
      <w:r>
        <w:rPr>
          <w:rFonts w:ascii="Times New Roman" w:hAnsi="Times New Roman" w:cs="Times New Roman"/>
          <w:sz w:val="24"/>
          <w:szCs w:val="24"/>
        </w:rPr>
        <w:tab/>
      </w:r>
      <w:r w:rsidR="00395811" w:rsidRPr="00395811">
        <w:rPr>
          <w:rFonts w:ascii="Times New Roman" w:hAnsi="Times New Roman" w:cs="Times New Roman"/>
          <w:sz w:val="24"/>
          <w:szCs w:val="24"/>
        </w:rPr>
        <w:t>No human subjects will</w:t>
      </w:r>
      <w:r w:rsidR="00395811" w:rsidRPr="00395811">
        <w:t xml:space="preserve"> used</w:t>
      </w:r>
      <w:r w:rsidR="00395811">
        <w:t xml:space="preserve">.   NO risks known at this time.  Therefore, no procedures were identified to reduce risks. </w:t>
      </w:r>
    </w:p>
    <w:p w:rsidR="00395811" w:rsidRPr="00395811" w:rsidRDefault="00395811" w:rsidP="00395811">
      <w:pPr>
        <w:pStyle w:val="ListParagraph"/>
        <w:rPr>
          <w:b/>
        </w:rPr>
      </w:pPr>
    </w:p>
    <w:p w:rsidR="003E31FD" w:rsidRPr="003E31FD" w:rsidRDefault="00E76F7A" w:rsidP="0040035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95811" w:rsidRPr="003E31FD">
        <w:rPr>
          <w:rFonts w:ascii="Times New Roman" w:hAnsi="Times New Roman" w:cs="Times New Roman"/>
          <w:sz w:val="24"/>
          <w:szCs w:val="24"/>
        </w:rPr>
        <w:t xml:space="preserve">The </w:t>
      </w:r>
      <w:r w:rsidR="003E31FD" w:rsidRPr="003E31FD">
        <w:rPr>
          <w:rFonts w:ascii="Times New Roman" w:hAnsi="Times New Roman" w:cs="Times New Roman"/>
          <w:sz w:val="24"/>
          <w:szCs w:val="24"/>
        </w:rPr>
        <w:t xml:space="preserve">potential </w:t>
      </w:r>
      <w:r w:rsidR="00395811" w:rsidRPr="003E31FD">
        <w:rPr>
          <w:rFonts w:ascii="Times New Roman" w:hAnsi="Times New Roman" w:cs="Times New Roman"/>
          <w:sz w:val="24"/>
          <w:szCs w:val="24"/>
        </w:rPr>
        <w:t xml:space="preserve">benefits of this </w:t>
      </w:r>
      <w:r w:rsidR="003E31FD" w:rsidRPr="003E31FD">
        <w:rPr>
          <w:rFonts w:ascii="Times New Roman" w:hAnsi="Times New Roman" w:cs="Times New Roman"/>
          <w:sz w:val="24"/>
          <w:szCs w:val="24"/>
        </w:rPr>
        <w:t>evaluation</w:t>
      </w:r>
      <w:r w:rsidR="00395811" w:rsidRPr="003E31FD">
        <w:rPr>
          <w:rFonts w:ascii="Times New Roman" w:hAnsi="Times New Roman" w:cs="Times New Roman"/>
          <w:sz w:val="24"/>
          <w:szCs w:val="24"/>
        </w:rPr>
        <w:t xml:space="preserve"> can help the hospital decrease avoidable </w:t>
      </w:r>
      <w:r w:rsidR="003E31FD" w:rsidRPr="003E31FD">
        <w:rPr>
          <w:rFonts w:ascii="Times New Roman" w:hAnsi="Times New Roman" w:cs="Times New Roman"/>
          <w:sz w:val="24"/>
          <w:szCs w:val="24"/>
        </w:rPr>
        <w:t>days and delays in discharges.  T</w:t>
      </w:r>
      <w:r w:rsidR="00395811" w:rsidRPr="003E31FD">
        <w:rPr>
          <w:rFonts w:ascii="Times New Roman" w:hAnsi="Times New Roman" w:cs="Times New Roman"/>
          <w:sz w:val="24"/>
          <w:szCs w:val="24"/>
        </w:rPr>
        <w:t>herefore saving money</w:t>
      </w:r>
      <w:r w:rsidR="003E31FD" w:rsidRPr="003E31FD">
        <w:rPr>
          <w:rFonts w:ascii="Times New Roman" w:hAnsi="Times New Roman" w:cs="Times New Roman"/>
          <w:sz w:val="24"/>
          <w:szCs w:val="24"/>
        </w:rPr>
        <w:t xml:space="preserve"> by decreasing hospital overhead and insuring full payment for </w:t>
      </w:r>
      <w:proofErr w:type="spellStart"/>
      <w:r w:rsidR="003E31FD" w:rsidRPr="003E31FD">
        <w:rPr>
          <w:rFonts w:ascii="Times New Roman" w:hAnsi="Times New Roman" w:cs="Times New Roman"/>
          <w:sz w:val="24"/>
          <w:szCs w:val="24"/>
        </w:rPr>
        <w:t>payor</w:t>
      </w:r>
      <w:proofErr w:type="spellEnd"/>
      <w:r w:rsidR="003E31FD" w:rsidRPr="003E31FD">
        <w:rPr>
          <w:rFonts w:ascii="Times New Roman" w:hAnsi="Times New Roman" w:cs="Times New Roman"/>
          <w:sz w:val="24"/>
          <w:szCs w:val="24"/>
        </w:rPr>
        <w:t xml:space="preserve"> sources; save </w:t>
      </w:r>
      <w:r w:rsidR="00395811" w:rsidRPr="003E31FD">
        <w:rPr>
          <w:rFonts w:ascii="Times New Roman" w:hAnsi="Times New Roman" w:cs="Times New Roman"/>
          <w:sz w:val="24"/>
          <w:szCs w:val="24"/>
        </w:rPr>
        <w:t xml:space="preserve">time </w:t>
      </w:r>
      <w:r w:rsidR="003E31FD" w:rsidRPr="003E31FD">
        <w:rPr>
          <w:rFonts w:ascii="Times New Roman" w:hAnsi="Times New Roman" w:cs="Times New Roman"/>
          <w:sz w:val="24"/>
          <w:szCs w:val="24"/>
        </w:rPr>
        <w:t xml:space="preserve"> by not having to appeal denies from </w:t>
      </w:r>
      <w:proofErr w:type="spellStart"/>
      <w:r w:rsidR="003E31FD" w:rsidRPr="003E31FD">
        <w:rPr>
          <w:rFonts w:ascii="Times New Roman" w:hAnsi="Times New Roman" w:cs="Times New Roman"/>
          <w:sz w:val="24"/>
          <w:szCs w:val="24"/>
        </w:rPr>
        <w:t>payors</w:t>
      </w:r>
      <w:proofErr w:type="spellEnd"/>
      <w:r w:rsidR="003E31FD" w:rsidRPr="003E31FD">
        <w:rPr>
          <w:rFonts w:ascii="Times New Roman" w:hAnsi="Times New Roman" w:cs="Times New Roman"/>
          <w:sz w:val="24"/>
          <w:szCs w:val="24"/>
        </w:rPr>
        <w:t xml:space="preserve"> or save time by limiting the number of hours patients stay in the emergency room or  holding area; </w:t>
      </w:r>
      <w:r w:rsidR="00395811" w:rsidRPr="003E31FD">
        <w:rPr>
          <w:rFonts w:ascii="Times New Roman" w:hAnsi="Times New Roman" w:cs="Times New Roman"/>
          <w:sz w:val="24"/>
          <w:szCs w:val="24"/>
        </w:rPr>
        <w:t xml:space="preserve">and </w:t>
      </w:r>
      <w:r w:rsidR="003E31FD" w:rsidRPr="003E31FD">
        <w:rPr>
          <w:rFonts w:ascii="Times New Roman" w:hAnsi="Times New Roman" w:cs="Times New Roman"/>
          <w:sz w:val="24"/>
          <w:szCs w:val="24"/>
        </w:rPr>
        <w:t xml:space="preserve"> protect </w:t>
      </w:r>
      <w:r w:rsidR="00395811" w:rsidRPr="003E31FD">
        <w:rPr>
          <w:rFonts w:ascii="Times New Roman" w:hAnsi="Times New Roman" w:cs="Times New Roman"/>
          <w:sz w:val="24"/>
          <w:szCs w:val="24"/>
        </w:rPr>
        <w:t>resources</w:t>
      </w:r>
      <w:r w:rsidR="003E31FD" w:rsidRPr="003E31FD">
        <w:rPr>
          <w:rFonts w:ascii="Times New Roman" w:hAnsi="Times New Roman" w:cs="Times New Roman"/>
          <w:sz w:val="24"/>
          <w:szCs w:val="24"/>
        </w:rPr>
        <w:t xml:space="preserve"> of nursing staff, supplies, beds, or reserved revenue </w:t>
      </w:r>
      <w:r w:rsidR="00395811" w:rsidRPr="003E31FD">
        <w:rPr>
          <w:rFonts w:ascii="Times New Roman" w:hAnsi="Times New Roman" w:cs="Times New Roman"/>
          <w:sz w:val="24"/>
          <w:szCs w:val="24"/>
        </w:rPr>
        <w:t xml:space="preserve">.  This </w:t>
      </w:r>
      <w:r w:rsidR="003E31FD" w:rsidRPr="003E31FD">
        <w:rPr>
          <w:rFonts w:ascii="Times New Roman" w:hAnsi="Times New Roman" w:cs="Times New Roman"/>
          <w:sz w:val="24"/>
          <w:szCs w:val="24"/>
        </w:rPr>
        <w:t>ultimately</w:t>
      </w:r>
      <w:r w:rsidR="00395811" w:rsidRPr="003E31FD">
        <w:rPr>
          <w:rFonts w:ascii="Times New Roman" w:hAnsi="Times New Roman" w:cs="Times New Roman"/>
          <w:sz w:val="24"/>
          <w:szCs w:val="24"/>
        </w:rPr>
        <w:t xml:space="preserve"> can benefit</w:t>
      </w:r>
      <w:r w:rsidR="003E31FD" w:rsidRPr="003E31FD">
        <w:rPr>
          <w:rFonts w:ascii="Times New Roman" w:hAnsi="Times New Roman" w:cs="Times New Roman"/>
          <w:sz w:val="24"/>
          <w:szCs w:val="24"/>
        </w:rPr>
        <w:t xml:space="preserve"> and improve patient’s</w:t>
      </w:r>
      <w:r w:rsidR="00395811" w:rsidRPr="003E31FD">
        <w:rPr>
          <w:rFonts w:ascii="Times New Roman" w:hAnsi="Times New Roman" w:cs="Times New Roman"/>
          <w:sz w:val="24"/>
          <w:szCs w:val="24"/>
        </w:rPr>
        <w:t xml:space="preserve"> care and satisfaction.</w:t>
      </w:r>
    </w:p>
    <w:p w:rsidR="003E31FD" w:rsidRPr="003E31FD" w:rsidRDefault="003E31FD" w:rsidP="003E31FD">
      <w:pPr>
        <w:pStyle w:val="ListParagraph"/>
        <w:rPr>
          <w:rFonts w:ascii="Times New Roman" w:hAnsi="Times New Roman" w:cs="Times New Roman"/>
          <w:sz w:val="24"/>
          <w:szCs w:val="24"/>
        </w:rPr>
      </w:pPr>
    </w:p>
    <w:p w:rsidR="005D7218" w:rsidRPr="005D7218" w:rsidRDefault="005D7218" w:rsidP="0040035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No human subjects will be used.  No compensation will be offered.  </w:t>
      </w:r>
    </w:p>
    <w:p w:rsidR="005D7218" w:rsidRPr="005D7218" w:rsidRDefault="005D7218" w:rsidP="005D7218">
      <w:pPr>
        <w:pStyle w:val="ListParagraph"/>
        <w:rPr>
          <w:rFonts w:ascii="Times New Roman" w:hAnsi="Times New Roman" w:cs="Times New Roman"/>
          <w:sz w:val="24"/>
          <w:szCs w:val="24"/>
        </w:rPr>
      </w:pPr>
    </w:p>
    <w:p w:rsidR="00395811" w:rsidRPr="005D7218" w:rsidRDefault="005D7218" w:rsidP="0040035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There are no risks in relation to the anticipated benefits identified or known at this time.  </w:t>
      </w:r>
      <w:r w:rsidR="00395811" w:rsidRPr="003E31FD">
        <w:rPr>
          <w:rFonts w:ascii="Times New Roman" w:hAnsi="Times New Roman" w:cs="Times New Roman"/>
          <w:sz w:val="24"/>
          <w:szCs w:val="24"/>
        </w:rPr>
        <w:t xml:space="preserve"> </w:t>
      </w:r>
    </w:p>
    <w:p w:rsidR="005D7218" w:rsidRPr="005D7218" w:rsidRDefault="005D7218" w:rsidP="005D7218">
      <w:pPr>
        <w:pStyle w:val="ListParagraph"/>
        <w:rPr>
          <w:rFonts w:ascii="Times New Roman" w:hAnsi="Times New Roman" w:cs="Times New Roman"/>
          <w:b/>
          <w:sz w:val="24"/>
          <w:szCs w:val="24"/>
        </w:rPr>
      </w:pPr>
    </w:p>
    <w:p w:rsidR="005D7218" w:rsidRDefault="005D7218" w:rsidP="0040035D">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5D7218">
        <w:rPr>
          <w:rFonts w:ascii="Times New Roman" w:hAnsi="Times New Roman" w:cs="Times New Roman"/>
          <w:sz w:val="24"/>
          <w:szCs w:val="24"/>
        </w:rPr>
        <w:t>This</w:t>
      </w:r>
      <w:r>
        <w:rPr>
          <w:rFonts w:ascii="Times New Roman" w:hAnsi="Times New Roman" w:cs="Times New Roman"/>
          <w:sz w:val="24"/>
          <w:szCs w:val="24"/>
        </w:rPr>
        <w:t xml:space="preserve"> project’s site is University Medical Center in Lubbock, Texas.  UMC is a county hospital.  Director of Social Services</w:t>
      </w:r>
      <w:r w:rsidR="00C757BA">
        <w:rPr>
          <w:rFonts w:ascii="Times New Roman" w:hAnsi="Times New Roman" w:cs="Times New Roman"/>
          <w:sz w:val="24"/>
          <w:szCs w:val="24"/>
        </w:rPr>
        <w:t>, Sylvia</w:t>
      </w:r>
      <w:r>
        <w:rPr>
          <w:rFonts w:ascii="Times New Roman" w:hAnsi="Times New Roman" w:cs="Times New Roman"/>
          <w:sz w:val="24"/>
          <w:szCs w:val="24"/>
        </w:rPr>
        <w:t xml:space="preserve"> </w:t>
      </w:r>
      <w:proofErr w:type="spellStart"/>
      <w:r>
        <w:rPr>
          <w:rFonts w:ascii="Times New Roman" w:hAnsi="Times New Roman" w:cs="Times New Roman"/>
          <w:sz w:val="24"/>
          <w:szCs w:val="24"/>
        </w:rPr>
        <w:t>Stice</w:t>
      </w:r>
      <w:proofErr w:type="spellEnd"/>
      <w:r>
        <w:rPr>
          <w:rFonts w:ascii="Times New Roman" w:hAnsi="Times New Roman" w:cs="Times New Roman"/>
          <w:sz w:val="24"/>
          <w:szCs w:val="24"/>
        </w:rPr>
        <w:t>, LMMS,</w:t>
      </w:r>
      <w:r w:rsidR="00C757BA">
        <w:rPr>
          <w:rFonts w:ascii="Times New Roman" w:hAnsi="Times New Roman" w:cs="Times New Roman"/>
          <w:sz w:val="24"/>
          <w:szCs w:val="24"/>
        </w:rPr>
        <w:t xml:space="preserve"> ACM; gave</w:t>
      </w:r>
      <w:r>
        <w:rPr>
          <w:rFonts w:ascii="Times New Roman" w:hAnsi="Times New Roman" w:cs="Times New Roman"/>
          <w:sz w:val="24"/>
          <w:szCs w:val="24"/>
        </w:rPr>
        <w:t xml:space="preserve"> verbal </w:t>
      </w:r>
      <w:r>
        <w:rPr>
          <w:rFonts w:ascii="Times New Roman" w:hAnsi="Times New Roman" w:cs="Times New Roman"/>
          <w:sz w:val="24"/>
          <w:szCs w:val="24"/>
        </w:rPr>
        <w:lastRenderedPageBreak/>
        <w:t>approval for this project, as this is something that UMC is trying to address and feel this would be a benefit to them.   Verbal approval has also been given by the Director of Case Management, Joyce Timmons</w:t>
      </w:r>
      <w:r w:rsidR="00C757BA">
        <w:rPr>
          <w:rFonts w:ascii="Times New Roman" w:hAnsi="Times New Roman" w:cs="Times New Roman"/>
          <w:sz w:val="24"/>
          <w:szCs w:val="24"/>
        </w:rPr>
        <w:t xml:space="preserve"> as well as </w:t>
      </w:r>
      <w:r w:rsidR="009510FB">
        <w:rPr>
          <w:rFonts w:ascii="Times New Roman" w:hAnsi="Times New Roman" w:cs="Times New Roman"/>
          <w:sz w:val="24"/>
          <w:szCs w:val="24"/>
        </w:rPr>
        <w:t xml:space="preserve">field supervisor </w:t>
      </w:r>
      <w:r w:rsidR="00C757BA">
        <w:rPr>
          <w:rFonts w:ascii="Times New Roman" w:hAnsi="Times New Roman" w:cs="Times New Roman"/>
          <w:sz w:val="24"/>
          <w:szCs w:val="24"/>
        </w:rPr>
        <w:t>Kathy Le, LBSW-MSW</w:t>
      </w:r>
      <w:r>
        <w:rPr>
          <w:rFonts w:ascii="Times New Roman" w:hAnsi="Times New Roman" w:cs="Times New Roman"/>
          <w:sz w:val="24"/>
          <w:szCs w:val="24"/>
        </w:rPr>
        <w:t>.  No</w:t>
      </w:r>
      <w:r w:rsidR="00C757BA">
        <w:rPr>
          <w:rFonts w:ascii="Times New Roman" w:hAnsi="Times New Roman" w:cs="Times New Roman"/>
          <w:sz w:val="24"/>
          <w:szCs w:val="24"/>
        </w:rPr>
        <w:t xml:space="preserve"> formal written approval</w:t>
      </w:r>
      <w:r>
        <w:rPr>
          <w:rFonts w:ascii="Times New Roman" w:hAnsi="Times New Roman" w:cs="Times New Roman"/>
          <w:sz w:val="24"/>
          <w:szCs w:val="24"/>
        </w:rPr>
        <w:t xml:space="preserve"> </w:t>
      </w:r>
      <w:r w:rsidR="00C757BA">
        <w:rPr>
          <w:rFonts w:ascii="Times New Roman" w:hAnsi="Times New Roman" w:cs="Times New Roman"/>
          <w:sz w:val="24"/>
          <w:szCs w:val="24"/>
        </w:rPr>
        <w:t xml:space="preserve">was given due to the project not including human subjects and therefore does not need to be presented in front of the committee for review.  </w:t>
      </w:r>
    </w:p>
    <w:p w:rsidR="00C757BA" w:rsidRPr="00C757BA" w:rsidRDefault="00C757BA" w:rsidP="00C757BA">
      <w:pPr>
        <w:pStyle w:val="ListParagraph"/>
        <w:rPr>
          <w:rFonts w:ascii="Times New Roman" w:hAnsi="Times New Roman" w:cs="Times New Roman"/>
          <w:sz w:val="24"/>
          <w:szCs w:val="24"/>
        </w:rPr>
      </w:pPr>
    </w:p>
    <w:p w:rsidR="00C757BA" w:rsidRDefault="00C757BA" w:rsidP="004003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 am a social work intern completing my field practicum at UMC.    My field supervisor is Kathy Le, LBSW-MSW.  I am also working with Director of Social Services-Sylvia </w:t>
      </w:r>
      <w:proofErr w:type="spellStart"/>
      <w:r>
        <w:rPr>
          <w:rFonts w:ascii="Times New Roman" w:hAnsi="Times New Roman" w:cs="Times New Roman"/>
          <w:sz w:val="24"/>
          <w:szCs w:val="24"/>
        </w:rPr>
        <w:t>Stice</w:t>
      </w:r>
      <w:proofErr w:type="spellEnd"/>
      <w:r>
        <w:rPr>
          <w:rFonts w:ascii="Times New Roman" w:hAnsi="Times New Roman" w:cs="Times New Roman"/>
          <w:sz w:val="24"/>
          <w:szCs w:val="24"/>
        </w:rPr>
        <w:t xml:space="preserve">, LMSW, </w:t>
      </w:r>
      <w:proofErr w:type="gramStart"/>
      <w:r>
        <w:rPr>
          <w:rFonts w:ascii="Times New Roman" w:hAnsi="Times New Roman" w:cs="Times New Roman"/>
          <w:sz w:val="24"/>
          <w:szCs w:val="24"/>
        </w:rPr>
        <w:t>ACM</w:t>
      </w:r>
      <w:proofErr w:type="gramEnd"/>
      <w:r>
        <w:rPr>
          <w:rFonts w:ascii="Times New Roman" w:hAnsi="Times New Roman" w:cs="Times New Roman"/>
          <w:sz w:val="24"/>
          <w:szCs w:val="24"/>
        </w:rPr>
        <w:t xml:space="preserve">.  My program director is Dave </w:t>
      </w:r>
      <w:proofErr w:type="spellStart"/>
      <w:r>
        <w:rPr>
          <w:rFonts w:ascii="Times New Roman" w:hAnsi="Times New Roman" w:cs="Times New Roman"/>
          <w:sz w:val="24"/>
          <w:szCs w:val="24"/>
        </w:rPr>
        <w:t>Henton</w:t>
      </w:r>
      <w:proofErr w:type="spellEnd"/>
      <w:r>
        <w:rPr>
          <w:rFonts w:ascii="Times New Roman" w:hAnsi="Times New Roman" w:cs="Times New Roman"/>
          <w:sz w:val="24"/>
          <w:szCs w:val="24"/>
        </w:rPr>
        <w:t xml:space="preserve">.  </w:t>
      </w:r>
    </w:p>
    <w:p w:rsidR="00C757BA" w:rsidRPr="00C757BA" w:rsidRDefault="00C757BA" w:rsidP="00C757BA">
      <w:pPr>
        <w:pStyle w:val="ListParagraph"/>
        <w:rPr>
          <w:rFonts w:ascii="Times New Roman" w:hAnsi="Times New Roman" w:cs="Times New Roman"/>
          <w:sz w:val="24"/>
          <w:szCs w:val="24"/>
        </w:rPr>
      </w:pPr>
    </w:p>
    <w:p w:rsidR="00C757BA" w:rsidRDefault="00C757BA" w:rsidP="004003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N/A- Director of Social Services Sylvia </w:t>
      </w:r>
      <w:proofErr w:type="spellStart"/>
      <w:r>
        <w:rPr>
          <w:rFonts w:ascii="Times New Roman" w:hAnsi="Times New Roman" w:cs="Times New Roman"/>
          <w:sz w:val="24"/>
          <w:szCs w:val="24"/>
        </w:rPr>
        <w:t>Stice</w:t>
      </w:r>
      <w:proofErr w:type="spellEnd"/>
      <w:r>
        <w:rPr>
          <w:rFonts w:ascii="Times New Roman" w:hAnsi="Times New Roman" w:cs="Times New Roman"/>
          <w:sz w:val="24"/>
          <w:szCs w:val="24"/>
        </w:rPr>
        <w:t xml:space="preserve">, LMSW, </w:t>
      </w:r>
      <w:proofErr w:type="gramStart"/>
      <w:r w:rsidR="009510FB">
        <w:rPr>
          <w:rFonts w:ascii="Times New Roman" w:hAnsi="Times New Roman" w:cs="Times New Roman"/>
          <w:sz w:val="24"/>
          <w:szCs w:val="24"/>
        </w:rPr>
        <w:t>ACM</w:t>
      </w:r>
      <w:proofErr w:type="gramEnd"/>
      <w:r w:rsidR="009510FB">
        <w:rPr>
          <w:rFonts w:ascii="Times New Roman" w:hAnsi="Times New Roman" w:cs="Times New Roman"/>
          <w:sz w:val="24"/>
          <w:szCs w:val="24"/>
        </w:rPr>
        <w:t xml:space="preserve"> provided</w:t>
      </w:r>
      <w:r>
        <w:rPr>
          <w:rFonts w:ascii="Times New Roman" w:hAnsi="Times New Roman" w:cs="Times New Roman"/>
          <w:sz w:val="24"/>
          <w:szCs w:val="24"/>
        </w:rPr>
        <w:t xml:space="preserve"> verbal consent on the evaluation.  </w:t>
      </w:r>
      <w:r w:rsidR="009510FB">
        <w:rPr>
          <w:rFonts w:ascii="Times New Roman" w:hAnsi="Times New Roman" w:cs="Times New Roman"/>
          <w:sz w:val="24"/>
          <w:szCs w:val="24"/>
        </w:rPr>
        <w:t xml:space="preserve">Field supervisor Kathy Le, LBSW-MSW has also gave consent on the evaluation.  </w:t>
      </w:r>
    </w:p>
    <w:p w:rsidR="009510FB" w:rsidRPr="009510FB" w:rsidRDefault="009510FB" w:rsidP="009510FB">
      <w:pPr>
        <w:pStyle w:val="ListParagraph"/>
        <w:rPr>
          <w:rFonts w:ascii="Times New Roman" w:hAnsi="Times New Roman" w:cs="Times New Roman"/>
          <w:sz w:val="24"/>
          <w:szCs w:val="24"/>
        </w:rPr>
      </w:pPr>
    </w:p>
    <w:p w:rsidR="009510FB" w:rsidRDefault="009510FB" w:rsidP="004003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evolution has not been approved by another IRB.  </w:t>
      </w:r>
    </w:p>
    <w:p w:rsidR="009510FB" w:rsidRPr="009510FB" w:rsidRDefault="009510FB" w:rsidP="009510FB">
      <w:pPr>
        <w:pStyle w:val="ListParagraph"/>
        <w:rPr>
          <w:rFonts w:ascii="Times New Roman" w:hAnsi="Times New Roman" w:cs="Times New Roman"/>
          <w:sz w:val="24"/>
          <w:szCs w:val="24"/>
        </w:rPr>
      </w:pPr>
    </w:p>
    <w:p w:rsidR="003E31FD" w:rsidRPr="009510FB" w:rsidRDefault="009510FB" w:rsidP="003E31FD">
      <w:pPr>
        <w:pStyle w:val="ListParagraph"/>
        <w:numPr>
          <w:ilvl w:val="0"/>
          <w:numId w:val="1"/>
        </w:numPr>
        <w:rPr>
          <w:rFonts w:ascii="Times New Roman" w:hAnsi="Times New Roman" w:cs="Times New Roman"/>
          <w:sz w:val="24"/>
          <w:szCs w:val="24"/>
        </w:rPr>
      </w:pPr>
      <w:r w:rsidRPr="009510FB">
        <w:rPr>
          <w:rFonts w:ascii="Times New Roman" w:hAnsi="Times New Roman" w:cs="Times New Roman"/>
          <w:sz w:val="24"/>
          <w:szCs w:val="24"/>
        </w:rPr>
        <w:t>University Medical Center Social Services Department and Case Management Department will have access to this completed study/evaluation</w:t>
      </w:r>
      <w:r>
        <w:rPr>
          <w:rFonts w:ascii="Times New Roman" w:hAnsi="Times New Roman" w:cs="Times New Roman"/>
          <w:sz w:val="24"/>
          <w:szCs w:val="24"/>
        </w:rPr>
        <w:t xml:space="preserve"> and the results.  </w:t>
      </w:r>
    </w:p>
    <w:p w:rsidR="003E31FD" w:rsidRPr="003E31FD" w:rsidRDefault="003E31FD" w:rsidP="003E31FD">
      <w:pPr>
        <w:rPr>
          <w:rFonts w:ascii="Times New Roman" w:hAnsi="Times New Roman" w:cs="Times New Roman"/>
          <w:b/>
          <w:sz w:val="24"/>
          <w:szCs w:val="24"/>
        </w:rPr>
      </w:pPr>
    </w:p>
    <w:p w:rsidR="0040035D" w:rsidRPr="003E31FD" w:rsidRDefault="0040035D" w:rsidP="0040035D">
      <w:pPr>
        <w:pStyle w:val="ListParagraph"/>
        <w:rPr>
          <w:rFonts w:ascii="Times New Roman" w:hAnsi="Times New Roman" w:cs="Times New Roman"/>
          <w:b/>
          <w:sz w:val="24"/>
          <w:szCs w:val="24"/>
        </w:rPr>
      </w:pPr>
    </w:p>
    <w:p w:rsidR="0040035D" w:rsidRPr="003E31FD" w:rsidRDefault="0040035D" w:rsidP="0040035D">
      <w:pPr>
        <w:pStyle w:val="ListParagraph"/>
        <w:rPr>
          <w:rFonts w:ascii="Times New Roman" w:hAnsi="Times New Roman" w:cs="Times New Roman"/>
          <w:b/>
          <w:sz w:val="24"/>
          <w:szCs w:val="24"/>
        </w:rPr>
      </w:pPr>
    </w:p>
    <w:p w:rsidR="0040035D" w:rsidRPr="0040035D" w:rsidRDefault="0040035D" w:rsidP="0040035D">
      <w:pPr>
        <w:pStyle w:val="ListParagraph"/>
        <w:rPr>
          <w:b/>
        </w:rPr>
      </w:pPr>
    </w:p>
    <w:p w:rsidR="0040035D" w:rsidRDefault="0040035D" w:rsidP="0040035D">
      <w:pPr>
        <w:rPr>
          <w:b/>
        </w:rPr>
      </w:pPr>
    </w:p>
    <w:p w:rsidR="0040035D" w:rsidRPr="0040035D" w:rsidRDefault="0040035D" w:rsidP="0040035D">
      <w:pPr>
        <w:rPr>
          <w:b/>
        </w:rPr>
      </w:pPr>
    </w:p>
    <w:sectPr w:rsidR="0040035D" w:rsidRPr="0040035D" w:rsidSect="009F32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312DA"/>
    <w:multiLevelType w:val="hybridMultilevel"/>
    <w:tmpl w:val="CFEC371C"/>
    <w:lvl w:ilvl="0" w:tplc="79A8AB06">
      <w:start w:val="1"/>
      <w:numFmt w:val="upperRoman"/>
      <w:lvlText w:val="%1."/>
      <w:lvlJc w:val="left"/>
      <w:pPr>
        <w:ind w:left="810" w:hanging="360"/>
      </w:pPr>
      <w:rPr>
        <w:rFonts w:ascii="Times New Roman" w:eastAsiaTheme="minorHAnsi"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2FCD"/>
    <w:rsid w:val="001B2FCD"/>
    <w:rsid w:val="00395811"/>
    <w:rsid w:val="003E31FD"/>
    <w:rsid w:val="0040035D"/>
    <w:rsid w:val="005D7218"/>
    <w:rsid w:val="009510FB"/>
    <w:rsid w:val="009F32B0"/>
    <w:rsid w:val="00C757BA"/>
    <w:rsid w:val="00D66E31"/>
    <w:rsid w:val="00E76F7A"/>
    <w:rsid w:val="00F80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35D"/>
    <w:pPr>
      <w:ind w:left="720"/>
      <w:contextualSpacing/>
    </w:pPr>
  </w:style>
</w:styles>
</file>

<file path=word/webSettings.xml><?xml version="1.0" encoding="utf-8"?>
<w:webSettings xmlns:r="http://schemas.openxmlformats.org/officeDocument/2006/relationships" xmlns:w="http://schemas.openxmlformats.org/wordprocessingml/2006/main">
  <w:divs>
    <w:div w:id="904528179">
      <w:bodyDiv w:val="1"/>
      <w:marLeft w:val="0"/>
      <w:marRight w:val="0"/>
      <w:marTop w:val="0"/>
      <w:marBottom w:val="0"/>
      <w:divBdr>
        <w:top w:val="none" w:sz="0" w:space="0" w:color="auto"/>
        <w:left w:val="none" w:sz="0" w:space="0" w:color="auto"/>
        <w:bottom w:val="none" w:sz="0" w:space="0" w:color="auto"/>
        <w:right w:val="none" w:sz="0" w:space="0" w:color="auto"/>
      </w:divBdr>
      <w:divsChild>
        <w:div w:id="306085111">
          <w:marLeft w:val="0"/>
          <w:marRight w:val="0"/>
          <w:marTop w:val="0"/>
          <w:marBottom w:val="0"/>
          <w:divBdr>
            <w:top w:val="single" w:sz="2" w:space="1" w:color="FFFFFF"/>
            <w:left w:val="single" w:sz="2" w:space="1" w:color="FFFFFF"/>
            <w:bottom w:val="single" w:sz="2" w:space="12" w:color="FFFFFF"/>
            <w:right w:val="single" w:sz="2" w:space="1" w:color="FFFFFF"/>
          </w:divBdr>
          <w:divsChild>
            <w:div w:id="1429496219">
              <w:marLeft w:val="0"/>
              <w:marRight w:val="0"/>
              <w:marTop w:val="30"/>
              <w:marBottom w:val="0"/>
              <w:divBdr>
                <w:top w:val="none" w:sz="0" w:space="0" w:color="auto"/>
                <w:left w:val="none" w:sz="0" w:space="0" w:color="auto"/>
                <w:bottom w:val="none" w:sz="0" w:space="0" w:color="auto"/>
                <w:right w:val="none" w:sz="0" w:space="0" w:color="auto"/>
              </w:divBdr>
              <w:divsChild>
                <w:div w:id="648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2</cp:revision>
  <dcterms:created xsi:type="dcterms:W3CDTF">2010-03-11T19:30:00Z</dcterms:created>
  <dcterms:modified xsi:type="dcterms:W3CDTF">2010-03-11T21:04:00Z</dcterms:modified>
</cp:coreProperties>
</file>