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2C7" w:rsidRDefault="00EA6826" w:rsidP="00EA6826">
      <w:pPr>
        <w:pStyle w:val="NoSpacing"/>
        <w:rPr>
          <w:rFonts w:ascii="Times New Roman" w:hAnsi="Times New Roman" w:cs="Times New Roman"/>
          <w:sz w:val="24"/>
          <w:szCs w:val="24"/>
        </w:rPr>
      </w:pPr>
      <w:r>
        <w:rPr>
          <w:rFonts w:ascii="Times New Roman" w:hAnsi="Times New Roman" w:cs="Times New Roman"/>
          <w:sz w:val="24"/>
          <w:szCs w:val="24"/>
        </w:rPr>
        <w:t>Heather Crosby</w:t>
      </w:r>
    </w:p>
    <w:p w:rsidR="00EA6826" w:rsidRDefault="00053E66" w:rsidP="00EA6826">
      <w:pPr>
        <w:pStyle w:val="NoSpacing"/>
        <w:rPr>
          <w:rFonts w:ascii="Times New Roman" w:hAnsi="Times New Roman" w:cs="Times New Roman"/>
          <w:sz w:val="24"/>
          <w:szCs w:val="24"/>
        </w:rPr>
      </w:pPr>
      <w:r>
        <w:rPr>
          <w:rFonts w:ascii="Times New Roman" w:hAnsi="Times New Roman" w:cs="Times New Roman"/>
          <w:sz w:val="24"/>
          <w:szCs w:val="24"/>
        </w:rPr>
        <w:t>December 28,</w:t>
      </w:r>
      <w:r w:rsidR="00EA6826">
        <w:rPr>
          <w:rFonts w:ascii="Times New Roman" w:hAnsi="Times New Roman" w:cs="Times New Roman"/>
          <w:sz w:val="24"/>
          <w:szCs w:val="24"/>
        </w:rPr>
        <w:t xml:space="preserve"> 2010</w:t>
      </w:r>
    </w:p>
    <w:p w:rsidR="00AF63E5" w:rsidRDefault="00AF63E5" w:rsidP="00EA6826">
      <w:pPr>
        <w:pStyle w:val="NoSpacing"/>
        <w:rPr>
          <w:rFonts w:ascii="Times New Roman" w:hAnsi="Times New Roman" w:cs="Times New Roman"/>
          <w:sz w:val="24"/>
          <w:szCs w:val="24"/>
        </w:rPr>
      </w:pPr>
      <w:r>
        <w:rPr>
          <w:rFonts w:ascii="Times New Roman" w:hAnsi="Times New Roman" w:cs="Times New Roman"/>
          <w:sz w:val="24"/>
          <w:szCs w:val="24"/>
        </w:rPr>
        <w:t>Dr. Shields</w:t>
      </w:r>
      <w:r w:rsidR="000C65CE">
        <w:rPr>
          <w:rFonts w:ascii="Times New Roman" w:hAnsi="Times New Roman" w:cs="Times New Roman"/>
          <w:sz w:val="24"/>
          <w:szCs w:val="24"/>
        </w:rPr>
        <w:t>/Dr. Longoria</w:t>
      </w:r>
    </w:p>
    <w:p w:rsidR="00EA6826" w:rsidRDefault="00053E66" w:rsidP="00EA6826">
      <w:pPr>
        <w:pStyle w:val="NoSpacing"/>
        <w:rPr>
          <w:rFonts w:ascii="Times New Roman" w:hAnsi="Times New Roman" w:cs="Times New Roman"/>
          <w:sz w:val="24"/>
          <w:szCs w:val="24"/>
        </w:rPr>
      </w:pPr>
      <w:r>
        <w:rPr>
          <w:rFonts w:ascii="Times New Roman" w:hAnsi="Times New Roman" w:cs="Times New Roman"/>
          <w:sz w:val="24"/>
          <w:szCs w:val="24"/>
        </w:rPr>
        <w:t>POSI5397</w:t>
      </w:r>
    </w:p>
    <w:p w:rsidR="00EA6826" w:rsidRDefault="00EA6826" w:rsidP="00EA6826">
      <w:pPr>
        <w:pStyle w:val="NoSpacing"/>
        <w:rPr>
          <w:rFonts w:ascii="Times New Roman" w:hAnsi="Times New Roman" w:cs="Times New Roman"/>
          <w:sz w:val="24"/>
          <w:szCs w:val="24"/>
        </w:rPr>
      </w:pPr>
    </w:p>
    <w:p w:rsidR="00EA6826" w:rsidRDefault="00EA6826" w:rsidP="00EA6826">
      <w:pPr>
        <w:pStyle w:val="NoSpacing"/>
        <w:rPr>
          <w:rFonts w:ascii="Times New Roman" w:hAnsi="Times New Roman" w:cs="Times New Roman"/>
          <w:sz w:val="24"/>
          <w:szCs w:val="24"/>
        </w:rPr>
      </w:pPr>
    </w:p>
    <w:p w:rsidR="00EA6826" w:rsidRDefault="00EA6826" w:rsidP="00EA6826">
      <w:pPr>
        <w:pStyle w:val="NoSpacing"/>
        <w:jc w:val="center"/>
        <w:rPr>
          <w:rFonts w:ascii="Times New Roman" w:hAnsi="Times New Roman" w:cs="Times New Roman"/>
          <w:b/>
          <w:sz w:val="24"/>
          <w:szCs w:val="24"/>
        </w:rPr>
      </w:pPr>
      <w:r>
        <w:rPr>
          <w:rFonts w:ascii="Times New Roman" w:hAnsi="Times New Roman" w:cs="Times New Roman"/>
          <w:b/>
          <w:sz w:val="24"/>
          <w:szCs w:val="24"/>
        </w:rPr>
        <w:t>Applied Research Project Prospectus</w:t>
      </w:r>
    </w:p>
    <w:p w:rsidR="00EA6826" w:rsidRDefault="00EA6826" w:rsidP="00EA6826">
      <w:pPr>
        <w:pStyle w:val="NoSpacing"/>
        <w:jc w:val="center"/>
        <w:rPr>
          <w:rFonts w:ascii="Times New Roman" w:hAnsi="Times New Roman" w:cs="Times New Roman"/>
          <w:b/>
          <w:sz w:val="24"/>
          <w:szCs w:val="24"/>
        </w:rPr>
      </w:pPr>
    </w:p>
    <w:p w:rsidR="00EA6826" w:rsidRDefault="00EA6826" w:rsidP="00EA6826">
      <w:pPr>
        <w:pStyle w:val="NoSpacing"/>
        <w:jc w:val="center"/>
        <w:rPr>
          <w:rFonts w:ascii="Times New Roman" w:hAnsi="Times New Roman" w:cs="Times New Roman"/>
          <w:b/>
          <w:sz w:val="24"/>
          <w:szCs w:val="24"/>
        </w:rPr>
      </w:pPr>
    </w:p>
    <w:p w:rsidR="00EA6826" w:rsidRDefault="00271E8C" w:rsidP="00EF7076">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 xml:space="preserve">Research </w:t>
      </w:r>
      <w:r w:rsidR="00EA6826">
        <w:rPr>
          <w:rFonts w:ascii="Times New Roman" w:hAnsi="Times New Roman" w:cs="Times New Roman"/>
          <w:b/>
          <w:sz w:val="24"/>
          <w:szCs w:val="24"/>
        </w:rPr>
        <w:t>Purpose</w:t>
      </w:r>
    </w:p>
    <w:p w:rsidR="00594459" w:rsidRPr="00D52D16" w:rsidRDefault="00EF7076" w:rsidP="00594459">
      <w:pPr>
        <w:pStyle w:val="NoSpacing"/>
        <w:keepNext/>
        <w:spacing w:line="480" w:lineRule="auto"/>
        <w:rPr>
          <w:rFonts w:ascii="Times New Roman" w:hAnsi="Times New Roman" w:cs="Times New Roman"/>
          <w:sz w:val="24"/>
          <w:szCs w:val="24"/>
        </w:rPr>
      </w:pPr>
      <w:r>
        <w:rPr>
          <w:rFonts w:ascii="Times New Roman" w:hAnsi="Times New Roman" w:cs="Times New Roman"/>
          <w:b/>
          <w:sz w:val="24"/>
          <w:szCs w:val="24"/>
        </w:rPr>
        <w:tab/>
      </w:r>
      <w:r w:rsidR="00594459" w:rsidRPr="00B454EC">
        <w:rPr>
          <w:rFonts w:ascii="Times New Roman" w:hAnsi="Times New Roman" w:cs="Times New Roman"/>
          <w:sz w:val="24"/>
          <w:szCs w:val="24"/>
        </w:rPr>
        <w:t xml:space="preserve">In the fall of 2008 approximately 19.1 million people in the United States were enrolled in a degree-granting institution, with Native Americans accounting for 1% of that population (U.S. Department of Education, 2009). While this statistic is proportionate to the general population of the United States, the disparity that appears when graduation rates are examined is alarming.  On average, 57.5% of students who entered a four-year institution of higher education in the United States in the year 2000 graduated within six years. Only 40.2% of Native American students who entered four-year institutions in that same year graduated within six years; a 17.3% difference </w:t>
      </w:r>
      <w:r w:rsidR="00594459">
        <w:rPr>
          <w:rFonts w:ascii="Times New Roman" w:hAnsi="Times New Roman" w:cs="Times New Roman"/>
          <w:sz w:val="24"/>
          <w:szCs w:val="24"/>
        </w:rPr>
        <w:t xml:space="preserve">from the general population </w:t>
      </w:r>
      <w:r w:rsidR="00594459" w:rsidRPr="00B454EC">
        <w:rPr>
          <w:rFonts w:ascii="Times New Roman" w:hAnsi="Times New Roman" w:cs="Times New Roman"/>
          <w:sz w:val="24"/>
          <w:szCs w:val="24"/>
        </w:rPr>
        <w:t xml:space="preserve">(U.S. Department of Education, 2009). </w:t>
      </w:r>
      <w:r w:rsidR="00594459">
        <w:rPr>
          <w:rFonts w:ascii="Times New Roman" w:hAnsi="Times New Roman" w:cs="Times New Roman"/>
          <w:sz w:val="24"/>
          <w:szCs w:val="24"/>
        </w:rPr>
        <w:t xml:space="preserve">As Lin, </w:t>
      </w:r>
      <w:proofErr w:type="spellStart"/>
      <w:r w:rsidR="00594459">
        <w:rPr>
          <w:rFonts w:ascii="Times New Roman" w:hAnsi="Times New Roman" w:cs="Times New Roman"/>
          <w:sz w:val="24"/>
          <w:szCs w:val="24"/>
        </w:rPr>
        <w:t>LaCounte</w:t>
      </w:r>
      <w:proofErr w:type="spellEnd"/>
      <w:r w:rsidR="00594459">
        <w:rPr>
          <w:rFonts w:ascii="Times New Roman" w:hAnsi="Times New Roman" w:cs="Times New Roman"/>
          <w:sz w:val="24"/>
          <w:szCs w:val="24"/>
        </w:rPr>
        <w:t>, and Eder (1988, 8) point out, “</w:t>
      </w:r>
      <w:r w:rsidR="00594459" w:rsidRPr="00B454EC">
        <w:rPr>
          <w:rFonts w:ascii="Times New Roman" w:hAnsi="Times New Roman" w:cs="Times New Roman"/>
          <w:sz w:val="24"/>
          <w:szCs w:val="24"/>
        </w:rPr>
        <w:t>American Indians have achieved the lowest educational levels among all ra</w:t>
      </w:r>
      <w:r w:rsidR="00594459">
        <w:rPr>
          <w:rFonts w:ascii="Times New Roman" w:hAnsi="Times New Roman" w:cs="Times New Roman"/>
          <w:sz w:val="24"/>
          <w:szCs w:val="24"/>
        </w:rPr>
        <w:t xml:space="preserve">cial minorities.” Since the ability of a student to graduate is directly related to their GPA, it is important to understand the factors that affect a student’s GPA </w:t>
      </w:r>
    </w:p>
    <w:p w:rsidR="00EA6826" w:rsidRPr="00594459" w:rsidRDefault="00EF7076" w:rsidP="00594459">
      <w:pPr>
        <w:pStyle w:val="NoSpacing"/>
        <w:keepNext/>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this research is to determine which factors explain success (GPA) of Native American students in post-secondary education. </w:t>
      </w:r>
      <w:r w:rsidR="00F061E9">
        <w:rPr>
          <w:rFonts w:ascii="Times New Roman" w:hAnsi="Times New Roman" w:cs="Times New Roman"/>
          <w:sz w:val="24"/>
          <w:szCs w:val="24"/>
        </w:rPr>
        <w:t xml:space="preserve">This research is important because educators and administrators need to understand what aids students in becoming academically successful, even if </w:t>
      </w:r>
      <w:r w:rsidR="001668EF">
        <w:rPr>
          <w:rFonts w:ascii="Times New Roman" w:hAnsi="Times New Roman" w:cs="Times New Roman"/>
          <w:sz w:val="24"/>
          <w:szCs w:val="24"/>
        </w:rPr>
        <w:t>those students</w:t>
      </w:r>
      <w:r w:rsidR="00F061E9">
        <w:rPr>
          <w:rFonts w:ascii="Times New Roman" w:hAnsi="Times New Roman" w:cs="Times New Roman"/>
          <w:sz w:val="24"/>
          <w:szCs w:val="24"/>
        </w:rPr>
        <w:t xml:space="preserve"> are </w:t>
      </w:r>
      <w:r w:rsidR="001668EF">
        <w:rPr>
          <w:rFonts w:ascii="Times New Roman" w:hAnsi="Times New Roman" w:cs="Times New Roman"/>
          <w:sz w:val="24"/>
          <w:szCs w:val="24"/>
        </w:rPr>
        <w:t>part of an</w:t>
      </w:r>
      <w:r w:rsidR="00F061E9">
        <w:rPr>
          <w:rFonts w:ascii="Times New Roman" w:hAnsi="Times New Roman" w:cs="Times New Roman"/>
          <w:sz w:val="24"/>
          <w:szCs w:val="24"/>
        </w:rPr>
        <w:t xml:space="preserve"> extreme minority</w:t>
      </w:r>
      <w:r w:rsidR="001668EF">
        <w:rPr>
          <w:rFonts w:ascii="Times New Roman" w:hAnsi="Times New Roman" w:cs="Times New Roman"/>
          <w:sz w:val="24"/>
          <w:szCs w:val="24"/>
        </w:rPr>
        <w:t>.</w:t>
      </w:r>
      <w:r w:rsidR="00594459">
        <w:rPr>
          <w:rFonts w:ascii="Times New Roman" w:hAnsi="Times New Roman" w:cs="Times New Roman"/>
          <w:sz w:val="24"/>
          <w:szCs w:val="24"/>
        </w:rPr>
        <w:t xml:space="preserve"> With an understanding of what helps students achieve a high GPA, educators can be better prepared to assist Native American students on their quest to close the graduation gap. </w:t>
      </w:r>
      <w:r w:rsidR="001668EF" w:rsidRPr="001668EF">
        <w:rPr>
          <w:rFonts w:ascii="Times New Roman" w:hAnsi="Times New Roman" w:cs="Times New Roman"/>
          <w:sz w:val="24"/>
          <w:szCs w:val="24"/>
        </w:rPr>
        <w:t xml:space="preserve">This research strives to discover the factors </w:t>
      </w:r>
      <w:r w:rsidR="001668EF" w:rsidRPr="001668EF">
        <w:rPr>
          <w:rFonts w:ascii="Times New Roman" w:hAnsi="Times New Roman" w:cs="Times New Roman"/>
          <w:sz w:val="24"/>
          <w:szCs w:val="24"/>
        </w:rPr>
        <w:lastRenderedPageBreak/>
        <w:t>that affec</w:t>
      </w:r>
      <w:r w:rsidR="001668EF">
        <w:rPr>
          <w:rFonts w:ascii="Times New Roman" w:hAnsi="Times New Roman" w:cs="Times New Roman"/>
          <w:sz w:val="24"/>
          <w:szCs w:val="24"/>
        </w:rPr>
        <w:t>t academic achievement for Native American</w:t>
      </w:r>
      <w:r w:rsidR="001668EF" w:rsidRPr="001668EF">
        <w:rPr>
          <w:rFonts w:ascii="Times New Roman" w:hAnsi="Times New Roman" w:cs="Times New Roman"/>
          <w:sz w:val="24"/>
          <w:szCs w:val="24"/>
        </w:rPr>
        <w:t xml:space="preserve"> students so that plans and programs can be developed to help them</w:t>
      </w:r>
      <w:r w:rsidR="001668EF">
        <w:rPr>
          <w:rFonts w:ascii="Times New Roman" w:hAnsi="Times New Roman" w:cs="Times New Roman"/>
          <w:sz w:val="24"/>
          <w:szCs w:val="24"/>
        </w:rPr>
        <w:t xml:space="preserve"> close th</w:t>
      </w:r>
      <w:r w:rsidR="00594459">
        <w:rPr>
          <w:rFonts w:ascii="Times New Roman" w:hAnsi="Times New Roman" w:cs="Times New Roman"/>
          <w:sz w:val="24"/>
          <w:szCs w:val="24"/>
        </w:rPr>
        <w:t>at</w:t>
      </w:r>
      <w:r w:rsidR="001668EF">
        <w:rPr>
          <w:rFonts w:ascii="Times New Roman" w:hAnsi="Times New Roman" w:cs="Times New Roman"/>
          <w:sz w:val="24"/>
          <w:szCs w:val="24"/>
        </w:rPr>
        <w:t xml:space="preserve"> gap. </w:t>
      </w:r>
    </w:p>
    <w:p w:rsidR="0033295A" w:rsidRDefault="0033295A" w:rsidP="009D0563">
      <w:pPr>
        <w:pStyle w:val="NoSpacing"/>
        <w:spacing w:line="480" w:lineRule="auto"/>
        <w:rPr>
          <w:rFonts w:ascii="Times New Roman" w:hAnsi="Times New Roman" w:cs="Times New Roman"/>
          <w:b/>
          <w:sz w:val="24"/>
          <w:szCs w:val="24"/>
        </w:rPr>
      </w:pPr>
    </w:p>
    <w:p w:rsidR="00EA6826" w:rsidRDefault="00EA6826" w:rsidP="009D0563">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Conceptual Framework</w:t>
      </w:r>
    </w:p>
    <w:p w:rsidR="009D0563" w:rsidRDefault="009D0563" w:rsidP="009D0563">
      <w:pPr>
        <w:pStyle w:val="NoSpacing"/>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 review of the literature has identified six factors that may have an effect on the academic achievement of Native American college students.  Final high school GPA, financial aid, part-time employment, involvement in a student organization, feelings of isolation, and familial support are factors supported by the literature as having an effect on achievement. A set of hypotheses has been developed based on these findings in the literature and the purpose of this research is to test those hypotheses. </w:t>
      </w:r>
    </w:p>
    <w:p w:rsidR="009B3FF6" w:rsidRPr="009D0563" w:rsidRDefault="009B3FF6" w:rsidP="009D056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research is explanatory in nature and so uses six formal hypotheses. As </w:t>
      </w:r>
      <w:r w:rsidR="00C34AD1">
        <w:rPr>
          <w:rFonts w:ascii="Times New Roman" w:hAnsi="Times New Roman" w:cs="Times New Roman"/>
          <w:sz w:val="24"/>
          <w:szCs w:val="24"/>
        </w:rPr>
        <w:t xml:space="preserve">Shields and </w:t>
      </w:r>
      <w:proofErr w:type="spellStart"/>
      <w:r w:rsidR="00C34AD1">
        <w:rPr>
          <w:rFonts w:ascii="Times New Roman" w:hAnsi="Times New Roman" w:cs="Times New Roman"/>
          <w:sz w:val="24"/>
          <w:szCs w:val="24"/>
        </w:rPr>
        <w:t>Tajalli</w:t>
      </w:r>
      <w:proofErr w:type="spellEnd"/>
      <w:r w:rsidR="00C34AD1">
        <w:rPr>
          <w:rFonts w:ascii="Times New Roman" w:hAnsi="Times New Roman" w:cs="Times New Roman"/>
          <w:sz w:val="24"/>
          <w:szCs w:val="24"/>
        </w:rPr>
        <w:t xml:space="preserve"> (2005, 34) view </w:t>
      </w:r>
      <w:r>
        <w:rPr>
          <w:rFonts w:ascii="Times New Roman" w:hAnsi="Times New Roman" w:cs="Times New Roman"/>
          <w:sz w:val="24"/>
          <w:szCs w:val="24"/>
        </w:rPr>
        <w:t>explanatory research and the formal hypothesis a</w:t>
      </w:r>
      <w:r w:rsidR="00C34AD1">
        <w:rPr>
          <w:rFonts w:ascii="Times New Roman" w:hAnsi="Times New Roman" w:cs="Times New Roman"/>
          <w:sz w:val="24"/>
          <w:szCs w:val="24"/>
        </w:rPr>
        <w:t>s</w:t>
      </w:r>
      <w:r>
        <w:rPr>
          <w:rFonts w:ascii="Times New Roman" w:hAnsi="Times New Roman" w:cs="Times New Roman"/>
          <w:sz w:val="24"/>
          <w:szCs w:val="24"/>
        </w:rPr>
        <w:t xml:space="preserve"> the mainstay of social and policy science</w:t>
      </w:r>
      <w:r w:rsidR="00C34AD1">
        <w:rPr>
          <w:rFonts w:ascii="Times New Roman" w:hAnsi="Times New Roman" w:cs="Times New Roman"/>
          <w:sz w:val="24"/>
          <w:szCs w:val="24"/>
        </w:rPr>
        <w:t>,</w:t>
      </w:r>
      <w:r>
        <w:rPr>
          <w:rFonts w:ascii="Times New Roman" w:hAnsi="Times New Roman" w:cs="Times New Roman"/>
          <w:sz w:val="24"/>
          <w:szCs w:val="24"/>
        </w:rPr>
        <w:t xml:space="preserve"> it is an appropriate conceptual framework </w:t>
      </w:r>
      <w:r w:rsidR="00C34AD1">
        <w:rPr>
          <w:rFonts w:ascii="Times New Roman" w:hAnsi="Times New Roman" w:cs="Times New Roman"/>
          <w:sz w:val="24"/>
          <w:szCs w:val="24"/>
        </w:rPr>
        <w:t>to use when addressing</w:t>
      </w:r>
      <w:r w:rsidR="00580D2C">
        <w:rPr>
          <w:rFonts w:ascii="Times New Roman" w:hAnsi="Times New Roman" w:cs="Times New Roman"/>
          <w:sz w:val="24"/>
          <w:szCs w:val="24"/>
        </w:rPr>
        <w:t xml:space="preserve"> such</w:t>
      </w:r>
      <w:r w:rsidR="00C34AD1">
        <w:rPr>
          <w:rFonts w:ascii="Times New Roman" w:hAnsi="Times New Roman" w:cs="Times New Roman"/>
          <w:sz w:val="24"/>
          <w:szCs w:val="24"/>
        </w:rPr>
        <w:t xml:space="preserve"> a social concern as academic achievement. </w:t>
      </w:r>
    </w:p>
    <w:p w:rsidR="005F6120" w:rsidRDefault="005F6120" w:rsidP="005F6120">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High School GPA</w:t>
      </w:r>
    </w:p>
    <w:p w:rsidR="00B605F9" w:rsidRDefault="00B35DAD" w:rsidP="005F6120">
      <w:pPr>
        <w:pStyle w:val="NoSpacing"/>
        <w:spacing w:line="480" w:lineRule="auto"/>
        <w:rPr>
          <w:rFonts w:ascii="Times New Roman" w:hAnsi="Times New Roman" w:cs="Times New Roman"/>
          <w:sz w:val="24"/>
          <w:szCs w:val="24"/>
        </w:rPr>
      </w:pPr>
      <w:r>
        <w:rPr>
          <w:rFonts w:ascii="Times New Roman" w:hAnsi="Times New Roman" w:cs="Times New Roman"/>
          <w:b/>
          <w:sz w:val="24"/>
          <w:szCs w:val="24"/>
        </w:rPr>
        <w:tab/>
      </w:r>
      <w:r w:rsidR="007F72CC">
        <w:rPr>
          <w:rFonts w:ascii="Times New Roman" w:hAnsi="Times New Roman" w:cs="Times New Roman"/>
          <w:sz w:val="24"/>
          <w:szCs w:val="24"/>
        </w:rPr>
        <w:t xml:space="preserve">The first factor that must be considered as a </w:t>
      </w:r>
      <w:r w:rsidR="00A901EE">
        <w:rPr>
          <w:rFonts w:ascii="Times New Roman" w:hAnsi="Times New Roman" w:cs="Times New Roman"/>
          <w:sz w:val="24"/>
          <w:szCs w:val="24"/>
        </w:rPr>
        <w:t>determinate</w:t>
      </w:r>
      <w:r w:rsidR="007F72CC">
        <w:rPr>
          <w:rFonts w:ascii="Times New Roman" w:hAnsi="Times New Roman" w:cs="Times New Roman"/>
          <w:sz w:val="24"/>
          <w:szCs w:val="24"/>
        </w:rPr>
        <w:t xml:space="preserve"> of college academic success is high school GPA. While making assumptions is almost never advisable, in this case, the assumption that academic success at the secondary level will mean success at the post-secondary level may well be prudent as </w:t>
      </w:r>
      <w:r w:rsidR="000A68CF">
        <w:rPr>
          <w:rFonts w:ascii="Times New Roman" w:hAnsi="Times New Roman" w:cs="Times New Roman"/>
          <w:sz w:val="24"/>
          <w:szCs w:val="24"/>
        </w:rPr>
        <w:t xml:space="preserve">“the correlation between high school GPA and GPA after the first year of college” has been found to be “both positively and statistically significant” (Gaskins 2009, 142). </w:t>
      </w:r>
    </w:p>
    <w:p w:rsidR="000A68CF" w:rsidRPr="000A68CF" w:rsidRDefault="00B605F9" w:rsidP="00B605F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Multiple studies have supported this, including </w:t>
      </w:r>
      <w:r w:rsidR="000A68CF">
        <w:rPr>
          <w:rFonts w:ascii="Times New Roman" w:hAnsi="Times New Roman" w:cs="Times New Roman"/>
          <w:sz w:val="24"/>
          <w:szCs w:val="24"/>
        </w:rPr>
        <w:t xml:space="preserve">Kirby, White, and </w:t>
      </w:r>
      <w:proofErr w:type="spellStart"/>
      <w:r w:rsidR="000A68CF">
        <w:rPr>
          <w:rFonts w:ascii="Times New Roman" w:hAnsi="Times New Roman" w:cs="Times New Roman"/>
          <w:sz w:val="24"/>
          <w:szCs w:val="24"/>
        </w:rPr>
        <w:t>Aruguete’s</w:t>
      </w:r>
      <w:proofErr w:type="spellEnd"/>
      <w:r w:rsidR="000A68CF">
        <w:rPr>
          <w:rFonts w:ascii="Times New Roman" w:hAnsi="Times New Roman" w:cs="Times New Roman"/>
          <w:sz w:val="24"/>
          <w:szCs w:val="24"/>
        </w:rPr>
        <w:t xml:space="preserve"> 2007 study </w:t>
      </w:r>
      <w:r>
        <w:rPr>
          <w:rFonts w:ascii="Times New Roman" w:hAnsi="Times New Roman" w:cs="Times New Roman"/>
          <w:sz w:val="24"/>
          <w:szCs w:val="24"/>
        </w:rPr>
        <w:t xml:space="preserve">which </w:t>
      </w:r>
      <w:r w:rsidR="000A68CF">
        <w:rPr>
          <w:rFonts w:ascii="Times New Roman" w:hAnsi="Times New Roman" w:cs="Times New Roman"/>
          <w:sz w:val="24"/>
          <w:szCs w:val="24"/>
        </w:rPr>
        <w:t xml:space="preserve">found “only high school GPA and high school rank significantly predicted college GPA in </w:t>
      </w:r>
      <w:r w:rsidR="000A68CF">
        <w:rPr>
          <w:rFonts w:ascii="Times New Roman" w:hAnsi="Times New Roman" w:cs="Times New Roman"/>
          <w:sz w:val="24"/>
          <w:szCs w:val="24"/>
        </w:rPr>
        <w:lastRenderedPageBreak/>
        <w:t xml:space="preserve">non-White students” (463). </w:t>
      </w:r>
      <w:r w:rsidR="003A0769">
        <w:rPr>
          <w:rFonts w:ascii="Times New Roman" w:hAnsi="Times New Roman" w:cs="Times New Roman"/>
          <w:sz w:val="24"/>
          <w:szCs w:val="24"/>
        </w:rPr>
        <w:t>A study focusing specifically on Black students found that college GPA was significantly predicted by high school GPA (Bryson, et al. 2002)</w:t>
      </w:r>
      <w:r w:rsidR="00A770E9">
        <w:rPr>
          <w:rFonts w:ascii="Times New Roman" w:hAnsi="Times New Roman" w:cs="Times New Roman"/>
          <w:sz w:val="24"/>
          <w:szCs w:val="24"/>
        </w:rPr>
        <w:t xml:space="preserve"> while a study focusing specifically on American Indians found that those with a high school GPA above the mean had a higher college GPA after the first year than those who had a high school GPA below the mean (Gaskins 2009). </w:t>
      </w:r>
      <w:r w:rsidR="007F72CC">
        <w:rPr>
          <w:rFonts w:ascii="Times New Roman" w:hAnsi="Times New Roman" w:cs="Times New Roman"/>
          <w:sz w:val="24"/>
          <w:szCs w:val="24"/>
        </w:rPr>
        <w:t xml:space="preserve">Although this factor may not be relevant for the entire student population, it appears to be a significant factor in predicting GPA for minorities in general and Native Americans in specific. </w:t>
      </w:r>
    </w:p>
    <w:p w:rsidR="00B35DAD" w:rsidRDefault="002472BB" w:rsidP="000A68C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Given the information found in the literature, t</w:t>
      </w:r>
      <w:r w:rsidR="000A68CF">
        <w:rPr>
          <w:rFonts w:ascii="Times New Roman" w:hAnsi="Times New Roman" w:cs="Times New Roman"/>
          <w:sz w:val="24"/>
          <w:szCs w:val="24"/>
        </w:rPr>
        <w:t xml:space="preserve">hose students with a previous track-record of achievement </w:t>
      </w:r>
      <w:r>
        <w:rPr>
          <w:rFonts w:ascii="Times New Roman" w:hAnsi="Times New Roman" w:cs="Times New Roman"/>
          <w:sz w:val="24"/>
          <w:szCs w:val="24"/>
        </w:rPr>
        <w:t>are expected to continue achieving at the collegiate level. Because of this, once can expect that:</w:t>
      </w:r>
    </w:p>
    <w:p w:rsidR="00897E9F" w:rsidRDefault="00320BC2" w:rsidP="00897E9F">
      <w:pPr>
        <w:pStyle w:val="NoSpacing"/>
        <w:ind w:firstLine="720"/>
        <w:rPr>
          <w:rFonts w:ascii="Times New Roman" w:hAnsi="Times New Roman" w:cs="Times New Roman"/>
          <w:sz w:val="24"/>
          <w:szCs w:val="24"/>
        </w:rPr>
      </w:pPr>
      <w:r>
        <w:rPr>
          <w:rFonts w:ascii="Times New Roman" w:hAnsi="Times New Roman" w:cs="Times New Roman"/>
          <w:sz w:val="24"/>
          <w:szCs w:val="24"/>
        </w:rPr>
        <w:tab/>
        <w:t>H1:</w:t>
      </w:r>
      <w:r>
        <w:rPr>
          <w:rFonts w:ascii="Times New Roman" w:hAnsi="Times New Roman" w:cs="Times New Roman"/>
          <w:sz w:val="24"/>
          <w:szCs w:val="24"/>
        </w:rPr>
        <w:tab/>
      </w:r>
      <w:r w:rsidR="002472BB">
        <w:rPr>
          <w:rFonts w:ascii="Times New Roman" w:hAnsi="Times New Roman" w:cs="Times New Roman"/>
          <w:sz w:val="24"/>
          <w:szCs w:val="24"/>
        </w:rPr>
        <w:t>High school grade point average (GPA)</w:t>
      </w:r>
      <w:r>
        <w:rPr>
          <w:rFonts w:ascii="Times New Roman" w:hAnsi="Times New Roman" w:cs="Times New Roman"/>
          <w:sz w:val="24"/>
          <w:szCs w:val="24"/>
        </w:rPr>
        <w:t xml:space="preserve"> will positively affect </w:t>
      </w:r>
      <w:r w:rsidR="00897E9F">
        <w:rPr>
          <w:rFonts w:ascii="Times New Roman" w:hAnsi="Times New Roman" w:cs="Times New Roman"/>
          <w:sz w:val="24"/>
          <w:szCs w:val="24"/>
        </w:rPr>
        <w:t>Native</w:t>
      </w:r>
    </w:p>
    <w:p w:rsidR="002472BB" w:rsidRPr="000A68CF" w:rsidRDefault="00897E9F" w:rsidP="00897E9F">
      <w:pPr>
        <w:pStyle w:val="NoSpacing"/>
        <w:spacing w:line="480" w:lineRule="auto"/>
        <w:ind w:left="1440" w:firstLine="720"/>
        <w:rPr>
          <w:rFonts w:ascii="Times New Roman" w:hAnsi="Times New Roman" w:cs="Times New Roman"/>
          <w:sz w:val="24"/>
          <w:szCs w:val="24"/>
        </w:rPr>
      </w:pPr>
      <w:proofErr w:type="gramStart"/>
      <w:r>
        <w:rPr>
          <w:rFonts w:ascii="Times New Roman" w:hAnsi="Times New Roman" w:cs="Times New Roman"/>
          <w:sz w:val="24"/>
          <w:szCs w:val="24"/>
        </w:rPr>
        <w:t xml:space="preserve">American </w:t>
      </w:r>
      <w:r w:rsidR="00320BC2">
        <w:rPr>
          <w:rFonts w:ascii="Times New Roman" w:hAnsi="Times New Roman" w:cs="Times New Roman"/>
          <w:sz w:val="24"/>
          <w:szCs w:val="24"/>
        </w:rPr>
        <w:t>student</w:t>
      </w:r>
      <w:r>
        <w:rPr>
          <w:rFonts w:ascii="Times New Roman" w:hAnsi="Times New Roman" w:cs="Times New Roman"/>
          <w:sz w:val="24"/>
          <w:szCs w:val="24"/>
        </w:rPr>
        <w:t xml:space="preserve"> </w:t>
      </w:r>
      <w:r w:rsidR="002472BB">
        <w:rPr>
          <w:rFonts w:ascii="Times New Roman" w:hAnsi="Times New Roman" w:cs="Times New Roman"/>
          <w:sz w:val="24"/>
          <w:szCs w:val="24"/>
        </w:rPr>
        <w:t>success.</w:t>
      </w:r>
      <w:proofErr w:type="gramEnd"/>
    </w:p>
    <w:p w:rsidR="005F6120" w:rsidRDefault="005F6120" w:rsidP="005F6120">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Financial Aid</w:t>
      </w:r>
    </w:p>
    <w:p w:rsidR="004B0D63" w:rsidRDefault="003229AB" w:rsidP="005F6120">
      <w:pPr>
        <w:pStyle w:val="NoSpacing"/>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With nearly 66% of undergraduate students receiving financial aid in the 2007-2008 school year (U.S. Department of Education, 2009), it is no surprise that finances would be an important factor in the ability of a student to achieve. </w:t>
      </w:r>
      <w:r w:rsidR="004B0D63">
        <w:rPr>
          <w:rFonts w:ascii="Times New Roman" w:hAnsi="Times New Roman" w:cs="Times New Roman"/>
          <w:sz w:val="24"/>
          <w:szCs w:val="24"/>
        </w:rPr>
        <w:t xml:space="preserve">Empirical studies conducted by Gaskins (2009), </w:t>
      </w:r>
      <w:proofErr w:type="spellStart"/>
      <w:r w:rsidR="004B0D63">
        <w:rPr>
          <w:rFonts w:ascii="Times New Roman" w:hAnsi="Times New Roman" w:cs="Times New Roman"/>
          <w:sz w:val="24"/>
          <w:szCs w:val="24"/>
        </w:rPr>
        <w:t>Stater</w:t>
      </w:r>
      <w:proofErr w:type="spellEnd"/>
      <w:r w:rsidR="004B0D63">
        <w:rPr>
          <w:rFonts w:ascii="Times New Roman" w:hAnsi="Times New Roman" w:cs="Times New Roman"/>
          <w:sz w:val="24"/>
          <w:szCs w:val="24"/>
        </w:rPr>
        <w:t xml:space="preserve"> (2009), and </w:t>
      </w:r>
      <w:proofErr w:type="spellStart"/>
      <w:r w:rsidR="004B0D63">
        <w:rPr>
          <w:rFonts w:ascii="Times New Roman" w:hAnsi="Times New Roman" w:cs="Times New Roman"/>
          <w:sz w:val="24"/>
          <w:szCs w:val="24"/>
        </w:rPr>
        <w:t>Reyhner</w:t>
      </w:r>
      <w:proofErr w:type="spellEnd"/>
      <w:r w:rsidR="004B0D63">
        <w:rPr>
          <w:rFonts w:ascii="Times New Roman" w:hAnsi="Times New Roman" w:cs="Times New Roman"/>
          <w:sz w:val="24"/>
          <w:szCs w:val="24"/>
        </w:rPr>
        <w:t xml:space="preserve"> and Dodd (1995) concluded in results showing the importance of financial resources on the ability of a student to be academically successful at the post-secondary level. In short, these studies show that decreased stress in regards to financing their education leads to higher achievement for students. </w:t>
      </w:r>
    </w:p>
    <w:p w:rsidR="004B0D63" w:rsidRDefault="00B77E67" w:rsidP="004B0D63">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Wells’ (1989) study found that “financial difficulty ranks among the top four factors </w:t>
      </w:r>
      <w:proofErr w:type="gramStart"/>
      <w:r>
        <w:rPr>
          <w:rFonts w:ascii="Times New Roman" w:hAnsi="Times New Roman" w:cs="Times New Roman"/>
          <w:sz w:val="24"/>
          <w:szCs w:val="24"/>
        </w:rPr>
        <w:t>hindering</w:t>
      </w:r>
      <w:proofErr w:type="gramEnd"/>
      <w:r>
        <w:rPr>
          <w:rFonts w:ascii="Times New Roman" w:hAnsi="Times New Roman" w:cs="Times New Roman"/>
          <w:sz w:val="24"/>
          <w:szCs w:val="24"/>
        </w:rPr>
        <w:t xml:space="preserve"> college level achievement for Native Americans.” Almeida (1999) agrees, even going so far as to assert that obtaining adequate financial aid is the most serious of the challenges </w:t>
      </w:r>
      <w:r>
        <w:rPr>
          <w:rFonts w:ascii="Times New Roman" w:hAnsi="Times New Roman" w:cs="Times New Roman"/>
          <w:sz w:val="24"/>
          <w:szCs w:val="24"/>
        </w:rPr>
        <w:lastRenderedPageBreak/>
        <w:t xml:space="preserve">facing Native American students. </w:t>
      </w:r>
      <w:r w:rsidR="004B0D63">
        <w:rPr>
          <w:rFonts w:ascii="Times New Roman" w:hAnsi="Times New Roman" w:cs="Times New Roman"/>
          <w:sz w:val="24"/>
          <w:szCs w:val="24"/>
        </w:rPr>
        <w:t>Based on the results of both the empirical and academic studies, it is logical to expect that:</w:t>
      </w:r>
    </w:p>
    <w:p w:rsidR="00272D76" w:rsidRDefault="004B0D63" w:rsidP="004B0D63">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H2:</w:t>
      </w:r>
      <w:r>
        <w:rPr>
          <w:rFonts w:ascii="Times New Roman" w:hAnsi="Times New Roman" w:cs="Times New Roman"/>
          <w:sz w:val="24"/>
          <w:szCs w:val="24"/>
        </w:rPr>
        <w:tab/>
      </w:r>
      <w:r w:rsidR="00272D76">
        <w:rPr>
          <w:rFonts w:ascii="Times New Roman" w:hAnsi="Times New Roman" w:cs="Times New Roman"/>
          <w:sz w:val="24"/>
          <w:szCs w:val="24"/>
        </w:rPr>
        <w:t>Native American s</w:t>
      </w:r>
      <w:r>
        <w:rPr>
          <w:rFonts w:ascii="Times New Roman" w:hAnsi="Times New Roman" w:cs="Times New Roman"/>
          <w:sz w:val="24"/>
          <w:szCs w:val="24"/>
        </w:rPr>
        <w:t>tudents that rec</w:t>
      </w:r>
      <w:r w:rsidR="00272D76">
        <w:rPr>
          <w:rFonts w:ascii="Times New Roman" w:hAnsi="Times New Roman" w:cs="Times New Roman"/>
          <w:sz w:val="24"/>
          <w:szCs w:val="24"/>
        </w:rPr>
        <w:t>eive financial aid will be more</w:t>
      </w:r>
    </w:p>
    <w:p w:rsidR="004B0D63" w:rsidRPr="003229AB" w:rsidRDefault="00DA7697" w:rsidP="00272D76">
      <w:pPr>
        <w:pStyle w:val="NoSpacing"/>
        <w:spacing w:line="480" w:lineRule="auto"/>
        <w:ind w:left="1440" w:firstLine="720"/>
        <w:rPr>
          <w:rFonts w:ascii="Times New Roman" w:hAnsi="Times New Roman" w:cs="Times New Roman"/>
          <w:sz w:val="24"/>
          <w:szCs w:val="24"/>
        </w:rPr>
      </w:pPr>
      <w:proofErr w:type="gramStart"/>
      <w:r>
        <w:rPr>
          <w:rFonts w:ascii="Times New Roman" w:hAnsi="Times New Roman" w:cs="Times New Roman"/>
          <w:sz w:val="24"/>
          <w:szCs w:val="24"/>
        </w:rPr>
        <w:t>successful</w:t>
      </w:r>
      <w:proofErr w:type="gramEnd"/>
      <w:r>
        <w:rPr>
          <w:rFonts w:ascii="Times New Roman" w:hAnsi="Times New Roman" w:cs="Times New Roman"/>
          <w:sz w:val="24"/>
          <w:szCs w:val="24"/>
        </w:rPr>
        <w:t xml:space="preserve"> than</w:t>
      </w:r>
      <w:r w:rsidR="004B0D63">
        <w:rPr>
          <w:rFonts w:ascii="Times New Roman" w:hAnsi="Times New Roman" w:cs="Times New Roman"/>
          <w:sz w:val="24"/>
          <w:szCs w:val="24"/>
        </w:rPr>
        <w:t xml:space="preserve"> students</w:t>
      </w:r>
      <w:r w:rsidR="00272D76">
        <w:rPr>
          <w:rFonts w:ascii="Times New Roman" w:hAnsi="Times New Roman" w:cs="Times New Roman"/>
          <w:sz w:val="24"/>
          <w:szCs w:val="24"/>
        </w:rPr>
        <w:t xml:space="preserve"> </w:t>
      </w:r>
      <w:r w:rsidR="004B0D63">
        <w:rPr>
          <w:rFonts w:ascii="Times New Roman" w:hAnsi="Times New Roman" w:cs="Times New Roman"/>
          <w:sz w:val="24"/>
          <w:szCs w:val="24"/>
        </w:rPr>
        <w:t>that do not.</w:t>
      </w:r>
    </w:p>
    <w:p w:rsidR="005F6120" w:rsidRDefault="005F6120" w:rsidP="005F6120">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Employment Status</w:t>
      </w:r>
    </w:p>
    <w:p w:rsidR="008E26FE" w:rsidRDefault="00272D76" w:rsidP="005F6120">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8E26FE">
        <w:rPr>
          <w:rFonts w:ascii="Times New Roman" w:hAnsi="Times New Roman" w:cs="Times New Roman"/>
          <w:sz w:val="24"/>
          <w:szCs w:val="24"/>
        </w:rPr>
        <w:t xml:space="preserve">If a student’s time outside of class is spent working, they are without a doubt losing time that could be spent studying. Generally, the less time a student dedicates to studying, the less likely they are to be academically successful. Through the transitive property (if a=b and b=c, then a=c), this means that holding a job while in school can have negative effects on a student’s ability to achieve. A 2009 study by </w:t>
      </w:r>
      <w:proofErr w:type="spellStart"/>
      <w:r w:rsidR="008E26FE">
        <w:rPr>
          <w:rFonts w:ascii="Times New Roman" w:hAnsi="Times New Roman" w:cs="Times New Roman"/>
          <w:sz w:val="24"/>
          <w:szCs w:val="24"/>
        </w:rPr>
        <w:t>Beffy</w:t>
      </w:r>
      <w:proofErr w:type="spellEnd"/>
      <w:r w:rsidR="008E26FE">
        <w:rPr>
          <w:rFonts w:ascii="Times New Roman" w:hAnsi="Times New Roman" w:cs="Times New Roman"/>
          <w:sz w:val="24"/>
          <w:szCs w:val="24"/>
        </w:rPr>
        <w:t xml:space="preserve">, </w:t>
      </w:r>
      <w:proofErr w:type="spellStart"/>
      <w:r w:rsidR="008E26FE">
        <w:rPr>
          <w:rFonts w:ascii="Times New Roman" w:hAnsi="Times New Roman" w:cs="Times New Roman"/>
          <w:sz w:val="24"/>
          <w:szCs w:val="24"/>
        </w:rPr>
        <w:t>Fougere</w:t>
      </w:r>
      <w:proofErr w:type="spellEnd"/>
      <w:r w:rsidR="008E26FE">
        <w:rPr>
          <w:rFonts w:ascii="Times New Roman" w:hAnsi="Times New Roman" w:cs="Times New Roman"/>
          <w:sz w:val="24"/>
          <w:szCs w:val="24"/>
        </w:rPr>
        <w:t xml:space="preserve">, and </w:t>
      </w:r>
      <w:proofErr w:type="spellStart"/>
      <w:r w:rsidR="008E26FE">
        <w:rPr>
          <w:rFonts w:ascii="Times New Roman" w:hAnsi="Times New Roman" w:cs="Times New Roman"/>
          <w:sz w:val="24"/>
          <w:szCs w:val="24"/>
        </w:rPr>
        <w:t>Maurel</w:t>
      </w:r>
      <w:proofErr w:type="spellEnd"/>
      <w:r w:rsidR="008E26FE">
        <w:rPr>
          <w:rFonts w:ascii="Times New Roman" w:hAnsi="Times New Roman" w:cs="Times New Roman"/>
          <w:sz w:val="24"/>
          <w:szCs w:val="24"/>
        </w:rPr>
        <w:t xml:space="preserve"> supports this assumption as it found “especially strong negative impacts of part-time work on academic achievement” (3). </w:t>
      </w:r>
    </w:p>
    <w:p w:rsidR="002206A3" w:rsidRPr="002206A3" w:rsidRDefault="002206A3" w:rsidP="005F6120">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However, there appears to be another side of the story. What if working could actually have positive effects on student achievement? </w:t>
      </w:r>
      <w:proofErr w:type="spellStart"/>
      <w:r>
        <w:rPr>
          <w:rFonts w:ascii="Times New Roman" w:hAnsi="Times New Roman" w:cs="Times New Roman"/>
          <w:sz w:val="24"/>
          <w:szCs w:val="24"/>
        </w:rPr>
        <w:t>Dundes</w:t>
      </w:r>
      <w:proofErr w:type="spellEnd"/>
      <w:r>
        <w:rPr>
          <w:rFonts w:ascii="Times New Roman" w:hAnsi="Times New Roman" w:cs="Times New Roman"/>
          <w:sz w:val="24"/>
          <w:szCs w:val="24"/>
        </w:rPr>
        <w:t xml:space="preserve"> and Marx argue that while there is indeed literature to support the negative effects of part-time work on student success, they have found this to be true “only when students’ work schedules exceed a threshold ranging from 15 to 20 hours per week. In fact, students who work fewer than 15-20 hours per week often have </w:t>
      </w:r>
      <w:r>
        <w:rPr>
          <w:rFonts w:ascii="Times New Roman" w:hAnsi="Times New Roman" w:cs="Times New Roman"/>
          <w:i/>
          <w:sz w:val="24"/>
          <w:szCs w:val="24"/>
        </w:rPr>
        <w:t xml:space="preserve">higher </w:t>
      </w:r>
      <w:r>
        <w:rPr>
          <w:rFonts w:ascii="Times New Roman" w:hAnsi="Times New Roman" w:cs="Times New Roman"/>
          <w:sz w:val="24"/>
          <w:szCs w:val="24"/>
        </w:rPr>
        <w:t xml:space="preserve">grade point averages (GPA) and graduation rates than their nonworking counterparts” (2006, 108). Although it is easy to assume that time spent working is time spent away from studying, it is possible that time spent working forces a student to be more productive and effective with the time that is spent studying. As research is conflicting on the effect of working while in college, except that there is an effect, we can expect that: </w:t>
      </w:r>
    </w:p>
    <w:p w:rsidR="00272D76" w:rsidRPr="00272D76" w:rsidRDefault="008E26FE" w:rsidP="005F6120">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H3:</w:t>
      </w:r>
      <w:r>
        <w:rPr>
          <w:rFonts w:ascii="Times New Roman" w:hAnsi="Times New Roman" w:cs="Times New Roman"/>
          <w:sz w:val="24"/>
          <w:szCs w:val="24"/>
        </w:rPr>
        <w:tab/>
        <w:t xml:space="preserve">Holding a part-time job will affect Native American student success. </w:t>
      </w:r>
    </w:p>
    <w:p w:rsidR="0033295A" w:rsidRDefault="0033295A" w:rsidP="005F6120">
      <w:pPr>
        <w:pStyle w:val="NoSpacing"/>
        <w:spacing w:line="480" w:lineRule="auto"/>
        <w:rPr>
          <w:rFonts w:ascii="Times New Roman" w:hAnsi="Times New Roman" w:cs="Times New Roman"/>
          <w:b/>
          <w:sz w:val="24"/>
          <w:szCs w:val="24"/>
        </w:rPr>
      </w:pPr>
    </w:p>
    <w:p w:rsidR="0033295A" w:rsidRDefault="0033295A" w:rsidP="005F6120">
      <w:pPr>
        <w:pStyle w:val="NoSpacing"/>
        <w:spacing w:line="480" w:lineRule="auto"/>
        <w:rPr>
          <w:rFonts w:ascii="Times New Roman" w:hAnsi="Times New Roman" w:cs="Times New Roman"/>
          <w:b/>
          <w:sz w:val="24"/>
          <w:szCs w:val="24"/>
        </w:rPr>
      </w:pPr>
    </w:p>
    <w:p w:rsidR="005F6120" w:rsidRDefault="005F6120" w:rsidP="005F6120">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Involvement in a Student Organization</w:t>
      </w:r>
    </w:p>
    <w:p w:rsidR="00EB756E" w:rsidRPr="00EB756E" w:rsidRDefault="00DB143D" w:rsidP="005F6120">
      <w:pPr>
        <w:pStyle w:val="NoSpacing"/>
        <w:spacing w:line="480" w:lineRule="auto"/>
        <w:rPr>
          <w:rFonts w:ascii="Times New Roman" w:hAnsi="Times New Roman" w:cs="Times New Roman"/>
          <w:sz w:val="24"/>
          <w:szCs w:val="24"/>
        </w:rPr>
      </w:pPr>
      <w:r>
        <w:rPr>
          <w:rFonts w:ascii="Times New Roman" w:hAnsi="Times New Roman" w:cs="Times New Roman"/>
          <w:b/>
          <w:sz w:val="24"/>
          <w:szCs w:val="24"/>
        </w:rPr>
        <w:tab/>
      </w:r>
      <w:r w:rsidR="00EB756E">
        <w:rPr>
          <w:rFonts w:ascii="Times New Roman" w:hAnsi="Times New Roman" w:cs="Times New Roman"/>
          <w:sz w:val="24"/>
          <w:szCs w:val="24"/>
        </w:rPr>
        <w:t xml:space="preserve">As the saying goes, all work and no play makes Jane a dull girl. In the case of a student at the collegiate level, it might also make Jane a less successful girl. Research results suggest that </w:t>
      </w:r>
      <w:r w:rsidR="00DA7697">
        <w:rPr>
          <w:rFonts w:ascii="Times New Roman" w:hAnsi="Times New Roman" w:cs="Times New Roman"/>
          <w:sz w:val="24"/>
          <w:szCs w:val="24"/>
        </w:rPr>
        <w:t xml:space="preserve">an important factor in the ability to achieve academically is that students have some organized form of support from peers and faculty (Hoover &amp; Jacobs 1992, 7). In short, involvement in a student organization on campus has not only socially benefits, but academic benefits as well. </w:t>
      </w:r>
    </w:p>
    <w:p w:rsidR="00DB143D" w:rsidRDefault="009D063D" w:rsidP="00EB756E">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As “engagement in university social groups is a consistent predictor of college success for Native American students” (Lundberg 2007, 207), it is reasonable to expect that:</w:t>
      </w:r>
    </w:p>
    <w:p w:rsidR="009D063D" w:rsidRDefault="009D063D" w:rsidP="009D063D">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H4:</w:t>
      </w:r>
      <w:r>
        <w:rPr>
          <w:rFonts w:ascii="Times New Roman" w:hAnsi="Times New Roman" w:cs="Times New Roman"/>
          <w:sz w:val="24"/>
          <w:szCs w:val="24"/>
        </w:rPr>
        <w:tab/>
        <w:t>Native American students that are involved in a student organization will</w:t>
      </w:r>
    </w:p>
    <w:p w:rsidR="009D063D" w:rsidRPr="009D063D" w:rsidRDefault="009D063D" w:rsidP="009D063D">
      <w:pPr>
        <w:pStyle w:val="NoSpacing"/>
        <w:spacing w:line="480" w:lineRule="auto"/>
        <w:ind w:left="1440" w:firstLine="720"/>
        <w:rPr>
          <w:rFonts w:ascii="Times New Roman" w:hAnsi="Times New Roman" w:cs="Times New Roman"/>
          <w:sz w:val="24"/>
          <w:szCs w:val="24"/>
        </w:rPr>
      </w:pP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more successful than students that are not.</w:t>
      </w:r>
    </w:p>
    <w:p w:rsidR="005F6120" w:rsidRDefault="005F6120" w:rsidP="005F6120">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Feelings of Isolation</w:t>
      </w:r>
    </w:p>
    <w:p w:rsidR="00272D76" w:rsidRDefault="00272D76" w:rsidP="005F6120">
      <w:pPr>
        <w:pStyle w:val="NoSpacing"/>
        <w:spacing w:line="480" w:lineRule="auto"/>
        <w:rPr>
          <w:rFonts w:ascii="Times New Roman" w:hAnsi="Times New Roman" w:cs="Times New Roman"/>
          <w:sz w:val="24"/>
          <w:szCs w:val="24"/>
        </w:rPr>
      </w:pPr>
      <w:r>
        <w:rPr>
          <w:rFonts w:ascii="Times New Roman" w:hAnsi="Times New Roman" w:cs="Times New Roman"/>
          <w:b/>
          <w:sz w:val="24"/>
          <w:szCs w:val="24"/>
        </w:rPr>
        <w:tab/>
      </w:r>
      <w:r w:rsidR="004A5788">
        <w:rPr>
          <w:rFonts w:ascii="Times New Roman" w:hAnsi="Times New Roman" w:cs="Times New Roman"/>
          <w:sz w:val="24"/>
          <w:szCs w:val="24"/>
        </w:rPr>
        <w:t xml:space="preserve">Unsurprisingly, once at college, “almost all Native American students tend to feel isolated” (Carney 1999, 147). Though it is not unusual for new students on university campuses to feel isolated given the new environment, tougher workload, and distance from their family, Native American students have the added burden of being in an environment that is, more often than not, designed with a predominantly White student population in mind. Further, Lin, </w:t>
      </w:r>
      <w:proofErr w:type="spellStart"/>
      <w:r w:rsidR="004A5788">
        <w:rPr>
          <w:rFonts w:ascii="Times New Roman" w:hAnsi="Times New Roman" w:cs="Times New Roman"/>
          <w:sz w:val="24"/>
          <w:szCs w:val="24"/>
        </w:rPr>
        <w:t>LaCounte</w:t>
      </w:r>
      <w:proofErr w:type="spellEnd"/>
      <w:r w:rsidR="004A5788">
        <w:rPr>
          <w:rFonts w:ascii="Times New Roman" w:hAnsi="Times New Roman" w:cs="Times New Roman"/>
          <w:sz w:val="24"/>
          <w:szCs w:val="24"/>
        </w:rPr>
        <w:t xml:space="preserve">, and Eder found that the perception of campus hostility and the feeling of isolation in a predominantly White college contribute </w:t>
      </w:r>
      <w:r w:rsidR="007F3CE8">
        <w:rPr>
          <w:rFonts w:ascii="Times New Roman" w:hAnsi="Times New Roman" w:cs="Times New Roman"/>
          <w:sz w:val="24"/>
          <w:szCs w:val="24"/>
        </w:rPr>
        <w:t>significantly, though indirectly, to the problem of academic performance of Indian students” (1988, 8).</w:t>
      </w:r>
    </w:p>
    <w:p w:rsidR="007F3CE8" w:rsidRDefault="007F3CE8" w:rsidP="005F6120">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It has also been indicated that it is a feeling of being torn between their native culture and the dominant culture in the higher education community that contributes to the markedly lower achievement for Native American students (Lundberg 2007, 406). This research indicates that feelings of isolation lead to negative outcomes in terms of student achievement. Based on this, one would expect that:</w:t>
      </w:r>
    </w:p>
    <w:p w:rsidR="007F3CE8" w:rsidRDefault="007F3CE8" w:rsidP="007F3CE8">
      <w:pPr>
        <w:pStyle w:val="NoSpacing"/>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H5:</w:t>
      </w:r>
      <w:r>
        <w:rPr>
          <w:rFonts w:ascii="Times New Roman" w:hAnsi="Times New Roman" w:cs="Times New Roman"/>
          <w:sz w:val="24"/>
          <w:szCs w:val="24"/>
        </w:rPr>
        <w:tab/>
        <w:t>Native American students that experience feelings of isolation will be less</w:t>
      </w:r>
    </w:p>
    <w:p w:rsidR="007F3CE8" w:rsidRPr="004A5788" w:rsidRDefault="007F3CE8" w:rsidP="007F3CE8">
      <w:pPr>
        <w:pStyle w:val="NoSpacing"/>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successful than students that do not.</w:t>
      </w:r>
    </w:p>
    <w:p w:rsidR="005F6120" w:rsidRDefault="005F6120" w:rsidP="008665AE">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Familial Support</w:t>
      </w:r>
    </w:p>
    <w:p w:rsidR="008665AE" w:rsidRDefault="00A70293" w:rsidP="008665AE">
      <w:pPr>
        <w:pStyle w:val="NoSpacing"/>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As in many other cultures, the approval and support of family is often very important to Native American children when pursuing their goals, especially in the academic field. </w:t>
      </w:r>
      <w:r w:rsidR="00B90B59">
        <w:rPr>
          <w:rFonts w:ascii="Times New Roman" w:hAnsi="Times New Roman" w:cs="Times New Roman"/>
          <w:sz w:val="24"/>
          <w:szCs w:val="24"/>
        </w:rPr>
        <w:t xml:space="preserve">If a family is constantly supporting and encouraging a student to succeed it is not surprise that “successful students feel an obligation to their families and believe their personal triumphs are triumphs for their families as well” (Herndon &amp; </w:t>
      </w:r>
      <w:proofErr w:type="spellStart"/>
      <w:r w:rsidR="00B90B59">
        <w:rPr>
          <w:rFonts w:ascii="Times New Roman" w:hAnsi="Times New Roman" w:cs="Times New Roman"/>
          <w:sz w:val="24"/>
          <w:szCs w:val="24"/>
        </w:rPr>
        <w:t>Hirt</w:t>
      </w:r>
      <w:proofErr w:type="spellEnd"/>
      <w:r w:rsidR="00B90B59">
        <w:rPr>
          <w:rFonts w:ascii="Times New Roman" w:hAnsi="Times New Roman" w:cs="Times New Roman"/>
          <w:sz w:val="24"/>
          <w:szCs w:val="24"/>
        </w:rPr>
        <w:t xml:space="preserve"> 2004, 508). Knowing that there are people standing behind them would encourage students to do well if for no other reason than not wanting to disappoint. When successful Native American students were asked to explain the greatest influence on their success, they most often responded with their family (</w:t>
      </w:r>
      <w:proofErr w:type="spellStart"/>
      <w:r w:rsidR="00B90B59">
        <w:rPr>
          <w:rFonts w:ascii="Times New Roman" w:hAnsi="Times New Roman" w:cs="Times New Roman"/>
          <w:sz w:val="24"/>
          <w:szCs w:val="24"/>
        </w:rPr>
        <w:t>Reyhner</w:t>
      </w:r>
      <w:proofErr w:type="spellEnd"/>
      <w:r w:rsidR="00B90B59">
        <w:rPr>
          <w:rFonts w:ascii="Times New Roman" w:hAnsi="Times New Roman" w:cs="Times New Roman"/>
          <w:sz w:val="24"/>
          <w:szCs w:val="24"/>
        </w:rPr>
        <w:t xml:space="preserve"> &amp; Dodd1999; </w:t>
      </w:r>
      <w:proofErr w:type="spellStart"/>
      <w:r w:rsidR="00B90B59">
        <w:rPr>
          <w:rFonts w:ascii="Times New Roman" w:hAnsi="Times New Roman" w:cs="Times New Roman"/>
          <w:sz w:val="24"/>
          <w:szCs w:val="24"/>
        </w:rPr>
        <w:t>Rindone</w:t>
      </w:r>
      <w:proofErr w:type="spellEnd"/>
      <w:r w:rsidR="00B90B59">
        <w:rPr>
          <w:rFonts w:ascii="Times New Roman" w:hAnsi="Times New Roman" w:cs="Times New Roman"/>
          <w:sz w:val="24"/>
          <w:szCs w:val="24"/>
        </w:rPr>
        <w:t xml:space="preserve"> 1998). In fact, in many cases students feel that “the encouragement [of their family] was almost an imperative to be academically successful” (Jackson et al. 2003, 553). Given these responses of students, one would expect that:</w:t>
      </w:r>
    </w:p>
    <w:p w:rsidR="00B90B59" w:rsidRPr="00A70293" w:rsidRDefault="00B90B59" w:rsidP="00B90B5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H6:</w:t>
      </w:r>
      <w:r>
        <w:rPr>
          <w:rFonts w:ascii="Times New Roman" w:hAnsi="Times New Roman" w:cs="Times New Roman"/>
          <w:sz w:val="24"/>
          <w:szCs w:val="24"/>
        </w:rPr>
        <w:tab/>
        <w:t>Familial support will positively affect Native American student success.</w:t>
      </w:r>
    </w:p>
    <w:p w:rsidR="0033295A" w:rsidRDefault="008665AE" w:rsidP="008665AE">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ab/>
      </w:r>
    </w:p>
    <w:p w:rsidR="008665AE" w:rsidRPr="008665AE" w:rsidRDefault="008665AE" w:rsidP="0033295A">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Testing these hypotheses will explain the factors that affect Native American academic achievement. Table 1 summarizes the formal hypotheses and links them to their supporting literature. </w:t>
      </w:r>
    </w:p>
    <w:p w:rsidR="00EA6826" w:rsidRDefault="00EA6826" w:rsidP="00EA6826">
      <w:pPr>
        <w:pStyle w:val="NoSpacing"/>
        <w:rPr>
          <w:rFonts w:ascii="Times New Roman" w:hAnsi="Times New Roman" w:cs="Times New Roman"/>
          <w:b/>
          <w:sz w:val="24"/>
          <w:szCs w:val="24"/>
        </w:rPr>
      </w:pPr>
    </w:p>
    <w:p w:rsidR="00EA6826" w:rsidRDefault="00EA6826" w:rsidP="00005CFD">
      <w:pPr>
        <w:pStyle w:val="NoSpacing"/>
        <w:jc w:val="center"/>
        <w:rPr>
          <w:rFonts w:ascii="Times New Roman" w:hAnsi="Times New Roman" w:cs="Times New Roman"/>
          <w:b/>
          <w:sz w:val="24"/>
          <w:szCs w:val="24"/>
        </w:rPr>
      </w:pPr>
      <w:r>
        <w:rPr>
          <w:rFonts w:ascii="Times New Roman" w:hAnsi="Times New Roman" w:cs="Times New Roman"/>
          <w:b/>
          <w:sz w:val="24"/>
          <w:szCs w:val="24"/>
        </w:rPr>
        <w:t>Table 1: Conceptual Framework Linked to the Literature</w:t>
      </w:r>
    </w:p>
    <w:p w:rsidR="00675415" w:rsidRDefault="00675415" w:rsidP="00005CFD">
      <w:pPr>
        <w:pStyle w:val="NoSpacing"/>
        <w:jc w:val="center"/>
        <w:rPr>
          <w:rFonts w:ascii="Times New Roman" w:hAnsi="Times New Roman" w:cs="Times New Roman"/>
          <w:b/>
          <w:sz w:val="24"/>
          <w:szCs w:val="24"/>
        </w:rPr>
      </w:pPr>
    </w:p>
    <w:tbl>
      <w:tblPr>
        <w:tblStyle w:val="TableGrid"/>
        <w:tblW w:w="0" w:type="auto"/>
        <w:tblLook w:val="04A0"/>
      </w:tblPr>
      <w:tblGrid>
        <w:gridCol w:w="4788"/>
        <w:gridCol w:w="4788"/>
      </w:tblGrid>
      <w:tr w:rsidR="00675415" w:rsidTr="00AF0A32">
        <w:tc>
          <w:tcPr>
            <w:tcW w:w="4788" w:type="dxa"/>
            <w:shd w:val="clear" w:color="auto" w:fill="A6A6A6" w:themeFill="background1" w:themeFillShade="A6"/>
          </w:tcPr>
          <w:p w:rsidR="00675415" w:rsidRPr="00675415" w:rsidRDefault="00675415" w:rsidP="00E8347A">
            <w:pPr>
              <w:pStyle w:val="NoSpacing"/>
              <w:jc w:val="center"/>
              <w:rPr>
                <w:rFonts w:ascii="Times New Roman" w:hAnsi="Times New Roman" w:cs="Times New Roman"/>
                <w:b/>
                <w:sz w:val="24"/>
                <w:szCs w:val="24"/>
              </w:rPr>
            </w:pPr>
            <w:r w:rsidRPr="00675415">
              <w:rPr>
                <w:rFonts w:ascii="Times New Roman" w:hAnsi="Times New Roman" w:cs="Times New Roman"/>
                <w:b/>
                <w:sz w:val="24"/>
                <w:szCs w:val="24"/>
              </w:rPr>
              <w:t>Formal Hypothesis</w:t>
            </w:r>
          </w:p>
        </w:tc>
        <w:tc>
          <w:tcPr>
            <w:tcW w:w="4788" w:type="dxa"/>
            <w:shd w:val="clear" w:color="auto" w:fill="A6A6A6" w:themeFill="background1" w:themeFillShade="A6"/>
          </w:tcPr>
          <w:p w:rsidR="00675415" w:rsidRPr="00675415" w:rsidRDefault="00675415" w:rsidP="00E8347A">
            <w:pPr>
              <w:pStyle w:val="NoSpacing"/>
              <w:jc w:val="center"/>
              <w:rPr>
                <w:rFonts w:ascii="Times New Roman" w:hAnsi="Times New Roman" w:cs="Times New Roman"/>
                <w:b/>
                <w:sz w:val="24"/>
                <w:szCs w:val="24"/>
              </w:rPr>
            </w:pPr>
            <w:r w:rsidRPr="00675415">
              <w:rPr>
                <w:rFonts w:ascii="Times New Roman" w:hAnsi="Times New Roman" w:cs="Times New Roman"/>
                <w:b/>
                <w:sz w:val="24"/>
                <w:szCs w:val="24"/>
              </w:rPr>
              <w:t>Supporting Literature</w:t>
            </w:r>
          </w:p>
        </w:tc>
      </w:tr>
      <w:tr w:rsidR="00675415" w:rsidTr="00E8347A">
        <w:tc>
          <w:tcPr>
            <w:tcW w:w="4788" w:type="dxa"/>
          </w:tcPr>
          <w:p w:rsidR="00675415" w:rsidRPr="00675415" w:rsidRDefault="00675415" w:rsidP="00E8347A">
            <w:pPr>
              <w:pStyle w:val="NoSpacing"/>
              <w:jc w:val="center"/>
              <w:rPr>
                <w:rFonts w:ascii="Times New Roman" w:hAnsi="Times New Roman" w:cs="Times New Roman"/>
                <w:sz w:val="24"/>
                <w:szCs w:val="24"/>
              </w:rPr>
            </w:pPr>
            <w:r w:rsidRPr="00675415">
              <w:rPr>
                <w:rFonts w:ascii="Times New Roman" w:hAnsi="Times New Roman" w:cs="Times New Roman"/>
                <w:sz w:val="24"/>
                <w:szCs w:val="24"/>
              </w:rPr>
              <w:t xml:space="preserve">H1: High school grade point average (GPA) will positively affect student success. </w:t>
            </w:r>
          </w:p>
        </w:tc>
        <w:tc>
          <w:tcPr>
            <w:tcW w:w="4788" w:type="dxa"/>
          </w:tcPr>
          <w:p w:rsidR="00675415" w:rsidRPr="00675415" w:rsidRDefault="00675415" w:rsidP="00E8347A">
            <w:pPr>
              <w:pStyle w:val="NoSpacing"/>
              <w:jc w:val="center"/>
              <w:rPr>
                <w:rFonts w:ascii="Times New Roman" w:hAnsi="Times New Roman" w:cs="Times New Roman"/>
                <w:sz w:val="24"/>
                <w:szCs w:val="24"/>
              </w:rPr>
            </w:pPr>
            <w:r w:rsidRPr="00675415">
              <w:rPr>
                <w:rFonts w:ascii="Times New Roman" w:hAnsi="Times New Roman" w:cs="Times New Roman"/>
                <w:sz w:val="24"/>
                <w:szCs w:val="24"/>
              </w:rPr>
              <w:t xml:space="preserve">Bryson, Smith, &amp; Vineyard (2002); Gaskins (2009); Kirby, White, &amp; </w:t>
            </w:r>
            <w:proofErr w:type="spellStart"/>
            <w:r w:rsidRPr="00675415">
              <w:rPr>
                <w:rFonts w:ascii="Times New Roman" w:hAnsi="Times New Roman" w:cs="Times New Roman"/>
                <w:sz w:val="24"/>
                <w:szCs w:val="24"/>
              </w:rPr>
              <w:t>Aruguete</w:t>
            </w:r>
            <w:proofErr w:type="spellEnd"/>
            <w:r w:rsidRPr="00675415">
              <w:rPr>
                <w:rFonts w:ascii="Times New Roman" w:hAnsi="Times New Roman" w:cs="Times New Roman"/>
                <w:sz w:val="24"/>
                <w:szCs w:val="24"/>
              </w:rPr>
              <w:t xml:space="preserve"> (2007)</w:t>
            </w:r>
          </w:p>
        </w:tc>
      </w:tr>
      <w:tr w:rsidR="00675415" w:rsidTr="00E8347A">
        <w:tc>
          <w:tcPr>
            <w:tcW w:w="4788" w:type="dxa"/>
          </w:tcPr>
          <w:p w:rsidR="00675415" w:rsidRPr="00675415" w:rsidRDefault="00675415" w:rsidP="00E8347A">
            <w:pPr>
              <w:pStyle w:val="NoSpacing"/>
              <w:jc w:val="center"/>
              <w:rPr>
                <w:rFonts w:ascii="Times New Roman" w:hAnsi="Times New Roman" w:cs="Times New Roman"/>
                <w:sz w:val="24"/>
                <w:szCs w:val="24"/>
              </w:rPr>
            </w:pPr>
            <w:r w:rsidRPr="00675415">
              <w:rPr>
                <w:rFonts w:ascii="Times New Roman" w:hAnsi="Times New Roman" w:cs="Times New Roman"/>
                <w:sz w:val="24"/>
                <w:szCs w:val="24"/>
              </w:rPr>
              <w:t>H2: Students that receive financial aid in the form of scholarships and/or grants will be more successful than students that do not.</w:t>
            </w:r>
          </w:p>
        </w:tc>
        <w:tc>
          <w:tcPr>
            <w:tcW w:w="4788" w:type="dxa"/>
          </w:tcPr>
          <w:p w:rsidR="00675415" w:rsidRPr="00675415" w:rsidRDefault="00675415" w:rsidP="00E8347A">
            <w:pPr>
              <w:pStyle w:val="NoSpacing"/>
              <w:jc w:val="center"/>
              <w:rPr>
                <w:rFonts w:ascii="Times New Roman" w:hAnsi="Times New Roman" w:cs="Times New Roman"/>
                <w:sz w:val="24"/>
                <w:szCs w:val="24"/>
              </w:rPr>
            </w:pPr>
            <w:r w:rsidRPr="00675415">
              <w:rPr>
                <w:rFonts w:ascii="Times New Roman" w:hAnsi="Times New Roman" w:cs="Times New Roman"/>
                <w:sz w:val="24"/>
                <w:szCs w:val="24"/>
              </w:rPr>
              <w:t xml:space="preserve">Almeida (1999); Gaskins (2009); </w:t>
            </w:r>
            <w:proofErr w:type="spellStart"/>
            <w:r w:rsidRPr="00675415">
              <w:rPr>
                <w:rFonts w:ascii="Times New Roman" w:hAnsi="Times New Roman" w:cs="Times New Roman"/>
                <w:sz w:val="24"/>
                <w:szCs w:val="24"/>
              </w:rPr>
              <w:t>Reyhner</w:t>
            </w:r>
            <w:proofErr w:type="spellEnd"/>
            <w:r w:rsidRPr="00675415">
              <w:rPr>
                <w:rFonts w:ascii="Times New Roman" w:hAnsi="Times New Roman" w:cs="Times New Roman"/>
                <w:sz w:val="24"/>
                <w:szCs w:val="24"/>
              </w:rPr>
              <w:t xml:space="preserve"> &amp; Dodd (1995); </w:t>
            </w:r>
            <w:proofErr w:type="spellStart"/>
            <w:r w:rsidRPr="00675415">
              <w:rPr>
                <w:rFonts w:ascii="Times New Roman" w:hAnsi="Times New Roman" w:cs="Times New Roman"/>
                <w:sz w:val="24"/>
                <w:szCs w:val="24"/>
              </w:rPr>
              <w:t>Stater</w:t>
            </w:r>
            <w:proofErr w:type="spellEnd"/>
            <w:r w:rsidRPr="00675415">
              <w:rPr>
                <w:rFonts w:ascii="Times New Roman" w:hAnsi="Times New Roman" w:cs="Times New Roman"/>
                <w:sz w:val="24"/>
                <w:szCs w:val="24"/>
              </w:rPr>
              <w:t xml:space="preserve"> (2009); Wells (1989)</w:t>
            </w:r>
          </w:p>
        </w:tc>
      </w:tr>
      <w:tr w:rsidR="00675415" w:rsidTr="00E8347A">
        <w:tc>
          <w:tcPr>
            <w:tcW w:w="4788" w:type="dxa"/>
          </w:tcPr>
          <w:p w:rsidR="00675415" w:rsidRPr="00675415" w:rsidRDefault="00675415" w:rsidP="00E8347A">
            <w:pPr>
              <w:pStyle w:val="NoSpacing"/>
              <w:jc w:val="center"/>
              <w:rPr>
                <w:rFonts w:ascii="Times New Roman" w:hAnsi="Times New Roman" w:cs="Times New Roman"/>
                <w:sz w:val="24"/>
                <w:szCs w:val="24"/>
              </w:rPr>
            </w:pPr>
            <w:r w:rsidRPr="00675415">
              <w:rPr>
                <w:rFonts w:ascii="Times New Roman" w:hAnsi="Times New Roman" w:cs="Times New Roman"/>
                <w:sz w:val="24"/>
                <w:szCs w:val="24"/>
              </w:rPr>
              <w:lastRenderedPageBreak/>
              <w:t xml:space="preserve">H3: Holding a part-time job will affect student success. </w:t>
            </w:r>
          </w:p>
        </w:tc>
        <w:tc>
          <w:tcPr>
            <w:tcW w:w="4788" w:type="dxa"/>
          </w:tcPr>
          <w:p w:rsidR="00675415" w:rsidRPr="00675415" w:rsidRDefault="00675415" w:rsidP="00E8347A">
            <w:pPr>
              <w:pStyle w:val="NoSpacing"/>
              <w:jc w:val="center"/>
              <w:rPr>
                <w:rFonts w:ascii="Times New Roman" w:hAnsi="Times New Roman" w:cs="Times New Roman"/>
                <w:sz w:val="24"/>
                <w:szCs w:val="24"/>
              </w:rPr>
            </w:pPr>
            <w:proofErr w:type="spellStart"/>
            <w:r w:rsidRPr="00675415">
              <w:rPr>
                <w:rFonts w:ascii="Times New Roman" w:hAnsi="Times New Roman" w:cs="Times New Roman"/>
                <w:sz w:val="24"/>
                <w:szCs w:val="24"/>
              </w:rPr>
              <w:t>Beffy</w:t>
            </w:r>
            <w:proofErr w:type="spellEnd"/>
            <w:r w:rsidRPr="00675415">
              <w:rPr>
                <w:rFonts w:ascii="Times New Roman" w:hAnsi="Times New Roman" w:cs="Times New Roman"/>
                <w:sz w:val="24"/>
                <w:szCs w:val="24"/>
              </w:rPr>
              <w:t xml:space="preserve">, </w:t>
            </w:r>
            <w:proofErr w:type="spellStart"/>
            <w:r w:rsidRPr="00675415">
              <w:rPr>
                <w:rFonts w:ascii="Times New Roman" w:hAnsi="Times New Roman" w:cs="Times New Roman"/>
                <w:sz w:val="24"/>
                <w:szCs w:val="24"/>
              </w:rPr>
              <w:t>Fougere</w:t>
            </w:r>
            <w:proofErr w:type="spellEnd"/>
            <w:r w:rsidRPr="00675415">
              <w:rPr>
                <w:rFonts w:ascii="Times New Roman" w:hAnsi="Times New Roman" w:cs="Times New Roman"/>
                <w:sz w:val="24"/>
                <w:szCs w:val="24"/>
              </w:rPr>
              <w:t xml:space="preserve">, &amp; </w:t>
            </w:r>
            <w:proofErr w:type="spellStart"/>
            <w:r w:rsidRPr="00675415">
              <w:rPr>
                <w:rFonts w:ascii="Times New Roman" w:hAnsi="Times New Roman" w:cs="Times New Roman"/>
                <w:sz w:val="24"/>
                <w:szCs w:val="24"/>
              </w:rPr>
              <w:t>Maurel</w:t>
            </w:r>
            <w:proofErr w:type="spellEnd"/>
            <w:r w:rsidRPr="00675415">
              <w:rPr>
                <w:rFonts w:ascii="Times New Roman" w:hAnsi="Times New Roman" w:cs="Times New Roman"/>
                <w:sz w:val="24"/>
                <w:szCs w:val="24"/>
              </w:rPr>
              <w:t xml:space="preserve"> (2009); </w:t>
            </w:r>
            <w:proofErr w:type="spellStart"/>
            <w:r w:rsidRPr="00675415">
              <w:rPr>
                <w:rFonts w:ascii="Times New Roman" w:hAnsi="Times New Roman" w:cs="Times New Roman"/>
                <w:sz w:val="24"/>
                <w:szCs w:val="24"/>
              </w:rPr>
              <w:t>Dundes</w:t>
            </w:r>
            <w:proofErr w:type="spellEnd"/>
            <w:r w:rsidRPr="00675415">
              <w:rPr>
                <w:rFonts w:ascii="Times New Roman" w:hAnsi="Times New Roman" w:cs="Times New Roman"/>
                <w:sz w:val="24"/>
                <w:szCs w:val="24"/>
              </w:rPr>
              <w:t xml:space="preserve"> &amp; Marx (2006); Ehrenberg &amp; Sherman (1987)</w:t>
            </w:r>
          </w:p>
        </w:tc>
      </w:tr>
      <w:tr w:rsidR="00675415" w:rsidTr="00E8347A">
        <w:tc>
          <w:tcPr>
            <w:tcW w:w="4788" w:type="dxa"/>
          </w:tcPr>
          <w:p w:rsidR="00675415" w:rsidRPr="00675415" w:rsidRDefault="00675415" w:rsidP="00E8347A">
            <w:pPr>
              <w:pStyle w:val="NoSpacing"/>
              <w:jc w:val="center"/>
              <w:rPr>
                <w:rFonts w:ascii="Times New Roman" w:hAnsi="Times New Roman" w:cs="Times New Roman"/>
                <w:sz w:val="24"/>
                <w:szCs w:val="24"/>
              </w:rPr>
            </w:pPr>
            <w:r w:rsidRPr="00675415">
              <w:rPr>
                <w:rFonts w:ascii="Times New Roman" w:hAnsi="Times New Roman" w:cs="Times New Roman"/>
                <w:sz w:val="24"/>
                <w:szCs w:val="24"/>
              </w:rPr>
              <w:t xml:space="preserve">H4: Students that are involved in an organization will be more successful than students that are not. </w:t>
            </w:r>
          </w:p>
        </w:tc>
        <w:tc>
          <w:tcPr>
            <w:tcW w:w="4788" w:type="dxa"/>
          </w:tcPr>
          <w:p w:rsidR="00675415" w:rsidRPr="00675415" w:rsidRDefault="00675415" w:rsidP="00E8347A">
            <w:pPr>
              <w:pStyle w:val="NoSpacing"/>
              <w:jc w:val="center"/>
              <w:rPr>
                <w:rFonts w:ascii="Times New Roman" w:hAnsi="Times New Roman" w:cs="Times New Roman"/>
                <w:sz w:val="24"/>
                <w:szCs w:val="24"/>
              </w:rPr>
            </w:pPr>
            <w:r w:rsidRPr="00675415">
              <w:rPr>
                <w:rFonts w:ascii="Times New Roman" w:hAnsi="Times New Roman" w:cs="Times New Roman"/>
                <w:sz w:val="24"/>
                <w:szCs w:val="24"/>
              </w:rPr>
              <w:t xml:space="preserve">Hoover &amp; Jacobs (1992); Harrington &amp; Hunt (2010); Jackson, Smith, &amp; Hill (2003); Lundberg (2007); </w:t>
            </w:r>
            <w:proofErr w:type="spellStart"/>
            <w:r w:rsidRPr="00675415">
              <w:rPr>
                <w:rFonts w:ascii="Times New Roman" w:hAnsi="Times New Roman" w:cs="Times New Roman"/>
                <w:sz w:val="24"/>
                <w:szCs w:val="24"/>
              </w:rPr>
              <w:t>Shotton</w:t>
            </w:r>
            <w:proofErr w:type="spellEnd"/>
            <w:r w:rsidRPr="00675415">
              <w:rPr>
                <w:rFonts w:ascii="Times New Roman" w:hAnsi="Times New Roman" w:cs="Times New Roman"/>
                <w:sz w:val="24"/>
                <w:szCs w:val="24"/>
              </w:rPr>
              <w:t xml:space="preserve">, </w:t>
            </w:r>
            <w:proofErr w:type="spellStart"/>
            <w:r w:rsidRPr="00675415">
              <w:rPr>
                <w:rFonts w:ascii="Times New Roman" w:hAnsi="Times New Roman" w:cs="Times New Roman"/>
                <w:sz w:val="24"/>
                <w:szCs w:val="24"/>
              </w:rPr>
              <w:t>Oosahwe</w:t>
            </w:r>
            <w:proofErr w:type="spellEnd"/>
            <w:r w:rsidRPr="00675415">
              <w:rPr>
                <w:rFonts w:ascii="Times New Roman" w:hAnsi="Times New Roman" w:cs="Times New Roman"/>
                <w:sz w:val="24"/>
                <w:szCs w:val="24"/>
              </w:rPr>
              <w:t xml:space="preserve">, &amp; </w:t>
            </w:r>
            <w:proofErr w:type="spellStart"/>
            <w:r w:rsidRPr="00675415">
              <w:rPr>
                <w:rFonts w:ascii="Times New Roman" w:hAnsi="Times New Roman" w:cs="Times New Roman"/>
                <w:sz w:val="24"/>
                <w:szCs w:val="24"/>
              </w:rPr>
              <w:t>Cintron</w:t>
            </w:r>
            <w:proofErr w:type="spellEnd"/>
            <w:r w:rsidRPr="00675415">
              <w:rPr>
                <w:rFonts w:ascii="Times New Roman" w:hAnsi="Times New Roman" w:cs="Times New Roman"/>
                <w:sz w:val="24"/>
                <w:szCs w:val="24"/>
              </w:rPr>
              <w:t xml:space="preserve"> (2007)</w:t>
            </w:r>
          </w:p>
        </w:tc>
      </w:tr>
      <w:tr w:rsidR="00675415" w:rsidTr="00E8347A">
        <w:tc>
          <w:tcPr>
            <w:tcW w:w="4788" w:type="dxa"/>
          </w:tcPr>
          <w:p w:rsidR="00675415" w:rsidRPr="00675415" w:rsidRDefault="00675415" w:rsidP="00E8347A">
            <w:pPr>
              <w:pStyle w:val="NoSpacing"/>
              <w:jc w:val="center"/>
              <w:rPr>
                <w:rFonts w:ascii="Times New Roman" w:hAnsi="Times New Roman" w:cs="Times New Roman"/>
                <w:sz w:val="24"/>
                <w:szCs w:val="24"/>
              </w:rPr>
            </w:pPr>
            <w:r w:rsidRPr="00675415">
              <w:rPr>
                <w:rFonts w:ascii="Times New Roman" w:hAnsi="Times New Roman" w:cs="Times New Roman"/>
                <w:sz w:val="24"/>
                <w:szCs w:val="24"/>
              </w:rPr>
              <w:t>H5: Students that experience feelings of isolation will be less successful than students that do not.</w:t>
            </w:r>
          </w:p>
        </w:tc>
        <w:tc>
          <w:tcPr>
            <w:tcW w:w="4788" w:type="dxa"/>
          </w:tcPr>
          <w:p w:rsidR="00675415" w:rsidRPr="00675415" w:rsidRDefault="00675415" w:rsidP="00E8347A">
            <w:pPr>
              <w:pStyle w:val="NoSpacing"/>
              <w:jc w:val="center"/>
              <w:rPr>
                <w:rFonts w:ascii="Times New Roman" w:hAnsi="Times New Roman" w:cs="Times New Roman"/>
                <w:sz w:val="24"/>
                <w:szCs w:val="24"/>
              </w:rPr>
            </w:pPr>
            <w:r w:rsidRPr="00675415">
              <w:rPr>
                <w:rFonts w:ascii="Times New Roman" w:hAnsi="Times New Roman" w:cs="Times New Roman"/>
                <w:sz w:val="24"/>
                <w:szCs w:val="24"/>
              </w:rPr>
              <w:t xml:space="preserve">Carney (1999); Gaskins (2009); Lin, </w:t>
            </w:r>
            <w:proofErr w:type="spellStart"/>
            <w:r w:rsidRPr="00675415">
              <w:rPr>
                <w:rFonts w:ascii="Times New Roman" w:hAnsi="Times New Roman" w:cs="Times New Roman"/>
                <w:sz w:val="24"/>
                <w:szCs w:val="24"/>
              </w:rPr>
              <w:t>LaCounte</w:t>
            </w:r>
            <w:proofErr w:type="spellEnd"/>
            <w:r w:rsidRPr="00675415">
              <w:rPr>
                <w:rFonts w:ascii="Times New Roman" w:hAnsi="Times New Roman" w:cs="Times New Roman"/>
                <w:sz w:val="24"/>
                <w:szCs w:val="24"/>
              </w:rPr>
              <w:t>, &amp; Eder (1988); Lundberg (2007)</w:t>
            </w:r>
          </w:p>
        </w:tc>
      </w:tr>
      <w:tr w:rsidR="00675415" w:rsidTr="00E8347A">
        <w:tc>
          <w:tcPr>
            <w:tcW w:w="4788" w:type="dxa"/>
          </w:tcPr>
          <w:p w:rsidR="00675415" w:rsidRPr="00675415" w:rsidRDefault="00675415" w:rsidP="00E8347A">
            <w:pPr>
              <w:pStyle w:val="NoSpacing"/>
              <w:jc w:val="center"/>
              <w:rPr>
                <w:rFonts w:ascii="Times New Roman" w:hAnsi="Times New Roman" w:cs="Times New Roman"/>
                <w:sz w:val="24"/>
                <w:szCs w:val="24"/>
              </w:rPr>
            </w:pPr>
            <w:r w:rsidRPr="00675415">
              <w:rPr>
                <w:rFonts w:ascii="Times New Roman" w:hAnsi="Times New Roman" w:cs="Times New Roman"/>
                <w:sz w:val="24"/>
                <w:szCs w:val="24"/>
              </w:rPr>
              <w:t xml:space="preserve">H6: Familial support will positively affect student success. </w:t>
            </w:r>
          </w:p>
        </w:tc>
        <w:tc>
          <w:tcPr>
            <w:tcW w:w="4788" w:type="dxa"/>
          </w:tcPr>
          <w:p w:rsidR="00675415" w:rsidRPr="00675415" w:rsidRDefault="00675415" w:rsidP="00E8347A">
            <w:pPr>
              <w:pStyle w:val="NoSpacing"/>
              <w:jc w:val="center"/>
              <w:rPr>
                <w:rFonts w:ascii="Times New Roman" w:hAnsi="Times New Roman" w:cs="Times New Roman"/>
                <w:sz w:val="24"/>
                <w:szCs w:val="24"/>
              </w:rPr>
            </w:pPr>
            <w:r w:rsidRPr="00675415">
              <w:rPr>
                <w:rFonts w:ascii="Times New Roman" w:hAnsi="Times New Roman" w:cs="Times New Roman"/>
                <w:sz w:val="24"/>
                <w:szCs w:val="24"/>
              </w:rPr>
              <w:t xml:space="preserve">Herndon &amp; </w:t>
            </w:r>
            <w:proofErr w:type="spellStart"/>
            <w:r w:rsidRPr="00675415">
              <w:rPr>
                <w:rFonts w:ascii="Times New Roman" w:hAnsi="Times New Roman" w:cs="Times New Roman"/>
                <w:sz w:val="24"/>
                <w:szCs w:val="24"/>
              </w:rPr>
              <w:t>Hirt</w:t>
            </w:r>
            <w:proofErr w:type="spellEnd"/>
            <w:r w:rsidRPr="00675415">
              <w:rPr>
                <w:rFonts w:ascii="Times New Roman" w:hAnsi="Times New Roman" w:cs="Times New Roman"/>
                <w:sz w:val="24"/>
                <w:szCs w:val="24"/>
              </w:rPr>
              <w:t xml:space="preserve"> (2004); Jackson, Smith, &amp; Hill (2003); </w:t>
            </w:r>
            <w:proofErr w:type="spellStart"/>
            <w:r w:rsidRPr="00675415">
              <w:rPr>
                <w:rFonts w:ascii="Times New Roman" w:hAnsi="Times New Roman" w:cs="Times New Roman"/>
                <w:sz w:val="24"/>
                <w:szCs w:val="24"/>
              </w:rPr>
              <w:t>Reyhner</w:t>
            </w:r>
            <w:proofErr w:type="spellEnd"/>
            <w:r w:rsidRPr="00675415">
              <w:rPr>
                <w:rFonts w:ascii="Times New Roman" w:hAnsi="Times New Roman" w:cs="Times New Roman"/>
                <w:sz w:val="24"/>
                <w:szCs w:val="24"/>
              </w:rPr>
              <w:t xml:space="preserve"> &amp; Dodd (1995); </w:t>
            </w:r>
            <w:proofErr w:type="spellStart"/>
            <w:r w:rsidRPr="00675415">
              <w:rPr>
                <w:rFonts w:ascii="Times New Roman" w:hAnsi="Times New Roman" w:cs="Times New Roman"/>
                <w:sz w:val="24"/>
                <w:szCs w:val="24"/>
              </w:rPr>
              <w:t>Rindone</w:t>
            </w:r>
            <w:proofErr w:type="spellEnd"/>
            <w:r w:rsidRPr="00675415">
              <w:rPr>
                <w:rFonts w:ascii="Times New Roman" w:hAnsi="Times New Roman" w:cs="Times New Roman"/>
                <w:sz w:val="24"/>
                <w:szCs w:val="24"/>
              </w:rPr>
              <w:t xml:space="preserve"> (1988); Wells (1989); </w:t>
            </w:r>
            <w:proofErr w:type="spellStart"/>
            <w:r w:rsidRPr="00675415">
              <w:rPr>
                <w:rFonts w:ascii="Times New Roman" w:hAnsi="Times New Roman" w:cs="Times New Roman"/>
                <w:sz w:val="24"/>
                <w:szCs w:val="24"/>
              </w:rPr>
              <w:t>Willeto</w:t>
            </w:r>
            <w:proofErr w:type="spellEnd"/>
            <w:r w:rsidRPr="00675415">
              <w:rPr>
                <w:rFonts w:ascii="Times New Roman" w:hAnsi="Times New Roman" w:cs="Times New Roman"/>
                <w:sz w:val="24"/>
                <w:szCs w:val="24"/>
              </w:rPr>
              <w:t xml:space="preserve"> (1999)</w:t>
            </w:r>
          </w:p>
        </w:tc>
      </w:tr>
    </w:tbl>
    <w:p w:rsidR="00675415" w:rsidRDefault="00675415" w:rsidP="00005CFD">
      <w:pPr>
        <w:pStyle w:val="NoSpacing"/>
        <w:jc w:val="center"/>
        <w:rPr>
          <w:rFonts w:ascii="Times New Roman" w:hAnsi="Times New Roman" w:cs="Times New Roman"/>
          <w:b/>
          <w:sz w:val="24"/>
          <w:szCs w:val="24"/>
        </w:rPr>
      </w:pPr>
    </w:p>
    <w:p w:rsidR="00EA6826" w:rsidRDefault="00EA6826" w:rsidP="00EA6826">
      <w:pPr>
        <w:pStyle w:val="NoSpacing"/>
        <w:jc w:val="center"/>
        <w:rPr>
          <w:rFonts w:ascii="Times New Roman" w:hAnsi="Times New Roman" w:cs="Times New Roman"/>
          <w:b/>
          <w:sz w:val="24"/>
          <w:szCs w:val="24"/>
        </w:rPr>
      </w:pPr>
    </w:p>
    <w:p w:rsidR="0033295A" w:rsidRDefault="0033295A" w:rsidP="00C34A82">
      <w:pPr>
        <w:pStyle w:val="NoSpacing"/>
        <w:spacing w:line="480" w:lineRule="auto"/>
        <w:rPr>
          <w:rFonts w:ascii="Times New Roman" w:hAnsi="Times New Roman" w:cs="Times New Roman"/>
          <w:b/>
          <w:sz w:val="24"/>
          <w:szCs w:val="24"/>
        </w:rPr>
      </w:pPr>
    </w:p>
    <w:p w:rsidR="00EA6826" w:rsidRDefault="00EA6826" w:rsidP="00C34A82">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Methodology</w:t>
      </w:r>
    </w:p>
    <w:p w:rsidR="00C34A82" w:rsidRPr="00C34A82" w:rsidRDefault="00C34A82" w:rsidP="00C34A82">
      <w:pPr>
        <w:pStyle w:val="NoSpacing"/>
        <w:spacing w:line="480" w:lineRule="auto"/>
        <w:rPr>
          <w:rFonts w:ascii="Times New Roman" w:hAnsi="Times New Roman" w:cs="Times New Roman"/>
          <w:sz w:val="24"/>
          <w:szCs w:val="24"/>
        </w:rPr>
      </w:pPr>
      <w:r>
        <w:rPr>
          <w:rFonts w:ascii="Times New Roman" w:hAnsi="Times New Roman" w:cs="Times New Roman"/>
          <w:b/>
          <w:sz w:val="24"/>
          <w:szCs w:val="24"/>
        </w:rPr>
        <w:tab/>
      </w:r>
      <w:r w:rsidR="00282ED6">
        <w:rPr>
          <w:rFonts w:ascii="Times New Roman" w:hAnsi="Times New Roman" w:cs="Times New Roman"/>
          <w:sz w:val="24"/>
          <w:szCs w:val="24"/>
        </w:rPr>
        <w:t xml:space="preserve">This study will use survey responses to explain the factors affecting academic achievement of Native American college students. </w:t>
      </w:r>
      <w:r>
        <w:rPr>
          <w:rFonts w:ascii="Times New Roman" w:hAnsi="Times New Roman" w:cs="Times New Roman"/>
          <w:sz w:val="24"/>
          <w:szCs w:val="24"/>
        </w:rPr>
        <w:t xml:space="preserve">Survey research </w:t>
      </w:r>
      <w:r w:rsidR="007F1336">
        <w:rPr>
          <w:rFonts w:ascii="Times New Roman" w:hAnsi="Times New Roman" w:cs="Times New Roman"/>
          <w:sz w:val="24"/>
          <w:szCs w:val="24"/>
        </w:rPr>
        <w:t>will be</w:t>
      </w:r>
      <w:r>
        <w:rPr>
          <w:rFonts w:ascii="Times New Roman" w:hAnsi="Times New Roman" w:cs="Times New Roman"/>
          <w:sz w:val="24"/>
          <w:szCs w:val="24"/>
        </w:rPr>
        <w:t xml:space="preserve"> used to test </w:t>
      </w:r>
      <w:r w:rsidR="007F1336">
        <w:rPr>
          <w:rFonts w:ascii="Times New Roman" w:hAnsi="Times New Roman" w:cs="Times New Roman"/>
          <w:sz w:val="24"/>
          <w:szCs w:val="24"/>
        </w:rPr>
        <w:t xml:space="preserve">the </w:t>
      </w:r>
      <w:r>
        <w:rPr>
          <w:rFonts w:ascii="Times New Roman" w:hAnsi="Times New Roman" w:cs="Times New Roman"/>
          <w:sz w:val="24"/>
          <w:szCs w:val="24"/>
        </w:rPr>
        <w:t xml:space="preserve">six </w:t>
      </w:r>
      <w:r w:rsidR="00282ED6">
        <w:rPr>
          <w:rFonts w:ascii="Times New Roman" w:hAnsi="Times New Roman" w:cs="Times New Roman"/>
          <w:sz w:val="24"/>
          <w:szCs w:val="24"/>
        </w:rPr>
        <w:t xml:space="preserve">previously stated </w:t>
      </w:r>
      <w:r>
        <w:rPr>
          <w:rFonts w:ascii="Times New Roman" w:hAnsi="Times New Roman" w:cs="Times New Roman"/>
          <w:sz w:val="24"/>
          <w:szCs w:val="24"/>
        </w:rPr>
        <w:t xml:space="preserve">formal hypotheses as Babbie (2010, 254) finds it appropriate for explanatory research with individuals as the unit of analysis. </w:t>
      </w:r>
      <w:r w:rsidR="003852B4">
        <w:rPr>
          <w:rFonts w:ascii="Times New Roman" w:hAnsi="Times New Roman" w:cs="Times New Roman"/>
          <w:sz w:val="24"/>
          <w:szCs w:val="24"/>
        </w:rPr>
        <w:t xml:space="preserve">In this case the unit of analysis is Native American college students. </w:t>
      </w:r>
      <w:r w:rsidR="00282ED6">
        <w:rPr>
          <w:rFonts w:ascii="Times New Roman" w:hAnsi="Times New Roman" w:cs="Times New Roman"/>
          <w:sz w:val="24"/>
          <w:szCs w:val="24"/>
        </w:rPr>
        <w:t xml:space="preserve">The dependent variable is post-secondary grade point average (GPA). Independent variables are final high school GPA, financial aid, employment, involvement in a student organization, feelings of isolation, and familial support. The control variable is gender. These variables and their corresponding hypotheses are operationalized in Table 2. </w:t>
      </w:r>
      <w:r w:rsidR="00EF1AC9">
        <w:rPr>
          <w:rFonts w:ascii="Times New Roman" w:hAnsi="Times New Roman" w:cs="Times New Roman"/>
          <w:sz w:val="24"/>
          <w:szCs w:val="24"/>
        </w:rPr>
        <w:t xml:space="preserve">The unit of measurement and data source are also identified. </w:t>
      </w:r>
    </w:p>
    <w:p w:rsidR="00EA6826" w:rsidRDefault="00EA6826" w:rsidP="00EA6826">
      <w:pPr>
        <w:pStyle w:val="NoSpacing"/>
        <w:rPr>
          <w:rFonts w:ascii="Times New Roman" w:hAnsi="Times New Roman" w:cs="Times New Roman"/>
          <w:b/>
          <w:sz w:val="24"/>
          <w:szCs w:val="24"/>
        </w:rPr>
      </w:pPr>
    </w:p>
    <w:p w:rsidR="00EA6826" w:rsidRDefault="00EA6826" w:rsidP="00EA6826">
      <w:pPr>
        <w:pStyle w:val="NoSpacing"/>
        <w:jc w:val="center"/>
        <w:rPr>
          <w:rFonts w:ascii="Times New Roman" w:hAnsi="Times New Roman" w:cs="Times New Roman"/>
          <w:b/>
          <w:sz w:val="24"/>
          <w:szCs w:val="24"/>
        </w:rPr>
      </w:pPr>
      <w:r>
        <w:rPr>
          <w:rFonts w:ascii="Times New Roman" w:hAnsi="Times New Roman" w:cs="Times New Roman"/>
          <w:b/>
          <w:sz w:val="24"/>
          <w:szCs w:val="24"/>
        </w:rPr>
        <w:t xml:space="preserve">Table 2: </w:t>
      </w:r>
      <w:proofErr w:type="spellStart"/>
      <w:r>
        <w:rPr>
          <w:rFonts w:ascii="Times New Roman" w:hAnsi="Times New Roman" w:cs="Times New Roman"/>
          <w:b/>
          <w:sz w:val="24"/>
          <w:szCs w:val="24"/>
        </w:rPr>
        <w:t>Operationalization</w:t>
      </w:r>
      <w:proofErr w:type="spellEnd"/>
      <w:r>
        <w:rPr>
          <w:rFonts w:ascii="Times New Roman" w:hAnsi="Times New Roman" w:cs="Times New Roman"/>
          <w:b/>
          <w:sz w:val="24"/>
          <w:szCs w:val="24"/>
        </w:rPr>
        <w:t xml:space="preserve"> of the Hypotheses</w:t>
      </w:r>
    </w:p>
    <w:p w:rsidR="00675415" w:rsidRDefault="00675415" w:rsidP="00EA6826">
      <w:pPr>
        <w:pStyle w:val="NoSpacing"/>
        <w:jc w:val="center"/>
        <w:rPr>
          <w:rFonts w:ascii="Times New Roman" w:hAnsi="Times New Roman" w:cs="Times New Roman"/>
          <w:b/>
          <w:sz w:val="24"/>
          <w:szCs w:val="24"/>
        </w:rPr>
      </w:pPr>
    </w:p>
    <w:tbl>
      <w:tblPr>
        <w:tblStyle w:val="TableGrid"/>
        <w:tblW w:w="0" w:type="auto"/>
        <w:tblLook w:val="04A0"/>
      </w:tblPr>
      <w:tblGrid>
        <w:gridCol w:w="2394"/>
        <w:gridCol w:w="2394"/>
        <w:gridCol w:w="2394"/>
        <w:gridCol w:w="2394"/>
      </w:tblGrid>
      <w:tr w:rsidR="00675415" w:rsidTr="00AF0A32">
        <w:tc>
          <w:tcPr>
            <w:tcW w:w="2394" w:type="dxa"/>
            <w:shd w:val="clear" w:color="auto" w:fill="A6A6A6" w:themeFill="background1" w:themeFillShade="A6"/>
          </w:tcPr>
          <w:p w:rsidR="00675415" w:rsidRPr="00675415" w:rsidRDefault="00675415" w:rsidP="00E8347A">
            <w:pPr>
              <w:pStyle w:val="NoSpacing"/>
              <w:rPr>
                <w:rFonts w:ascii="Times New Roman" w:hAnsi="Times New Roman" w:cs="Times New Roman"/>
                <w:b/>
              </w:rPr>
            </w:pPr>
            <w:r w:rsidRPr="00675415">
              <w:rPr>
                <w:rFonts w:ascii="Times New Roman" w:hAnsi="Times New Roman" w:cs="Times New Roman"/>
                <w:b/>
              </w:rPr>
              <w:t>Variables</w:t>
            </w:r>
          </w:p>
        </w:tc>
        <w:tc>
          <w:tcPr>
            <w:tcW w:w="2394" w:type="dxa"/>
            <w:shd w:val="clear" w:color="auto" w:fill="A6A6A6" w:themeFill="background1" w:themeFillShade="A6"/>
          </w:tcPr>
          <w:p w:rsidR="00675415" w:rsidRPr="00675415" w:rsidRDefault="00675415" w:rsidP="00E8347A">
            <w:pPr>
              <w:pStyle w:val="NoSpacing"/>
              <w:rPr>
                <w:rFonts w:ascii="Times New Roman" w:hAnsi="Times New Roman" w:cs="Times New Roman"/>
                <w:b/>
              </w:rPr>
            </w:pPr>
            <w:r w:rsidRPr="00675415">
              <w:rPr>
                <w:rFonts w:ascii="Times New Roman" w:hAnsi="Times New Roman" w:cs="Times New Roman"/>
                <w:b/>
              </w:rPr>
              <w:t>Hypothesis</w:t>
            </w:r>
          </w:p>
        </w:tc>
        <w:tc>
          <w:tcPr>
            <w:tcW w:w="2394" w:type="dxa"/>
            <w:shd w:val="clear" w:color="auto" w:fill="A6A6A6" w:themeFill="background1" w:themeFillShade="A6"/>
          </w:tcPr>
          <w:p w:rsidR="00675415" w:rsidRPr="00675415" w:rsidRDefault="00675415" w:rsidP="00E8347A">
            <w:pPr>
              <w:pStyle w:val="NoSpacing"/>
              <w:rPr>
                <w:rFonts w:ascii="Times New Roman" w:hAnsi="Times New Roman" w:cs="Times New Roman"/>
                <w:b/>
              </w:rPr>
            </w:pPr>
            <w:r w:rsidRPr="00675415">
              <w:rPr>
                <w:rFonts w:ascii="Times New Roman" w:hAnsi="Times New Roman" w:cs="Times New Roman"/>
                <w:b/>
              </w:rPr>
              <w:t>Definition/</w:t>
            </w:r>
          </w:p>
          <w:p w:rsidR="00675415" w:rsidRPr="00675415" w:rsidRDefault="00675415" w:rsidP="00E8347A">
            <w:pPr>
              <w:pStyle w:val="NoSpacing"/>
              <w:rPr>
                <w:rFonts w:ascii="Times New Roman" w:hAnsi="Times New Roman" w:cs="Times New Roman"/>
                <w:b/>
              </w:rPr>
            </w:pPr>
            <w:r w:rsidRPr="00675415">
              <w:rPr>
                <w:rFonts w:ascii="Times New Roman" w:hAnsi="Times New Roman" w:cs="Times New Roman"/>
                <w:b/>
              </w:rPr>
              <w:t>Measurement</w:t>
            </w:r>
          </w:p>
        </w:tc>
        <w:tc>
          <w:tcPr>
            <w:tcW w:w="2394" w:type="dxa"/>
            <w:shd w:val="clear" w:color="auto" w:fill="A6A6A6" w:themeFill="background1" w:themeFillShade="A6"/>
          </w:tcPr>
          <w:p w:rsidR="00675415" w:rsidRPr="00675415" w:rsidRDefault="00675415" w:rsidP="00E8347A">
            <w:pPr>
              <w:pStyle w:val="NoSpacing"/>
              <w:rPr>
                <w:rFonts w:ascii="Times New Roman" w:hAnsi="Times New Roman" w:cs="Times New Roman"/>
                <w:b/>
              </w:rPr>
            </w:pPr>
            <w:r w:rsidRPr="00675415">
              <w:rPr>
                <w:rFonts w:ascii="Times New Roman" w:hAnsi="Times New Roman" w:cs="Times New Roman"/>
                <w:b/>
              </w:rPr>
              <w:t>Data Source</w:t>
            </w:r>
          </w:p>
        </w:tc>
      </w:tr>
      <w:tr w:rsidR="00675415" w:rsidTr="00AF0A32">
        <w:tc>
          <w:tcPr>
            <w:tcW w:w="2394" w:type="dxa"/>
            <w:shd w:val="clear" w:color="auto" w:fill="D9D9D9" w:themeFill="background1" w:themeFillShade="D9"/>
          </w:tcPr>
          <w:p w:rsidR="00675415" w:rsidRPr="00675415" w:rsidRDefault="00675415" w:rsidP="00E8347A">
            <w:pPr>
              <w:pStyle w:val="NoSpacing"/>
              <w:rPr>
                <w:rFonts w:ascii="Times New Roman" w:hAnsi="Times New Roman" w:cs="Times New Roman"/>
                <w:b/>
              </w:rPr>
            </w:pPr>
            <w:r w:rsidRPr="00675415">
              <w:rPr>
                <w:rFonts w:ascii="Times New Roman" w:hAnsi="Times New Roman" w:cs="Times New Roman"/>
                <w:b/>
              </w:rPr>
              <w:t>Dependent</w:t>
            </w:r>
          </w:p>
        </w:tc>
        <w:tc>
          <w:tcPr>
            <w:tcW w:w="2394" w:type="dxa"/>
            <w:shd w:val="clear" w:color="auto" w:fill="D9D9D9" w:themeFill="background1" w:themeFillShade="D9"/>
          </w:tcPr>
          <w:p w:rsidR="00675415" w:rsidRPr="00675415" w:rsidRDefault="00675415" w:rsidP="00E8347A">
            <w:pPr>
              <w:pStyle w:val="NoSpacing"/>
              <w:rPr>
                <w:rFonts w:ascii="Times New Roman" w:hAnsi="Times New Roman" w:cs="Times New Roman"/>
              </w:rPr>
            </w:pPr>
          </w:p>
        </w:tc>
        <w:tc>
          <w:tcPr>
            <w:tcW w:w="2394" w:type="dxa"/>
            <w:shd w:val="clear" w:color="auto" w:fill="D9D9D9" w:themeFill="background1" w:themeFillShade="D9"/>
          </w:tcPr>
          <w:p w:rsidR="00675415" w:rsidRPr="00675415" w:rsidRDefault="00675415" w:rsidP="00E8347A">
            <w:pPr>
              <w:pStyle w:val="NoSpacing"/>
              <w:rPr>
                <w:rFonts w:ascii="Times New Roman" w:hAnsi="Times New Roman" w:cs="Times New Roman"/>
              </w:rPr>
            </w:pPr>
          </w:p>
        </w:tc>
        <w:tc>
          <w:tcPr>
            <w:tcW w:w="2394" w:type="dxa"/>
            <w:shd w:val="clear" w:color="auto" w:fill="D9D9D9" w:themeFill="background1" w:themeFillShade="D9"/>
          </w:tcPr>
          <w:p w:rsidR="00675415" w:rsidRPr="00675415" w:rsidRDefault="00675415" w:rsidP="00E8347A">
            <w:pPr>
              <w:pStyle w:val="NoSpacing"/>
              <w:rPr>
                <w:rFonts w:ascii="Times New Roman" w:hAnsi="Times New Roman" w:cs="Times New Roman"/>
              </w:rPr>
            </w:pPr>
          </w:p>
        </w:tc>
      </w:tr>
      <w:tr w:rsidR="00675415" w:rsidTr="00E8347A">
        <w:tc>
          <w:tcPr>
            <w:tcW w:w="2394" w:type="dxa"/>
          </w:tcPr>
          <w:p w:rsidR="00675415" w:rsidRPr="00675415" w:rsidRDefault="00675415" w:rsidP="00E8347A">
            <w:pPr>
              <w:pStyle w:val="NoSpacing"/>
              <w:jc w:val="center"/>
              <w:rPr>
                <w:rFonts w:ascii="Times New Roman" w:hAnsi="Times New Roman" w:cs="Times New Roman"/>
              </w:rPr>
            </w:pPr>
            <w:r w:rsidRPr="00675415">
              <w:rPr>
                <w:rFonts w:ascii="Times New Roman" w:hAnsi="Times New Roman" w:cs="Times New Roman"/>
              </w:rPr>
              <w:t>Grade Point Average (GPA)</w:t>
            </w:r>
          </w:p>
        </w:tc>
        <w:tc>
          <w:tcPr>
            <w:tcW w:w="2394" w:type="dxa"/>
          </w:tcPr>
          <w:p w:rsidR="00675415" w:rsidRPr="00675415" w:rsidRDefault="00675415" w:rsidP="00E8347A">
            <w:pPr>
              <w:pStyle w:val="NoSpacing"/>
              <w:rPr>
                <w:rFonts w:ascii="Times New Roman" w:hAnsi="Times New Roman" w:cs="Times New Roman"/>
              </w:rPr>
            </w:pPr>
          </w:p>
        </w:tc>
        <w:tc>
          <w:tcPr>
            <w:tcW w:w="2394" w:type="dxa"/>
          </w:tcPr>
          <w:p w:rsidR="00675415" w:rsidRPr="00675415" w:rsidRDefault="00675415" w:rsidP="00E8347A">
            <w:pPr>
              <w:pStyle w:val="NoSpacing"/>
              <w:rPr>
                <w:rFonts w:ascii="Times New Roman" w:hAnsi="Times New Roman" w:cs="Times New Roman"/>
              </w:rPr>
            </w:pPr>
            <w:r w:rsidRPr="00675415">
              <w:rPr>
                <w:rFonts w:ascii="Times New Roman" w:hAnsi="Times New Roman" w:cs="Times New Roman"/>
              </w:rPr>
              <w:t xml:space="preserve">Open-ended estimate of GPA on 4.0-scale </w:t>
            </w:r>
          </w:p>
          <w:p w:rsidR="00675415" w:rsidRPr="00675415" w:rsidRDefault="00675415" w:rsidP="00E8347A">
            <w:pPr>
              <w:pStyle w:val="NoSpacing"/>
              <w:rPr>
                <w:rFonts w:ascii="Times New Roman" w:hAnsi="Times New Roman" w:cs="Times New Roman"/>
              </w:rPr>
            </w:pPr>
          </w:p>
        </w:tc>
        <w:tc>
          <w:tcPr>
            <w:tcW w:w="2394" w:type="dxa"/>
          </w:tcPr>
          <w:p w:rsidR="00675415" w:rsidRPr="00675415" w:rsidRDefault="00675415" w:rsidP="00E8347A">
            <w:pPr>
              <w:pStyle w:val="NoSpacing"/>
              <w:rPr>
                <w:rFonts w:ascii="Times New Roman" w:hAnsi="Times New Roman" w:cs="Times New Roman"/>
              </w:rPr>
            </w:pPr>
            <w:r w:rsidRPr="00675415">
              <w:rPr>
                <w:rFonts w:ascii="Times New Roman" w:hAnsi="Times New Roman" w:cs="Times New Roman"/>
              </w:rPr>
              <w:t>Survey Q</w:t>
            </w:r>
            <w:r w:rsidR="00A23160">
              <w:rPr>
                <w:rFonts w:ascii="Times New Roman" w:hAnsi="Times New Roman" w:cs="Times New Roman"/>
              </w:rPr>
              <w:t>9</w:t>
            </w:r>
          </w:p>
        </w:tc>
      </w:tr>
      <w:tr w:rsidR="00675415" w:rsidTr="00AF0A32">
        <w:tc>
          <w:tcPr>
            <w:tcW w:w="2394" w:type="dxa"/>
            <w:shd w:val="clear" w:color="auto" w:fill="D9D9D9" w:themeFill="background1" w:themeFillShade="D9"/>
          </w:tcPr>
          <w:p w:rsidR="00675415" w:rsidRPr="00675415" w:rsidRDefault="00675415" w:rsidP="00E8347A">
            <w:pPr>
              <w:pStyle w:val="NoSpacing"/>
              <w:rPr>
                <w:rFonts w:ascii="Times New Roman" w:hAnsi="Times New Roman" w:cs="Times New Roman"/>
                <w:b/>
              </w:rPr>
            </w:pPr>
            <w:r w:rsidRPr="00675415">
              <w:rPr>
                <w:rFonts w:ascii="Times New Roman" w:hAnsi="Times New Roman" w:cs="Times New Roman"/>
                <w:b/>
              </w:rPr>
              <w:t>Independent</w:t>
            </w:r>
          </w:p>
        </w:tc>
        <w:tc>
          <w:tcPr>
            <w:tcW w:w="2394" w:type="dxa"/>
            <w:shd w:val="clear" w:color="auto" w:fill="D9D9D9" w:themeFill="background1" w:themeFillShade="D9"/>
          </w:tcPr>
          <w:p w:rsidR="00675415" w:rsidRPr="00675415" w:rsidRDefault="00675415" w:rsidP="00E8347A">
            <w:pPr>
              <w:pStyle w:val="NoSpacing"/>
              <w:rPr>
                <w:rFonts w:ascii="Times New Roman" w:hAnsi="Times New Roman" w:cs="Times New Roman"/>
              </w:rPr>
            </w:pPr>
          </w:p>
        </w:tc>
        <w:tc>
          <w:tcPr>
            <w:tcW w:w="2394" w:type="dxa"/>
            <w:shd w:val="clear" w:color="auto" w:fill="D9D9D9" w:themeFill="background1" w:themeFillShade="D9"/>
          </w:tcPr>
          <w:p w:rsidR="00675415" w:rsidRPr="00675415" w:rsidRDefault="00675415" w:rsidP="00E8347A">
            <w:pPr>
              <w:pStyle w:val="NoSpacing"/>
              <w:rPr>
                <w:rFonts w:ascii="Times New Roman" w:hAnsi="Times New Roman" w:cs="Times New Roman"/>
              </w:rPr>
            </w:pPr>
          </w:p>
        </w:tc>
        <w:tc>
          <w:tcPr>
            <w:tcW w:w="2394" w:type="dxa"/>
            <w:shd w:val="clear" w:color="auto" w:fill="D9D9D9" w:themeFill="background1" w:themeFillShade="D9"/>
          </w:tcPr>
          <w:p w:rsidR="00675415" w:rsidRPr="00675415" w:rsidRDefault="00675415" w:rsidP="00E8347A">
            <w:pPr>
              <w:pStyle w:val="NoSpacing"/>
              <w:rPr>
                <w:rFonts w:ascii="Times New Roman" w:hAnsi="Times New Roman" w:cs="Times New Roman"/>
              </w:rPr>
            </w:pPr>
          </w:p>
        </w:tc>
      </w:tr>
      <w:tr w:rsidR="00675415" w:rsidTr="00E8347A">
        <w:tc>
          <w:tcPr>
            <w:tcW w:w="2394" w:type="dxa"/>
          </w:tcPr>
          <w:p w:rsidR="00675415" w:rsidRPr="00675415" w:rsidRDefault="00675415" w:rsidP="00E8347A">
            <w:pPr>
              <w:pStyle w:val="NoSpacing"/>
              <w:jc w:val="center"/>
              <w:rPr>
                <w:rFonts w:ascii="Times New Roman" w:hAnsi="Times New Roman" w:cs="Times New Roman"/>
              </w:rPr>
            </w:pPr>
            <w:r w:rsidRPr="00675415">
              <w:rPr>
                <w:rFonts w:ascii="Times New Roman" w:hAnsi="Times New Roman" w:cs="Times New Roman"/>
              </w:rPr>
              <w:t>Final High School GPA</w:t>
            </w:r>
          </w:p>
        </w:tc>
        <w:tc>
          <w:tcPr>
            <w:tcW w:w="2394" w:type="dxa"/>
          </w:tcPr>
          <w:p w:rsidR="00675415" w:rsidRPr="00675415" w:rsidRDefault="00675415" w:rsidP="00E8347A">
            <w:pPr>
              <w:pStyle w:val="NoSpacing"/>
              <w:jc w:val="center"/>
              <w:rPr>
                <w:rFonts w:ascii="Times New Roman" w:hAnsi="Times New Roman" w:cs="Times New Roman"/>
              </w:rPr>
            </w:pPr>
            <w:r w:rsidRPr="00675415">
              <w:rPr>
                <w:rFonts w:ascii="Times New Roman" w:hAnsi="Times New Roman" w:cs="Times New Roman"/>
              </w:rPr>
              <w:t>H1</w:t>
            </w:r>
          </w:p>
        </w:tc>
        <w:tc>
          <w:tcPr>
            <w:tcW w:w="2394" w:type="dxa"/>
          </w:tcPr>
          <w:p w:rsidR="00675415" w:rsidRPr="00675415" w:rsidRDefault="00675415" w:rsidP="00E8347A">
            <w:pPr>
              <w:pStyle w:val="NoSpacing"/>
              <w:rPr>
                <w:rFonts w:ascii="Times New Roman" w:hAnsi="Times New Roman" w:cs="Times New Roman"/>
              </w:rPr>
            </w:pPr>
            <w:r w:rsidRPr="00675415">
              <w:rPr>
                <w:rFonts w:ascii="Times New Roman" w:hAnsi="Times New Roman" w:cs="Times New Roman"/>
              </w:rPr>
              <w:t>0= 2.5-3.0</w:t>
            </w:r>
          </w:p>
          <w:p w:rsidR="00675415" w:rsidRPr="00675415" w:rsidRDefault="00675415" w:rsidP="00E8347A">
            <w:pPr>
              <w:pStyle w:val="NoSpacing"/>
              <w:rPr>
                <w:rFonts w:ascii="Times New Roman" w:hAnsi="Times New Roman" w:cs="Times New Roman"/>
              </w:rPr>
            </w:pPr>
            <w:r w:rsidRPr="00675415">
              <w:rPr>
                <w:rFonts w:ascii="Times New Roman" w:hAnsi="Times New Roman" w:cs="Times New Roman"/>
              </w:rPr>
              <w:lastRenderedPageBreak/>
              <w:t>1= 3.1-3.5</w:t>
            </w:r>
          </w:p>
          <w:p w:rsidR="00675415" w:rsidRPr="00675415" w:rsidRDefault="00675415" w:rsidP="00E8347A">
            <w:pPr>
              <w:pStyle w:val="NoSpacing"/>
              <w:rPr>
                <w:rFonts w:ascii="Times New Roman" w:hAnsi="Times New Roman" w:cs="Times New Roman"/>
              </w:rPr>
            </w:pPr>
            <w:r w:rsidRPr="00675415">
              <w:rPr>
                <w:rFonts w:ascii="Times New Roman" w:hAnsi="Times New Roman" w:cs="Times New Roman"/>
              </w:rPr>
              <w:t>2= 3.6-4.0</w:t>
            </w:r>
          </w:p>
        </w:tc>
        <w:tc>
          <w:tcPr>
            <w:tcW w:w="2394" w:type="dxa"/>
          </w:tcPr>
          <w:p w:rsidR="00675415" w:rsidRPr="00675415" w:rsidRDefault="00675415" w:rsidP="00E8347A">
            <w:pPr>
              <w:pStyle w:val="NoSpacing"/>
              <w:rPr>
                <w:rFonts w:ascii="Times New Roman" w:hAnsi="Times New Roman" w:cs="Times New Roman"/>
              </w:rPr>
            </w:pPr>
            <w:r w:rsidRPr="00675415">
              <w:rPr>
                <w:rFonts w:ascii="Times New Roman" w:hAnsi="Times New Roman" w:cs="Times New Roman"/>
              </w:rPr>
              <w:lastRenderedPageBreak/>
              <w:t>Survey Q</w:t>
            </w:r>
            <w:r w:rsidR="00A23160">
              <w:rPr>
                <w:rFonts w:ascii="Times New Roman" w:hAnsi="Times New Roman" w:cs="Times New Roman"/>
              </w:rPr>
              <w:t>2</w:t>
            </w:r>
          </w:p>
        </w:tc>
      </w:tr>
      <w:tr w:rsidR="00675415" w:rsidTr="00E8347A">
        <w:tc>
          <w:tcPr>
            <w:tcW w:w="2394" w:type="dxa"/>
          </w:tcPr>
          <w:p w:rsidR="00675415" w:rsidRPr="00675415" w:rsidRDefault="00675415" w:rsidP="00E8347A">
            <w:pPr>
              <w:pStyle w:val="NoSpacing"/>
              <w:jc w:val="center"/>
              <w:rPr>
                <w:rFonts w:ascii="Times New Roman" w:hAnsi="Times New Roman" w:cs="Times New Roman"/>
              </w:rPr>
            </w:pPr>
            <w:r w:rsidRPr="00675415">
              <w:rPr>
                <w:rFonts w:ascii="Times New Roman" w:hAnsi="Times New Roman" w:cs="Times New Roman"/>
              </w:rPr>
              <w:lastRenderedPageBreak/>
              <w:t>Financial Aid</w:t>
            </w:r>
          </w:p>
        </w:tc>
        <w:tc>
          <w:tcPr>
            <w:tcW w:w="2394" w:type="dxa"/>
          </w:tcPr>
          <w:p w:rsidR="00675415" w:rsidRPr="00675415" w:rsidRDefault="00675415" w:rsidP="00E8347A">
            <w:pPr>
              <w:pStyle w:val="NoSpacing"/>
              <w:jc w:val="center"/>
              <w:rPr>
                <w:rFonts w:ascii="Times New Roman" w:hAnsi="Times New Roman" w:cs="Times New Roman"/>
              </w:rPr>
            </w:pPr>
            <w:r w:rsidRPr="00675415">
              <w:rPr>
                <w:rFonts w:ascii="Times New Roman" w:hAnsi="Times New Roman" w:cs="Times New Roman"/>
              </w:rPr>
              <w:t>H2</w:t>
            </w:r>
          </w:p>
        </w:tc>
        <w:tc>
          <w:tcPr>
            <w:tcW w:w="2394" w:type="dxa"/>
          </w:tcPr>
          <w:p w:rsidR="00675415" w:rsidRPr="00675415" w:rsidRDefault="00675415" w:rsidP="00E8347A">
            <w:pPr>
              <w:pStyle w:val="NoSpacing"/>
              <w:rPr>
                <w:rFonts w:ascii="Times New Roman" w:hAnsi="Times New Roman" w:cs="Times New Roman"/>
              </w:rPr>
            </w:pPr>
            <w:r w:rsidRPr="00675415">
              <w:rPr>
                <w:rFonts w:ascii="Times New Roman" w:hAnsi="Times New Roman" w:cs="Times New Roman"/>
              </w:rPr>
              <w:t>1= Yes</w:t>
            </w:r>
          </w:p>
          <w:p w:rsidR="00675415" w:rsidRPr="00675415" w:rsidRDefault="00675415" w:rsidP="00E8347A">
            <w:pPr>
              <w:pStyle w:val="NoSpacing"/>
              <w:rPr>
                <w:rFonts w:ascii="Times New Roman" w:hAnsi="Times New Roman" w:cs="Times New Roman"/>
              </w:rPr>
            </w:pPr>
            <w:r w:rsidRPr="00675415">
              <w:rPr>
                <w:rFonts w:ascii="Times New Roman" w:hAnsi="Times New Roman" w:cs="Times New Roman"/>
              </w:rPr>
              <w:t>0= No</w:t>
            </w:r>
          </w:p>
          <w:p w:rsidR="00675415" w:rsidRPr="00675415" w:rsidRDefault="00675415" w:rsidP="00E8347A">
            <w:pPr>
              <w:pStyle w:val="NoSpacing"/>
              <w:rPr>
                <w:rFonts w:ascii="Times New Roman" w:hAnsi="Times New Roman" w:cs="Times New Roman"/>
              </w:rPr>
            </w:pPr>
          </w:p>
        </w:tc>
        <w:tc>
          <w:tcPr>
            <w:tcW w:w="2394" w:type="dxa"/>
          </w:tcPr>
          <w:p w:rsidR="00675415" w:rsidRPr="00675415" w:rsidRDefault="00675415" w:rsidP="00E8347A">
            <w:pPr>
              <w:pStyle w:val="NoSpacing"/>
              <w:rPr>
                <w:rFonts w:ascii="Times New Roman" w:hAnsi="Times New Roman" w:cs="Times New Roman"/>
              </w:rPr>
            </w:pPr>
            <w:r w:rsidRPr="00675415">
              <w:rPr>
                <w:rFonts w:ascii="Times New Roman" w:hAnsi="Times New Roman" w:cs="Times New Roman"/>
              </w:rPr>
              <w:t xml:space="preserve">Survey Q </w:t>
            </w:r>
            <w:r w:rsidR="00A23160">
              <w:rPr>
                <w:rFonts w:ascii="Times New Roman" w:hAnsi="Times New Roman" w:cs="Times New Roman"/>
              </w:rPr>
              <w:t>4</w:t>
            </w:r>
          </w:p>
        </w:tc>
      </w:tr>
      <w:tr w:rsidR="00692C97" w:rsidTr="00E8347A">
        <w:tc>
          <w:tcPr>
            <w:tcW w:w="2394" w:type="dxa"/>
            <w:vMerge w:val="restart"/>
          </w:tcPr>
          <w:p w:rsidR="00692C97" w:rsidRPr="00675415" w:rsidRDefault="00692C97" w:rsidP="00E8347A">
            <w:pPr>
              <w:pStyle w:val="NoSpacing"/>
              <w:jc w:val="center"/>
              <w:rPr>
                <w:rFonts w:ascii="Times New Roman" w:hAnsi="Times New Roman" w:cs="Times New Roman"/>
              </w:rPr>
            </w:pPr>
            <w:r w:rsidRPr="00675415">
              <w:rPr>
                <w:rFonts w:ascii="Times New Roman" w:hAnsi="Times New Roman" w:cs="Times New Roman"/>
              </w:rPr>
              <w:t>Employment</w:t>
            </w:r>
          </w:p>
        </w:tc>
        <w:tc>
          <w:tcPr>
            <w:tcW w:w="2394" w:type="dxa"/>
            <w:vMerge w:val="restart"/>
          </w:tcPr>
          <w:p w:rsidR="00692C97" w:rsidRPr="00675415" w:rsidRDefault="00692C97" w:rsidP="00E8347A">
            <w:pPr>
              <w:pStyle w:val="NoSpacing"/>
              <w:jc w:val="center"/>
              <w:rPr>
                <w:rFonts w:ascii="Times New Roman" w:hAnsi="Times New Roman" w:cs="Times New Roman"/>
              </w:rPr>
            </w:pPr>
            <w:r w:rsidRPr="00675415">
              <w:rPr>
                <w:rFonts w:ascii="Times New Roman" w:hAnsi="Times New Roman" w:cs="Times New Roman"/>
              </w:rPr>
              <w:t>H3</w:t>
            </w:r>
          </w:p>
        </w:tc>
        <w:tc>
          <w:tcPr>
            <w:tcW w:w="2394" w:type="dxa"/>
          </w:tcPr>
          <w:p w:rsidR="00692C97" w:rsidRPr="00675415" w:rsidRDefault="00692C97" w:rsidP="00E8347A">
            <w:pPr>
              <w:pStyle w:val="NoSpacing"/>
              <w:rPr>
                <w:rFonts w:ascii="Times New Roman" w:hAnsi="Times New Roman" w:cs="Times New Roman"/>
              </w:rPr>
            </w:pPr>
            <w:r w:rsidRPr="00675415">
              <w:rPr>
                <w:rFonts w:ascii="Times New Roman" w:hAnsi="Times New Roman" w:cs="Times New Roman"/>
              </w:rPr>
              <w:t>1= Yes</w:t>
            </w:r>
          </w:p>
          <w:p w:rsidR="00692C97" w:rsidRPr="00675415" w:rsidRDefault="00692C97" w:rsidP="00E8347A">
            <w:pPr>
              <w:pStyle w:val="NoSpacing"/>
              <w:rPr>
                <w:rFonts w:ascii="Times New Roman" w:hAnsi="Times New Roman" w:cs="Times New Roman"/>
              </w:rPr>
            </w:pPr>
            <w:r w:rsidRPr="00675415">
              <w:rPr>
                <w:rFonts w:ascii="Times New Roman" w:hAnsi="Times New Roman" w:cs="Times New Roman"/>
              </w:rPr>
              <w:t>0= No</w:t>
            </w:r>
          </w:p>
        </w:tc>
        <w:tc>
          <w:tcPr>
            <w:tcW w:w="2394" w:type="dxa"/>
            <w:vMerge w:val="restart"/>
          </w:tcPr>
          <w:p w:rsidR="00692C97" w:rsidRPr="00675415" w:rsidRDefault="00692C97" w:rsidP="00E8347A">
            <w:pPr>
              <w:pStyle w:val="NoSpacing"/>
              <w:rPr>
                <w:rFonts w:ascii="Times New Roman" w:hAnsi="Times New Roman" w:cs="Times New Roman"/>
              </w:rPr>
            </w:pPr>
            <w:r w:rsidRPr="00675415">
              <w:rPr>
                <w:rFonts w:ascii="Times New Roman" w:hAnsi="Times New Roman" w:cs="Times New Roman"/>
              </w:rPr>
              <w:t>Survey Q</w:t>
            </w:r>
            <w:r w:rsidR="00A23160">
              <w:rPr>
                <w:rFonts w:ascii="Times New Roman" w:hAnsi="Times New Roman" w:cs="Times New Roman"/>
              </w:rPr>
              <w:t>5</w:t>
            </w:r>
          </w:p>
        </w:tc>
      </w:tr>
      <w:tr w:rsidR="00692C97" w:rsidTr="00E8347A">
        <w:tc>
          <w:tcPr>
            <w:tcW w:w="2394" w:type="dxa"/>
            <w:vMerge/>
          </w:tcPr>
          <w:p w:rsidR="00692C97" w:rsidRPr="00675415" w:rsidRDefault="00692C97" w:rsidP="00E8347A">
            <w:pPr>
              <w:pStyle w:val="NoSpacing"/>
              <w:jc w:val="center"/>
              <w:rPr>
                <w:rFonts w:ascii="Times New Roman" w:hAnsi="Times New Roman" w:cs="Times New Roman"/>
              </w:rPr>
            </w:pPr>
          </w:p>
        </w:tc>
        <w:tc>
          <w:tcPr>
            <w:tcW w:w="2394" w:type="dxa"/>
            <w:vMerge/>
          </w:tcPr>
          <w:p w:rsidR="00692C97" w:rsidRPr="00675415" w:rsidRDefault="00692C97" w:rsidP="00E8347A">
            <w:pPr>
              <w:pStyle w:val="NoSpacing"/>
              <w:jc w:val="center"/>
              <w:rPr>
                <w:rFonts w:ascii="Times New Roman" w:hAnsi="Times New Roman" w:cs="Times New Roman"/>
              </w:rPr>
            </w:pPr>
          </w:p>
        </w:tc>
        <w:tc>
          <w:tcPr>
            <w:tcW w:w="2394" w:type="dxa"/>
          </w:tcPr>
          <w:p w:rsidR="00692C97" w:rsidRPr="00675415" w:rsidRDefault="00692C97" w:rsidP="00E8347A">
            <w:pPr>
              <w:pStyle w:val="NoSpacing"/>
              <w:rPr>
                <w:rFonts w:ascii="Times New Roman" w:hAnsi="Times New Roman" w:cs="Times New Roman"/>
              </w:rPr>
            </w:pPr>
            <w:r>
              <w:rPr>
                <w:rFonts w:ascii="Times New Roman" w:hAnsi="Times New Roman" w:cs="Times New Roman"/>
              </w:rPr>
              <w:t xml:space="preserve">Open-ended response as to the number of hours the student works each week. </w:t>
            </w:r>
          </w:p>
        </w:tc>
        <w:tc>
          <w:tcPr>
            <w:tcW w:w="2394" w:type="dxa"/>
            <w:vMerge/>
          </w:tcPr>
          <w:p w:rsidR="00692C97" w:rsidRPr="00675415" w:rsidRDefault="00692C97" w:rsidP="00E8347A">
            <w:pPr>
              <w:pStyle w:val="NoSpacing"/>
              <w:rPr>
                <w:rFonts w:ascii="Times New Roman" w:hAnsi="Times New Roman" w:cs="Times New Roman"/>
              </w:rPr>
            </w:pPr>
          </w:p>
        </w:tc>
      </w:tr>
      <w:tr w:rsidR="00675415" w:rsidTr="00E8347A">
        <w:tc>
          <w:tcPr>
            <w:tcW w:w="2394" w:type="dxa"/>
            <w:vMerge w:val="restart"/>
          </w:tcPr>
          <w:p w:rsidR="00675415" w:rsidRPr="00675415" w:rsidRDefault="00675415" w:rsidP="00E8347A">
            <w:pPr>
              <w:pStyle w:val="NoSpacing"/>
              <w:jc w:val="center"/>
              <w:rPr>
                <w:rFonts w:ascii="Times New Roman" w:hAnsi="Times New Roman" w:cs="Times New Roman"/>
              </w:rPr>
            </w:pPr>
            <w:r w:rsidRPr="00675415">
              <w:rPr>
                <w:rFonts w:ascii="Times New Roman" w:hAnsi="Times New Roman" w:cs="Times New Roman"/>
              </w:rPr>
              <w:t>Involvement in a Student Organization</w:t>
            </w:r>
          </w:p>
        </w:tc>
        <w:tc>
          <w:tcPr>
            <w:tcW w:w="2394" w:type="dxa"/>
            <w:vMerge w:val="restart"/>
          </w:tcPr>
          <w:p w:rsidR="00675415" w:rsidRPr="00675415" w:rsidRDefault="00675415" w:rsidP="00E8347A">
            <w:pPr>
              <w:pStyle w:val="NoSpacing"/>
              <w:jc w:val="center"/>
              <w:rPr>
                <w:rFonts w:ascii="Times New Roman" w:hAnsi="Times New Roman" w:cs="Times New Roman"/>
              </w:rPr>
            </w:pPr>
            <w:r w:rsidRPr="00675415">
              <w:rPr>
                <w:rFonts w:ascii="Times New Roman" w:hAnsi="Times New Roman" w:cs="Times New Roman"/>
              </w:rPr>
              <w:t>H4</w:t>
            </w:r>
          </w:p>
        </w:tc>
        <w:tc>
          <w:tcPr>
            <w:tcW w:w="2394" w:type="dxa"/>
          </w:tcPr>
          <w:p w:rsidR="00675415" w:rsidRPr="00675415" w:rsidRDefault="00675415" w:rsidP="00E8347A">
            <w:pPr>
              <w:pStyle w:val="NoSpacing"/>
              <w:rPr>
                <w:rFonts w:ascii="Times New Roman" w:hAnsi="Times New Roman" w:cs="Times New Roman"/>
              </w:rPr>
            </w:pPr>
            <w:r w:rsidRPr="00675415">
              <w:rPr>
                <w:rFonts w:ascii="Times New Roman" w:hAnsi="Times New Roman" w:cs="Times New Roman"/>
              </w:rPr>
              <w:t>1=Yes</w:t>
            </w:r>
          </w:p>
          <w:p w:rsidR="00675415" w:rsidRPr="00675415" w:rsidRDefault="00675415" w:rsidP="00E8347A">
            <w:pPr>
              <w:pStyle w:val="NoSpacing"/>
              <w:rPr>
                <w:rFonts w:ascii="Times New Roman" w:hAnsi="Times New Roman" w:cs="Times New Roman"/>
              </w:rPr>
            </w:pPr>
            <w:r w:rsidRPr="00675415">
              <w:rPr>
                <w:rFonts w:ascii="Times New Roman" w:hAnsi="Times New Roman" w:cs="Times New Roman"/>
              </w:rPr>
              <w:t>0= No</w:t>
            </w:r>
          </w:p>
        </w:tc>
        <w:tc>
          <w:tcPr>
            <w:tcW w:w="2394" w:type="dxa"/>
            <w:vMerge w:val="restart"/>
          </w:tcPr>
          <w:p w:rsidR="00675415" w:rsidRPr="00675415" w:rsidRDefault="00675415" w:rsidP="00E8347A">
            <w:pPr>
              <w:pStyle w:val="NoSpacing"/>
              <w:rPr>
                <w:rFonts w:ascii="Times New Roman" w:hAnsi="Times New Roman" w:cs="Times New Roman"/>
              </w:rPr>
            </w:pPr>
            <w:r w:rsidRPr="00675415">
              <w:rPr>
                <w:rFonts w:ascii="Times New Roman" w:hAnsi="Times New Roman" w:cs="Times New Roman"/>
              </w:rPr>
              <w:t>Survey Q</w:t>
            </w:r>
            <w:r w:rsidR="00A23160">
              <w:rPr>
                <w:rFonts w:ascii="Times New Roman" w:hAnsi="Times New Roman" w:cs="Times New Roman"/>
              </w:rPr>
              <w:t>6</w:t>
            </w:r>
          </w:p>
        </w:tc>
      </w:tr>
      <w:tr w:rsidR="00675415" w:rsidTr="00E8347A">
        <w:tc>
          <w:tcPr>
            <w:tcW w:w="2394" w:type="dxa"/>
            <w:vMerge/>
          </w:tcPr>
          <w:p w:rsidR="00675415" w:rsidRPr="00675415" w:rsidRDefault="00675415" w:rsidP="00E8347A">
            <w:pPr>
              <w:pStyle w:val="NoSpacing"/>
              <w:jc w:val="center"/>
              <w:rPr>
                <w:rFonts w:ascii="Times New Roman" w:hAnsi="Times New Roman" w:cs="Times New Roman"/>
              </w:rPr>
            </w:pPr>
          </w:p>
        </w:tc>
        <w:tc>
          <w:tcPr>
            <w:tcW w:w="2394" w:type="dxa"/>
            <w:vMerge/>
          </w:tcPr>
          <w:p w:rsidR="00675415" w:rsidRPr="00675415" w:rsidRDefault="00675415" w:rsidP="00E8347A">
            <w:pPr>
              <w:pStyle w:val="NoSpacing"/>
              <w:jc w:val="center"/>
              <w:rPr>
                <w:rFonts w:ascii="Times New Roman" w:hAnsi="Times New Roman" w:cs="Times New Roman"/>
              </w:rPr>
            </w:pPr>
          </w:p>
        </w:tc>
        <w:tc>
          <w:tcPr>
            <w:tcW w:w="2394" w:type="dxa"/>
          </w:tcPr>
          <w:p w:rsidR="00675415" w:rsidRPr="00675415" w:rsidRDefault="00675415" w:rsidP="00E8347A">
            <w:pPr>
              <w:pStyle w:val="NoSpacing"/>
              <w:rPr>
                <w:rFonts w:ascii="Times New Roman" w:hAnsi="Times New Roman" w:cs="Times New Roman"/>
              </w:rPr>
            </w:pPr>
            <w:r w:rsidRPr="00675415">
              <w:rPr>
                <w:rFonts w:ascii="Times New Roman" w:hAnsi="Times New Roman" w:cs="Times New Roman"/>
              </w:rPr>
              <w:t xml:space="preserve">Open-ended response as to the number of organizations in which the student is involved. </w:t>
            </w:r>
          </w:p>
        </w:tc>
        <w:tc>
          <w:tcPr>
            <w:tcW w:w="2394" w:type="dxa"/>
            <w:vMerge/>
          </w:tcPr>
          <w:p w:rsidR="00675415" w:rsidRPr="00675415" w:rsidRDefault="00675415" w:rsidP="00E8347A">
            <w:pPr>
              <w:pStyle w:val="NoSpacing"/>
              <w:rPr>
                <w:rFonts w:ascii="Times New Roman" w:hAnsi="Times New Roman" w:cs="Times New Roman"/>
              </w:rPr>
            </w:pPr>
          </w:p>
        </w:tc>
      </w:tr>
      <w:tr w:rsidR="00675415" w:rsidTr="00E8347A">
        <w:tc>
          <w:tcPr>
            <w:tcW w:w="2394" w:type="dxa"/>
          </w:tcPr>
          <w:p w:rsidR="00675415" w:rsidRPr="00675415" w:rsidRDefault="00675415" w:rsidP="00E8347A">
            <w:pPr>
              <w:pStyle w:val="NoSpacing"/>
              <w:jc w:val="center"/>
              <w:rPr>
                <w:rFonts w:ascii="Times New Roman" w:hAnsi="Times New Roman" w:cs="Times New Roman"/>
              </w:rPr>
            </w:pPr>
            <w:r w:rsidRPr="00675415">
              <w:rPr>
                <w:rFonts w:ascii="Times New Roman" w:hAnsi="Times New Roman" w:cs="Times New Roman"/>
              </w:rPr>
              <w:t>Feelings of Isolation</w:t>
            </w:r>
          </w:p>
        </w:tc>
        <w:tc>
          <w:tcPr>
            <w:tcW w:w="2394" w:type="dxa"/>
          </w:tcPr>
          <w:p w:rsidR="00675415" w:rsidRPr="00675415" w:rsidRDefault="00675415" w:rsidP="00E8347A">
            <w:pPr>
              <w:pStyle w:val="NoSpacing"/>
              <w:jc w:val="center"/>
              <w:rPr>
                <w:rFonts w:ascii="Times New Roman" w:hAnsi="Times New Roman" w:cs="Times New Roman"/>
              </w:rPr>
            </w:pPr>
            <w:r w:rsidRPr="00675415">
              <w:rPr>
                <w:rFonts w:ascii="Times New Roman" w:hAnsi="Times New Roman" w:cs="Times New Roman"/>
              </w:rPr>
              <w:t>H5</w:t>
            </w:r>
          </w:p>
        </w:tc>
        <w:tc>
          <w:tcPr>
            <w:tcW w:w="2394" w:type="dxa"/>
          </w:tcPr>
          <w:p w:rsidR="00675415" w:rsidRPr="00675415" w:rsidRDefault="00675415" w:rsidP="00E8347A">
            <w:pPr>
              <w:pStyle w:val="NoSpacing"/>
              <w:rPr>
                <w:rFonts w:ascii="Times New Roman" w:hAnsi="Times New Roman" w:cs="Times New Roman"/>
              </w:rPr>
            </w:pPr>
            <w:r w:rsidRPr="00675415">
              <w:rPr>
                <w:rFonts w:ascii="Times New Roman" w:hAnsi="Times New Roman" w:cs="Times New Roman"/>
              </w:rPr>
              <w:t>1= Yes</w:t>
            </w:r>
          </w:p>
          <w:p w:rsidR="00675415" w:rsidRPr="00675415" w:rsidRDefault="00675415" w:rsidP="00E8347A">
            <w:pPr>
              <w:pStyle w:val="NoSpacing"/>
              <w:rPr>
                <w:rFonts w:ascii="Times New Roman" w:hAnsi="Times New Roman" w:cs="Times New Roman"/>
              </w:rPr>
            </w:pPr>
            <w:r w:rsidRPr="00675415">
              <w:rPr>
                <w:rFonts w:ascii="Times New Roman" w:hAnsi="Times New Roman" w:cs="Times New Roman"/>
              </w:rPr>
              <w:t>0= No</w:t>
            </w:r>
          </w:p>
        </w:tc>
        <w:tc>
          <w:tcPr>
            <w:tcW w:w="2394" w:type="dxa"/>
          </w:tcPr>
          <w:p w:rsidR="00675415" w:rsidRPr="00675415" w:rsidRDefault="00675415" w:rsidP="00E8347A">
            <w:pPr>
              <w:pStyle w:val="NoSpacing"/>
              <w:rPr>
                <w:rFonts w:ascii="Times New Roman" w:hAnsi="Times New Roman" w:cs="Times New Roman"/>
              </w:rPr>
            </w:pPr>
            <w:r w:rsidRPr="00675415">
              <w:rPr>
                <w:rFonts w:ascii="Times New Roman" w:hAnsi="Times New Roman" w:cs="Times New Roman"/>
              </w:rPr>
              <w:t>Survey Q</w:t>
            </w:r>
            <w:r w:rsidR="00A23160">
              <w:rPr>
                <w:rFonts w:ascii="Times New Roman" w:hAnsi="Times New Roman" w:cs="Times New Roman"/>
              </w:rPr>
              <w:t>7</w:t>
            </w:r>
          </w:p>
        </w:tc>
      </w:tr>
      <w:tr w:rsidR="00675415" w:rsidTr="00E8347A">
        <w:tc>
          <w:tcPr>
            <w:tcW w:w="2394" w:type="dxa"/>
          </w:tcPr>
          <w:p w:rsidR="00675415" w:rsidRPr="00675415" w:rsidRDefault="00675415" w:rsidP="00E8347A">
            <w:pPr>
              <w:pStyle w:val="NoSpacing"/>
              <w:jc w:val="center"/>
              <w:rPr>
                <w:rFonts w:ascii="Times New Roman" w:hAnsi="Times New Roman" w:cs="Times New Roman"/>
              </w:rPr>
            </w:pPr>
            <w:r w:rsidRPr="00675415">
              <w:rPr>
                <w:rFonts w:ascii="Times New Roman" w:hAnsi="Times New Roman" w:cs="Times New Roman"/>
              </w:rPr>
              <w:t>Familial Support</w:t>
            </w:r>
          </w:p>
        </w:tc>
        <w:tc>
          <w:tcPr>
            <w:tcW w:w="2394" w:type="dxa"/>
          </w:tcPr>
          <w:p w:rsidR="00675415" w:rsidRPr="00675415" w:rsidRDefault="00675415" w:rsidP="00E8347A">
            <w:pPr>
              <w:pStyle w:val="NoSpacing"/>
              <w:jc w:val="center"/>
              <w:rPr>
                <w:rFonts w:ascii="Times New Roman" w:hAnsi="Times New Roman" w:cs="Times New Roman"/>
              </w:rPr>
            </w:pPr>
            <w:r w:rsidRPr="00675415">
              <w:rPr>
                <w:rFonts w:ascii="Times New Roman" w:hAnsi="Times New Roman" w:cs="Times New Roman"/>
              </w:rPr>
              <w:t>H6</w:t>
            </w:r>
          </w:p>
        </w:tc>
        <w:tc>
          <w:tcPr>
            <w:tcW w:w="2394" w:type="dxa"/>
          </w:tcPr>
          <w:p w:rsidR="00675415" w:rsidRPr="00675415" w:rsidRDefault="00675415" w:rsidP="00E8347A">
            <w:pPr>
              <w:pStyle w:val="NoSpacing"/>
              <w:rPr>
                <w:rFonts w:ascii="Times New Roman" w:hAnsi="Times New Roman" w:cs="Times New Roman"/>
              </w:rPr>
            </w:pPr>
            <w:r w:rsidRPr="00675415">
              <w:rPr>
                <w:rFonts w:ascii="Times New Roman" w:hAnsi="Times New Roman" w:cs="Times New Roman"/>
              </w:rPr>
              <w:t>0= Low</w:t>
            </w:r>
          </w:p>
          <w:p w:rsidR="00675415" w:rsidRPr="00675415" w:rsidRDefault="00675415" w:rsidP="00E8347A">
            <w:pPr>
              <w:pStyle w:val="NoSpacing"/>
              <w:rPr>
                <w:rFonts w:ascii="Times New Roman" w:hAnsi="Times New Roman" w:cs="Times New Roman"/>
              </w:rPr>
            </w:pPr>
            <w:r w:rsidRPr="00675415">
              <w:rPr>
                <w:rFonts w:ascii="Times New Roman" w:hAnsi="Times New Roman" w:cs="Times New Roman"/>
              </w:rPr>
              <w:t>1= Medium</w:t>
            </w:r>
          </w:p>
          <w:p w:rsidR="00675415" w:rsidRPr="00675415" w:rsidRDefault="00675415" w:rsidP="00E8347A">
            <w:pPr>
              <w:pStyle w:val="NoSpacing"/>
              <w:rPr>
                <w:rFonts w:ascii="Times New Roman" w:hAnsi="Times New Roman" w:cs="Times New Roman"/>
              </w:rPr>
            </w:pPr>
            <w:r w:rsidRPr="00675415">
              <w:rPr>
                <w:rFonts w:ascii="Times New Roman" w:hAnsi="Times New Roman" w:cs="Times New Roman"/>
              </w:rPr>
              <w:t>2= High</w:t>
            </w:r>
          </w:p>
        </w:tc>
        <w:tc>
          <w:tcPr>
            <w:tcW w:w="2394" w:type="dxa"/>
          </w:tcPr>
          <w:p w:rsidR="00675415" w:rsidRPr="00675415" w:rsidRDefault="00675415" w:rsidP="00E8347A">
            <w:pPr>
              <w:pStyle w:val="NoSpacing"/>
              <w:rPr>
                <w:rFonts w:ascii="Times New Roman" w:hAnsi="Times New Roman" w:cs="Times New Roman"/>
              </w:rPr>
            </w:pPr>
            <w:r w:rsidRPr="00675415">
              <w:rPr>
                <w:rFonts w:ascii="Times New Roman" w:hAnsi="Times New Roman" w:cs="Times New Roman"/>
              </w:rPr>
              <w:t>Survey Q</w:t>
            </w:r>
            <w:r w:rsidR="00A23160">
              <w:rPr>
                <w:rFonts w:ascii="Times New Roman" w:hAnsi="Times New Roman" w:cs="Times New Roman"/>
              </w:rPr>
              <w:t>8</w:t>
            </w:r>
          </w:p>
        </w:tc>
      </w:tr>
      <w:tr w:rsidR="00675415" w:rsidTr="00AF0A32">
        <w:tc>
          <w:tcPr>
            <w:tcW w:w="2394" w:type="dxa"/>
            <w:shd w:val="clear" w:color="auto" w:fill="D9D9D9" w:themeFill="background1" w:themeFillShade="D9"/>
          </w:tcPr>
          <w:p w:rsidR="00675415" w:rsidRPr="00675415" w:rsidRDefault="00675415" w:rsidP="00E8347A">
            <w:pPr>
              <w:pStyle w:val="NoSpacing"/>
              <w:rPr>
                <w:rFonts w:ascii="Times New Roman" w:hAnsi="Times New Roman" w:cs="Times New Roman"/>
                <w:b/>
              </w:rPr>
            </w:pPr>
            <w:r w:rsidRPr="00675415">
              <w:rPr>
                <w:rFonts w:ascii="Times New Roman" w:hAnsi="Times New Roman" w:cs="Times New Roman"/>
                <w:b/>
              </w:rPr>
              <w:t>Control</w:t>
            </w:r>
          </w:p>
        </w:tc>
        <w:tc>
          <w:tcPr>
            <w:tcW w:w="2394" w:type="dxa"/>
            <w:shd w:val="clear" w:color="auto" w:fill="D9D9D9" w:themeFill="background1" w:themeFillShade="D9"/>
          </w:tcPr>
          <w:p w:rsidR="00675415" w:rsidRPr="00675415" w:rsidRDefault="00675415" w:rsidP="00E8347A">
            <w:pPr>
              <w:pStyle w:val="NoSpacing"/>
              <w:rPr>
                <w:rFonts w:ascii="Times New Roman" w:hAnsi="Times New Roman" w:cs="Times New Roman"/>
              </w:rPr>
            </w:pPr>
          </w:p>
        </w:tc>
        <w:tc>
          <w:tcPr>
            <w:tcW w:w="2394" w:type="dxa"/>
            <w:shd w:val="clear" w:color="auto" w:fill="D9D9D9" w:themeFill="background1" w:themeFillShade="D9"/>
          </w:tcPr>
          <w:p w:rsidR="00675415" w:rsidRPr="00675415" w:rsidRDefault="00675415" w:rsidP="00E8347A">
            <w:pPr>
              <w:pStyle w:val="NoSpacing"/>
              <w:rPr>
                <w:rFonts w:ascii="Times New Roman" w:hAnsi="Times New Roman" w:cs="Times New Roman"/>
              </w:rPr>
            </w:pPr>
          </w:p>
        </w:tc>
        <w:tc>
          <w:tcPr>
            <w:tcW w:w="2394" w:type="dxa"/>
            <w:shd w:val="clear" w:color="auto" w:fill="D9D9D9" w:themeFill="background1" w:themeFillShade="D9"/>
          </w:tcPr>
          <w:p w:rsidR="00675415" w:rsidRPr="00675415" w:rsidRDefault="00675415" w:rsidP="00E8347A">
            <w:pPr>
              <w:pStyle w:val="NoSpacing"/>
              <w:rPr>
                <w:rFonts w:ascii="Times New Roman" w:hAnsi="Times New Roman" w:cs="Times New Roman"/>
              </w:rPr>
            </w:pPr>
          </w:p>
        </w:tc>
      </w:tr>
      <w:tr w:rsidR="00675415" w:rsidTr="00E8347A">
        <w:tc>
          <w:tcPr>
            <w:tcW w:w="2394" w:type="dxa"/>
          </w:tcPr>
          <w:p w:rsidR="00675415" w:rsidRPr="00675415" w:rsidRDefault="00675415" w:rsidP="00E8347A">
            <w:pPr>
              <w:pStyle w:val="NoSpacing"/>
              <w:jc w:val="center"/>
              <w:rPr>
                <w:rFonts w:ascii="Times New Roman" w:hAnsi="Times New Roman" w:cs="Times New Roman"/>
              </w:rPr>
            </w:pPr>
            <w:r w:rsidRPr="00675415">
              <w:rPr>
                <w:rFonts w:ascii="Times New Roman" w:hAnsi="Times New Roman" w:cs="Times New Roman"/>
              </w:rPr>
              <w:t>Gender</w:t>
            </w:r>
          </w:p>
        </w:tc>
        <w:tc>
          <w:tcPr>
            <w:tcW w:w="2394" w:type="dxa"/>
          </w:tcPr>
          <w:p w:rsidR="00675415" w:rsidRPr="00675415" w:rsidRDefault="00675415" w:rsidP="00E8347A">
            <w:pPr>
              <w:pStyle w:val="NoSpacing"/>
              <w:rPr>
                <w:rFonts w:ascii="Times New Roman" w:hAnsi="Times New Roman" w:cs="Times New Roman"/>
              </w:rPr>
            </w:pPr>
          </w:p>
        </w:tc>
        <w:tc>
          <w:tcPr>
            <w:tcW w:w="2394" w:type="dxa"/>
          </w:tcPr>
          <w:p w:rsidR="00675415" w:rsidRPr="00675415" w:rsidRDefault="00675415" w:rsidP="00E8347A">
            <w:pPr>
              <w:pStyle w:val="NoSpacing"/>
              <w:rPr>
                <w:rFonts w:ascii="Times New Roman" w:hAnsi="Times New Roman" w:cs="Times New Roman"/>
              </w:rPr>
            </w:pPr>
            <w:r w:rsidRPr="00675415">
              <w:rPr>
                <w:rFonts w:ascii="Times New Roman" w:hAnsi="Times New Roman" w:cs="Times New Roman"/>
              </w:rPr>
              <w:t>0= Male</w:t>
            </w:r>
          </w:p>
          <w:p w:rsidR="00675415" w:rsidRPr="00675415" w:rsidRDefault="00675415" w:rsidP="00E8347A">
            <w:pPr>
              <w:pStyle w:val="NoSpacing"/>
              <w:rPr>
                <w:rFonts w:ascii="Times New Roman" w:hAnsi="Times New Roman" w:cs="Times New Roman"/>
              </w:rPr>
            </w:pPr>
            <w:r w:rsidRPr="00675415">
              <w:rPr>
                <w:rFonts w:ascii="Times New Roman" w:hAnsi="Times New Roman" w:cs="Times New Roman"/>
              </w:rPr>
              <w:t xml:space="preserve">1=Female </w:t>
            </w:r>
          </w:p>
        </w:tc>
        <w:tc>
          <w:tcPr>
            <w:tcW w:w="2394" w:type="dxa"/>
          </w:tcPr>
          <w:p w:rsidR="00675415" w:rsidRPr="00675415" w:rsidRDefault="00675415" w:rsidP="00E8347A">
            <w:pPr>
              <w:pStyle w:val="NoSpacing"/>
              <w:rPr>
                <w:rFonts w:ascii="Times New Roman" w:hAnsi="Times New Roman" w:cs="Times New Roman"/>
              </w:rPr>
            </w:pPr>
            <w:r w:rsidRPr="00675415">
              <w:rPr>
                <w:rFonts w:ascii="Times New Roman" w:hAnsi="Times New Roman" w:cs="Times New Roman"/>
              </w:rPr>
              <w:t>Survey Q1</w:t>
            </w:r>
          </w:p>
        </w:tc>
      </w:tr>
      <w:tr w:rsidR="00A23160" w:rsidTr="00E8347A">
        <w:tc>
          <w:tcPr>
            <w:tcW w:w="2394" w:type="dxa"/>
          </w:tcPr>
          <w:p w:rsidR="00A23160" w:rsidRPr="00675415" w:rsidRDefault="00A23160" w:rsidP="00E8347A">
            <w:pPr>
              <w:pStyle w:val="NoSpacing"/>
              <w:jc w:val="center"/>
              <w:rPr>
                <w:rFonts w:ascii="Times New Roman" w:hAnsi="Times New Roman" w:cs="Times New Roman"/>
              </w:rPr>
            </w:pPr>
            <w:r>
              <w:rPr>
                <w:rFonts w:ascii="Times New Roman" w:hAnsi="Times New Roman" w:cs="Times New Roman"/>
              </w:rPr>
              <w:t>Upbringing</w:t>
            </w:r>
          </w:p>
        </w:tc>
        <w:tc>
          <w:tcPr>
            <w:tcW w:w="2394" w:type="dxa"/>
          </w:tcPr>
          <w:p w:rsidR="00A23160" w:rsidRPr="00675415" w:rsidRDefault="00A23160" w:rsidP="00E8347A">
            <w:pPr>
              <w:pStyle w:val="NoSpacing"/>
              <w:rPr>
                <w:rFonts w:ascii="Times New Roman" w:hAnsi="Times New Roman" w:cs="Times New Roman"/>
              </w:rPr>
            </w:pPr>
          </w:p>
        </w:tc>
        <w:tc>
          <w:tcPr>
            <w:tcW w:w="2394" w:type="dxa"/>
          </w:tcPr>
          <w:p w:rsidR="00A23160" w:rsidRDefault="00A23160" w:rsidP="00E8347A">
            <w:pPr>
              <w:pStyle w:val="NoSpacing"/>
              <w:rPr>
                <w:rFonts w:ascii="Times New Roman" w:hAnsi="Times New Roman" w:cs="Times New Roman"/>
              </w:rPr>
            </w:pPr>
            <w:r>
              <w:rPr>
                <w:rFonts w:ascii="Times New Roman" w:hAnsi="Times New Roman" w:cs="Times New Roman"/>
              </w:rPr>
              <w:t>0= On a reservation</w:t>
            </w:r>
          </w:p>
          <w:p w:rsidR="00A23160" w:rsidRPr="00675415" w:rsidRDefault="00A23160" w:rsidP="00E8347A">
            <w:pPr>
              <w:pStyle w:val="NoSpacing"/>
              <w:rPr>
                <w:rFonts w:ascii="Times New Roman" w:hAnsi="Times New Roman" w:cs="Times New Roman"/>
              </w:rPr>
            </w:pPr>
            <w:r>
              <w:rPr>
                <w:rFonts w:ascii="Times New Roman" w:hAnsi="Times New Roman" w:cs="Times New Roman"/>
              </w:rPr>
              <w:t>1=In the dominant society</w:t>
            </w:r>
          </w:p>
        </w:tc>
        <w:tc>
          <w:tcPr>
            <w:tcW w:w="2394" w:type="dxa"/>
          </w:tcPr>
          <w:p w:rsidR="00A23160" w:rsidRPr="00675415" w:rsidRDefault="00A23160" w:rsidP="00E8347A">
            <w:pPr>
              <w:pStyle w:val="NoSpacing"/>
              <w:rPr>
                <w:rFonts w:ascii="Times New Roman" w:hAnsi="Times New Roman" w:cs="Times New Roman"/>
              </w:rPr>
            </w:pPr>
            <w:r>
              <w:rPr>
                <w:rFonts w:ascii="Times New Roman" w:hAnsi="Times New Roman" w:cs="Times New Roman"/>
              </w:rPr>
              <w:t>Survey Q3</w:t>
            </w:r>
          </w:p>
        </w:tc>
      </w:tr>
    </w:tbl>
    <w:p w:rsidR="00675415" w:rsidRDefault="00675415" w:rsidP="00EA6826">
      <w:pPr>
        <w:pStyle w:val="NoSpacing"/>
        <w:jc w:val="center"/>
        <w:rPr>
          <w:rFonts w:ascii="Times New Roman" w:hAnsi="Times New Roman" w:cs="Times New Roman"/>
          <w:b/>
          <w:sz w:val="24"/>
          <w:szCs w:val="24"/>
        </w:rPr>
      </w:pPr>
    </w:p>
    <w:p w:rsidR="00EA6826" w:rsidRDefault="00EA6826" w:rsidP="00EA6826">
      <w:pPr>
        <w:pStyle w:val="NoSpacing"/>
        <w:jc w:val="center"/>
        <w:rPr>
          <w:rFonts w:ascii="Times New Roman" w:hAnsi="Times New Roman" w:cs="Times New Roman"/>
          <w:b/>
          <w:sz w:val="24"/>
          <w:szCs w:val="24"/>
        </w:rPr>
      </w:pPr>
    </w:p>
    <w:p w:rsidR="00823DB9" w:rsidRDefault="00EA6826" w:rsidP="00823DB9">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Dependent Variable</w:t>
      </w:r>
    </w:p>
    <w:p w:rsidR="00823DB9" w:rsidRPr="00823DB9" w:rsidRDefault="00823DB9" w:rsidP="00823DB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7724A3">
        <w:rPr>
          <w:rFonts w:ascii="Times New Roman" w:hAnsi="Times New Roman" w:cs="Times New Roman"/>
          <w:sz w:val="24"/>
          <w:szCs w:val="24"/>
        </w:rPr>
        <w:t xml:space="preserve">Grade point average is often used by scholars as a measure of academic achievement. In fact, </w:t>
      </w:r>
      <w:proofErr w:type="spellStart"/>
      <w:r w:rsidR="007724A3">
        <w:rPr>
          <w:rFonts w:ascii="Times New Roman" w:hAnsi="Times New Roman" w:cs="Times New Roman"/>
          <w:sz w:val="24"/>
          <w:szCs w:val="24"/>
        </w:rPr>
        <w:t>Stater</w:t>
      </w:r>
      <w:proofErr w:type="spellEnd"/>
      <w:r w:rsidR="007724A3">
        <w:rPr>
          <w:rFonts w:ascii="Times New Roman" w:hAnsi="Times New Roman" w:cs="Times New Roman"/>
          <w:sz w:val="24"/>
          <w:szCs w:val="24"/>
        </w:rPr>
        <w:t xml:space="preserve"> (2009, 783) notes that  while “there are numerous ways to conceivably measure academic success…among the simplest and most straightforward is the student’s grade point average.” Following this logic, t</w:t>
      </w:r>
      <w:r>
        <w:rPr>
          <w:rFonts w:ascii="Times New Roman" w:hAnsi="Times New Roman" w:cs="Times New Roman"/>
          <w:sz w:val="24"/>
          <w:szCs w:val="24"/>
        </w:rPr>
        <w:t xml:space="preserve">he dependent variable </w:t>
      </w:r>
      <w:r w:rsidR="007724A3">
        <w:rPr>
          <w:rFonts w:ascii="Times New Roman" w:hAnsi="Times New Roman" w:cs="Times New Roman"/>
          <w:sz w:val="24"/>
          <w:szCs w:val="24"/>
        </w:rPr>
        <w:t xml:space="preserve">in this study </w:t>
      </w:r>
      <w:r w:rsidR="00DB2ACB">
        <w:rPr>
          <w:rFonts w:ascii="Times New Roman" w:hAnsi="Times New Roman" w:cs="Times New Roman"/>
          <w:sz w:val="24"/>
          <w:szCs w:val="24"/>
        </w:rPr>
        <w:t xml:space="preserve">is grade point average (GPA), which </w:t>
      </w:r>
      <w:r>
        <w:rPr>
          <w:rFonts w:ascii="Times New Roman" w:hAnsi="Times New Roman" w:cs="Times New Roman"/>
          <w:sz w:val="24"/>
          <w:szCs w:val="24"/>
        </w:rPr>
        <w:t>will be measured on a 4.0 scale</w:t>
      </w:r>
      <w:r w:rsidR="001C0108">
        <w:rPr>
          <w:rFonts w:ascii="Times New Roman" w:hAnsi="Times New Roman" w:cs="Times New Roman"/>
          <w:sz w:val="24"/>
          <w:szCs w:val="24"/>
        </w:rPr>
        <w:t>. This data will be obtained from participants through an open-ended question</w:t>
      </w:r>
      <w:r>
        <w:rPr>
          <w:rFonts w:ascii="Times New Roman" w:hAnsi="Times New Roman" w:cs="Times New Roman"/>
          <w:sz w:val="24"/>
          <w:szCs w:val="24"/>
        </w:rPr>
        <w:t xml:space="preserve"> and is hypothesized to depend on six independent variables. </w:t>
      </w:r>
    </w:p>
    <w:p w:rsidR="00EA6826" w:rsidRDefault="00EA6826" w:rsidP="00EA6826">
      <w:pPr>
        <w:pStyle w:val="NoSpacing"/>
        <w:rPr>
          <w:rFonts w:ascii="Times New Roman" w:hAnsi="Times New Roman" w:cs="Times New Roman"/>
          <w:b/>
          <w:sz w:val="24"/>
          <w:szCs w:val="24"/>
        </w:rPr>
      </w:pPr>
    </w:p>
    <w:p w:rsidR="0033295A" w:rsidRDefault="0033295A" w:rsidP="000B2DED">
      <w:pPr>
        <w:pStyle w:val="NoSpacing"/>
        <w:spacing w:line="480" w:lineRule="auto"/>
        <w:rPr>
          <w:rFonts w:ascii="Times New Roman" w:hAnsi="Times New Roman" w:cs="Times New Roman"/>
          <w:b/>
          <w:sz w:val="24"/>
          <w:szCs w:val="24"/>
        </w:rPr>
      </w:pPr>
    </w:p>
    <w:p w:rsidR="0033295A" w:rsidRDefault="0033295A" w:rsidP="000B2DED">
      <w:pPr>
        <w:pStyle w:val="NoSpacing"/>
        <w:spacing w:line="480" w:lineRule="auto"/>
        <w:rPr>
          <w:rFonts w:ascii="Times New Roman" w:hAnsi="Times New Roman" w:cs="Times New Roman"/>
          <w:b/>
          <w:sz w:val="24"/>
          <w:szCs w:val="24"/>
        </w:rPr>
      </w:pPr>
    </w:p>
    <w:p w:rsidR="000B2DED" w:rsidRDefault="00EA6826" w:rsidP="000B2DED">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Independent Variables</w:t>
      </w:r>
    </w:p>
    <w:p w:rsidR="000B2DED" w:rsidRPr="000B2DED" w:rsidRDefault="000B2DED" w:rsidP="000B2DED">
      <w:pPr>
        <w:pStyle w:val="NoSpacing"/>
        <w:spacing w:line="480" w:lineRule="auto"/>
        <w:rPr>
          <w:rFonts w:ascii="Times New Roman" w:hAnsi="Times New Roman" w:cs="Times New Roman"/>
          <w:sz w:val="24"/>
          <w:szCs w:val="24"/>
        </w:rPr>
      </w:pPr>
      <w:r>
        <w:rPr>
          <w:rFonts w:ascii="Times New Roman" w:hAnsi="Times New Roman" w:cs="Times New Roman"/>
          <w:b/>
          <w:sz w:val="24"/>
          <w:szCs w:val="24"/>
        </w:rPr>
        <w:tab/>
      </w:r>
      <w:r w:rsidR="00257442">
        <w:rPr>
          <w:rFonts w:ascii="Times New Roman" w:hAnsi="Times New Roman" w:cs="Times New Roman"/>
          <w:sz w:val="24"/>
          <w:szCs w:val="24"/>
        </w:rPr>
        <w:t>The first independent variable for this study is f</w:t>
      </w:r>
      <w:r w:rsidR="007724A3">
        <w:rPr>
          <w:rFonts w:ascii="Times New Roman" w:hAnsi="Times New Roman" w:cs="Times New Roman"/>
          <w:sz w:val="24"/>
          <w:szCs w:val="24"/>
        </w:rPr>
        <w:t>inal high school GPA</w:t>
      </w:r>
      <w:r w:rsidR="00257442">
        <w:rPr>
          <w:rFonts w:ascii="Times New Roman" w:hAnsi="Times New Roman" w:cs="Times New Roman"/>
          <w:sz w:val="24"/>
          <w:szCs w:val="24"/>
        </w:rPr>
        <w:t xml:space="preserve">, </w:t>
      </w:r>
      <w:r w:rsidR="00F364DA">
        <w:rPr>
          <w:rFonts w:ascii="Times New Roman" w:hAnsi="Times New Roman" w:cs="Times New Roman"/>
          <w:sz w:val="24"/>
          <w:szCs w:val="24"/>
        </w:rPr>
        <w:t xml:space="preserve">and will be trichotomous with each value (0, 1, 2) representing a range of possible GPAs. </w:t>
      </w:r>
      <w:r w:rsidR="00257442">
        <w:rPr>
          <w:rFonts w:ascii="Times New Roman" w:hAnsi="Times New Roman" w:cs="Times New Roman"/>
          <w:sz w:val="24"/>
          <w:szCs w:val="24"/>
        </w:rPr>
        <w:t xml:space="preserve">Financial aid, employment, involvement in a student organization, and feelings of isolation are all dichotomous variables, with the value of 0 representing </w:t>
      </w:r>
      <w:r w:rsidR="00C62C9B">
        <w:rPr>
          <w:rFonts w:ascii="Times New Roman" w:hAnsi="Times New Roman" w:cs="Times New Roman"/>
          <w:sz w:val="24"/>
          <w:szCs w:val="24"/>
        </w:rPr>
        <w:t>a negative (NO) response, and the value of 1 representing a positive (YES) response. Employment and involvement in a student organization will also be measured</w:t>
      </w:r>
      <w:r w:rsidR="00BA4BF6">
        <w:rPr>
          <w:rFonts w:ascii="Times New Roman" w:hAnsi="Times New Roman" w:cs="Times New Roman"/>
          <w:sz w:val="24"/>
          <w:szCs w:val="24"/>
        </w:rPr>
        <w:t xml:space="preserve"> numerically as participants are asked to list the number of hours/the number of organizations they are involved in if they answered positively (YES) to each respective question. </w:t>
      </w:r>
      <w:r w:rsidR="009A50B4">
        <w:rPr>
          <w:rFonts w:ascii="Times New Roman" w:hAnsi="Times New Roman" w:cs="Times New Roman"/>
          <w:sz w:val="24"/>
          <w:szCs w:val="24"/>
        </w:rPr>
        <w:t>The final independent variable is familial support which is a trichotomous variable with the value of 0 representing low support, the value of 1 representing medium support, and the value of 2 representing high</w:t>
      </w:r>
      <w:r w:rsidR="00257442">
        <w:rPr>
          <w:rFonts w:ascii="Times New Roman" w:hAnsi="Times New Roman" w:cs="Times New Roman"/>
          <w:sz w:val="24"/>
          <w:szCs w:val="24"/>
        </w:rPr>
        <w:t xml:space="preserve"> </w:t>
      </w:r>
      <w:r w:rsidR="009A50B4">
        <w:rPr>
          <w:rFonts w:ascii="Times New Roman" w:hAnsi="Times New Roman" w:cs="Times New Roman"/>
          <w:sz w:val="24"/>
          <w:szCs w:val="24"/>
        </w:rPr>
        <w:t xml:space="preserve">support. </w:t>
      </w:r>
    </w:p>
    <w:p w:rsidR="00EA6826" w:rsidRDefault="00EA6826" w:rsidP="00EA6826">
      <w:pPr>
        <w:pStyle w:val="NoSpacing"/>
        <w:rPr>
          <w:rFonts w:ascii="Times New Roman" w:hAnsi="Times New Roman" w:cs="Times New Roman"/>
          <w:b/>
          <w:sz w:val="24"/>
          <w:szCs w:val="24"/>
        </w:rPr>
      </w:pPr>
    </w:p>
    <w:p w:rsidR="00282ED6" w:rsidRDefault="00EA6826" w:rsidP="00282ED6">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Control Variables</w:t>
      </w:r>
    </w:p>
    <w:p w:rsidR="000A28F7" w:rsidRPr="000A28F7" w:rsidRDefault="000A28F7" w:rsidP="00282ED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The control variable</w:t>
      </w:r>
      <w:r w:rsidR="00B563AF">
        <w:rPr>
          <w:rFonts w:ascii="Times New Roman" w:hAnsi="Times New Roman" w:cs="Times New Roman"/>
          <w:sz w:val="24"/>
          <w:szCs w:val="24"/>
        </w:rPr>
        <w:t>s</w:t>
      </w:r>
      <w:r>
        <w:rPr>
          <w:rFonts w:ascii="Times New Roman" w:hAnsi="Times New Roman" w:cs="Times New Roman"/>
          <w:sz w:val="24"/>
          <w:szCs w:val="24"/>
        </w:rPr>
        <w:t xml:space="preserve"> for this study will be gender</w:t>
      </w:r>
      <w:r w:rsidR="00B563AF">
        <w:rPr>
          <w:rFonts w:ascii="Times New Roman" w:hAnsi="Times New Roman" w:cs="Times New Roman"/>
          <w:sz w:val="24"/>
          <w:szCs w:val="24"/>
        </w:rPr>
        <w:t xml:space="preserve"> and upbringing</w:t>
      </w:r>
      <w:r>
        <w:rPr>
          <w:rFonts w:ascii="Times New Roman" w:hAnsi="Times New Roman" w:cs="Times New Roman"/>
          <w:sz w:val="24"/>
          <w:szCs w:val="24"/>
        </w:rPr>
        <w:t xml:space="preserve">. Gender is dichotomous with </w:t>
      </w:r>
      <w:r w:rsidR="00B563AF">
        <w:rPr>
          <w:rFonts w:ascii="Times New Roman" w:hAnsi="Times New Roman" w:cs="Times New Roman"/>
          <w:sz w:val="24"/>
          <w:szCs w:val="24"/>
        </w:rPr>
        <w:t>the value of 0 representing male and the value of 1 representing</w:t>
      </w:r>
      <w:r>
        <w:rPr>
          <w:rFonts w:ascii="Times New Roman" w:hAnsi="Times New Roman" w:cs="Times New Roman"/>
          <w:sz w:val="24"/>
          <w:szCs w:val="24"/>
        </w:rPr>
        <w:t xml:space="preserve"> female. </w:t>
      </w:r>
      <w:r w:rsidR="00B563AF">
        <w:rPr>
          <w:rFonts w:ascii="Times New Roman" w:hAnsi="Times New Roman" w:cs="Times New Roman"/>
          <w:sz w:val="24"/>
          <w:szCs w:val="24"/>
        </w:rPr>
        <w:t xml:space="preserve">Upbringing is also dichotomous with the value of 0 representing being an upbringing on the reservation and the value of 1 representing and upbringing in the dominant society. </w:t>
      </w:r>
      <w:r>
        <w:rPr>
          <w:rFonts w:ascii="Times New Roman" w:hAnsi="Times New Roman" w:cs="Times New Roman"/>
          <w:sz w:val="24"/>
          <w:szCs w:val="24"/>
        </w:rPr>
        <w:t>The signif</w:t>
      </w:r>
      <w:r w:rsidR="00B563AF">
        <w:rPr>
          <w:rFonts w:ascii="Times New Roman" w:hAnsi="Times New Roman" w:cs="Times New Roman"/>
          <w:sz w:val="24"/>
          <w:szCs w:val="24"/>
        </w:rPr>
        <w:t>icance of these</w:t>
      </w:r>
      <w:r>
        <w:rPr>
          <w:rFonts w:ascii="Times New Roman" w:hAnsi="Times New Roman" w:cs="Times New Roman"/>
          <w:sz w:val="24"/>
          <w:szCs w:val="24"/>
        </w:rPr>
        <w:t xml:space="preserve"> control variable</w:t>
      </w:r>
      <w:r w:rsidR="00B563AF">
        <w:rPr>
          <w:rFonts w:ascii="Times New Roman" w:hAnsi="Times New Roman" w:cs="Times New Roman"/>
          <w:sz w:val="24"/>
          <w:szCs w:val="24"/>
        </w:rPr>
        <w:t>s</w:t>
      </w:r>
      <w:r>
        <w:rPr>
          <w:rFonts w:ascii="Times New Roman" w:hAnsi="Times New Roman" w:cs="Times New Roman"/>
          <w:sz w:val="24"/>
          <w:szCs w:val="24"/>
        </w:rPr>
        <w:t xml:space="preserve"> will be determined using a chi-square goodness-of-fit test.   </w:t>
      </w:r>
    </w:p>
    <w:p w:rsidR="00282ED6" w:rsidRDefault="00282ED6" w:rsidP="00282ED6">
      <w:pPr>
        <w:pStyle w:val="NoSpacing"/>
        <w:spacing w:line="480" w:lineRule="auto"/>
        <w:rPr>
          <w:rFonts w:ascii="Times New Roman" w:hAnsi="Times New Roman" w:cs="Times New Roman"/>
          <w:sz w:val="24"/>
          <w:szCs w:val="24"/>
        </w:rPr>
      </w:pPr>
      <w:r>
        <w:rPr>
          <w:rFonts w:ascii="Times New Roman" w:hAnsi="Times New Roman" w:cs="Times New Roman"/>
          <w:b/>
          <w:sz w:val="24"/>
          <w:szCs w:val="24"/>
        </w:rPr>
        <w:t>Sampling</w:t>
      </w:r>
    </w:p>
    <w:p w:rsidR="00282ED6" w:rsidRPr="00282ED6" w:rsidRDefault="00282ED6" w:rsidP="00282ED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Surveys will be d</w:t>
      </w:r>
      <w:r w:rsidRPr="00002750">
        <w:rPr>
          <w:rFonts w:ascii="Times New Roman" w:hAnsi="Times New Roman" w:cs="Times New Roman"/>
          <w:sz w:val="24"/>
          <w:szCs w:val="24"/>
        </w:rPr>
        <w:t>istribut</w:t>
      </w:r>
      <w:r>
        <w:rPr>
          <w:rFonts w:ascii="Times New Roman" w:hAnsi="Times New Roman" w:cs="Times New Roman"/>
          <w:sz w:val="24"/>
          <w:szCs w:val="24"/>
        </w:rPr>
        <w:t>ed</w:t>
      </w:r>
      <w:r w:rsidRPr="00002750">
        <w:rPr>
          <w:rFonts w:ascii="Times New Roman" w:hAnsi="Times New Roman" w:cs="Times New Roman"/>
          <w:sz w:val="24"/>
          <w:szCs w:val="24"/>
        </w:rPr>
        <w:t xml:space="preserve"> </w:t>
      </w:r>
      <w:r>
        <w:rPr>
          <w:rFonts w:ascii="Times New Roman" w:hAnsi="Times New Roman" w:cs="Times New Roman"/>
          <w:sz w:val="24"/>
          <w:szCs w:val="24"/>
        </w:rPr>
        <w:t>in paper form to students at the 2</w:t>
      </w:r>
      <w:r w:rsidRPr="007F1336">
        <w:rPr>
          <w:rFonts w:ascii="Times New Roman" w:hAnsi="Times New Roman" w:cs="Times New Roman"/>
          <w:sz w:val="24"/>
          <w:szCs w:val="24"/>
          <w:vertAlign w:val="superscript"/>
        </w:rPr>
        <w:t>nd</w:t>
      </w:r>
      <w:r>
        <w:rPr>
          <w:rFonts w:ascii="Times New Roman" w:hAnsi="Times New Roman" w:cs="Times New Roman"/>
          <w:sz w:val="24"/>
          <w:szCs w:val="24"/>
        </w:rPr>
        <w:t xml:space="preserve"> year level or higher</w:t>
      </w:r>
      <w:r w:rsidRPr="00002750">
        <w:rPr>
          <w:rFonts w:ascii="Times New Roman" w:hAnsi="Times New Roman" w:cs="Times New Roman"/>
          <w:sz w:val="24"/>
          <w:szCs w:val="24"/>
        </w:rPr>
        <w:t xml:space="preserve"> through Native American student groups at institutions of higher education throughout the country</w:t>
      </w:r>
      <w:r>
        <w:t xml:space="preserve">. </w:t>
      </w:r>
      <w:r>
        <w:rPr>
          <w:rFonts w:ascii="Times New Roman" w:hAnsi="Times New Roman" w:cs="Times New Roman"/>
          <w:sz w:val="24"/>
          <w:szCs w:val="24"/>
        </w:rPr>
        <w:t>Participants for the survey will not be randomly selected as the goal is to include as many responses as possible. The snowball technique will also be used to gather responses from participants beyond those reached through a student group.</w:t>
      </w:r>
    </w:p>
    <w:p w:rsidR="00EA6826" w:rsidRDefault="00EA6826" w:rsidP="00EA6826">
      <w:pPr>
        <w:pStyle w:val="NoSpacing"/>
        <w:rPr>
          <w:rFonts w:ascii="Times New Roman" w:hAnsi="Times New Roman" w:cs="Times New Roman"/>
          <w:b/>
          <w:sz w:val="24"/>
          <w:szCs w:val="24"/>
        </w:rPr>
      </w:pPr>
    </w:p>
    <w:p w:rsidR="00EA6826" w:rsidRDefault="00EA6826" w:rsidP="007919D0">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Statistics</w:t>
      </w:r>
    </w:p>
    <w:p w:rsidR="007919D0" w:rsidRPr="00002750" w:rsidRDefault="007919D0" w:rsidP="00CC1A84">
      <w:pPr>
        <w:pStyle w:val="NoSpacing"/>
        <w:spacing w:line="480" w:lineRule="auto"/>
        <w:ind w:firstLine="720"/>
      </w:pPr>
      <w:r>
        <w:rPr>
          <w:rFonts w:ascii="Times New Roman" w:hAnsi="Times New Roman" w:cs="Times New Roman"/>
          <w:sz w:val="24"/>
          <w:szCs w:val="24"/>
        </w:rPr>
        <w:t>The statistical technique used to test the six hypotheses is multi</w:t>
      </w:r>
      <w:r w:rsidR="007678DD">
        <w:rPr>
          <w:rFonts w:ascii="Times New Roman" w:hAnsi="Times New Roman" w:cs="Times New Roman"/>
          <w:sz w:val="24"/>
          <w:szCs w:val="24"/>
        </w:rPr>
        <w:t>ple</w:t>
      </w:r>
      <w:r>
        <w:rPr>
          <w:rFonts w:ascii="Times New Roman" w:hAnsi="Times New Roman" w:cs="Times New Roman"/>
          <w:sz w:val="24"/>
          <w:szCs w:val="24"/>
        </w:rPr>
        <w:t xml:space="preserve"> regression analysis. </w:t>
      </w:r>
      <w:r w:rsidR="007678DD">
        <w:rPr>
          <w:rFonts w:ascii="Times New Roman" w:hAnsi="Times New Roman" w:cs="Times New Roman"/>
          <w:sz w:val="24"/>
          <w:szCs w:val="24"/>
        </w:rPr>
        <w:t xml:space="preserve">According to Babbie (2010, 475) is used to determine the impact of “two or more independent variables on a single dependent variable.” </w:t>
      </w:r>
      <w:r w:rsidR="00C40585">
        <w:rPr>
          <w:rFonts w:ascii="Times New Roman" w:hAnsi="Times New Roman" w:cs="Times New Roman"/>
          <w:sz w:val="24"/>
          <w:szCs w:val="24"/>
        </w:rPr>
        <w:t>By using a mult</w:t>
      </w:r>
      <w:r w:rsidR="007678DD">
        <w:rPr>
          <w:rFonts w:ascii="Times New Roman" w:hAnsi="Times New Roman" w:cs="Times New Roman"/>
          <w:sz w:val="24"/>
          <w:szCs w:val="24"/>
        </w:rPr>
        <w:t>iple</w:t>
      </w:r>
      <w:r w:rsidR="00C40585">
        <w:rPr>
          <w:rFonts w:ascii="Times New Roman" w:hAnsi="Times New Roman" w:cs="Times New Roman"/>
          <w:sz w:val="24"/>
          <w:szCs w:val="24"/>
        </w:rPr>
        <w:t xml:space="preserve"> regression analysis we will be able to determine if a </w:t>
      </w:r>
      <w:r w:rsidR="00445669">
        <w:rPr>
          <w:rFonts w:ascii="Times New Roman" w:hAnsi="Times New Roman" w:cs="Times New Roman"/>
          <w:sz w:val="24"/>
          <w:szCs w:val="24"/>
        </w:rPr>
        <w:t xml:space="preserve">Native American </w:t>
      </w:r>
      <w:r w:rsidR="00C40585">
        <w:rPr>
          <w:rFonts w:ascii="Times New Roman" w:hAnsi="Times New Roman" w:cs="Times New Roman"/>
          <w:sz w:val="24"/>
          <w:szCs w:val="24"/>
        </w:rPr>
        <w:t xml:space="preserve">student’s academic achievement </w:t>
      </w:r>
      <w:r w:rsidR="007678DD">
        <w:rPr>
          <w:rFonts w:ascii="Times New Roman" w:hAnsi="Times New Roman" w:cs="Times New Roman"/>
          <w:sz w:val="24"/>
          <w:szCs w:val="24"/>
        </w:rPr>
        <w:t>is in fact</w:t>
      </w:r>
      <w:r w:rsidR="00C40585">
        <w:rPr>
          <w:rFonts w:ascii="Times New Roman" w:hAnsi="Times New Roman" w:cs="Times New Roman"/>
          <w:sz w:val="24"/>
          <w:szCs w:val="24"/>
        </w:rPr>
        <w:t xml:space="preserve"> affected by high school GPA, financial aid, employment, involvement in a student organization, feelings of isolation, </w:t>
      </w:r>
      <w:r w:rsidR="00445669">
        <w:rPr>
          <w:rFonts w:ascii="Times New Roman" w:hAnsi="Times New Roman" w:cs="Times New Roman"/>
          <w:sz w:val="24"/>
          <w:szCs w:val="24"/>
        </w:rPr>
        <w:t>and</w:t>
      </w:r>
      <w:r w:rsidR="00C40585">
        <w:rPr>
          <w:rFonts w:ascii="Times New Roman" w:hAnsi="Times New Roman" w:cs="Times New Roman"/>
          <w:sz w:val="24"/>
          <w:szCs w:val="24"/>
        </w:rPr>
        <w:t xml:space="preserve"> familial support. </w:t>
      </w:r>
    </w:p>
    <w:p w:rsidR="00EA6826" w:rsidRDefault="00EA6826" w:rsidP="00EA6826">
      <w:pPr>
        <w:pStyle w:val="NoSpacing"/>
        <w:rPr>
          <w:rFonts w:ascii="Times New Roman" w:hAnsi="Times New Roman" w:cs="Times New Roman"/>
          <w:b/>
          <w:sz w:val="24"/>
          <w:szCs w:val="24"/>
        </w:rPr>
      </w:pPr>
    </w:p>
    <w:p w:rsidR="000F2535" w:rsidRDefault="00EA6826" w:rsidP="000F2535">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H</w:t>
      </w:r>
      <w:r w:rsidR="000F2535">
        <w:rPr>
          <w:rFonts w:ascii="Times New Roman" w:hAnsi="Times New Roman" w:cs="Times New Roman"/>
          <w:b/>
          <w:sz w:val="24"/>
          <w:szCs w:val="24"/>
        </w:rPr>
        <w:t>uman Subjects Protection</w:t>
      </w:r>
    </w:p>
    <w:p w:rsidR="000F2535" w:rsidRDefault="000F2535" w:rsidP="000F2535">
      <w:pPr>
        <w:pStyle w:val="NoSpacing"/>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Babbie (2010, 64-68) states that some of the primary areas for ethical concern in social research are voluntary participation, harm to the participants, anonymity and confidentiality, and deception. </w:t>
      </w:r>
      <w:r w:rsidR="00245A5D">
        <w:rPr>
          <w:rFonts w:ascii="Times New Roman" w:hAnsi="Times New Roman" w:cs="Times New Roman"/>
          <w:sz w:val="24"/>
          <w:szCs w:val="24"/>
        </w:rPr>
        <w:t>To address these issues, each survey</w:t>
      </w:r>
      <w:r w:rsidR="00257442">
        <w:rPr>
          <w:rFonts w:ascii="Times New Roman" w:hAnsi="Times New Roman" w:cs="Times New Roman"/>
          <w:sz w:val="24"/>
          <w:szCs w:val="24"/>
        </w:rPr>
        <w:t>, as presented in Attachment A,</w:t>
      </w:r>
      <w:r w:rsidR="00245A5D">
        <w:rPr>
          <w:rFonts w:ascii="Times New Roman" w:hAnsi="Times New Roman" w:cs="Times New Roman"/>
          <w:sz w:val="24"/>
          <w:szCs w:val="24"/>
        </w:rPr>
        <w:t xml:space="preserve"> will contain a statement of the research purpose as well as a statement reassuring participants that participation is strictly voluntary and that absolutely all information obtained will remain anonymous and confidential. </w:t>
      </w:r>
      <w:r w:rsidR="00D4301F">
        <w:rPr>
          <w:rFonts w:ascii="Times New Roman" w:hAnsi="Times New Roman" w:cs="Times New Roman"/>
          <w:sz w:val="24"/>
          <w:szCs w:val="24"/>
        </w:rPr>
        <w:t xml:space="preserve">Contact information for the researcher will be provided for those participants who have questions or concerns. </w:t>
      </w:r>
    </w:p>
    <w:p w:rsidR="000F2535" w:rsidRDefault="000F2535">
      <w:pPr>
        <w:rPr>
          <w:rFonts w:ascii="Times New Roman" w:hAnsi="Times New Roman" w:cs="Times New Roman"/>
          <w:sz w:val="24"/>
          <w:szCs w:val="24"/>
        </w:rPr>
      </w:pPr>
      <w:r>
        <w:rPr>
          <w:rFonts w:ascii="Times New Roman" w:hAnsi="Times New Roman" w:cs="Times New Roman"/>
          <w:sz w:val="24"/>
          <w:szCs w:val="24"/>
        </w:rPr>
        <w:br w:type="page"/>
      </w:r>
    </w:p>
    <w:p w:rsidR="000F2535" w:rsidRDefault="000F2535" w:rsidP="000F2535">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Bibliography</w:t>
      </w:r>
    </w:p>
    <w:p w:rsidR="000F2535" w:rsidRDefault="000F2535" w:rsidP="000F2535">
      <w:pPr>
        <w:pStyle w:val="NoSpacing"/>
        <w:spacing w:line="480" w:lineRule="auto"/>
        <w:jc w:val="center"/>
        <w:rPr>
          <w:rFonts w:ascii="Times New Roman" w:hAnsi="Times New Roman" w:cs="Times New Roman"/>
          <w:b/>
          <w:sz w:val="24"/>
          <w:szCs w:val="24"/>
        </w:rPr>
      </w:pPr>
    </w:p>
    <w:p w:rsidR="00740A77" w:rsidRPr="00B454EC" w:rsidRDefault="00740A77" w:rsidP="00740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Cs/>
          <w:sz w:val="24"/>
          <w:szCs w:val="24"/>
        </w:rPr>
      </w:pPr>
      <w:r w:rsidRPr="00B454EC">
        <w:rPr>
          <w:rFonts w:ascii="Times New Roman" w:eastAsia="Times New Roman" w:hAnsi="Times New Roman" w:cs="Times New Roman"/>
          <w:sz w:val="24"/>
          <w:szCs w:val="24"/>
        </w:rPr>
        <w:t xml:space="preserve">Almeida, Deidre A. </w:t>
      </w:r>
      <w:r>
        <w:rPr>
          <w:rFonts w:ascii="Times New Roman" w:eastAsia="Times New Roman" w:hAnsi="Times New Roman" w:cs="Times New Roman"/>
          <w:sz w:val="24"/>
          <w:szCs w:val="24"/>
        </w:rPr>
        <w:t xml:space="preserve">1999. </w:t>
      </w:r>
      <w:r>
        <w:rPr>
          <w:rFonts w:ascii="Times New Roman" w:eastAsia="Times New Roman" w:hAnsi="Times New Roman" w:cs="Times New Roman"/>
          <w:iCs/>
          <w:sz w:val="24"/>
          <w:szCs w:val="24"/>
        </w:rPr>
        <w:t>Postsecondary financial a</w:t>
      </w:r>
      <w:r w:rsidRPr="00B454EC">
        <w:rPr>
          <w:rFonts w:ascii="Times New Roman" w:eastAsia="Times New Roman" w:hAnsi="Times New Roman" w:cs="Times New Roman"/>
          <w:iCs/>
          <w:sz w:val="24"/>
          <w:szCs w:val="24"/>
        </w:rPr>
        <w:t xml:space="preserve">id </w:t>
      </w:r>
      <w:r>
        <w:rPr>
          <w:rFonts w:ascii="Times New Roman" w:eastAsia="Times New Roman" w:hAnsi="Times New Roman" w:cs="Times New Roman"/>
          <w:iCs/>
          <w:sz w:val="24"/>
          <w:szCs w:val="24"/>
        </w:rPr>
        <w:t xml:space="preserve">for </w:t>
      </w:r>
      <w:proofErr w:type="spellStart"/>
      <w:proofErr w:type="gramStart"/>
      <w:r>
        <w:rPr>
          <w:rFonts w:ascii="Times New Roman" w:eastAsia="Times New Roman" w:hAnsi="Times New Roman" w:cs="Times New Roman"/>
          <w:iCs/>
          <w:sz w:val="24"/>
          <w:szCs w:val="24"/>
        </w:rPr>
        <w:t>american</w:t>
      </w:r>
      <w:proofErr w:type="spellEnd"/>
      <w:proofErr w:type="gram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indians</w:t>
      </w:r>
      <w:proofErr w:type="spellEnd"/>
      <w:r>
        <w:rPr>
          <w:rFonts w:ascii="Times New Roman" w:eastAsia="Times New Roman" w:hAnsi="Times New Roman" w:cs="Times New Roman"/>
          <w:iCs/>
          <w:sz w:val="24"/>
          <w:szCs w:val="24"/>
        </w:rPr>
        <w:t xml:space="preserve"> and </w:t>
      </w:r>
      <w:proofErr w:type="spellStart"/>
      <w:r>
        <w:rPr>
          <w:rFonts w:ascii="Times New Roman" w:eastAsia="Times New Roman" w:hAnsi="Times New Roman" w:cs="Times New Roman"/>
          <w:iCs/>
          <w:sz w:val="24"/>
          <w:szCs w:val="24"/>
        </w:rPr>
        <w:t>a</w:t>
      </w:r>
      <w:r w:rsidRPr="00B454EC">
        <w:rPr>
          <w:rFonts w:ascii="Times New Roman" w:eastAsia="Times New Roman" w:hAnsi="Times New Roman" w:cs="Times New Roman"/>
          <w:iCs/>
          <w:sz w:val="24"/>
          <w:szCs w:val="24"/>
        </w:rPr>
        <w:t>laska</w:t>
      </w:r>
      <w:proofErr w:type="spellEnd"/>
    </w:p>
    <w:p w:rsidR="00740A77" w:rsidRPr="00B454EC" w:rsidRDefault="00740A77" w:rsidP="00740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454EC">
        <w:rPr>
          <w:rFonts w:ascii="Times New Roman" w:eastAsia="Times New Roman" w:hAnsi="Times New Roman" w:cs="Times New Roman"/>
          <w:iCs/>
          <w:sz w:val="24"/>
          <w:szCs w:val="24"/>
        </w:rPr>
        <w:t xml:space="preserve">     </w:t>
      </w:r>
      <w:proofErr w:type="gramStart"/>
      <w:r>
        <w:rPr>
          <w:rFonts w:ascii="Times New Roman" w:eastAsia="Times New Roman" w:hAnsi="Times New Roman" w:cs="Times New Roman"/>
          <w:iCs/>
          <w:sz w:val="24"/>
          <w:szCs w:val="24"/>
        </w:rPr>
        <w:t>n</w:t>
      </w:r>
      <w:r w:rsidRPr="00B454EC">
        <w:rPr>
          <w:rFonts w:ascii="Times New Roman" w:eastAsia="Times New Roman" w:hAnsi="Times New Roman" w:cs="Times New Roman"/>
          <w:iCs/>
          <w:sz w:val="24"/>
          <w:szCs w:val="24"/>
        </w:rPr>
        <w:t>atives</w:t>
      </w:r>
      <w:proofErr w:type="gramEnd"/>
      <w:r w:rsidRPr="00B454EC">
        <w:rPr>
          <w:rFonts w:ascii="Times New Roman" w:eastAsia="Times New Roman" w:hAnsi="Times New Roman" w:cs="Times New Roman"/>
          <w:sz w:val="24"/>
          <w:szCs w:val="24"/>
        </w:rPr>
        <w:t xml:space="preserve">.” ERIC Digest. </w:t>
      </w:r>
      <w:proofErr w:type="gramStart"/>
      <w:r w:rsidRPr="00B454EC">
        <w:rPr>
          <w:rFonts w:ascii="Times New Roman" w:eastAsia="Times New Roman" w:hAnsi="Times New Roman" w:cs="Times New Roman"/>
          <w:sz w:val="24"/>
          <w:szCs w:val="24"/>
        </w:rPr>
        <w:t>Accessed October 15, 2010.</w:t>
      </w:r>
      <w:proofErr w:type="gramEnd"/>
    </w:p>
    <w:p w:rsidR="00740A77" w:rsidRPr="00B454EC" w:rsidRDefault="00740A77" w:rsidP="00740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454EC">
        <w:rPr>
          <w:rFonts w:ascii="Times New Roman" w:eastAsia="Times New Roman" w:hAnsi="Times New Roman" w:cs="Times New Roman"/>
          <w:sz w:val="24"/>
          <w:szCs w:val="24"/>
        </w:rPr>
        <w:t xml:space="preserve">     </w:t>
      </w:r>
      <w:hyperlink r:id="rId7" w:history="1">
        <w:r w:rsidRPr="00B454EC">
          <w:rPr>
            <w:rStyle w:val="Hyperlink"/>
            <w:rFonts w:ascii="Times New Roman" w:eastAsia="Times New Roman" w:hAnsi="Times New Roman" w:cs="Times New Roman"/>
            <w:sz w:val="24"/>
            <w:szCs w:val="24"/>
          </w:rPr>
          <w:t>http://www.eric.ed.gov/PDFS/ED438148.pdf</w:t>
        </w:r>
      </w:hyperlink>
    </w:p>
    <w:p w:rsidR="00740A77" w:rsidRDefault="00740A77" w:rsidP="00941428">
      <w:pPr>
        <w:pStyle w:val="NoSpacing"/>
        <w:rPr>
          <w:rFonts w:ascii="Times New Roman" w:hAnsi="Times New Roman" w:cs="Times New Roman"/>
          <w:sz w:val="24"/>
          <w:szCs w:val="24"/>
        </w:rPr>
      </w:pPr>
    </w:p>
    <w:p w:rsidR="0035098A" w:rsidRDefault="000F2535" w:rsidP="00941428">
      <w:pPr>
        <w:pStyle w:val="NoSpacing"/>
        <w:rPr>
          <w:rFonts w:ascii="Times New Roman" w:hAnsi="Times New Roman" w:cs="Times New Roman"/>
          <w:sz w:val="24"/>
          <w:szCs w:val="24"/>
        </w:rPr>
      </w:pPr>
      <w:r>
        <w:rPr>
          <w:rFonts w:ascii="Times New Roman" w:hAnsi="Times New Roman" w:cs="Times New Roman"/>
          <w:sz w:val="24"/>
          <w:szCs w:val="24"/>
        </w:rPr>
        <w:t xml:space="preserve">Babbie, Earl. 2010. </w:t>
      </w:r>
      <w:r w:rsidR="00AF3CF9">
        <w:rPr>
          <w:rFonts w:ascii="Times New Roman" w:hAnsi="Times New Roman" w:cs="Times New Roman"/>
          <w:i/>
          <w:sz w:val="24"/>
          <w:szCs w:val="24"/>
        </w:rPr>
        <w:t xml:space="preserve">The practices of social research. </w:t>
      </w:r>
      <w:r w:rsidR="00AF3CF9">
        <w:rPr>
          <w:rFonts w:ascii="Times New Roman" w:hAnsi="Times New Roman" w:cs="Times New Roman"/>
          <w:sz w:val="24"/>
          <w:szCs w:val="24"/>
        </w:rPr>
        <w:t>12</w:t>
      </w:r>
      <w:r w:rsidR="00AF3CF9" w:rsidRPr="00AF3CF9">
        <w:rPr>
          <w:rFonts w:ascii="Times New Roman" w:hAnsi="Times New Roman" w:cs="Times New Roman"/>
          <w:sz w:val="24"/>
          <w:szCs w:val="24"/>
          <w:vertAlign w:val="superscript"/>
        </w:rPr>
        <w:t>th</w:t>
      </w:r>
      <w:r w:rsidR="00AF3CF9">
        <w:rPr>
          <w:rFonts w:ascii="Times New Roman" w:hAnsi="Times New Roman" w:cs="Times New Roman"/>
          <w:sz w:val="24"/>
          <w:szCs w:val="24"/>
        </w:rPr>
        <w:t xml:space="preserve"> ed. Belmont, CA: Wadsworth,</w:t>
      </w:r>
    </w:p>
    <w:p w:rsidR="000F2535" w:rsidRDefault="00882056" w:rsidP="0035098A">
      <w:pPr>
        <w:pStyle w:val="NoSpacing"/>
        <w:ind w:firstLine="720"/>
        <w:rPr>
          <w:rFonts w:ascii="Times New Roman" w:hAnsi="Times New Roman" w:cs="Times New Roman"/>
          <w:sz w:val="24"/>
          <w:szCs w:val="24"/>
        </w:rPr>
      </w:pPr>
      <w:proofErr w:type="spellStart"/>
      <w:r>
        <w:rPr>
          <w:rFonts w:ascii="Times New Roman" w:hAnsi="Times New Roman" w:cs="Times New Roman"/>
          <w:sz w:val="24"/>
          <w:szCs w:val="24"/>
        </w:rPr>
        <w:t>Cengage</w:t>
      </w:r>
      <w:proofErr w:type="spellEnd"/>
      <w:r>
        <w:rPr>
          <w:rFonts w:ascii="Times New Roman" w:hAnsi="Times New Roman" w:cs="Times New Roman"/>
          <w:sz w:val="24"/>
          <w:szCs w:val="24"/>
        </w:rPr>
        <w:t xml:space="preserve"> Learning.</w:t>
      </w:r>
    </w:p>
    <w:p w:rsidR="00740A77" w:rsidRPr="00B454EC" w:rsidRDefault="00740A77" w:rsidP="00740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740A77" w:rsidRDefault="00740A77" w:rsidP="00740A77">
      <w:pPr>
        <w:pStyle w:val="HTMLPreformatted"/>
        <w:rPr>
          <w:rFonts w:ascii="Times New Roman" w:hAnsi="Times New Roman" w:cs="Times New Roman"/>
          <w:i/>
          <w:iCs/>
          <w:sz w:val="24"/>
          <w:szCs w:val="24"/>
        </w:rPr>
      </w:pPr>
      <w:proofErr w:type="spellStart"/>
      <w:proofErr w:type="gramStart"/>
      <w:r w:rsidRPr="00B454EC">
        <w:rPr>
          <w:rFonts w:ascii="Times New Roman" w:hAnsi="Times New Roman" w:cs="Times New Roman"/>
          <w:sz w:val="24"/>
          <w:szCs w:val="24"/>
        </w:rPr>
        <w:t>Beffy</w:t>
      </w:r>
      <w:proofErr w:type="spellEnd"/>
      <w:r w:rsidRPr="00B454EC">
        <w:rPr>
          <w:rFonts w:ascii="Times New Roman" w:hAnsi="Times New Roman" w:cs="Times New Roman"/>
          <w:sz w:val="24"/>
          <w:szCs w:val="24"/>
        </w:rPr>
        <w:t xml:space="preserve">, </w:t>
      </w:r>
      <w:proofErr w:type="spellStart"/>
      <w:r w:rsidRPr="00B454EC">
        <w:rPr>
          <w:rFonts w:ascii="Times New Roman" w:hAnsi="Times New Roman" w:cs="Times New Roman"/>
          <w:sz w:val="24"/>
          <w:szCs w:val="24"/>
        </w:rPr>
        <w:t>Magali</w:t>
      </w:r>
      <w:proofErr w:type="spellEnd"/>
      <w:r w:rsidRPr="00B454EC">
        <w:rPr>
          <w:rFonts w:ascii="Times New Roman" w:hAnsi="Times New Roman" w:cs="Times New Roman"/>
          <w:sz w:val="24"/>
          <w:szCs w:val="24"/>
        </w:rPr>
        <w:t xml:space="preserve">, Denis </w:t>
      </w:r>
      <w:proofErr w:type="spellStart"/>
      <w:r w:rsidRPr="00B454EC">
        <w:rPr>
          <w:rFonts w:ascii="Times New Roman" w:hAnsi="Times New Roman" w:cs="Times New Roman"/>
          <w:sz w:val="24"/>
          <w:szCs w:val="24"/>
        </w:rPr>
        <w:t>Fougere</w:t>
      </w:r>
      <w:proofErr w:type="spellEnd"/>
      <w:r w:rsidRPr="00B454EC">
        <w:rPr>
          <w:rFonts w:ascii="Times New Roman" w:hAnsi="Times New Roman" w:cs="Times New Roman"/>
          <w:sz w:val="24"/>
          <w:szCs w:val="24"/>
        </w:rPr>
        <w:t xml:space="preserve">, and Arnaud </w:t>
      </w:r>
      <w:proofErr w:type="spellStart"/>
      <w:r w:rsidRPr="00B454EC">
        <w:rPr>
          <w:rFonts w:ascii="Times New Roman" w:hAnsi="Times New Roman" w:cs="Times New Roman"/>
          <w:sz w:val="24"/>
          <w:szCs w:val="24"/>
        </w:rPr>
        <w:t>Maurel</w:t>
      </w:r>
      <w:proofErr w:type="spellEnd"/>
      <w:r w:rsidRPr="00B454EC">
        <w:rPr>
          <w:rFonts w:ascii="Times New Roman" w:hAnsi="Times New Roman" w:cs="Times New Roman"/>
          <w:sz w:val="24"/>
          <w:szCs w:val="24"/>
        </w:rPr>
        <w:t>.</w:t>
      </w:r>
      <w:proofErr w:type="gramEnd"/>
      <w:r w:rsidRPr="00B454EC">
        <w:rPr>
          <w:rFonts w:ascii="Times New Roman" w:hAnsi="Times New Roman" w:cs="Times New Roman"/>
          <w:sz w:val="24"/>
          <w:szCs w:val="24"/>
        </w:rPr>
        <w:t xml:space="preserve"> </w:t>
      </w:r>
      <w:r>
        <w:rPr>
          <w:rFonts w:ascii="Times New Roman" w:hAnsi="Times New Roman" w:cs="Times New Roman"/>
          <w:i/>
          <w:iCs/>
          <w:sz w:val="24"/>
          <w:szCs w:val="24"/>
        </w:rPr>
        <w:t>The Effect of Part-T</w:t>
      </w:r>
      <w:r w:rsidRPr="00B454EC">
        <w:rPr>
          <w:rFonts w:ascii="Times New Roman" w:hAnsi="Times New Roman" w:cs="Times New Roman"/>
          <w:i/>
          <w:iCs/>
          <w:sz w:val="24"/>
          <w:szCs w:val="24"/>
        </w:rPr>
        <w:t>ime Work on Post</w:t>
      </w:r>
    </w:p>
    <w:p w:rsidR="00740A77" w:rsidRDefault="00740A77" w:rsidP="00740A77">
      <w:pPr>
        <w:pStyle w:val="HTMLPreformatted"/>
        <w:rPr>
          <w:rFonts w:ascii="Times New Roman" w:hAnsi="Times New Roman" w:cs="Times New Roman"/>
          <w:i/>
          <w:iCs/>
          <w:sz w:val="24"/>
          <w:szCs w:val="24"/>
        </w:rPr>
      </w:pPr>
      <w:r>
        <w:rPr>
          <w:rFonts w:ascii="Times New Roman" w:hAnsi="Times New Roman" w:cs="Times New Roman"/>
          <w:i/>
          <w:iCs/>
          <w:sz w:val="24"/>
          <w:szCs w:val="24"/>
        </w:rPr>
        <w:tab/>
      </w:r>
      <w:r w:rsidRPr="00B454EC">
        <w:rPr>
          <w:rFonts w:ascii="Times New Roman" w:hAnsi="Times New Roman" w:cs="Times New Roman"/>
          <w:i/>
          <w:iCs/>
          <w:sz w:val="24"/>
          <w:szCs w:val="24"/>
        </w:rPr>
        <w:t>Secondary</w:t>
      </w:r>
      <w:r w:rsidRPr="00B454EC">
        <w:rPr>
          <w:rFonts w:ascii="Times New Roman" w:hAnsi="Times New Roman" w:cs="Times New Roman"/>
          <w:sz w:val="24"/>
          <w:szCs w:val="24"/>
        </w:rPr>
        <w:t xml:space="preserve"> </w:t>
      </w:r>
      <w:r w:rsidRPr="00B454EC">
        <w:rPr>
          <w:rFonts w:ascii="Times New Roman" w:hAnsi="Times New Roman" w:cs="Times New Roman"/>
          <w:i/>
          <w:iCs/>
          <w:sz w:val="24"/>
          <w:szCs w:val="24"/>
        </w:rPr>
        <w:t>Attainment: New Evidence from French Data</w:t>
      </w:r>
      <w:r w:rsidRPr="00B454EC">
        <w:rPr>
          <w:rFonts w:ascii="Times New Roman" w:hAnsi="Times New Roman" w:cs="Times New Roman"/>
          <w:sz w:val="24"/>
          <w:szCs w:val="24"/>
        </w:rPr>
        <w:t xml:space="preserve">. </w:t>
      </w:r>
      <w:proofErr w:type="gramStart"/>
      <w:r w:rsidRPr="00B454EC">
        <w:rPr>
          <w:rFonts w:ascii="Times New Roman" w:hAnsi="Times New Roman" w:cs="Times New Roman"/>
          <w:sz w:val="24"/>
          <w:szCs w:val="24"/>
        </w:rPr>
        <w:t>IZA Discussion Papers 5069.</w:t>
      </w:r>
      <w:proofErr w:type="gramEnd"/>
    </w:p>
    <w:p w:rsidR="00740A77" w:rsidRDefault="00740A77" w:rsidP="00740A77">
      <w:pPr>
        <w:pStyle w:val="HTMLPreformatted"/>
        <w:rPr>
          <w:rFonts w:ascii="Times New Roman" w:hAnsi="Times New Roman" w:cs="Times New Roman"/>
          <w:sz w:val="24"/>
          <w:szCs w:val="24"/>
        </w:rPr>
      </w:pPr>
      <w:r>
        <w:rPr>
          <w:rFonts w:ascii="Times New Roman" w:hAnsi="Times New Roman" w:cs="Times New Roman"/>
          <w:i/>
          <w:iCs/>
          <w:sz w:val="24"/>
          <w:szCs w:val="24"/>
        </w:rPr>
        <w:tab/>
      </w:r>
      <w:hyperlink r:id="rId8" w:history="1">
        <w:r w:rsidRPr="00F04D54">
          <w:rPr>
            <w:rStyle w:val="Hyperlink"/>
            <w:rFonts w:ascii="Times New Roman" w:hAnsi="Times New Roman" w:cs="Times New Roman"/>
            <w:sz w:val="24"/>
            <w:szCs w:val="24"/>
          </w:rPr>
          <w:t>http://www.iza.org/index_html?lang=en&amp;mainframe=http%3A//www.iza.org/en/webc</w:t>
        </w:r>
      </w:hyperlink>
    </w:p>
    <w:p w:rsidR="00740A77" w:rsidRPr="00740A77" w:rsidRDefault="00740A77" w:rsidP="00740A77">
      <w:pPr>
        <w:pStyle w:val="HTMLPreformatted"/>
        <w:rPr>
          <w:rFonts w:ascii="Times New Roman" w:hAnsi="Times New Roman" w:cs="Times New Roman"/>
          <w:i/>
          <w:iCs/>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ntent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members&amp;</w:t>
      </w:r>
      <w:proofErr w:type="gramEnd"/>
      <w:r>
        <w:rPr>
          <w:rFonts w:ascii="Times New Roman" w:hAnsi="Times New Roman" w:cs="Times New Roman"/>
          <w:sz w:val="24"/>
          <w:szCs w:val="24"/>
        </w:rPr>
        <w:t>topSelect</w:t>
      </w:r>
      <w:proofErr w:type="spellEnd"/>
      <w:r>
        <w:rPr>
          <w:rFonts w:ascii="Times New Roman" w:hAnsi="Times New Roman" w:cs="Times New Roman"/>
          <w:sz w:val="24"/>
          <w:szCs w:val="24"/>
        </w:rPr>
        <w:t>=members</w:t>
      </w:r>
      <w:r w:rsidRPr="00B454EC">
        <w:rPr>
          <w:rFonts w:ascii="Times New Roman" w:hAnsi="Times New Roman" w:cs="Times New Roman"/>
          <w:sz w:val="24"/>
          <w:szCs w:val="24"/>
        </w:rPr>
        <w:t xml:space="preserve"> (accessed October 18, 2010).</w:t>
      </w:r>
    </w:p>
    <w:p w:rsidR="001D1462" w:rsidRDefault="001D1462" w:rsidP="001D1462">
      <w:pPr>
        <w:pStyle w:val="HTMLPreformatted"/>
        <w:rPr>
          <w:rFonts w:ascii="Times New Roman" w:hAnsi="Times New Roman" w:cs="Times New Roman"/>
          <w:sz w:val="24"/>
          <w:szCs w:val="24"/>
        </w:rPr>
      </w:pPr>
    </w:p>
    <w:p w:rsidR="001D1462" w:rsidRDefault="001D1462" w:rsidP="001D1462">
      <w:pPr>
        <w:pStyle w:val="HTMLPreformatted"/>
        <w:rPr>
          <w:rFonts w:ascii="Times New Roman" w:hAnsi="Times New Roman" w:cs="Times New Roman"/>
          <w:sz w:val="24"/>
          <w:szCs w:val="24"/>
        </w:rPr>
      </w:pPr>
      <w:proofErr w:type="gramStart"/>
      <w:r>
        <w:rPr>
          <w:rFonts w:ascii="Times New Roman" w:hAnsi="Times New Roman" w:cs="Times New Roman"/>
          <w:sz w:val="24"/>
          <w:szCs w:val="24"/>
        </w:rPr>
        <w:t>Carney, Cary Michael.</w:t>
      </w:r>
      <w:proofErr w:type="gramEnd"/>
      <w:r>
        <w:rPr>
          <w:rFonts w:ascii="Times New Roman" w:hAnsi="Times New Roman" w:cs="Times New Roman"/>
          <w:sz w:val="24"/>
          <w:szCs w:val="24"/>
        </w:rPr>
        <w:t xml:space="preserve"> 1999. </w:t>
      </w:r>
      <w:r>
        <w:rPr>
          <w:rFonts w:ascii="Times New Roman" w:hAnsi="Times New Roman" w:cs="Times New Roman"/>
          <w:i/>
          <w:sz w:val="24"/>
          <w:szCs w:val="24"/>
        </w:rPr>
        <w:t>Native American Higher Education in the United States.</w:t>
      </w:r>
      <w:r>
        <w:rPr>
          <w:rFonts w:ascii="Times New Roman" w:hAnsi="Times New Roman" w:cs="Times New Roman"/>
          <w:sz w:val="24"/>
          <w:szCs w:val="24"/>
        </w:rPr>
        <w:t xml:space="preserve"> New</w:t>
      </w:r>
    </w:p>
    <w:p w:rsidR="001D1462" w:rsidRPr="000F6FE2" w:rsidRDefault="001D1462" w:rsidP="001D1462">
      <w:pPr>
        <w:pStyle w:val="HTMLPreformatted"/>
        <w:rPr>
          <w:rFonts w:ascii="Times New Roman" w:hAnsi="Times New Roman" w:cs="Times New Roman"/>
          <w:sz w:val="24"/>
          <w:szCs w:val="24"/>
        </w:rPr>
      </w:pPr>
      <w:r>
        <w:rPr>
          <w:rFonts w:ascii="Times New Roman" w:hAnsi="Times New Roman" w:cs="Times New Roman"/>
          <w:sz w:val="24"/>
          <w:szCs w:val="24"/>
        </w:rPr>
        <w:tab/>
        <w:t xml:space="preserve">Brunswick: Transaction. </w:t>
      </w:r>
    </w:p>
    <w:p w:rsidR="001D1462" w:rsidRPr="00B454EC" w:rsidRDefault="001D1462" w:rsidP="001D1462">
      <w:pPr>
        <w:pStyle w:val="HTMLPreformatted"/>
        <w:rPr>
          <w:rFonts w:ascii="Times New Roman" w:hAnsi="Times New Roman" w:cs="Times New Roman"/>
          <w:sz w:val="24"/>
          <w:szCs w:val="24"/>
        </w:rPr>
      </w:pPr>
    </w:p>
    <w:p w:rsidR="001D1462" w:rsidRDefault="001D1462" w:rsidP="001D1462">
      <w:pPr>
        <w:pStyle w:val="HTMLPreformatted"/>
        <w:rPr>
          <w:rFonts w:ascii="Times New Roman" w:hAnsi="Times New Roman" w:cs="Times New Roman"/>
          <w:sz w:val="24"/>
          <w:szCs w:val="24"/>
        </w:rPr>
      </w:pPr>
      <w:proofErr w:type="spellStart"/>
      <w:proofErr w:type="gramStart"/>
      <w:r w:rsidRPr="00B454EC">
        <w:rPr>
          <w:rFonts w:ascii="Times New Roman" w:hAnsi="Times New Roman" w:cs="Times New Roman"/>
          <w:sz w:val="24"/>
          <w:szCs w:val="24"/>
        </w:rPr>
        <w:t>Dundes</w:t>
      </w:r>
      <w:proofErr w:type="spellEnd"/>
      <w:r w:rsidRPr="00B454EC">
        <w:rPr>
          <w:rFonts w:ascii="Times New Roman" w:hAnsi="Times New Roman" w:cs="Times New Roman"/>
          <w:sz w:val="24"/>
          <w:szCs w:val="24"/>
        </w:rPr>
        <w:t>, Lauren, and Jeff Marx.</w:t>
      </w:r>
      <w:proofErr w:type="gramEnd"/>
      <w:r w:rsidR="00740A77">
        <w:rPr>
          <w:rFonts w:ascii="Times New Roman" w:hAnsi="Times New Roman" w:cs="Times New Roman"/>
          <w:sz w:val="24"/>
          <w:szCs w:val="24"/>
        </w:rPr>
        <w:t xml:space="preserve"> 2006. </w:t>
      </w:r>
      <w:r>
        <w:rPr>
          <w:rFonts w:ascii="Times New Roman" w:hAnsi="Times New Roman" w:cs="Times New Roman"/>
          <w:sz w:val="24"/>
          <w:szCs w:val="24"/>
        </w:rPr>
        <w:t>Balancing work and academics in college: why d</w:t>
      </w:r>
      <w:r w:rsidRPr="00B454EC">
        <w:rPr>
          <w:rFonts w:ascii="Times New Roman" w:hAnsi="Times New Roman" w:cs="Times New Roman"/>
          <w:sz w:val="24"/>
          <w:szCs w:val="24"/>
        </w:rPr>
        <w:t>o</w:t>
      </w:r>
    </w:p>
    <w:p w:rsidR="001D1462" w:rsidRDefault="001D1462" w:rsidP="001D1462">
      <w:pPr>
        <w:pStyle w:val="HTMLPreformatted"/>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students</w:t>
      </w:r>
      <w:proofErr w:type="gramEnd"/>
      <w:r>
        <w:rPr>
          <w:rFonts w:ascii="Times New Roman" w:hAnsi="Times New Roman" w:cs="Times New Roman"/>
          <w:sz w:val="24"/>
          <w:szCs w:val="24"/>
        </w:rPr>
        <w:t xml:space="preserve"> working 10 to 19 hours per week e</w:t>
      </w:r>
      <w:r w:rsidR="00740A77">
        <w:rPr>
          <w:rFonts w:ascii="Times New Roman" w:hAnsi="Times New Roman" w:cs="Times New Roman"/>
          <w:sz w:val="24"/>
          <w:szCs w:val="24"/>
        </w:rPr>
        <w:t>xcel?</w:t>
      </w:r>
      <w:r w:rsidRPr="00B454EC">
        <w:rPr>
          <w:rFonts w:ascii="Times New Roman" w:hAnsi="Times New Roman" w:cs="Times New Roman"/>
          <w:sz w:val="24"/>
          <w:szCs w:val="24"/>
        </w:rPr>
        <w:t xml:space="preserve"> </w:t>
      </w:r>
      <w:r>
        <w:rPr>
          <w:rFonts w:ascii="Times New Roman" w:hAnsi="Times New Roman" w:cs="Times New Roman"/>
          <w:i/>
          <w:sz w:val="24"/>
          <w:szCs w:val="24"/>
        </w:rPr>
        <w:t>Journal of College Student</w:t>
      </w:r>
      <w:r>
        <w:rPr>
          <w:rFonts w:ascii="Times New Roman" w:hAnsi="Times New Roman" w:cs="Times New Roman"/>
          <w:i/>
          <w:sz w:val="24"/>
          <w:szCs w:val="24"/>
        </w:rPr>
        <w:tab/>
      </w:r>
      <w:r w:rsidRPr="00B454EC">
        <w:rPr>
          <w:rFonts w:ascii="Times New Roman" w:hAnsi="Times New Roman" w:cs="Times New Roman"/>
          <w:i/>
          <w:sz w:val="24"/>
          <w:szCs w:val="24"/>
        </w:rPr>
        <w:t>Retention</w:t>
      </w:r>
      <w:r>
        <w:rPr>
          <w:rFonts w:ascii="Times New Roman" w:hAnsi="Times New Roman" w:cs="Times New Roman"/>
          <w:sz w:val="24"/>
          <w:szCs w:val="24"/>
        </w:rPr>
        <w:t xml:space="preserve"> </w:t>
      </w:r>
      <w:r w:rsidRPr="00B454EC">
        <w:rPr>
          <w:rFonts w:ascii="Times New Roman" w:hAnsi="Times New Roman" w:cs="Times New Roman"/>
          <w:sz w:val="24"/>
          <w:szCs w:val="24"/>
        </w:rPr>
        <w:t>8:107-20.</w:t>
      </w:r>
    </w:p>
    <w:p w:rsidR="00740A77" w:rsidRDefault="00740A77" w:rsidP="001D1462">
      <w:pPr>
        <w:pStyle w:val="HTMLPreformatted"/>
        <w:rPr>
          <w:rFonts w:ascii="Times New Roman" w:hAnsi="Times New Roman" w:cs="Times New Roman"/>
          <w:sz w:val="24"/>
          <w:szCs w:val="24"/>
        </w:rPr>
      </w:pPr>
    </w:p>
    <w:p w:rsidR="00740A77" w:rsidRDefault="00740A77" w:rsidP="00740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Gaskins, Brady P. 2009. A ten-y</w:t>
      </w:r>
      <w:r w:rsidRPr="00B454EC">
        <w:rPr>
          <w:rFonts w:ascii="Times New Roman" w:eastAsia="Times New Roman" w:hAnsi="Times New Roman" w:cs="Times New Roman"/>
          <w:sz w:val="24"/>
          <w:szCs w:val="24"/>
        </w:rPr>
        <w:t>ear</w:t>
      </w:r>
      <w:r>
        <w:rPr>
          <w:rFonts w:ascii="Times New Roman" w:eastAsia="Times New Roman" w:hAnsi="Times New Roman" w:cs="Times New Roman"/>
          <w:sz w:val="24"/>
          <w:szCs w:val="24"/>
        </w:rPr>
        <w:t xml:space="preserve"> study of the conditional e</w:t>
      </w:r>
      <w:r w:rsidRPr="00B454EC">
        <w:rPr>
          <w:rFonts w:ascii="Times New Roman" w:eastAsia="Times New Roman" w:hAnsi="Times New Roman" w:cs="Times New Roman"/>
          <w:sz w:val="24"/>
          <w:szCs w:val="24"/>
        </w:rPr>
        <w:t>f</w:t>
      </w:r>
      <w:r>
        <w:rPr>
          <w:rFonts w:ascii="Times New Roman" w:eastAsia="Times New Roman" w:hAnsi="Times New Roman" w:cs="Times New Roman"/>
          <w:sz w:val="24"/>
          <w:szCs w:val="24"/>
        </w:rPr>
        <w:t>fects on student s</w:t>
      </w:r>
      <w:r w:rsidRPr="00B454EC">
        <w:rPr>
          <w:rFonts w:ascii="Times New Roman" w:eastAsia="Times New Roman" w:hAnsi="Times New Roman" w:cs="Times New Roman"/>
          <w:sz w:val="24"/>
          <w:szCs w:val="24"/>
        </w:rPr>
        <w:t>uccess in the</w:t>
      </w:r>
    </w:p>
    <w:p w:rsidR="00740A77" w:rsidRPr="00B454EC" w:rsidRDefault="00740A77" w:rsidP="00740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first</w:t>
      </w:r>
      <w:proofErr w:type="gramEnd"/>
      <w:r>
        <w:rPr>
          <w:rFonts w:ascii="Times New Roman" w:eastAsia="Times New Roman" w:hAnsi="Times New Roman" w:cs="Times New Roman"/>
          <w:sz w:val="24"/>
          <w:szCs w:val="24"/>
        </w:rPr>
        <w:t xml:space="preserve"> year of c</w:t>
      </w:r>
      <w:r w:rsidRPr="00B454EC">
        <w:rPr>
          <w:rFonts w:ascii="Times New Roman" w:eastAsia="Times New Roman" w:hAnsi="Times New Roman" w:cs="Times New Roman"/>
          <w:sz w:val="24"/>
          <w:szCs w:val="24"/>
        </w:rPr>
        <w:t xml:space="preserve">ollege.” </w:t>
      </w:r>
      <w:proofErr w:type="gramStart"/>
      <w:r w:rsidRPr="00B454EC">
        <w:rPr>
          <w:rFonts w:ascii="Times New Roman" w:eastAsia="Times New Roman" w:hAnsi="Times New Roman" w:cs="Times New Roman"/>
          <w:sz w:val="24"/>
          <w:szCs w:val="24"/>
        </w:rPr>
        <w:t>PhD diss., Bowling Green State University.</w:t>
      </w:r>
      <w:proofErr w:type="gramEnd"/>
      <w:r w:rsidRPr="00B454EC">
        <w:rPr>
          <w:rFonts w:ascii="Times New Roman" w:eastAsia="Times New Roman" w:hAnsi="Times New Roman" w:cs="Times New Roman"/>
          <w:sz w:val="24"/>
          <w:szCs w:val="24"/>
        </w:rPr>
        <w:t xml:space="preserve"> </w:t>
      </w:r>
    </w:p>
    <w:p w:rsidR="001A318B" w:rsidRDefault="001A318B" w:rsidP="001A318B">
      <w:pPr>
        <w:pStyle w:val="NoSpacing"/>
        <w:rPr>
          <w:rFonts w:ascii="Times New Roman" w:hAnsi="Times New Roman" w:cs="Times New Roman"/>
          <w:sz w:val="24"/>
          <w:szCs w:val="24"/>
        </w:rPr>
      </w:pPr>
    </w:p>
    <w:p w:rsidR="001A318B" w:rsidRDefault="001A318B" w:rsidP="001A3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B454EC">
        <w:rPr>
          <w:rFonts w:ascii="Times New Roman" w:eastAsia="Times New Roman" w:hAnsi="Times New Roman" w:cs="Times New Roman"/>
          <w:sz w:val="24"/>
          <w:szCs w:val="24"/>
        </w:rPr>
        <w:t xml:space="preserve">Herndon, Michael K., </w:t>
      </w:r>
      <w:r w:rsidR="00740A77">
        <w:rPr>
          <w:rFonts w:ascii="Times New Roman" w:eastAsia="Times New Roman" w:hAnsi="Times New Roman" w:cs="Times New Roman"/>
          <w:sz w:val="24"/>
          <w:szCs w:val="24"/>
        </w:rPr>
        <w:t xml:space="preserve">and Joan B. </w:t>
      </w:r>
      <w:proofErr w:type="spellStart"/>
      <w:r w:rsidR="00740A77">
        <w:rPr>
          <w:rFonts w:ascii="Times New Roman" w:eastAsia="Times New Roman" w:hAnsi="Times New Roman" w:cs="Times New Roman"/>
          <w:sz w:val="24"/>
          <w:szCs w:val="24"/>
        </w:rPr>
        <w:t>Hirt</w:t>
      </w:r>
      <w:proofErr w:type="spellEnd"/>
      <w:r w:rsidR="00740A77">
        <w:rPr>
          <w:rFonts w:ascii="Times New Roman" w:eastAsia="Times New Roman" w:hAnsi="Times New Roman" w:cs="Times New Roman"/>
          <w:sz w:val="24"/>
          <w:szCs w:val="24"/>
        </w:rPr>
        <w:t>.</w:t>
      </w:r>
      <w:proofErr w:type="gramEnd"/>
      <w:r w:rsidR="00740A77">
        <w:rPr>
          <w:rFonts w:ascii="Times New Roman" w:eastAsia="Times New Roman" w:hAnsi="Times New Roman" w:cs="Times New Roman"/>
          <w:sz w:val="24"/>
          <w:szCs w:val="24"/>
        </w:rPr>
        <w:t xml:space="preserve"> 2004. </w:t>
      </w:r>
      <w:r>
        <w:rPr>
          <w:rFonts w:ascii="Times New Roman" w:eastAsia="Times New Roman" w:hAnsi="Times New Roman" w:cs="Times New Roman"/>
          <w:sz w:val="24"/>
          <w:szCs w:val="24"/>
        </w:rPr>
        <w:t>Black s</w:t>
      </w:r>
      <w:r w:rsidRPr="00B454EC">
        <w:rPr>
          <w:rFonts w:ascii="Times New Roman" w:eastAsia="Times New Roman" w:hAnsi="Times New Roman" w:cs="Times New Roman"/>
          <w:sz w:val="24"/>
          <w:szCs w:val="24"/>
        </w:rPr>
        <w:t>tudents</w:t>
      </w:r>
      <w:r>
        <w:rPr>
          <w:rFonts w:ascii="Times New Roman" w:eastAsia="Times New Roman" w:hAnsi="Times New Roman" w:cs="Times New Roman"/>
          <w:sz w:val="24"/>
          <w:szCs w:val="24"/>
        </w:rPr>
        <w:t xml:space="preserve"> and their families: what </w:t>
      </w:r>
      <w:proofErr w:type="gramStart"/>
      <w:r>
        <w:rPr>
          <w:rFonts w:ascii="Times New Roman" w:eastAsia="Times New Roman" w:hAnsi="Times New Roman" w:cs="Times New Roman"/>
          <w:sz w:val="24"/>
          <w:szCs w:val="24"/>
        </w:rPr>
        <w:t>leads</w:t>
      </w:r>
      <w:proofErr w:type="gramEnd"/>
    </w:p>
    <w:p w:rsidR="001A318B" w:rsidRDefault="001A318B" w:rsidP="001A3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sidRPr="00B454EC">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success in c</w:t>
      </w:r>
      <w:r w:rsidR="00740A77">
        <w:rPr>
          <w:rFonts w:ascii="Times New Roman" w:eastAsia="Times New Roman" w:hAnsi="Times New Roman" w:cs="Times New Roman"/>
          <w:sz w:val="24"/>
          <w:szCs w:val="24"/>
        </w:rPr>
        <w:t>ollege.</w:t>
      </w:r>
      <w:r w:rsidRPr="00B454EC">
        <w:rPr>
          <w:rFonts w:ascii="Times New Roman" w:eastAsia="Times New Roman" w:hAnsi="Times New Roman" w:cs="Times New Roman"/>
          <w:sz w:val="24"/>
          <w:szCs w:val="24"/>
        </w:rPr>
        <w:t xml:space="preserve"> </w:t>
      </w:r>
      <w:r w:rsidRPr="00B454EC">
        <w:rPr>
          <w:rFonts w:ascii="Times New Roman" w:eastAsia="Times New Roman" w:hAnsi="Times New Roman" w:cs="Times New Roman"/>
          <w:i/>
          <w:sz w:val="24"/>
          <w:szCs w:val="24"/>
        </w:rPr>
        <w:t xml:space="preserve">Journal of Black Studies </w:t>
      </w:r>
      <w:r w:rsidRPr="00B454EC">
        <w:rPr>
          <w:rFonts w:ascii="Times New Roman" w:eastAsia="Times New Roman" w:hAnsi="Times New Roman" w:cs="Times New Roman"/>
          <w:sz w:val="24"/>
          <w:szCs w:val="24"/>
        </w:rPr>
        <w:t>34:</w:t>
      </w:r>
      <w:r>
        <w:rPr>
          <w:rFonts w:ascii="Times New Roman" w:eastAsia="Times New Roman" w:hAnsi="Times New Roman" w:cs="Times New Roman"/>
          <w:sz w:val="24"/>
          <w:szCs w:val="24"/>
        </w:rPr>
        <w:t>489-513. Accessed November 8,</w:t>
      </w:r>
    </w:p>
    <w:p w:rsidR="001A318B" w:rsidRDefault="001A318B" w:rsidP="001A3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r>
      <w:r w:rsidRPr="00B454EC">
        <w:rPr>
          <w:rFonts w:ascii="Times New Roman" w:eastAsia="Times New Roman" w:hAnsi="Times New Roman" w:cs="Times New Roman"/>
          <w:sz w:val="24"/>
          <w:szCs w:val="24"/>
        </w:rPr>
        <w:t>2010.</w:t>
      </w:r>
      <w:r>
        <w:rPr>
          <w:rFonts w:ascii="Times New Roman" w:eastAsia="Times New Roman" w:hAnsi="Times New Roman" w:cs="Times New Roman"/>
          <w:sz w:val="24"/>
          <w:szCs w:val="24"/>
        </w:rPr>
        <w:t xml:space="preserve"> </w:t>
      </w:r>
      <w:r w:rsidRPr="00B454EC">
        <w:rPr>
          <w:rFonts w:ascii="Times New Roman" w:eastAsia="Times New Roman" w:hAnsi="Times New Roman" w:cs="Times New Roman"/>
          <w:sz w:val="24"/>
          <w:szCs w:val="24"/>
        </w:rPr>
        <w:t xml:space="preserve"> </w:t>
      </w:r>
      <w:hyperlink r:id="rId9" w:history="1">
        <w:r w:rsidRPr="00B454EC">
          <w:rPr>
            <w:rStyle w:val="Hyperlink"/>
            <w:rFonts w:ascii="Times New Roman" w:eastAsia="Times New Roman" w:hAnsi="Times New Roman" w:cs="Times New Roman"/>
            <w:sz w:val="24"/>
            <w:szCs w:val="24"/>
          </w:rPr>
          <w:t>http://www.jstor.org/stable/3180892</w:t>
        </w:r>
      </w:hyperlink>
    </w:p>
    <w:p w:rsidR="00740A77" w:rsidRDefault="00740A77" w:rsidP="001A3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40A77" w:rsidRDefault="00740A77" w:rsidP="00740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B454EC">
        <w:rPr>
          <w:rFonts w:ascii="Times New Roman" w:eastAsia="Times New Roman" w:hAnsi="Times New Roman" w:cs="Times New Roman"/>
          <w:sz w:val="24"/>
          <w:szCs w:val="24"/>
        </w:rPr>
        <w:t>Hoover, John J.</w:t>
      </w:r>
      <w:r>
        <w:rPr>
          <w:rFonts w:ascii="Times New Roman" w:eastAsia="Times New Roman" w:hAnsi="Times New Roman" w:cs="Times New Roman"/>
          <w:sz w:val="24"/>
          <w:szCs w:val="24"/>
        </w:rPr>
        <w:t>, and Cecelia C. Jacobs.</w:t>
      </w:r>
      <w:proofErr w:type="gramEnd"/>
      <w:r>
        <w:rPr>
          <w:rFonts w:ascii="Times New Roman" w:eastAsia="Times New Roman" w:hAnsi="Times New Roman" w:cs="Times New Roman"/>
          <w:sz w:val="24"/>
          <w:szCs w:val="24"/>
        </w:rPr>
        <w:t xml:space="preserve"> 1992. A survey of </w:t>
      </w:r>
      <w:proofErr w:type="spellStart"/>
      <w:proofErr w:type="gramStart"/>
      <w:r>
        <w:rPr>
          <w:rFonts w:ascii="Times New Roman" w:eastAsia="Times New Roman" w:hAnsi="Times New Roman" w:cs="Times New Roman"/>
          <w:sz w:val="24"/>
          <w:szCs w:val="24"/>
        </w:rPr>
        <w:t>american</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indian</w:t>
      </w:r>
      <w:proofErr w:type="spellEnd"/>
      <w:r>
        <w:rPr>
          <w:rFonts w:ascii="Times New Roman" w:eastAsia="Times New Roman" w:hAnsi="Times New Roman" w:cs="Times New Roman"/>
          <w:sz w:val="24"/>
          <w:szCs w:val="24"/>
        </w:rPr>
        <w:t xml:space="preserve"> college s</w:t>
      </w:r>
      <w:r w:rsidRPr="00B454EC">
        <w:rPr>
          <w:rFonts w:ascii="Times New Roman" w:eastAsia="Times New Roman" w:hAnsi="Times New Roman" w:cs="Times New Roman"/>
          <w:sz w:val="24"/>
          <w:szCs w:val="24"/>
        </w:rPr>
        <w:t>tudents:</w:t>
      </w:r>
    </w:p>
    <w:p w:rsidR="00740A77" w:rsidRDefault="00740A77" w:rsidP="00740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perceptions</w:t>
      </w:r>
      <w:proofErr w:type="gramEnd"/>
      <w:r>
        <w:rPr>
          <w:rFonts w:ascii="Times New Roman" w:eastAsia="Times New Roman" w:hAnsi="Times New Roman" w:cs="Times New Roman"/>
          <w:sz w:val="24"/>
          <w:szCs w:val="24"/>
        </w:rPr>
        <w:t xml:space="preserve"> toward their study skills/college l</w:t>
      </w:r>
      <w:r w:rsidRPr="00B454EC">
        <w:rPr>
          <w:rFonts w:ascii="Times New Roman" w:eastAsia="Times New Roman" w:hAnsi="Times New Roman" w:cs="Times New Roman"/>
          <w:sz w:val="24"/>
          <w:szCs w:val="24"/>
        </w:rPr>
        <w:t xml:space="preserve">ife.” </w:t>
      </w:r>
      <w:r w:rsidRPr="00B454EC">
        <w:rPr>
          <w:rFonts w:ascii="Times New Roman" w:eastAsia="Times New Roman" w:hAnsi="Times New Roman" w:cs="Times New Roman"/>
          <w:i/>
          <w:sz w:val="24"/>
          <w:szCs w:val="24"/>
        </w:rPr>
        <w:t xml:space="preserve">Journal of American </w:t>
      </w:r>
      <w:r>
        <w:rPr>
          <w:rFonts w:ascii="Times New Roman" w:eastAsia="Times New Roman" w:hAnsi="Times New Roman" w:cs="Times New Roman"/>
          <w:i/>
          <w:sz w:val="24"/>
          <w:szCs w:val="24"/>
        </w:rPr>
        <w:t>Indian</w:t>
      </w:r>
    </w:p>
    <w:p w:rsidR="00740A77" w:rsidRPr="00B454EC" w:rsidRDefault="00740A77" w:rsidP="00740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sidRPr="00B454EC">
        <w:rPr>
          <w:rFonts w:ascii="Times New Roman" w:eastAsia="Times New Roman" w:hAnsi="Times New Roman" w:cs="Times New Roman"/>
          <w:i/>
          <w:sz w:val="24"/>
          <w:szCs w:val="24"/>
        </w:rPr>
        <w:t xml:space="preserve">Education </w:t>
      </w:r>
      <w:r w:rsidRPr="00B454EC">
        <w:rPr>
          <w:rFonts w:ascii="Times New Roman" w:eastAsia="Times New Roman" w:hAnsi="Times New Roman" w:cs="Times New Roman"/>
          <w:sz w:val="24"/>
          <w:szCs w:val="24"/>
        </w:rPr>
        <w:t xml:space="preserve">32:21-9. Accessed October 7, 2010. </w:t>
      </w:r>
      <w:hyperlink r:id="rId10" w:history="1">
        <w:r w:rsidRPr="00B454EC">
          <w:rPr>
            <w:rStyle w:val="Hyperlink"/>
            <w:rFonts w:ascii="Times New Roman" w:eastAsia="Times New Roman" w:hAnsi="Times New Roman" w:cs="Times New Roman"/>
            <w:sz w:val="24"/>
            <w:szCs w:val="24"/>
          </w:rPr>
          <w:t>http://jaie.asu.edu/v32/V32S1sur.htm</w:t>
        </w:r>
      </w:hyperlink>
    </w:p>
    <w:p w:rsidR="001A0C79" w:rsidRDefault="001A0C79" w:rsidP="001A0C79">
      <w:pPr>
        <w:pStyle w:val="NoSpacing"/>
        <w:rPr>
          <w:rFonts w:ascii="Times New Roman" w:hAnsi="Times New Roman" w:cs="Times New Roman"/>
          <w:sz w:val="24"/>
          <w:szCs w:val="24"/>
        </w:rPr>
      </w:pPr>
    </w:p>
    <w:p w:rsidR="001A0C79" w:rsidRDefault="001A0C79" w:rsidP="001A0C79">
      <w:pPr>
        <w:pStyle w:val="NoSpacing"/>
        <w:rPr>
          <w:rFonts w:ascii="Times New Roman" w:hAnsi="Times New Roman" w:cs="Times New Roman"/>
          <w:sz w:val="24"/>
          <w:szCs w:val="24"/>
        </w:rPr>
      </w:pPr>
      <w:proofErr w:type="gramStart"/>
      <w:r w:rsidRPr="00C1732A">
        <w:rPr>
          <w:rFonts w:ascii="Times New Roman" w:hAnsi="Times New Roman" w:cs="Times New Roman"/>
          <w:sz w:val="24"/>
          <w:szCs w:val="24"/>
        </w:rPr>
        <w:t>Jackson, Aaron P., Steven A. Smith, and Curtis L. Hill.</w:t>
      </w:r>
      <w:proofErr w:type="gramEnd"/>
      <w:r w:rsidRPr="00C1732A">
        <w:rPr>
          <w:rFonts w:ascii="Times New Roman" w:hAnsi="Times New Roman" w:cs="Times New Roman"/>
          <w:sz w:val="24"/>
          <w:szCs w:val="24"/>
        </w:rPr>
        <w:t xml:space="preserve"> 20</w:t>
      </w:r>
      <w:r w:rsidR="00740A77">
        <w:rPr>
          <w:rFonts w:ascii="Times New Roman" w:hAnsi="Times New Roman" w:cs="Times New Roman"/>
          <w:sz w:val="24"/>
          <w:szCs w:val="24"/>
        </w:rPr>
        <w:t xml:space="preserve">03. </w:t>
      </w:r>
      <w:r>
        <w:rPr>
          <w:rFonts w:ascii="Times New Roman" w:hAnsi="Times New Roman" w:cs="Times New Roman"/>
          <w:sz w:val="24"/>
          <w:szCs w:val="24"/>
        </w:rPr>
        <w:t>Academic p</w:t>
      </w:r>
      <w:r w:rsidRPr="00C1732A">
        <w:rPr>
          <w:rFonts w:ascii="Times New Roman" w:hAnsi="Times New Roman" w:cs="Times New Roman"/>
          <w:sz w:val="24"/>
          <w:szCs w:val="24"/>
        </w:rPr>
        <w:t>ersistence</w:t>
      </w:r>
    </w:p>
    <w:p w:rsidR="001A0C79" w:rsidRDefault="001A0C79" w:rsidP="001A0C79">
      <w:pPr>
        <w:pStyle w:val="NoSpacing"/>
        <w:ind w:firstLine="720"/>
        <w:rPr>
          <w:rFonts w:ascii="Times New Roman" w:hAnsi="Times New Roman" w:cs="Times New Roman"/>
          <w:i/>
          <w:sz w:val="24"/>
          <w:szCs w:val="24"/>
        </w:rPr>
      </w:pPr>
      <w:proofErr w:type="gramStart"/>
      <w:r>
        <w:rPr>
          <w:rFonts w:ascii="Times New Roman" w:hAnsi="Times New Roman" w:cs="Times New Roman"/>
          <w:sz w:val="24"/>
          <w:szCs w:val="24"/>
        </w:rPr>
        <w:t>a</w:t>
      </w:r>
      <w:r w:rsidRPr="00C1732A">
        <w:rPr>
          <w:rFonts w:ascii="Times New Roman" w:hAnsi="Times New Roman" w:cs="Times New Roman"/>
          <w:sz w:val="24"/>
          <w:szCs w:val="24"/>
        </w:rPr>
        <w:t>mong</w:t>
      </w:r>
      <w:proofErr w:type="gramEnd"/>
      <w:r>
        <w:rPr>
          <w:rFonts w:ascii="Times New Roman" w:hAnsi="Times New Roman" w:cs="Times New Roman"/>
          <w:sz w:val="24"/>
          <w:szCs w:val="24"/>
        </w:rPr>
        <w:t xml:space="preserve"> n</w:t>
      </w:r>
      <w:r w:rsidRPr="00C1732A">
        <w:rPr>
          <w:rFonts w:ascii="Times New Roman" w:hAnsi="Times New Roman" w:cs="Times New Roman"/>
          <w:sz w:val="24"/>
          <w:szCs w:val="24"/>
        </w:rPr>
        <w:t>ative</w:t>
      </w:r>
      <w:r>
        <w:rPr>
          <w:rFonts w:ascii="Times New Roman" w:hAnsi="Times New Roman" w:cs="Times New Roman"/>
          <w:sz w:val="24"/>
          <w:szCs w:val="24"/>
        </w:rPr>
        <w:t xml:space="preserve"> </w:t>
      </w:r>
      <w:proofErr w:type="spellStart"/>
      <w:r>
        <w:rPr>
          <w:rFonts w:ascii="Times New Roman" w:hAnsi="Times New Roman" w:cs="Times New Roman"/>
          <w:sz w:val="24"/>
          <w:szCs w:val="24"/>
        </w:rPr>
        <w:t>american</w:t>
      </w:r>
      <w:proofErr w:type="spellEnd"/>
      <w:r>
        <w:rPr>
          <w:rFonts w:ascii="Times New Roman" w:hAnsi="Times New Roman" w:cs="Times New Roman"/>
          <w:sz w:val="24"/>
          <w:szCs w:val="24"/>
        </w:rPr>
        <w:t xml:space="preserve"> college s</w:t>
      </w:r>
      <w:r w:rsidR="00740A77">
        <w:rPr>
          <w:rFonts w:ascii="Times New Roman" w:hAnsi="Times New Roman" w:cs="Times New Roman"/>
          <w:sz w:val="24"/>
          <w:szCs w:val="24"/>
        </w:rPr>
        <w:t>tudents.</w:t>
      </w:r>
      <w:r w:rsidRPr="00C1732A">
        <w:rPr>
          <w:rFonts w:ascii="Times New Roman" w:hAnsi="Times New Roman" w:cs="Times New Roman"/>
          <w:sz w:val="24"/>
          <w:szCs w:val="24"/>
        </w:rPr>
        <w:t xml:space="preserve"> </w:t>
      </w:r>
      <w:r w:rsidRPr="00C1732A">
        <w:rPr>
          <w:rFonts w:ascii="Times New Roman" w:hAnsi="Times New Roman" w:cs="Times New Roman"/>
          <w:i/>
          <w:sz w:val="24"/>
          <w:szCs w:val="24"/>
        </w:rPr>
        <w:t>Journal of College Student Development</w:t>
      </w:r>
    </w:p>
    <w:p w:rsidR="001A0C79" w:rsidRDefault="001A0C79" w:rsidP="001A0C79">
      <w:pPr>
        <w:pStyle w:val="NoSpacing"/>
        <w:ind w:firstLine="720"/>
        <w:rPr>
          <w:rFonts w:ascii="Times New Roman" w:hAnsi="Times New Roman" w:cs="Times New Roman"/>
          <w:sz w:val="24"/>
          <w:szCs w:val="24"/>
        </w:rPr>
      </w:pPr>
      <w:r w:rsidRPr="00C1732A">
        <w:rPr>
          <w:rFonts w:ascii="Times New Roman" w:hAnsi="Times New Roman" w:cs="Times New Roman"/>
          <w:sz w:val="24"/>
          <w:szCs w:val="24"/>
        </w:rPr>
        <w:t>44:548</w:t>
      </w:r>
      <w:r>
        <w:rPr>
          <w:rFonts w:ascii="Times New Roman" w:hAnsi="Times New Roman" w:cs="Times New Roman"/>
          <w:sz w:val="24"/>
          <w:szCs w:val="24"/>
        </w:rPr>
        <w:t>-</w:t>
      </w:r>
      <w:r w:rsidRPr="00C1732A">
        <w:rPr>
          <w:rFonts w:ascii="Times New Roman" w:hAnsi="Times New Roman" w:cs="Times New Roman"/>
          <w:sz w:val="24"/>
          <w:szCs w:val="24"/>
        </w:rPr>
        <w:t>64. Accessed October 11, 2010.</w:t>
      </w:r>
    </w:p>
    <w:p w:rsidR="001A0C79" w:rsidRPr="00C1732A" w:rsidRDefault="001A0C79" w:rsidP="001A0C79">
      <w:pPr>
        <w:pStyle w:val="NoSpacing"/>
        <w:ind w:firstLine="720"/>
        <w:rPr>
          <w:rFonts w:ascii="Times New Roman" w:hAnsi="Times New Roman" w:cs="Times New Roman"/>
          <w:sz w:val="24"/>
          <w:szCs w:val="24"/>
        </w:rPr>
      </w:pPr>
      <w:hyperlink r:id="rId11" w:history="1">
        <w:r w:rsidRPr="00C1732A">
          <w:rPr>
            <w:rStyle w:val="Hyperlink"/>
            <w:rFonts w:ascii="Times New Roman" w:eastAsia="Times New Roman" w:hAnsi="Times New Roman" w:cs="Times New Roman"/>
            <w:sz w:val="24"/>
            <w:szCs w:val="24"/>
          </w:rPr>
          <w:t>http://muse.jhu.edu/journals/csd/summary/v044/44.4jackson.html</w:t>
        </w:r>
      </w:hyperlink>
    </w:p>
    <w:p w:rsidR="001A0C79" w:rsidRPr="00B454EC" w:rsidRDefault="001A0C79" w:rsidP="001A0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A0C79" w:rsidRDefault="001A0C79" w:rsidP="001A0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B454EC">
        <w:rPr>
          <w:rFonts w:ascii="Times New Roman" w:eastAsia="Times New Roman" w:hAnsi="Times New Roman" w:cs="Times New Roman"/>
          <w:sz w:val="24"/>
          <w:szCs w:val="24"/>
        </w:rPr>
        <w:t>Kirby, Elizabeth, Samantha W</w:t>
      </w:r>
      <w:r w:rsidR="00740A77">
        <w:rPr>
          <w:rFonts w:ascii="Times New Roman" w:eastAsia="Times New Roman" w:hAnsi="Times New Roman" w:cs="Times New Roman"/>
          <w:sz w:val="24"/>
          <w:szCs w:val="24"/>
        </w:rPr>
        <w:t xml:space="preserve">hite, and Mara </w:t>
      </w:r>
      <w:proofErr w:type="spellStart"/>
      <w:r w:rsidR="00740A77">
        <w:rPr>
          <w:rFonts w:ascii="Times New Roman" w:eastAsia="Times New Roman" w:hAnsi="Times New Roman" w:cs="Times New Roman"/>
          <w:sz w:val="24"/>
          <w:szCs w:val="24"/>
        </w:rPr>
        <w:t>Aruguete</w:t>
      </w:r>
      <w:proofErr w:type="spellEnd"/>
      <w:r w:rsidR="00740A77">
        <w:rPr>
          <w:rFonts w:ascii="Times New Roman" w:eastAsia="Times New Roman" w:hAnsi="Times New Roman" w:cs="Times New Roman"/>
          <w:sz w:val="24"/>
          <w:szCs w:val="24"/>
        </w:rPr>
        <w:t>.</w:t>
      </w:r>
      <w:proofErr w:type="gramEnd"/>
      <w:r w:rsidR="00740A77">
        <w:rPr>
          <w:rFonts w:ascii="Times New Roman" w:eastAsia="Times New Roman" w:hAnsi="Times New Roman" w:cs="Times New Roman"/>
          <w:sz w:val="24"/>
          <w:szCs w:val="24"/>
        </w:rPr>
        <w:t xml:space="preserve"> 2007. </w:t>
      </w:r>
      <w:r w:rsidRPr="00B454EC">
        <w:rPr>
          <w:rFonts w:ascii="Times New Roman" w:eastAsia="Times New Roman" w:hAnsi="Times New Roman" w:cs="Times New Roman"/>
          <w:sz w:val="24"/>
          <w:szCs w:val="24"/>
        </w:rPr>
        <w:t>P</w:t>
      </w:r>
      <w:r>
        <w:rPr>
          <w:rFonts w:ascii="Times New Roman" w:eastAsia="Times New Roman" w:hAnsi="Times New Roman" w:cs="Times New Roman"/>
          <w:sz w:val="24"/>
          <w:szCs w:val="24"/>
        </w:rPr>
        <w:t>redictors of white and m</w:t>
      </w:r>
      <w:r w:rsidRPr="00B454EC">
        <w:rPr>
          <w:rFonts w:ascii="Times New Roman" w:eastAsia="Times New Roman" w:hAnsi="Times New Roman" w:cs="Times New Roman"/>
          <w:sz w:val="24"/>
          <w:szCs w:val="24"/>
        </w:rPr>
        <w:t>inority</w:t>
      </w:r>
    </w:p>
    <w:p w:rsidR="001A0C79" w:rsidRPr="00B454EC" w:rsidRDefault="001A0C79" w:rsidP="001A0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student</w:t>
      </w:r>
      <w:proofErr w:type="gramEnd"/>
      <w:r>
        <w:rPr>
          <w:rFonts w:ascii="Times New Roman" w:eastAsia="Times New Roman" w:hAnsi="Times New Roman" w:cs="Times New Roman"/>
          <w:sz w:val="24"/>
          <w:szCs w:val="24"/>
        </w:rPr>
        <w:t xml:space="preserve"> success at a private women’s c</w:t>
      </w:r>
      <w:r w:rsidR="00740A77">
        <w:rPr>
          <w:rFonts w:ascii="Times New Roman" w:eastAsia="Times New Roman" w:hAnsi="Times New Roman" w:cs="Times New Roman"/>
          <w:sz w:val="24"/>
          <w:szCs w:val="24"/>
        </w:rPr>
        <w:t>ollege.</w:t>
      </w:r>
      <w:r w:rsidRPr="00B454EC">
        <w:rPr>
          <w:rFonts w:ascii="Times New Roman" w:eastAsia="Times New Roman" w:hAnsi="Times New Roman" w:cs="Times New Roman"/>
          <w:sz w:val="24"/>
          <w:szCs w:val="24"/>
        </w:rPr>
        <w:t xml:space="preserve"> </w:t>
      </w:r>
      <w:r w:rsidRPr="00B454EC">
        <w:rPr>
          <w:rFonts w:ascii="Times New Roman" w:eastAsia="Times New Roman" w:hAnsi="Times New Roman" w:cs="Times New Roman"/>
          <w:i/>
          <w:sz w:val="24"/>
          <w:szCs w:val="24"/>
        </w:rPr>
        <w:t xml:space="preserve">College Student Journal </w:t>
      </w:r>
      <w:r w:rsidRPr="00B454EC">
        <w:rPr>
          <w:rFonts w:ascii="Times New Roman" w:eastAsia="Times New Roman" w:hAnsi="Times New Roman" w:cs="Times New Roman"/>
          <w:sz w:val="24"/>
          <w:szCs w:val="24"/>
        </w:rPr>
        <w:t xml:space="preserve">41:460-65. </w:t>
      </w:r>
    </w:p>
    <w:p w:rsidR="001A0C79" w:rsidRDefault="001A0C79" w:rsidP="001A0C79">
      <w:pPr>
        <w:pStyle w:val="NoSpacing"/>
        <w:rPr>
          <w:rFonts w:ascii="Times New Roman" w:hAnsi="Times New Roman" w:cs="Times New Roman"/>
          <w:sz w:val="24"/>
          <w:szCs w:val="24"/>
        </w:rPr>
      </w:pPr>
    </w:p>
    <w:p w:rsidR="001844DD" w:rsidRDefault="001844DD" w:rsidP="001844DD">
      <w:pPr>
        <w:pStyle w:val="NoSpacing"/>
        <w:rPr>
          <w:rFonts w:ascii="Times New Roman" w:hAnsi="Times New Roman" w:cs="Times New Roman"/>
          <w:sz w:val="24"/>
          <w:szCs w:val="24"/>
        </w:rPr>
      </w:pPr>
    </w:p>
    <w:p w:rsidR="001844DD" w:rsidRDefault="001844DD" w:rsidP="00184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B454EC">
        <w:rPr>
          <w:rFonts w:ascii="Times New Roman" w:eastAsia="Times New Roman" w:hAnsi="Times New Roman" w:cs="Times New Roman"/>
          <w:sz w:val="24"/>
          <w:szCs w:val="24"/>
        </w:rPr>
        <w:t xml:space="preserve">Lin, </w:t>
      </w:r>
      <w:proofErr w:type="spellStart"/>
      <w:r w:rsidRPr="00B454EC">
        <w:rPr>
          <w:rFonts w:ascii="Times New Roman" w:eastAsia="Times New Roman" w:hAnsi="Times New Roman" w:cs="Times New Roman"/>
          <w:sz w:val="24"/>
          <w:szCs w:val="24"/>
        </w:rPr>
        <w:t>Ruey</w:t>
      </w:r>
      <w:proofErr w:type="spellEnd"/>
      <w:r w:rsidRPr="00B454EC">
        <w:rPr>
          <w:rFonts w:ascii="Times New Roman" w:eastAsia="Times New Roman" w:hAnsi="Times New Roman" w:cs="Times New Roman"/>
          <w:sz w:val="24"/>
          <w:szCs w:val="24"/>
        </w:rPr>
        <w:t xml:space="preserve">-Lin, Deborah </w:t>
      </w:r>
      <w:proofErr w:type="spellStart"/>
      <w:r w:rsidRPr="00B454EC">
        <w:rPr>
          <w:rFonts w:ascii="Times New Roman" w:eastAsia="Times New Roman" w:hAnsi="Times New Roman" w:cs="Times New Roman"/>
          <w:sz w:val="24"/>
          <w:szCs w:val="24"/>
        </w:rPr>
        <w:t>LaCounte</w:t>
      </w:r>
      <w:proofErr w:type="spellEnd"/>
      <w:r w:rsidRPr="00B454EC">
        <w:rPr>
          <w:rFonts w:ascii="Times New Roman" w:eastAsia="Times New Roman" w:hAnsi="Times New Roman" w:cs="Times New Roman"/>
          <w:sz w:val="24"/>
          <w:szCs w:val="24"/>
        </w:rPr>
        <w:t>, and Jeanne Eder.</w:t>
      </w:r>
      <w:proofErr w:type="gramEnd"/>
      <w:r w:rsidRPr="00B454EC">
        <w:rPr>
          <w:rFonts w:ascii="Times New Roman" w:eastAsia="Times New Roman" w:hAnsi="Times New Roman" w:cs="Times New Roman"/>
          <w:sz w:val="24"/>
          <w:szCs w:val="24"/>
        </w:rPr>
        <w:t xml:space="preserve"> 19</w:t>
      </w:r>
      <w:r w:rsidR="00740A77">
        <w:rPr>
          <w:rFonts w:ascii="Times New Roman" w:eastAsia="Times New Roman" w:hAnsi="Times New Roman" w:cs="Times New Roman"/>
          <w:sz w:val="24"/>
          <w:szCs w:val="24"/>
        </w:rPr>
        <w:t xml:space="preserve">88. </w:t>
      </w:r>
      <w:r>
        <w:rPr>
          <w:rFonts w:ascii="Times New Roman" w:eastAsia="Times New Roman" w:hAnsi="Times New Roman" w:cs="Times New Roman"/>
          <w:sz w:val="24"/>
          <w:szCs w:val="24"/>
        </w:rPr>
        <w:t xml:space="preserve">A study of </w:t>
      </w:r>
      <w:proofErr w:type="gramStart"/>
      <w:r>
        <w:rPr>
          <w:rFonts w:ascii="Times New Roman" w:eastAsia="Times New Roman" w:hAnsi="Times New Roman" w:cs="Times New Roman"/>
          <w:sz w:val="24"/>
          <w:szCs w:val="24"/>
        </w:rPr>
        <w:t xml:space="preserve">native </w:t>
      </w:r>
      <w:proofErr w:type="spellStart"/>
      <w:r>
        <w:rPr>
          <w:rFonts w:ascii="Times New Roman" w:eastAsia="Times New Roman" w:hAnsi="Times New Roman" w:cs="Times New Roman"/>
          <w:sz w:val="24"/>
          <w:szCs w:val="24"/>
        </w:rPr>
        <w:t>american</w:t>
      </w:r>
      <w:proofErr w:type="spellEnd"/>
      <w:proofErr w:type="gramEnd"/>
    </w:p>
    <w:p w:rsidR="001844DD" w:rsidRDefault="001844DD" w:rsidP="00184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s</w:t>
      </w:r>
      <w:r w:rsidRPr="00B454EC">
        <w:rPr>
          <w:rFonts w:ascii="Times New Roman" w:eastAsia="Times New Roman" w:hAnsi="Times New Roman" w:cs="Times New Roman"/>
          <w:sz w:val="24"/>
          <w:szCs w:val="24"/>
        </w:rPr>
        <w:t>tudents</w:t>
      </w:r>
      <w:proofErr w:type="gramEnd"/>
      <w:r>
        <w:rPr>
          <w:rFonts w:ascii="Times New Roman" w:eastAsia="Times New Roman" w:hAnsi="Times New Roman" w:cs="Times New Roman"/>
          <w:sz w:val="24"/>
          <w:szCs w:val="24"/>
        </w:rPr>
        <w:t xml:space="preserve"> in a predominantly white c</w:t>
      </w:r>
      <w:r w:rsidR="00740A77">
        <w:rPr>
          <w:rFonts w:ascii="Times New Roman" w:eastAsia="Times New Roman" w:hAnsi="Times New Roman" w:cs="Times New Roman"/>
          <w:sz w:val="24"/>
          <w:szCs w:val="24"/>
        </w:rPr>
        <w:t>ollege.</w:t>
      </w:r>
      <w:r w:rsidRPr="00B454EC">
        <w:rPr>
          <w:rFonts w:ascii="Times New Roman" w:eastAsia="Times New Roman" w:hAnsi="Times New Roman" w:cs="Times New Roman"/>
          <w:sz w:val="24"/>
          <w:szCs w:val="24"/>
        </w:rPr>
        <w:t xml:space="preserve"> </w:t>
      </w:r>
      <w:r w:rsidRPr="00B454EC">
        <w:rPr>
          <w:rFonts w:ascii="Times New Roman" w:eastAsia="Times New Roman" w:hAnsi="Times New Roman" w:cs="Times New Roman"/>
          <w:i/>
          <w:sz w:val="24"/>
          <w:szCs w:val="24"/>
        </w:rPr>
        <w:t>Journal of American Indian Education</w:t>
      </w:r>
    </w:p>
    <w:p w:rsidR="001844DD" w:rsidRPr="00B454EC" w:rsidRDefault="001844DD" w:rsidP="00184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sidRPr="00B454EC">
        <w:rPr>
          <w:rFonts w:ascii="Times New Roman" w:eastAsia="Times New Roman" w:hAnsi="Times New Roman" w:cs="Times New Roman"/>
          <w:sz w:val="24"/>
          <w:szCs w:val="24"/>
        </w:rPr>
        <w:t>27:8-15.</w:t>
      </w:r>
      <w:r>
        <w:rPr>
          <w:rFonts w:ascii="Times New Roman" w:eastAsia="Times New Roman" w:hAnsi="Times New Roman" w:cs="Times New Roman"/>
          <w:sz w:val="24"/>
          <w:szCs w:val="24"/>
        </w:rPr>
        <w:t xml:space="preserve"> Accessed </w:t>
      </w:r>
      <w:r w:rsidRPr="00B454EC">
        <w:rPr>
          <w:rFonts w:ascii="Times New Roman" w:eastAsia="Times New Roman" w:hAnsi="Times New Roman" w:cs="Times New Roman"/>
          <w:sz w:val="24"/>
          <w:szCs w:val="24"/>
        </w:rPr>
        <w:t xml:space="preserve">October 7, 2010. </w:t>
      </w:r>
      <w:hyperlink r:id="rId12" w:history="1">
        <w:r w:rsidRPr="00B454EC">
          <w:rPr>
            <w:rStyle w:val="Hyperlink"/>
            <w:rFonts w:ascii="Times New Roman" w:eastAsia="Times New Roman" w:hAnsi="Times New Roman" w:cs="Times New Roman"/>
            <w:sz w:val="24"/>
            <w:szCs w:val="24"/>
          </w:rPr>
          <w:t>http://jaie.asu.edu/v27/V27S3stu.htm</w:t>
        </w:r>
      </w:hyperlink>
    </w:p>
    <w:p w:rsidR="001844DD" w:rsidRPr="00B454EC" w:rsidRDefault="001844DD" w:rsidP="00184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844DD" w:rsidRDefault="001844DD" w:rsidP="00184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454EC">
        <w:rPr>
          <w:rFonts w:ascii="Times New Roman" w:eastAsia="Times New Roman" w:hAnsi="Times New Roman" w:cs="Times New Roman"/>
          <w:sz w:val="24"/>
          <w:szCs w:val="24"/>
        </w:rPr>
        <w:t>Lun</w:t>
      </w:r>
      <w:r w:rsidR="00740A77">
        <w:rPr>
          <w:rFonts w:ascii="Times New Roman" w:eastAsia="Times New Roman" w:hAnsi="Times New Roman" w:cs="Times New Roman"/>
          <w:sz w:val="24"/>
          <w:szCs w:val="24"/>
        </w:rPr>
        <w:t xml:space="preserve">dberg, Carol A. 2007. </w:t>
      </w:r>
      <w:r>
        <w:rPr>
          <w:rFonts w:ascii="Times New Roman" w:eastAsia="Times New Roman" w:hAnsi="Times New Roman" w:cs="Times New Roman"/>
          <w:sz w:val="24"/>
          <w:szCs w:val="24"/>
        </w:rPr>
        <w:t>Student involvement and institutional commitment to d</w:t>
      </w:r>
      <w:r w:rsidRPr="00B454EC">
        <w:rPr>
          <w:rFonts w:ascii="Times New Roman" w:eastAsia="Times New Roman" w:hAnsi="Times New Roman" w:cs="Times New Roman"/>
          <w:sz w:val="24"/>
          <w:szCs w:val="24"/>
        </w:rPr>
        <w:t>iversity as</w:t>
      </w:r>
    </w:p>
    <w:p w:rsidR="001844DD" w:rsidRDefault="001844DD" w:rsidP="00184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p</w:t>
      </w:r>
      <w:r w:rsidRPr="00B454EC">
        <w:rPr>
          <w:rFonts w:ascii="Times New Roman" w:eastAsia="Times New Roman" w:hAnsi="Times New Roman" w:cs="Times New Roman"/>
          <w:sz w:val="24"/>
          <w:szCs w:val="24"/>
        </w:rPr>
        <w:t>redictors</w:t>
      </w:r>
      <w:proofErr w:type="gramEnd"/>
      <w:r>
        <w:rPr>
          <w:rFonts w:ascii="Times New Roman" w:eastAsia="Times New Roman" w:hAnsi="Times New Roman" w:cs="Times New Roman"/>
          <w:sz w:val="24"/>
          <w:szCs w:val="24"/>
        </w:rPr>
        <w:t xml:space="preserve"> of native </w:t>
      </w:r>
      <w:proofErr w:type="spellStart"/>
      <w:r>
        <w:rPr>
          <w:rFonts w:ascii="Times New Roman" w:eastAsia="Times New Roman" w:hAnsi="Times New Roman" w:cs="Times New Roman"/>
          <w:sz w:val="24"/>
          <w:szCs w:val="24"/>
        </w:rPr>
        <w:t>american</w:t>
      </w:r>
      <w:proofErr w:type="spellEnd"/>
      <w:r>
        <w:rPr>
          <w:rFonts w:ascii="Times New Roman" w:eastAsia="Times New Roman" w:hAnsi="Times New Roman" w:cs="Times New Roman"/>
          <w:sz w:val="24"/>
          <w:szCs w:val="24"/>
        </w:rPr>
        <w:t xml:space="preserve"> student l</w:t>
      </w:r>
      <w:r w:rsidR="00740A77">
        <w:rPr>
          <w:rFonts w:ascii="Times New Roman" w:eastAsia="Times New Roman" w:hAnsi="Times New Roman" w:cs="Times New Roman"/>
          <w:sz w:val="24"/>
          <w:szCs w:val="24"/>
        </w:rPr>
        <w:t>earning.</w:t>
      </w:r>
      <w:r w:rsidRPr="00B454EC">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Journal of College Student</w:t>
      </w:r>
    </w:p>
    <w:p w:rsidR="001844DD" w:rsidRPr="00B454EC" w:rsidRDefault="001844DD" w:rsidP="00184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sidRPr="00B454EC">
        <w:rPr>
          <w:rFonts w:ascii="Times New Roman" w:eastAsia="Times New Roman" w:hAnsi="Times New Roman" w:cs="Times New Roman"/>
          <w:i/>
          <w:sz w:val="24"/>
          <w:szCs w:val="24"/>
        </w:rPr>
        <w:t>Development</w:t>
      </w:r>
      <w:r>
        <w:rPr>
          <w:rFonts w:ascii="Times New Roman" w:eastAsia="Times New Roman" w:hAnsi="Times New Roman" w:cs="Times New Roman"/>
          <w:sz w:val="24"/>
          <w:szCs w:val="24"/>
        </w:rPr>
        <w:t xml:space="preserve"> </w:t>
      </w:r>
      <w:r w:rsidRPr="00B454EC">
        <w:rPr>
          <w:rFonts w:ascii="Times New Roman" w:eastAsia="Times New Roman" w:hAnsi="Times New Roman" w:cs="Times New Roman"/>
          <w:sz w:val="24"/>
          <w:szCs w:val="24"/>
        </w:rPr>
        <w:t>48:405-17.</w:t>
      </w:r>
    </w:p>
    <w:p w:rsidR="001844DD" w:rsidRDefault="001844DD" w:rsidP="001844DD">
      <w:pPr>
        <w:pStyle w:val="NoSpacing"/>
        <w:rPr>
          <w:rFonts w:ascii="Times New Roman" w:hAnsi="Times New Roman" w:cs="Times New Roman"/>
          <w:sz w:val="24"/>
          <w:szCs w:val="24"/>
        </w:rPr>
      </w:pPr>
    </w:p>
    <w:p w:rsidR="002D0116" w:rsidRDefault="002D0116" w:rsidP="002D0116">
      <w:pPr>
        <w:pStyle w:val="NoSpacing"/>
        <w:rPr>
          <w:rFonts w:ascii="Times New Roman" w:hAnsi="Times New Roman" w:cs="Times New Roman"/>
          <w:sz w:val="24"/>
          <w:szCs w:val="24"/>
        </w:rPr>
      </w:pPr>
    </w:p>
    <w:p w:rsidR="002D0116" w:rsidRDefault="002D0116" w:rsidP="002D0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B454EC">
        <w:rPr>
          <w:rFonts w:ascii="Times New Roman" w:eastAsia="Times New Roman" w:hAnsi="Times New Roman" w:cs="Times New Roman"/>
          <w:sz w:val="24"/>
          <w:szCs w:val="24"/>
        </w:rPr>
        <w:t>Reyhner</w:t>
      </w:r>
      <w:proofErr w:type="spellEnd"/>
      <w:r w:rsidRPr="00B454EC">
        <w:rPr>
          <w:rFonts w:ascii="Times New Roman" w:eastAsia="Times New Roman" w:hAnsi="Times New Roman" w:cs="Times New Roman"/>
          <w:sz w:val="24"/>
          <w:szCs w:val="24"/>
        </w:rPr>
        <w:t>, Jon,</w:t>
      </w:r>
      <w:r w:rsidR="00740A77">
        <w:rPr>
          <w:rFonts w:ascii="Times New Roman" w:eastAsia="Times New Roman" w:hAnsi="Times New Roman" w:cs="Times New Roman"/>
          <w:sz w:val="24"/>
          <w:szCs w:val="24"/>
        </w:rPr>
        <w:t xml:space="preserve"> and John Dodd.</w:t>
      </w:r>
      <w:proofErr w:type="gramEnd"/>
      <w:r w:rsidR="00740A77">
        <w:rPr>
          <w:rFonts w:ascii="Times New Roman" w:eastAsia="Times New Roman" w:hAnsi="Times New Roman" w:cs="Times New Roman"/>
          <w:sz w:val="24"/>
          <w:szCs w:val="24"/>
        </w:rPr>
        <w:t xml:space="preserve"> 1995. </w:t>
      </w:r>
      <w:r>
        <w:rPr>
          <w:rFonts w:ascii="Times New Roman" w:eastAsia="Times New Roman" w:hAnsi="Times New Roman" w:cs="Times New Roman"/>
          <w:sz w:val="24"/>
          <w:szCs w:val="24"/>
        </w:rPr>
        <w:t xml:space="preserve">Factors affecting the retention of </w:t>
      </w:r>
      <w:proofErr w:type="spellStart"/>
      <w:proofErr w:type="gramStart"/>
      <w:r>
        <w:rPr>
          <w:rFonts w:ascii="Times New Roman" w:eastAsia="Times New Roman" w:hAnsi="Times New Roman" w:cs="Times New Roman"/>
          <w:sz w:val="24"/>
          <w:szCs w:val="24"/>
        </w:rPr>
        <w:t>american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r w:rsidRPr="00B454EC">
        <w:rPr>
          <w:rFonts w:ascii="Times New Roman" w:eastAsia="Times New Roman" w:hAnsi="Times New Roman" w:cs="Times New Roman"/>
          <w:sz w:val="24"/>
          <w:szCs w:val="24"/>
        </w:rPr>
        <w:t>ndian</w:t>
      </w:r>
      <w:proofErr w:type="spellEnd"/>
      <w:proofErr w:type="gramEnd"/>
      <w:r w:rsidRPr="00B454EC">
        <w:rPr>
          <w:rFonts w:ascii="Times New Roman" w:eastAsia="Times New Roman" w:hAnsi="Times New Roman" w:cs="Times New Roman"/>
          <w:sz w:val="24"/>
          <w:szCs w:val="24"/>
        </w:rPr>
        <w:t xml:space="preserve"> and</w:t>
      </w:r>
    </w:p>
    <w:p w:rsidR="002D0116" w:rsidRDefault="002D0116" w:rsidP="002D0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a</w:t>
      </w:r>
      <w:r w:rsidRPr="00B454EC">
        <w:rPr>
          <w:rFonts w:ascii="Times New Roman" w:eastAsia="Times New Roman" w:hAnsi="Times New Roman" w:cs="Times New Roman"/>
          <w:sz w:val="24"/>
          <w:szCs w:val="24"/>
        </w:rPr>
        <w:t>laska</w:t>
      </w:r>
      <w:proofErr w:type="spellEnd"/>
      <w:proofErr w:type="gramEnd"/>
      <w:r>
        <w:rPr>
          <w:rFonts w:ascii="Times New Roman" w:eastAsia="Times New Roman" w:hAnsi="Times New Roman" w:cs="Times New Roman"/>
          <w:sz w:val="24"/>
          <w:szCs w:val="24"/>
        </w:rPr>
        <w:t xml:space="preserve"> native students in higher e</w:t>
      </w:r>
      <w:r w:rsidR="00740A77">
        <w:rPr>
          <w:rFonts w:ascii="Times New Roman" w:eastAsia="Times New Roman" w:hAnsi="Times New Roman" w:cs="Times New Roman"/>
          <w:sz w:val="24"/>
          <w:szCs w:val="24"/>
        </w:rPr>
        <w:t>ducation.</w:t>
      </w:r>
      <w:r w:rsidRPr="00B454EC">
        <w:rPr>
          <w:rFonts w:ascii="Times New Roman" w:eastAsia="Times New Roman" w:hAnsi="Times New Roman" w:cs="Times New Roman"/>
          <w:sz w:val="24"/>
          <w:szCs w:val="24"/>
        </w:rPr>
        <w:t xml:space="preserve"> Paper presented at the </w:t>
      </w:r>
      <w:r>
        <w:rPr>
          <w:rFonts w:ascii="Times New Roman" w:eastAsia="Times New Roman" w:hAnsi="Times New Roman" w:cs="Times New Roman"/>
          <w:i/>
          <w:sz w:val="24"/>
          <w:szCs w:val="24"/>
        </w:rPr>
        <w:t>Expanding</w:t>
      </w:r>
    </w:p>
    <w:p w:rsidR="002D0116" w:rsidRDefault="002D0116" w:rsidP="002D0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sidRPr="00B454EC">
        <w:rPr>
          <w:rFonts w:ascii="Times New Roman" w:eastAsia="Times New Roman" w:hAnsi="Times New Roman" w:cs="Times New Roman"/>
          <w:i/>
          <w:sz w:val="24"/>
          <w:szCs w:val="24"/>
        </w:rPr>
        <w:t>Minority</w:t>
      </w:r>
      <w:r>
        <w:rPr>
          <w:rFonts w:ascii="Times New Roman" w:eastAsia="Times New Roman" w:hAnsi="Times New Roman" w:cs="Times New Roman"/>
          <w:sz w:val="24"/>
          <w:szCs w:val="24"/>
        </w:rPr>
        <w:t xml:space="preserve"> </w:t>
      </w:r>
      <w:r w:rsidRPr="00B454EC">
        <w:rPr>
          <w:rFonts w:ascii="Times New Roman" w:eastAsia="Times New Roman" w:hAnsi="Times New Roman" w:cs="Times New Roman"/>
          <w:i/>
          <w:sz w:val="24"/>
          <w:szCs w:val="24"/>
        </w:rPr>
        <w:t xml:space="preserve">Opportunities: First Annual National Conference, </w:t>
      </w:r>
      <w:r>
        <w:rPr>
          <w:rFonts w:ascii="Times New Roman" w:eastAsia="Times New Roman" w:hAnsi="Times New Roman" w:cs="Times New Roman"/>
          <w:sz w:val="24"/>
          <w:szCs w:val="24"/>
        </w:rPr>
        <w:t>Tempe, Arizona, January</w:t>
      </w:r>
    </w:p>
    <w:p w:rsidR="002D0116" w:rsidRPr="00B454EC" w:rsidRDefault="002D0116" w:rsidP="002D0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sidRPr="00B454EC">
        <w:rPr>
          <w:rFonts w:ascii="Times New Roman" w:eastAsia="Times New Roman" w:hAnsi="Times New Roman" w:cs="Times New Roman"/>
          <w:sz w:val="24"/>
          <w:szCs w:val="24"/>
        </w:rPr>
        <w:t>19-21.</w:t>
      </w:r>
      <w:proofErr w:type="gramEnd"/>
    </w:p>
    <w:p w:rsidR="002D0116" w:rsidRDefault="002D0116" w:rsidP="002D0116">
      <w:pPr>
        <w:pStyle w:val="NoSpacing"/>
        <w:rPr>
          <w:rFonts w:ascii="Times New Roman" w:hAnsi="Times New Roman" w:cs="Times New Roman"/>
          <w:sz w:val="24"/>
          <w:szCs w:val="24"/>
        </w:rPr>
      </w:pPr>
    </w:p>
    <w:p w:rsidR="00882056" w:rsidRDefault="00882056" w:rsidP="00882056">
      <w:pPr>
        <w:pStyle w:val="NoSpacing"/>
        <w:rPr>
          <w:rFonts w:ascii="Times New Roman" w:hAnsi="Times New Roman" w:cs="Times New Roman"/>
          <w:sz w:val="24"/>
          <w:szCs w:val="24"/>
        </w:rPr>
      </w:pPr>
    </w:p>
    <w:p w:rsidR="00882056" w:rsidRDefault="00740A77" w:rsidP="00882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Rindone</w:t>
      </w:r>
      <w:proofErr w:type="spellEnd"/>
      <w:r>
        <w:rPr>
          <w:rFonts w:ascii="Times New Roman" w:eastAsia="Times New Roman" w:hAnsi="Times New Roman" w:cs="Times New Roman"/>
          <w:sz w:val="24"/>
          <w:szCs w:val="24"/>
        </w:rPr>
        <w:t xml:space="preserve">, Pauline. 1988. </w:t>
      </w:r>
      <w:r w:rsidR="00882056">
        <w:rPr>
          <w:rFonts w:ascii="Times New Roman" w:eastAsia="Times New Roman" w:hAnsi="Times New Roman" w:cs="Times New Roman"/>
          <w:sz w:val="24"/>
          <w:szCs w:val="24"/>
        </w:rPr>
        <w:t>Achievement motivation and academic achievement of n</w:t>
      </w:r>
      <w:r w:rsidR="00882056" w:rsidRPr="00B454EC">
        <w:rPr>
          <w:rFonts w:ascii="Times New Roman" w:eastAsia="Times New Roman" w:hAnsi="Times New Roman" w:cs="Times New Roman"/>
          <w:sz w:val="24"/>
          <w:szCs w:val="24"/>
        </w:rPr>
        <w:t>ative</w:t>
      </w:r>
    </w:p>
    <w:p w:rsidR="00882056" w:rsidRDefault="00882056" w:rsidP="00882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american</w:t>
      </w:r>
      <w:proofErr w:type="spellEnd"/>
      <w:proofErr w:type="gramEnd"/>
      <w:r>
        <w:rPr>
          <w:rFonts w:ascii="Times New Roman" w:eastAsia="Times New Roman" w:hAnsi="Times New Roman" w:cs="Times New Roman"/>
          <w:sz w:val="24"/>
          <w:szCs w:val="24"/>
        </w:rPr>
        <w:t xml:space="preserve"> s</w:t>
      </w:r>
      <w:r w:rsidR="00740A77">
        <w:rPr>
          <w:rFonts w:ascii="Times New Roman" w:eastAsia="Times New Roman" w:hAnsi="Times New Roman" w:cs="Times New Roman"/>
          <w:sz w:val="24"/>
          <w:szCs w:val="24"/>
        </w:rPr>
        <w:t>tudents.</w:t>
      </w:r>
      <w:r w:rsidRPr="00B454EC">
        <w:rPr>
          <w:rFonts w:ascii="Times New Roman" w:eastAsia="Times New Roman" w:hAnsi="Times New Roman" w:cs="Times New Roman"/>
          <w:sz w:val="24"/>
          <w:szCs w:val="24"/>
        </w:rPr>
        <w:t xml:space="preserve"> </w:t>
      </w:r>
      <w:r w:rsidRPr="00B454EC">
        <w:rPr>
          <w:rFonts w:ascii="Times New Roman" w:eastAsia="Times New Roman" w:hAnsi="Times New Roman" w:cs="Times New Roman"/>
          <w:i/>
          <w:sz w:val="24"/>
          <w:szCs w:val="24"/>
        </w:rPr>
        <w:t xml:space="preserve">Journal of American Indian Education </w:t>
      </w:r>
      <w:r w:rsidRPr="00B454EC">
        <w:rPr>
          <w:rFonts w:ascii="Times New Roman" w:eastAsia="Times New Roman" w:hAnsi="Times New Roman" w:cs="Times New Roman"/>
          <w:sz w:val="24"/>
          <w:szCs w:val="24"/>
        </w:rPr>
        <w:t xml:space="preserve">28:1-8. Accessed </w:t>
      </w:r>
    </w:p>
    <w:p w:rsidR="00882056" w:rsidRPr="00B454EC" w:rsidRDefault="00882056" w:rsidP="00882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B454EC">
        <w:rPr>
          <w:rFonts w:ascii="Times New Roman" w:eastAsia="Times New Roman" w:hAnsi="Times New Roman" w:cs="Times New Roman"/>
          <w:sz w:val="24"/>
          <w:szCs w:val="24"/>
        </w:rPr>
        <w:t>October</w:t>
      </w:r>
      <w:r>
        <w:rPr>
          <w:rFonts w:ascii="Times New Roman" w:eastAsia="Times New Roman" w:hAnsi="Times New Roman" w:cs="Times New Roman"/>
          <w:sz w:val="24"/>
          <w:szCs w:val="24"/>
        </w:rPr>
        <w:t xml:space="preserve"> 7, </w:t>
      </w:r>
      <w:r w:rsidRPr="00B454EC">
        <w:rPr>
          <w:rFonts w:ascii="Times New Roman" w:eastAsia="Times New Roman" w:hAnsi="Times New Roman" w:cs="Times New Roman"/>
          <w:sz w:val="24"/>
          <w:szCs w:val="24"/>
        </w:rPr>
        <w:t>2010.</w:t>
      </w:r>
      <w:r>
        <w:rPr>
          <w:rFonts w:ascii="Times New Roman" w:eastAsia="Times New Roman" w:hAnsi="Times New Roman" w:cs="Times New Roman"/>
          <w:sz w:val="24"/>
          <w:szCs w:val="24"/>
        </w:rPr>
        <w:t xml:space="preserve"> </w:t>
      </w:r>
      <w:hyperlink r:id="rId13" w:history="1">
        <w:r w:rsidRPr="00B454EC">
          <w:rPr>
            <w:rStyle w:val="Hyperlink"/>
            <w:rFonts w:ascii="Times New Roman" w:eastAsia="Times New Roman" w:hAnsi="Times New Roman" w:cs="Times New Roman"/>
            <w:sz w:val="24"/>
            <w:szCs w:val="24"/>
          </w:rPr>
          <w:t>http://jaie.asu.edu/v28/V28S1ach.htm</w:t>
        </w:r>
      </w:hyperlink>
    </w:p>
    <w:p w:rsidR="00882056" w:rsidRDefault="00882056" w:rsidP="00882056">
      <w:pPr>
        <w:pStyle w:val="NoSpacing"/>
        <w:rPr>
          <w:rFonts w:ascii="Times New Roman" w:hAnsi="Times New Roman" w:cs="Times New Roman"/>
          <w:sz w:val="24"/>
          <w:szCs w:val="24"/>
        </w:rPr>
      </w:pPr>
    </w:p>
    <w:p w:rsidR="00E8347A" w:rsidRDefault="00E8347A" w:rsidP="00E8347A">
      <w:pPr>
        <w:pStyle w:val="NoSpacing"/>
        <w:rPr>
          <w:rFonts w:ascii="Times New Roman" w:hAnsi="Times New Roman" w:cs="Times New Roman"/>
          <w:sz w:val="24"/>
          <w:szCs w:val="24"/>
        </w:rPr>
      </w:pPr>
    </w:p>
    <w:p w:rsidR="001A5BEB" w:rsidRDefault="001A5BEB" w:rsidP="00E8347A">
      <w:pPr>
        <w:pStyle w:val="NoSpacing"/>
        <w:rPr>
          <w:rFonts w:ascii="Times New Roman" w:hAnsi="Times New Roman" w:cs="Times New Roman"/>
          <w:sz w:val="24"/>
          <w:szCs w:val="24"/>
        </w:rPr>
      </w:pPr>
      <w:proofErr w:type="gramStart"/>
      <w:r>
        <w:rPr>
          <w:rFonts w:ascii="Times New Roman" w:hAnsi="Times New Roman" w:cs="Times New Roman"/>
          <w:sz w:val="24"/>
          <w:szCs w:val="24"/>
        </w:rPr>
        <w:t>Shields, Patricia and Hass</w:t>
      </w:r>
      <w:r w:rsidR="00A134D1">
        <w:rPr>
          <w:rFonts w:ascii="Times New Roman" w:hAnsi="Times New Roman" w:cs="Times New Roman"/>
          <w:sz w:val="24"/>
          <w:szCs w:val="24"/>
        </w:rPr>
        <w:t xml:space="preserve">an </w:t>
      </w:r>
      <w:proofErr w:type="spellStart"/>
      <w:r w:rsidR="00A134D1">
        <w:rPr>
          <w:rFonts w:ascii="Times New Roman" w:hAnsi="Times New Roman" w:cs="Times New Roman"/>
          <w:sz w:val="24"/>
          <w:szCs w:val="24"/>
        </w:rPr>
        <w:t>Tajalli</w:t>
      </w:r>
      <w:proofErr w:type="spellEnd"/>
      <w:r w:rsidR="00A134D1">
        <w:rPr>
          <w:rFonts w:ascii="Times New Roman" w:hAnsi="Times New Roman" w:cs="Times New Roman"/>
          <w:sz w:val="24"/>
          <w:szCs w:val="24"/>
        </w:rPr>
        <w:t>.</w:t>
      </w:r>
      <w:proofErr w:type="gramEnd"/>
      <w:r w:rsidR="00A134D1">
        <w:rPr>
          <w:rFonts w:ascii="Times New Roman" w:hAnsi="Times New Roman" w:cs="Times New Roman"/>
          <w:sz w:val="24"/>
          <w:szCs w:val="24"/>
        </w:rPr>
        <w:t xml:space="preserve"> 2006. Intermediate t</w:t>
      </w:r>
      <w:r>
        <w:rPr>
          <w:rFonts w:ascii="Times New Roman" w:hAnsi="Times New Roman" w:cs="Times New Roman"/>
          <w:sz w:val="24"/>
          <w:szCs w:val="24"/>
        </w:rPr>
        <w:t>heory: the missing link in successful</w:t>
      </w:r>
    </w:p>
    <w:p w:rsidR="001A5BEB" w:rsidRDefault="001A5BEB" w:rsidP="001A5BEB">
      <w:pPr>
        <w:pStyle w:val="NoSpacing"/>
        <w:ind w:firstLine="720"/>
        <w:rPr>
          <w:rFonts w:ascii="Times New Roman" w:hAnsi="Times New Roman" w:cs="Times New Roman"/>
          <w:sz w:val="24"/>
          <w:szCs w:val="24"/>
        </w:rPr>
      </w:pPr>
      <w:proofErr w:type="gramStart"/>
      <w:r>
        <w:rPr>
          <w:rFonts w:ascii="Times New Roman" w:hAnsi="Times New Roman" w:cs="Times New Roman"/>
          <w:sz w:val="24"/>
          <w:szCs w:val="24"/>
        </w:rPr>
        <w:t>student</w:t>
      </w:r>
      <w:proofErr w:type="gramEnd"/>
      <w:r>
        <w:rPr>
          <w:rFonts w:ascii="Times New Roman" w:hAnsi="Times New Roman" w:cs="Times New Roman"/>
          <w:sz w:val="24"/>
          <w:szCs w:val="24"/>
        </w:rPr>
        <w:t xml:space="preserve"> scholarship. </w:t>
      </w:r>
      <w:proofErr w:type="gramStart"/>
      <w:r w:rsidRPr="001A5BEB">
        <w:rPr>
          <w:rFonts w:ascii="Times New Roman" w:hAnsi="Times New Roman" w:cs="Times New Roman"/>
          <w:i/>
          <w:sz w:val="24"/>
          <w:szCs w:val="24"/>
        </w:rPr>
        <w:t>Journal of Public Affairs Education</w:t>
      </w:r>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12(3): 313-334.</w:t>
      </w:r>
    </w:p>
    <w:p w:rsidR="001A5BEB" w:rsidRPr="001A5BEB" w:rsidRDefault="001A5BEB" w:rsidP="001A5BEB">
      <w:pPr>
        <w:pStyle w:val="NoSpacing"/>
        <w:ind w:firstLine="720"/>
        <w:rPr>
          <w:rFonts w:ascii="Times New Roman" w:hAnsi="Times New Roman" w:cs="Times New Roman"/>
          <w:sz w:val="24"/>
          <w:szCs w:val="24"/>
        </w:rPr>
      </w:pPr>
      <w:hyperlink r:id="rId14" w:history="1">
        <w:r w:rsidRPr="00F04D54">
          <w:rPr>
            <w:rStyle w:val="Hyperlink"/>
            <w:rFonts w:ascii="Times New Roman" w:hAnsi="Times New Roman" w:cs="Times New Roman"/>
            <w:sz w:val="24"/>
            <w:szCs w:val="24"/>
          </w:rPr>
          <w:t>http://ecommons.txstate.edu/polsfacp/39</w:t>
        </w:r>
      </w:hyperlink>
      <w:r>
        <w:rPr>
          <w:rFonts w:ascii="Times New Roman" w:hAnsi="Times New Roman" w:cs="Times New Roman"/>
          <w:sz w:val="24"/>
          <w:szCs w:val="24"/>
        </w:rPr>
        <w:t xml:space="preserve"> </w:t>
      </w:r>
    </w:p>
    <w:p w:rsidR="00E8347A" w:rsidRDefault="00E8347A" w:rsidP="00E8347A">
      <w:pPr>
        <w:pStyle w:val="NoSpacing"/>
        <w:rPr>
          <w:rFonts w:ascii="Times New Roman" w:hAnsi="Times New Roman" w:cs="Times New Roman"/>
          <w:sz w:val="24"/>
          <w:szCs w:val="24"/>
        </w:rPr>
      </w:pPr>
    </w:p>
    <w:p w:rsidR="00882056" w:rsidRDefault="008450CC" w:rsidP="00882056">
      <w:pPr>
        <w:pStyle w:val="NoSpacing"/>
        <w:rPr>
          <w:rFonts w:ascii="Times New Roman" w:hAnsi="Times New Roman" w:cs="Times New Roman"/>
          <w:sz w:val="24"/>
          <w:szCs w:val="24"/>
        </w:rPr>
      </w:pPr>
      <w:proofErr w:type="spellStart"/>
      <w:r>
        <w:rPr>
          <w:rFonts w:ascii="Times New Roman" w:hAnsi="Times New Roman" w:cs="Times New Roman"/>
          <w:sz w:val="24"/>
          <w:szCs w:val="24"/>
        </w:rPr>
        <w:t>Stater</w:t>
      </w:r>
      <w:proofErr w:type="spellEnd"/>
      <w:r>
        <w:rPr>
          <w:rFonts w:ascii="Times New Roman" w:hAnsi="Times New Roman" w:cs="Times New Roman"/>
          <w:sz w:val="24"/>
          <w:szCs w:val="24"/>
        </w:rPr>
        <w:t>, Mark. 2009. The impact of financial aid on colle</w:t>
      </w:r>
      <w:r w:rsidR="00882056">
        <w:rPr>
          <w:rFonts w:ascii="Times New Roman" w:hAnsi="Times New Roman" w:cs="Times New Roman"/>
          <w:sz w:val="24"/>
          <w:szCs w:val="24"/>
        </w:rPr>
        <w:t xml:space="preserve">ge </w:t>
      </w:r>
      <w:proofErr w:type="spellStart"/>
      <w:proofErr w:type="gramStart"/>
      <w:r w:rsidR="00882056">
        <w:rPr>
          <w:rFonts w:ascii="Times New Roman" w:hAnsi="Times New Roman" w:cs="Times New Roman"/>
          <w:sz w:val="24"/>
          <w:szCs w:val="24"/>
        </w:rPr>
        <w:t>gpa</w:t>
      </w:r>
      <w:proofErr w:type="spellEnd"/>
      <w:proofErr w:type="gramEnd"/>
      <w:r w:rsidR="00882056">
        <w:rPr>
          <w:rFonts w:ascii="Times New Roman" w:hAnsi="Times New Roman" w:cs="Times New Roman"/>
          <w:sz w:val="24"/>
          <w:szCs w:val="24"/>
        </w:rPr>
        <w:t xml:space="preserve"> at three flagship public</w:t>
      </w:r>
    </w:p>
    <w:p w:rsidR="008450CC" w:rsidRDefault="008450CC" w:rsidP="00882056">
      <w:pPr>
        <w:pStyle w:val="NoSpacing"/>
        <w:ind w:firstLine="720"/>
        <w:rPr>
          <w:rFonts w:ascii="Times New Roman" w:hAnsi="Times New Roman" w:cs="Times New Roman"/>
          <w:sz w:val="24"/>
          <w:szCs w:val="24"/>
        </w:rPr>
      </w:pPr>
      <w:proofErr w:type="gramStart"/>
      <w:r>
        <w:rPr>
          <w:rFonts w:ascii="Times New Roman" w:hAnsi="Times New Roman" w:cs="Times New Roman"/>
          <w:sz w:val="24"/>
          <w:szCs w:val="24"/>
        </w:rPr>
        <w:t>institutions</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American Educational Research Journal </w:t>
      </w:r>
      <w:r>
        <w:rPr>
          <w:rFonts w:ascii="Times New Roman" w:hAnsi="Times New Roman" w:cs="Times New Roman"/>
          <w:sz w:val="24"/>
          <w:szCs w:val="24"/>
        </w:rPr>
        <w:t>46:782-815. Accessed November 8,</w:t>
      </w:r>
    </w:p>
    <w:p w:rsidR="008450CC" w:rsidRDefault="008450CC" w:rsidP="008450CC">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2010.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10.3102/0002831208329903</w:t>
      </w:r>
    </w:p>
    <w:p w:rsidR="00882056" w:rsidRDefault="00882056" w:rsidP="00882056">
      <w:pPr>
        <w:pStyle w:val="NoSpacing"/>
        <w:rPr>
          <w:rFonts w:ascii="Times New Roman" w:hAnsi="Times New Roman" w:cs="Times New Roman"/>
          <w:sz w:val="24"/>
          <w:szCs w:val="24"/>
        </w:rPr>
      </w:pPr>
    </w:p>
    <w:p w:rsidR="00882056" w:rsidRDefault="00882056" w:rsidP="00882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roofErr w:type="gramStart"/>
      <w:r w:rsidRPr="00B454EC">
        <w:rPr>
          <w:rFonts w:ascii="Times New Roman" w:hAnsi="Times New Roman" w:cs="Times New Roman"/>
          <w:sz w:val="24"/>
          <w:szCs w:val="24"/>
        </w:rPr>
        <w:t>U.S. Department of Education, National Center for Education Statistics.</w:t>
      </w:r>
      <w:proofErr w:type="gramEnd"/>
      <w:r w:rsidRPr="00B454EC">
        <w:rPr>
          <w:rFonts w:ascii="Times New Roman" w:hAnsi="Times New Roman" w:cs="Times New Roman"/>
          <w:sz w:val="24"/>
          <w:szCs w:val="24"/>
        </w:rPr>
        <w:t xml:space="preserve"> 2009.</w:t>
      </w:r>
      <w:r>
        <w:rPr>
          <w:rFonts w:ascii="Times New Roman" w:hAnsi="Times New Roman" w:cs="Times New Roman"/>
          <w:sz w:val="24"/>
          <w:szCs w:val="24"/>
        </w:rPr>
        <w:t xml:space="preserve"> 2008 I</w:t>
      </w:r>
      <w:r w:rsidRPr="00B454EC">
        <w:rPr>
          <w:rFonts w:ascii="Times New Roman" w:hAnsi="Times New Roman" w:cs="Times New Roman"/>
          <w:sz w:val="24"/>
          <w:szCs w:val="24"/>
        </w:rPr>
        <w:t>ntegrated</w:t>
      </w:r>
    </w:p>
    <w:p w:rsidR="00882056" w:rsidRPr="00B454EC" w:rsidRDefault="00882056" w:rsidP="00882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Postsecondary E</w:t>
      </w:r>
      <w:r w:rsidRPr="00B454EC">
        <w:rPr>
          <w:rFonts w:ascii="Times New Roman" w:hAnsi="Times New Roman" w:cs="Times New Roman"/>
          <w:sz w:val="24"/>
          <w:szCs w:val="24"/>
        </w:rPr>
        <w:t>ducation Data System (IPEDS).</w:t>
      </w:r>
      <w:proofErr w:type="gramEnd"/>
      <w:r w:rsidRPr="00B454EC">
        <w:rPr>
          <w:rFonts w:ascii="Times New Roman" w:hAnsi="Times New Roman" w:cs="Times New Roman"/>
          <w:sz w:val="24"/>
          <w:szCs w:val="24"/>
        </w:rPr>
        <w:t xml:space="preserve"> </w:t>
      </w:r>
      <w:proofErr w:type="gramStart"/>
      <w:r w:rsidRPr="00B454EC">
        <w:rPr>
          <w:rFonts w:ascii="Times New Roman" w:hAnsi="Times New Roman" w:cs="Times New Roman"/>
          <w:sz w:val="24"/>
          <w:szCs w:val="24"/>
        </w:rPr>
        <w:t>Table A-39-1.</w:t>
      </w:r>
      <w:proofErr w:type="gramEnd"/>
    </w:p>
    <w:p w:rsidR="00882056" w:rsidRDefault="00882056" w:rsidP="00882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B454EC">
        <w:rPr>
          <w:rFonts w:ascii="Times New Roman" w:hAnsi="Times New Roman" w:cs="Times New Roman"/>
          <w:sz w:val="24"/>
          <w:szCs w:val="24"/>
        </w:rPr>
        <w:t xml:space="preserve">    </w:t>
      </w:r>
      <w:r>
        <w:rPr>
          <w:rFonts w:ascii="Times New Roman" w:hAnsi="Times New Roman" w:cs="Times New Roman"/>
          <w:sz w:val="24"/>
          <w:szCs w:val="24"/>
        </w:rPr>
        <w:tab/>
      </w:r>
      <w:r w:rsidRPr="00B454EC">
        <w:rPr>
          <w:rFonts w:ascii="Times New Roman" w:hAnsi="Times New Roman" w:cs="Times New Roman"/>
          <w:sz w:val="24"/>
          <w:szCs w:val="24"/>
        </w:rPr>
        <w:t xml:space="preserve"> </w:t>
      </w:r>
      <w:hyperlink r:id="rId15" w:history="1">
        <w:r w:rsidRPr="00B454EC">
          <w:rPr>
            <w:rStyle w:val="Hyperlink"/>
            <w:rFonts w:ascii="Times New Roman" w:hAnsi="Times New Roman" w:cs="Times New Roman"/>
            <w:sz w:val="24"/>
            <w:szCs w:val="24"/>
          </w:rPr>
          <w:t>http://nces.ed.gov/programs/coe/2010/section5/table-hec-1.asp</w:t>
        </w:r>
      </w:hyperlink>
    </w:p>
    <w:p w:rsidR="00882056" w:rsidRDefault="00882056" w:rsidP="00882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882056" w:rsidRDefault="00882056" w:rsidP="00882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U.S. Department of Education, National Center for Education Statistics.</w:t>
      </w:r>
      <w:proofErr w:type="gramEnd"/>
      <w:r>
        <w:rPr>
          <w:rFonts w:ascii="Times New Roman" w:hAnsi="Times New Roman" w:cs="Times New Roman"/>
          <w:sz w:val="24"/>
          <w:szCs w:val="24"/>
        </w:rPr>
        <w:t xml:space="preserve"> 2009. 2007-2008</w:t>
      </w:r>
    </w:p>
    <w:p w:rsidR="00882056" w:rsidRDefault="00882056" w:rsidP="00882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National Postsecondary Student Aid Study (NPSAS</w:t>
      </w:r>
      <w:proofErr w:type="gramStart"/>
      <w:r>
        <w:rPr>
          <w:rFonts w:ascii="Times New Roman" w:hAnsi="Times New Roman" w:cs="Times New Roman"/>
          <w:sz w:val="24"/>
          <w:szCs w:val="24"/>
        </w:rPr>
        <w:t>:08</w:t>
      </w:r>
      <w:proofErr w:type="gramEnd"/>
      <w:r>
        <w:rPr>
          <w:rFonts w:ascii="Times New Roman" w:hAnsi="Times New Roman" w:cs="Times New Roman"/>
          <w:sz w:val="24"/>
          <w:szCs w:val="24"/>
        </w:rPr>
        <w:t>) Student Financial Aid</w:t>
      </w:r>
    </w:p>
    <w:p w:rsidR="00882056" w:rsidRDefault="00882056" w:rsidP="00882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Estimates for 2007-2008. Tables 1-4. </w:t>
      </w:r>
      <w:hyperlink r:id="rId16" w:history="1">
        <w:r w:rsidRPr="00611C7C">
          <w:rPr>
            <w:rStyle w:val="Hyperlink"/>
            <w:rFonts w:ascii="Times New Roman" w:hAnsi="Times New Roman" w:cs="Times New Roman"/>
            <w:sz w:val="24"/>
            <w:szCs w:val="24"/>
          </w:rPr>
          <w:t>http://nces.ed.gov/fastfacts/display.asp?id=31</w:t>
        </w:r>
      </w:hyperlink>
    </w:p>
    <w:p w:rsidR="00882056" w:rsidRPr="00B454EC" w:rsidRDefault="00882056" w:rsidP="00882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882056" w:rsidRDefault="00882056" w:rsidP="00882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roofErr w:type="gramStart"/>
      <w:r w:rsidRPr="00B454EC">
        <w:rPr>
          <w:rFonts w:ascii="Times New Roman" w:hAnsi="Times New Roman" w:cs="Times New Roman"/>
          <w:sz w:val="24"/>
          <w:szCs w:val="24"/>
        </w:rPr>
        <w:t>U.S. Department of Education, National Center for Education Statistics.</w:t>
      </w:r>
      <w:proofErr w:type="gramEnd"/>
      <w:r w:rsidRPr="00B454EC">
        <w:rPr>
          <w:rFonts w:ascii="Times New Roman" w:hAnsi="Times New Roman" w:cs="Times New Roman"/>
          <w:sz w:val="24"/>
          <w:szCs w:val="24"/>
        </w:rPr>
        <w:t xml:space="preserve"> 2009. 2001-02 to 2007</w:t>
      </w:r>
      <w:r>
        <w:rPr>
          <w:rFonts w:ascii="Times New Roman" w:hAnsi="Times New Roman" w:cs="Times New Roman"/>
          <w:sz w:val="24"/>
          <w:szCs w:val="24"/>
        </w:rPr>
        <w:t>-</w:t>
      </w:r>
    </w:p>
    <w:p w:rsidR="00882056" w:rsidRDefault="00882056" w:rsidP="00882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B454EC">
        <w:rPr>
          <w:rFonts w:ascii="Times New Roman" w:hAnsi="Times New Roman" w:cs="Times New Roman"/>
          <w:sz w:val="24"/>
          <w:szCs w:val="24"/>
        </w:rPr>
        <w:t xml:space="preserve">08 Integrated Postsecondary Education Data System, </w:t>
      </w:r>
      <w:proofErr w:type="gramStart"/>
      <w:r w:rsidRPr="00B454EC">
        <w:rPr>
          <w:rFonts w:ascii="Times New Roman" w:hAnsi="Times New Roman" w:cs="Times New Roman"/>
          <w:sz w:val="24"/>
          <w:szCs w:val="24"/>
        </w:rPr>
        <w:t>Fall</w:t>
      </w:r>
      <w:proofErr w:type="gramEnd"/>
      <w:r w:rsidRPr="00B454EC">
        <w:rPr>
          <w:rFonts w:ascii="Times New Roman" w:hAnsi="Times New Roman" w:cs="Times New Roman"/>
          <w:sz w:val="24"/>
          <w:szCs w:val="24"/>
        </w:rPr>
        <w:t xml:space="preserve"> 2001, and Spring </w:t>
      </w:r>
      <w:r>
        <w:rPr>
          <w:rFonts w:ascii="Times New Roman" w:hAnsi="Times New Roman" w:cs="Times New Roman"/>
          <w:sz w:val="24"/>
          <w:szCs w:val="24"/>
        </w:rPr>
        <w:t>2002</w:t>
      </w:r>
    </w:p>
    <w:p w:rsidR="00882056" w:rsidRDefault="00882056" w:rsidP="00882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w:t>
      </w:r>
      <w:r w:rsidRPr="00B454EC">
        <w:rPr>
          <w:rFonts w:ascii="Times New Roman" w:hAnsi="Times New Roman" w:cs="Times New Roman"/>
          <w:sz w:val="24"/>
          <w:szCs w:val="24"/>
        </w:rPr>
        <w:t>hrough</w:t>
      </w:r>
      <w:proofErr w:type="gramEnd"/>
      <w:r>
        <w:rPr>
          <w:rFonts w:ascii="Times New Roman" w:hAnsi="Times New Roman" w:cs="Times New Roman"/>
          <w:sz w:val="24"/>
          <w:szCs w:val="24"/>
        </w:rPr>
        <w:t xml:space="preserve"> </w:t>
      </w:r>
      <w:r w:rsidRPr="00B454EC">
        <w:rPr>
          <w:rFonts w:ascii="Times New Roman" w:hAnsi="Times New Roman" w:cs="Times New Roman"/>
          <w:sz w:val="24"/>
          <w:szCs w:val="24"/>
        </w:rPr>
        <w:t xml:space="preserve">Spring 2008. </w:t>
      </w:r>
      <w:proofErr w:type="gramStart"/>
      <w:r w:rsidRPr="00B454EC">
        <w:rPr>
          <w:rFonts w:ascii="Times New Roman" w:hAnsi="Times New Roman" w:cs="Times New Roman"/>
          <w:sz w:val="24"/>
          <w:szCs w:val="24"/>
        </w:rPr>
        <w:t>Table 331.</w:t>
      </w:r>
      <w:proofErr w:type="gramEnd"/>
    </w:p>
    <w:p w:rsidR="00882056" w:rsidRPr="00B454EC" w:rsidRDefault="00882056" w:rsidP="00882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rFonts w:ascii="Times New Roman" w:hAnsi="Times New Roman" w:cs="Times New Roman"/>
          <w:sz w:val="24"/>
          <w:szCs w:val="24"/>
        </w:rPr>
        <w:tab/>
      </w:r>
      <w:hyperlink r:id="rId17" w:history="1">
        <w:r w:rsidRPr="00B454EC">
          <w:rPr>
            <w:rStyle w:val="Hyperlink"/>
            <w:rFonts w:ascii="Times New Roman" w:hAnsi="Times New Roman" w:cs="Times New Roman"/>
            <w:sz w:val="24"/>
            <w:szCs w:val="24"/>
          </w:rPr>
          <w:t>http://nces.ed.gov/programs/digest/d09/tables/dt09_331.asp</w:t>
        </w:r>
      </w:hyperlink>
    </w:p>
    <w:p w:rsidR="00882056" w:rsidRPr="00B454EC" w:rsidRDefault="00882056" w:rsidP="00882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882056" w:rsidRDefault="00882056" w:rsidP="00882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454EC">
        <w:rPr>
          <w:rFonts w:ascii="Times New Roman" w:eastAsia="Times New Roman" w:hAnsi="Times New Roman" w:cs="Times New Roman"/>
          <w:sz w:val="24"/>
          <w:szCs w:val="24"/>
        </w:rPr>
        <w:t xml:space="preserve">Wells, Robert W., Jr. </w:t>
      </w:r>
      <w:r>
        <w:rPr>
          <w:rFonts w:ascii="Times New Roman" w:eastAsia="Times New Roman" w:hAnsi="Times New Roman" w:cs="Times New Roman"/>
          <w:sz w:val="24"/>
          <w:szCs w:val="24"/>
        </w:rPr>
        <w:t xml:space="preserve">1989. “The forgotten minority: native </w:t>
      </w:r>
      <w:proofErr w:type="spellStart"/>
      <w:r>
        <w:rPr>
          <w:rFonts w:ascii="Times New Roman" w:eastAsia="Times New Roman" w:hAnsi="Times New Roman" w:cs="Times New Roman"/>
          <w:sz w:val="24"/>
          <w:szCs w:val="24"/>
        </w:rPr>
        <w:t>americans</w:t>
      </w:r>
      <w:proofErr w:type="spellEnd"/>
      <w:r>
        <w:rPr>
          <w:rFonts w:ascii="Times New Roman" w:eastAsia="Times New Roman" w:hAnsi="Times New Roman" w:cs="Times New Roman"/>
          <w:sz w:val="24"/>
          <w:szCs w:val="24"/>
        </w:rPr>
        <w:t xml:space="preserve"> in higher e</w:t>
      </w:r>
      <w:r w:rsidRPr="00B454EC">
        <w:rPr>
          <w:rFonts w:ascii="Times New Roman" w:eastAsia="Times New Roman" w:hAnsi="Times New Roman" w:cs="Times New Roman"/>
          <w:sz w:val="24"/>
          <w:szCs w:val="24"/>
        </w:rPr>
        <w:t>ducation.”</w:t>
      </w:r>
    </w:p>
    <w:p w:rsidR="00882056" w:rsidRPr="00882056" w:rsidRDefault="00882056" w:rsidP="00882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B454EC">
        <w:rPr>
          <w:rFonts w:ascii="Times New Roman" w:eastAsia="Times New Roman" w:hAnsi="Times New Roman" w:cs="Times New Roman"/>
          <w:sz w:val="24"/>
          <w:szCs w:val="24"/>
        </w:rPr>
        <w:t xml:space="preserve">ERIC Digest. </w:t>
      </w:r>
      <w:proofErr w:type="gramStart"/>
      <w:r w:rsidRPr="00B454EC">
        <w:rPr>
          <w:rFonts w:ascii="Times New Roman" w:eastAsia="Times New Roman" w:hAnsi="Times New Roman" w:cs="Times New Roman"/>
          <w:sz w:val="24"/>
          <w:szCs w:val="24"/>
        </w:rPr>
        <w:t>Accessed November 2009.</w:t>
      </w:r>
      <w:proofErr w:type="gramEnd"/>
      <w:r w:rsidRPr="00B454EC">
        <w:rPr>
          <w:rFonts w:ascii="Times New Roman" w:eastAsia="Times New Roman" w:hAnsi="Times New Roman" w:cs="Times New Roman"/>
          <w:sz w:val="24"/>
          <w:szCs w:val="24"/>
        </w:rPr>
        <w:t xml:space="preserve"> </w:t>
      </w:r>
      <w:hyperlink r:id="rId18" w:history="1">
        <w:r w:rsidRPr="00B454EC">
          <w:rPr>
            <w:rStyle w:val="Hyperlink"/>
            <w:rFonts w:ascii="Times New Roman" w:eastAsia="Times New Roman" w:hAnsi="Times New Roman" w:cs="Times New Roman"/>
            <w:sz w:val="24"/>
            <w:szCs w:val="24"/>
          </w:rPr>
          <w:t>http://www.eric.ed.gov/PDFS/ED317346.pdf</w:t>
        </w:r>
      </w:hyperlink>
    </w:p>
    <w:p w:rsidR="00E8347A" w:rsidRDefault="00E8347A">
      <w:pPr>
        <w:rPr>
          <w:rFonts w:ascii="Times New Roman" w:hAnsi="Times New Roman" w:cs="Times New Roman"/>
          <w:sz w:val="24"/>
          <w:szCs w:val="24"/>
        </w:rPr>
      </w:pPr>
      <w:r>
        <w:rPr>
          <w:rFonts w:ascii="Times New Roman" w:hAnsi="Times New Roman" w:cs="Times New Roman"/>
          <w:sz w:val="24"/>
          <w:szCs w:val="24"/>
        </w:rPr>
        <w:br w:type="page"/>
      </w:r>
    </w:p>
    <w:p w:rsidR="00E8347A" w:rsidRDefault="00E8347A" w:rsidP="00E8347A">
      <w:pPr>
        <w:pStyle w:val="NoSpacing"/>
        <w:jc w:val="center"/>
        <w:rPr>
          <w:rFonts w:ascii="Times New Roman" w:hAnsi="Times New Roman" w:cs="Times New Roman"/>
          <w:sz w:val="24"/>
          <w:szCs w:val="24"/>
        </w:rPr>
      </w:pPr>
    </w:p>
    <w:p w:rsidR="00E8347A" w:rsidRDefault="00E8347A" w:rsidP="00E8347A">
      <w:pPr>
        <w:pStyle w:val="NoSpacing"/>
        <w:jc w:val="center"/>
        <w:rPr>
          <w:rFonts w:ascii="Times New Roman" w:hAnsi="Times New Roman" w:cs="Times New Roman"/>
          <w:sz w:val="24"/>
          <w:szCs w:val="24"/>
        </w:rPr>
      </w:pPr>
    </w:p>
    <w:p w:rsidR="00E8347A" w:rsidRDefault="00E8347A" w:rsidP="00E8347A">
      <w:pPr>
        <w:pStyle w:val="NoSpacing"/>
        <w:jc w:val="center"/>
        <w:rPr>
          <w:rFonts w:ascii="Times New Roman" w:hAnsi="Times New Roman" w:cs="Times New Roman"/>
          <w:sz w:val="24"/>
          <w:szCs w:val="24"/>
        </w:rPr>
      </w:pPr>
    </w:p>
    <w:p w:rsidR="00E8347A" w:rsidRDefault="00E8347A" w:rsidP="00E8347A">
      <w:pPr>
        <w:pStyle w:val="NoSpacing"/>
        <w:jc w:val="center"/>
        <w:rPr>
          <w:rFonts w:ascii="Times New Roman" w:hAnsi="Times New Roman" w:cs="Times New Roman"/>
          <w:sz w:val="24"/>
          <w:szCs w:val="24"/>
        </w:rPr>
      </w:pPr>
    </w:p>
    <w:p w:rsidR="00E8347A" w:rsidRDefault="00E8347A" w:rsidP="00E8347A">
      <w:pPr>
        <w:pStyle w:val="NoSpacing"/>
        <w:jc w:val="center"/>
        <w:rPr>
          <w:rFonts w:ascii="Times New Roman" w:hAnsi="Times New Roman" w:cs="Times New Roman"/>
          <w:sz w:val="24"/>
          <w:szCs w:val="24"/>
        </w:rPr>
      </w:pPr>
    </w:p>
    <w:p w:rsidR="00E8347A" w:rsidRDefault="00E8347A" w:rsidP="00E8347A">
      <w:pPr>
        <w:pStyle w:val="NoSpacing"/>
        <w:jc w:val="center"/>
        <w:rPr>
          <w:rFonts w:ascii="Times New Roman" w:hAnsi="Times New Roman" w:cs="Times New Roman"/>
          <w:sz w:val="24"/>
          <w:szCs w:val="24"/>
        </w:rPr>
      </w:pPr>
    </w:p>
    <w:p w:rsidR="00E8347A" w:rsidRDefault="00E8347A" w:rsidP="00E8347A">
      <w:pPr>
        <w:pStyle w:val="NoSpacing"/>
        <w:jc w:val="center"/>
        <w:rPr>
          <w:rFonts w:ascii="Times New Roman" w:hAnsi="Times New Roman" w:cs="Times New Roman"/>
          <w:sz w:val="24"/>
          <w:szCs w:val="24"/>
        </w:rPr>
      </w:pPr>
    </w:p>
    <w:p w:rsidR="00E8347A" w:rsidRDefault="00E8347A" w:rsidP="00E8347A">
      <w:pPr>
        <w:pStyle w:val="NoSpacing"/>
        <w:jc w:val="center"/>
        <w:rPr>
          <w:rFonts w:ascii="Times New Roman" w:hAnsi="Times New Roman" w:cs="Times New Roman"/>
          <w:sz w:val="24"/>
          <w:szCs w:val="24"/>
        </w:rPr>
      </w:pPr>
    </w:p>
    <w:p w:rsidR="00E8347A" w:rsidRDefault="00E8347A" w:rsidP="00E8347A">
      <w:pPr>
        <w:pStyle w:val="NoSpacing"/>
        <w:jc w:val="center"/>
        <w:rPr>
          <w:rFonts w:ascii="Times New Roman" w:hAnsi="Times New Roman" w:cs="Times New Roman"/>
          <w:sz w:val="24"/>
          <w:szCs w:val="24"/>
        </w:rPr>
      </w:pPr>
    </w:p>
    <w:p w:rsidR="00E8347A" w:rsidRDefault="00E8347A" w:rsidP="00E8347A">
      <w:pPr>
        <w:pStyle w:val="NoSpacing"/>
        <w:jc w:val="center"/>
        <w:rPr>
          <w:rFonts w:ascii="Times New Roman" w:hAnsi="Times New Roman" w:cs="Times New Roman"/>
          <w:sz w:val="24"/>
          <w:szCs w:val="24"/>
        </w:rPr>
      </w:pPr>
    </w:p>
    <w:p w:rsidR="00E8347A" w:rsidRDefault="00E8347A" w:rsidP="00E8347A">
      <w:pPr>
        <w:pStyle w:val="NoSpacing"/>
        <w:jc w:val="center"/>
        <w:rPr>
          <w:rFonts w:ascii="Times New Roman" w:hAnsi="Times New Roman" w:cs="Times New Roman"/>
          <w:sz w:val="24"/>
          <w:szCs w:val="24"/>
        </w:rPr>
      </w:pPr>
    </w:p>
    <w:p w:rsidR="00E8347A" w:rsidRDefault="00E8347A" w:rsidP="00E8347A">
      <w:pPr>
        <w:pStyle w:val="NoSpacing"/>
        <w:jc w:val="center"/>
        <w:rPr>
          <w:rFonts w:ascii="Times New Roman" w:hAnsi="Times New Roman" w:cs="Times New Roman"/>
          <w:sz w:val="24"/>
          <w:szCs w:val="24"/>
        </w:rPr>
      </w:pPr>
    </w:p>
    <w:p w:rsidR="00E8347A" w:rsidRDefault="00E8347A" w:rsidP="00E8347A">
      <w:pPr>
        <w:pStyle w:val="NoSpacing"/>
        <w:jc w:val="center"/>
        <w:rPr>
          <w:rFonts w:ascii="Times New Roman" w:hAnsi="Times New Roman" w:cs="Times New Roman"/>
          <w:sz w:val="24"/>
          <w:szCs w:val="24"/>
        </w:rPr>
      </w:pPr>
    </w:p>
    <w:p w:rsidR="00E8347A" w:rsidRDefault="00E8347A" w:rsidP="00E8347A">
      <w:pPr>
        <w:pStyle w:val="NoSpacing"/>
        <w:jc w:val="center"/>
        <w:rPr>
          <w:rFonts w:ascii="Times New Roman" w:hAnsi="Times New Roman" w:cs="Times New Roman"/>
          <w:sz w:val="24"/>
          <w:szCs w:val="24"/>
        </w:rPr>
      </w:pPr>
    </w:p>
    <w:p w:rsidR="00E8347A" w:rsidRDefault="00E8347A" w:rsidP="00E8347A">
      <w:pPr>
        <w:pStyle w:val="NoSpacing"/>
        <w:jc w:val="center"/>
        <w:rPr>
          <w:rFonts w:ascii="Times New Roman" w:hAnsi="Times New Roman" w:cs="Times New Roman"/>
          <w:sz w:val="24"/>
          <w:szCs w:val="24"/>
        </w:rPr>
      </w:pPr>
    </w:p>
    <w:p w:rsidR="00E8347A" w:rsidRDefault="00E8347A" w:rsidP="00E8347A">
      <w:pPr>
        <w:pStyle w:val="NoSpacing"/>
        <w:jc w:val="center"/>
        <w:rPr>
          <w:rFonts w:ascii="Times New Roman" w:hAnsi="Times New Roman" w:cs="Times New Roman"/>
          <w:sz w:val="24"/>
          <w:szCs w:val="24"/>
        </w:rPr>
      </w:pPr>
    </w:p>
    <w:p w:rsidR="00E8347A" w:rsidRDefault="00E8347A" w:rsidP="00E8347A">
      <w:pPr>
        <w:pStyle w:val="NoSpacing"/>
        <w:jc w:val="center"/>
        <w:rPr>
          <w:rFonts w:ascii="Times New Roman" w:hAnsi="Times New Roman" w:cs="Times New Roman"/>
          <w:sz w:val="24"/>
          <w:szCs w:val="24"/>
        </w:rPr>
      </w:pPr>
    </w:p>
    <w:p w:rsidR="00E8347A" w:rsidRDefault="00E8347A" w:rsidP="00E8347A">
      <w:pPr>
        <w:pStyle w:val="NoSpacing"/>
        <w:jc w:val="center"/>
        <w:rPr>
          <w:rFonts w:ascii="Times New Roman" w:hAnsi="Times New Roman" w:cs="Times New Roman"/>
          <w:sz w:val="24"/>
          <w:szCs w:val="24"/>
        </w:rPr>
      </w:pPr>
    </w:p>
    <w:p w:rsidR="00E8347A" w:rsidRPr="00E8347A" w:rsidRDefault="00E8347A" w:rsidP="00E8347A">
      <w:pPr>
        <w:pStyle w:val="NoSpacing"/>
        <w:jc w:val="center"/>
        <w:rPr>
          <w:rFonts w:ascii="Times New Roman" w:hAnsi="Times New Roman" w:cs="Times New Roman"/>
          <w:b/>
          <w:sz w:val="36"/>
          <w:szCs w:val="36"/>
        </w:rPr>
      </w:pPr>
      <w:r w:rsidRPr="00E8347A">
        <w:rPr>
          <w:rFonts w:ascii="Times New Roman" w:hAnsi="Times New Roman" w:cs="Times New Roman"/>
          <w:b/>
          <w:sz w:val="36"/>
          <w:szCs w:val="36"/>
        </w:rPr>
        <w:t>Attachment A</w:t>
      </w:r>
    </w:p>
    <w:p w:rsidR="00E8347A" w:rsidRDefault="00E8347A" w:rsidP="00E8347A">
      <w:pPr>
        <w:pStyle w:val="NoSpacing"/>
        <w:jc w:val="center"/>
        <w:rPr>
          <w:rFonts w:ascii="Times New Roman" w:hAnsi="Times New Roman" w:cs="Times New Roman"/>
          <w:b/>
          <w:sz w:val="36"/>
          <w:szCs w:val="36"/>
        </w:rPr>
      </w:pPr>
      <w:r w:rsidRPr="00E8347A">
        <w:rPr>
          <w:rFonts w:ascii="Times New Roman" w:hAnsi="Times New Roman" w:cs="Times New Roman"/>
          <w:b/>
          <w:sz w:val="36"/>
          <w:szCs w:val="36"/>
        </w:rPr>
        <w:t>Survey Instrument</w:t>
      </w:r>
    </w:p>
    <w:p w:rsidR="00E8347A" w:rsidRDefault="00E8347A">
      <w:pPr>
        <w:rPr>
          <w:rFonts w:ascii="Times New Roman" w:hAnsi="Times New Roman" w:cs="Times New Roman"/>
          <w:b/>
          <w:sz w:val="36"/>
          <w:szCs w:val="36"/>
        </w:rPr>
      </w:pPr>
      <w:r>
        <w:rPr>
          <w:rFonts w:ascii="Times New Roman" w:hAnsi="Times New Roman" w:cs="Times New Roman"/>
          <w:b/>
          <w:sz w:val="36"/>
          <w:szCs w:val="36"/>
        </w:rPr>
        <w:br w:type="page"/>
      </w:r>
    </w:p>
    <w:p w:rsidR="00E8347A" w:rsidRDefault="00E8347A" w:rsidP="00E8347A">
      <w:pPr>
        <w:pStyle w:val="NoSpacing"/>
        <w:rPr>
          <w:rFonts w:ascii="Times New Roman" w:hAnsi="Times New Roman" w:cs="Times New Roman"/>
          <w:b/>
        </w:rPr>
      </w:pPr>
      <w:r>
        <w:rPr>
          <w:rFonts w:ascii="Times New Roman" w:hAnsi="Times New Roman" w:cs="Times New Roman"/>
          <w:b/>
        </w:rPr>
        <w:lastRenderedPageBreak/>
        <w:t xml:space="preserve">The goal of this research is to determine the factors that affect Native American students’ academic achievement. The survey process should take approximately 2-3 minutes to complete. Refusal to participate in this survey will involve no penalty or loss of benefits to which you are entitled. Participation in this survey is voluntary and any responses given will remain completely confidential. I alone will have access to the information you provide. Please feel free to stop filling out this survey if you at any time feel uncomfortable. If you should have any questions about your rights or any other issue, please feel free to contact me, Heather Crosby, at 210.325.8045 or </w:t>
      </w:r>
      <w:hyperlink r:id="rId19" w:history="1">
        <w:r w:rsidRPr="00F04D54">
          <w:rPr>
            <w:rStyle w:val="Hyperlink"/>
            <w:rFonts w:ascii="Times New Roman" w:hAnsi="Times New Roman" w:cs="Times New Roman"/>
            <w:b/>
          </w:rPr>
          <w:t>hc1116@txstate.edu</w:t>
        </w:r>
      </w:hyperlink>
      <w:r>
        <w:rPr>
          <w:rFonts w:ascii="Times New Roman" w:hAnsi="Times New Roman" w:cs="Times New Roman"/>
          <w:b/>
        </w:rPr>
        <w:t xml:space="preserve">. Thank you very much for your assistance. </w:t>
      </w:r>
    </w:p>
    <w:p w:rsidR="00E8347A" w:rsidRDefault="00E8347A" w:rsidP="00E8347A">
      <w:pPr>
        <w:pStyle w:val="NoSpacing"/>
        <w:rPr>
          <w:rFonts w:ascii="Times New Roman" w:hAnsi="Times New Roman" w:cs="Times New Roman"/>
          <w:b/>
        </w:rPr>
      </w:pPr>
    </w:p>
    <w:p w:rsidR="00E8347A" w:rsidRDefault="00E8347A" w:rsidP="00E8347A">
      <w:pPr>
        <w:pStyle w:val="NoSpacing"/>
        <w:rPr>
          <w:rFonts w:ascii="Times New Roman" w:hAnsi="Times New Roman" w:cs="Times New Roman"/>
          <w:b/>
        </w:rPr>
      </w:pPr>
    </w:p>
    <w:p w:rsidR="00E8347A" w:rsidRDefault="00E8347A" w:rsidP="00E8347A">
      <w:pPr>
        <w:pStyle w:val="NoSpacing"/>
        <w:rPr>
          <w:rFonts w:ascii="Times New Roman" w:hAnsi="Times New Roman" w:cs="Times New Roman"/>
          <w:b/>
        </w:rPr>
      </w:pPr>
      <w:r>
        <w:rPr>
          <w:rFonts w:ascii="Times New Roman" w:hAnsi="Times New Roman" w:cs="Times New Roman"/>
          <w:b/>
        </w:rPr>
        <w:t>Please complete the following questionnaire items.</w:t>
      </w:r>
    </w:p>
    <w:p w:rsidR="00E8347A" w:rsidRDefault="00E8347A" w:rsidP="00E8347A">
      <w:pPr>
        <w:pStyle w:val="NoSpacing"/>
        <w:rPr>
          <w:rFonts w:ascii="Times New Roman" w:hAnsi="Times New Roman" w:cs="Times New Roman"/>
          <w:b/>
        </w:rPr>
      </w:pPr>
    </w:p>
    <w:p w:rsidR="00E8347A" w:rsidRDefault="00E8347A" w:rsidP="00E8347A">
      <w:pPr>
        <w:pStyle w:val="NoSpacing"/>
        <w:rPr>
          <w:rFonts w:ascii="Times New Roman" w:hAnsi="Times New Roman" w:cs="Times New Roman"/>
          <w:b/>
        </w:rPr>
      </w:pPr>
    </w:p>
    <w:p w:rsidR="00E8347A" w:rsidRPr="004D4BF2" w:rsidRDefault="00E8347A" w:rsidP="00E8347A">
      <w:pPr>
        <w:pStyle w:val="NoSpacing"/>
        <w:rPr>
          <w:rFonts w:ascii="Times New Roman" w:hAnsi="Times New Roman" w:cs="Times New Roman"/>
          <w:b/>
        </w:rPr>
      </w:pPr>
      <w:r>
        <w:rPr>
          <w:rFonts w:ascii="Times New Roman" w:hAnsi="Times New Roman" w:cs="Times New Roman"/>
        </w:rPr>
        <w:t xml:space="preserve">1. Please circle your gender: </w:t>
      </w:r>
      <w:r>
        <w:rPr>
          <w:rFonts w:ascii="Times New Roman" w:hAnsi="Times New Roman" w:cs="Times New Roman"/>
        </w:rPr>
        <w:tab/>
      </w:r>
      <w:r w:rsidRPr="004D4BF2">
        <w:rPr>
          <w:rFonts w:ascii="Times New Roman" w:hAnsi="Times New Roman" w:cs="Times New Roman"/>
          <w:b/>
        </w:rPr>
        <w:t>M</w:t>
      </w:r>
      <w:r w:rsidRPr="004D4BF2">
        <w:rPr>
          <w:rFonts w:ascii="Times New Roman" w:hAnsi="Times New Roman" w:cs="Times New Roman"/>
          <w:b/>
        </w:rPr>
        <w:tab/>
      </w:r>
      <w:r w:rsidRPr="004D4BF2">
        <w:rPr>
          <w:rFonts w:ascii="Times New Roman" w:hAnsi="Times New Roman" w:cs="Times New Roman"/>
          <w:b/>
        </w:rPr>
        <w:tab/>
        <w:t>F</w:t>
      </w:r>
    </w:p>
    <w:p w:rsidR="00E8347A" w:rsidRDefault="00E8347A" w:rsidP="00E8347A">
      <w:pPr>
        <w:pStyle w:val="NoSpacing"/>
        <w:rPr>
          <w:rFonts w:ascii="Times New Roman" w:hAnsi="Times New Roman" w:cs="Times New Roman"/>
        </w:rPr>
      </w:pPr>
    </w:p>
    <w:p w:rsidR="00E8347A" w:rsidRPr="00F60B05" w:rsidRDefault="00E8347A" w:rsidP="00E8347A">
      <w:pPr>
        <w:pStyle w:val="NoSpacing"/>
        <w:rPr>
          <w:rFonts w:ascii="Times New Roman" w:hAnsi="Times New Roman" w:cs="Times New Roman"/>
          <w:b/>
        </w:rPr>
      </w:pPr>
      <w:r w:rsidRPr="00F60B05">
        <w:rPr>
          <w:rFonts w:ascii="Times New Roman" w:hAnsi="Times New Roman" w:cs="Times New Roman"/>
          <w:b/>
        </w:rPr>
        <w:t>Please</w:t>
      </w:r>
      <w:r w:rsidR="00F60B05" w:rsidRPr="00F60B05">
        <w:rPr>
          <w:rFonts w:ascii="Times New Roman" w:hAnsi="Times New Roman" w:cs="Times New Roman"/>
          <w:b/>
        </w:rPr>
        <w:t xml:space="preserve"> choose one answer for the following multiple choice question. </w:t>
      </w:r>
    </w:p>
    <w:p w:rsidR="00E8347A" w:rsidRDefault="00E8347A" w:rsidP="00E8347A">
      <w:pPr>
        <w:pStyle w:val="NoSpacing"/>
        <w:rPr>
          <w:rFonts w:ascii="Times New Roman" w:hAnsi="Times New Roman" w:cs="Times New Roman"/>
        </w:rPr>
      </w:pPr>
    </w:p>
    <w:p w:rsidR="00F60B05" w:rsidRDefault="00F60B05" w:rsidP="00E8347A">
      <w:pPr>
        <w:pStyle w:val="NoSpacing"/>
        <w:rPr>
          <w:rFonts w:ascii="Times New Roman" w:hAnsi="Times New Roman" w:cs="Times New Roman"/>
        </w:rPr>
      </w:pPr>
      <w:r>
        <w:rPr>
          <w:rFonts w:ascii="Times New Roman" w:hAnsi="Times New Roman" w:cs="Times New Roman"/>
        </w:rPr>
        <w:t>2</w:t>
      </w:r>
      <w:r w:rsidR="00E8347A">
        <w:rPr>
          <w:rFonts w:ascii="Times New Roman" w:hAnsi="Times New Roman" w:cs="Times New Roman"/>
        </w:rPr>
        <w:t>.</w:t>
      </w:r>
      <w:r>
        <w:rPr>
          <w:rFonts w:ascii="Times New Roman" w:hAnsi="Times New Roman" w:cs="Times New Roman"/>
        </w:rPr>
        <w:t xml:space="preserve"> My final high school GPA was:</w:t>
      </w:r>
    </w:p>
    <w:p w:rsidR="00F60B05" w:rsidRDefault="00F60B05" w:rsidP="00E8347A">
      <w:pPr>
        <w:pStyle w:val="NoSpacing"/>
        <w:rPr>
          <w:rFonts w:ascii="Times New Roman" w:hAnsi="Times New Roman" w:cs="Times New Roman"/>
        </w:rPr>
      </w:pPr>
      <w:r>
        <w:rPr>
          <w:rFonts w:ascii="Times New Roman" w:hAnsi="Times New Roman" w:cs="Times New Roman"/>
        </w:rPr>
        <w:tab/>
        <w:t>(a) 2.5-3.0</w:t>
      </w:r>
    </w:p>
    <w:p w:rsidR="00F60B05" w:rsidRDefault="00F60B05" w:rsidP="00E8347A">
      <w:pPr>
        <w:pStyle w:val="NoSpacing"/>
        <w:rPr>
          <w:rFonts w:ascii="Times New Roman" w:hAnsi="Times New Roman" w:cs="Times New Roman"/>
        </w:rPr>
      </w:pPr>
      <w:r>
        <w:rPr>
          <w:rFonts w:ascii="Times New Roman" w:hAnsi="Times New Roman" w:cs="Times New Roman"/>
        </w:rPr>
        <w:tab/>
        <w:t>(b) 3.1-3.5</w:t>
      </w:r>
    </w:p>
    <w:p w:rsidR="00F60B05" w:rsidRDefault="00F60B05" w:rsidP="00E8347A">
      <w:pPr>
        <w:pStyle w:val="NoSpacing"/>
        <w:rPr>
          <w:rFonts w:ascii="Times New Roman" w:hAnsi="Times New Roman" w:cs="Times New Roman"/>
        </w:rPr>
      </w:pPr>
      <w:r>
        <w:rPr>
          <w:rFonts w:ascii="Times New Roman" w:hAnsi="Times New Roman" w:cs="Times New Roman"/>
        </w:rPr>
        <w:tab/>
        <w:t>(c) 3.6-4.0</w:t>
      </w:r>
    </w:p>
    <w:p w:rsidR="00F60B05" w:rsidRDefault="00F60B05" w:rsidP="00E8347A">
      <w:pPr>
        <w:pStyle w:val="NoSpacing"/>
        <w:rPr>
          <w:rFonts w:ascii="Times New Roman" w:hAnsi="Times New Roman" w:cs="Times New Roman"/>
        </w:rPr>
      </w:pPr>
    </w:p>
    <w:p w:rsidR="00F60B05" w:rsidRDefault="00F60B05" w:rsidP="00E8347A">
      <w:pPr>
        <w:pStyle w:val="NoSpacing"/>
        <w:rPr>
          <w:rFonts w:ascii="Times New Roman" w:hAnsi="Times New Roman" w:cs="Times New Roman"/>
          <w:b/>
        </w:rPr>
      </w:pPr>
      <w:r>
        <w:rPr>
          <w:rFonts w:ascii="Times New Roman" w:hAnsi="Times New Roman" w:cs="Times New Roman"/>
          <w:b/>
        </w:rPr>
        <w:t>Please circle YES or NO in response to following</w:t>
      </w:r>
      <w:r w:rsidR="004D4BF2">
        <w:rPr>
          <w:rFonts w:ascii="Times New Roman" w:hAnsi="Times New Roman" w:cs="Times New Roman"/>
          <w:b/>
        </w:rPr>
        <w:t xml:space="preserve"> statements</w:t>
      </w:r>
      <w:r>
        <w:rPr>
          <w:rFonts w:ascii="Times New Roman" w:hAnsi="Times New Roman" w:cs="Times New Roman"/>
          <w:b/>
        </w:rPr>
        <w:t>.</w:t>
      </w:r>
    </w:p>
    <w:p w:rsidR="00A23160" w:rsidRDefault="00A23160" w:rsidP="00E8347A">
      <w:pPr>
        <w:pStyle w:val="NoSpacing"/>
        <w:rPr>
          <w:rFonts w:ascii="Times New Roman" w:hAnsi="Times New Roman" w:cs="Times New Roman"/>
          <w:b/>
        </w:rPr>
      </w:pPr>
    </w:p>
    <w:p w:rsidR="00A23160" w:rsidRPr="00A23160" w:rsidRDefault="00A23160" w:rsidP="00E8347A">
      <w:pPr>
        <w:pStyle w:val="NoSpacing"/>
        <w:rPr>
          <w:rFonts w:ascii="Times New Roman" w:hAnsi="Times New Roman" w:cs="Times New Roman"/>
          <w:b/>
        </w:rPr>
      </w:pPr>
      <w:r>
        <w:rPr>
          <w:rFonts w:ascii="Times New Roman" w:hAnsi="Times New Roman" w:cs="Times New Roman"/>
        </w:rPr>
        <w:t>3. I grew-up on a Reservation.</w:t>
      </w:r>
      <w:r>
        <w:rPr>
          <w:rFonts w:ascii="Times New Roman" w:hAnsi="Times New Roman" w:cs="Times New Roman"/>
        </w:rPr>
        <w:tab/>
      </w:r>
      <w:r>
        <w:rPr>
          <w:rFonts w:ascii="Times New Roman" w:hAnsi="Times New Roman" w:cs="Times New Roman"/>
          <w:b/>
        </w:rPr>
        <w:t>YES</w:t>
      </w:r>
      <w:r>
        <w:rPr>
          <w:rFonts w:ascii="Times New Roman" w:hAnsi="Times New Roman" w:cs="Times New Roman"/>
          <w:b/>
        </w:rPr>
        <w:tab/>
        <w:t>NO</w:t>
      </w:r>
    </w:p>
    <w:p w:rsidR="00F60B05" w:rsidRDefault="00F60B05" w:rsidP="00E8347A">
      <w:pPr>
        <w:pStyle w:val="NoSpacing"/>
        <w:rPr>
          <w:rFonts w:ascii="Times New Roman" w:hAnsi="Times New Roman" w:cs="Times New Roman"/>
          <w:b/>
        </w:rPr>
      </w:pPr>
    </w:p>
    <w:p w:rsidR="00F60B05" w:rsidRDefault="00A23160" w:rsidP="00E8347A">
      <w:pPr>
        <w:pStyle w:val="NoSpacing"/>
        <w:rPr>
          <w:rFonts w:ascii="Times New Roman" w:hAnsi="Times New Roman" w:cs="Times New Roman"/>
          <w:b/>
        </w:rPr>
      </w:pPr>
      <w:r>
        <w:rPr>
          <w:rFonts w:ascii="Times New Roman" w:hAnsi="Times New Roman" w:cs="Times New Roman"/>
        </w:rPr>
        <w:t>4</w:t>
      </w:r>
      <w:r w:rsidR="00F60B05">
        <w:rPr>
          <w:rFonts w:ascii="Times New Roman" w:hAnsi="Times New Roman" w:cs="Times New Roman"/>
        </w:rPr>
        <w:t>. I receive financial aid (including scholarships and grants) to attend school.</w:t>
      </w:r>
      <w:r w:rsidR="00F60B05">
        <w:rPr>
          <w:rFonts w:ascii="Times New Roman" w:hAnsi="Times New Roman" w:cs="Times New Roman"/>
        </w:rPr>
        <w:tab/>
      </w:r>
      <w:r w:rsidR="004D4BF2">
        <w:rPr>
          <w:rFonts w:ascii="Times New Roman" w:hAnsi="Times New Roman" w:cs="Times New Roman"/>
          <w:b/>
        </w:rPr>
        <w:t>YES</w:t>
      </w:r>
      <w:r w:rsidR="004D4BF2">
        <w:rPr>
          <w:rFonts w:ascii="Times New Roman" w:hAnsi="Times New Roman" w:cs="Times New Roman"/>
          <w:b/>
        </w:rPr>
        <w:tab/>
        <w:t>NO</w:t>
      </w:r>
    </w:p>
    <w:p w:rsidR="004D4BF2" w:rsidRDefault="004D4BF2" w:rsidP="00E8347A">
      <w:pPr>
        <w:pStyle w:val="NoSpacing"/>
        <w:rPr>
          <w:rFonts w:ascii="Times New Roman" w:hAnsi="Times New Roman" w:cs="Times New Roman"/>
          <w:b/>
        </w:rPr>
      </w:pPr>
    </w:p>
    <w:p w:rsidR="004D4BF2" w:rsidRDefault="00A23160" w:rsidP="00E8347A">
      <w:pPr>
        <w:pStyle w:val="NoSpacing"/>
        <w:rPr>
          <w:rFonts w:ascii="Times New Roman" w:hAnsi="Times New Roman" w:cs="Times New Roman"/>
          <w:b/>
        </w:rPr>
      </w:pPr>
      <w:r>
        <w:rPr>
          <w:rFonts w:ascii="Times New Roman" w:hAnsi="Times New Roman" w:cs="Times New Roman"/>
        </w:rPr>
        <w:t>5</w:t>
      </w:r>
      <w:r w:rsidR="004D4BF2">
        <w:rPr>
          <w:rFonts w:ascii="Times New Roman" w:hAnsi="Times New Roman" w:cs="Times New Roman"/>
        </w:rPr>
        <w:t>. I work as well as attend school.</w:t>
      </w:r>
      <w:r w:rsidR="004D4BF2">
        <w:rPr>
          <w:rFonts w:ascii="Times New Roman" w:hAnsi="Times New Roman" w:cs="Times New Roman"/>
        </w:rPr>
        <w:tab/>
      </w:r>
      <w:r w:rsidR="004D4BF2">
        <w:rPr>
          <w:rFonts w:ascii="Times New Roman" w:hAnsi="Times New Roman" w:cs="Times New Roman"/>
          <w:b/>
        </w:rPr>
        <w:t>YES</w:t>
      </w:r>
      <w:r w:rsidR="004D4BF2">
        <w:rPr>
          <w:rFonts w:ascii="Times New Roman" w:hAnsi="Times New Roman" w:cs="Times New Roman"/>
          <w:b/>
        </w:rPr>
        <w:tab/>
        <w:t>NO</w:t>
      </w:r>
    </w:p>
    <w:p w:rsidR="004D4BF2" w:rsidRDefault="004D4BF2" w:rsidP="00E8347A">
      <w:pPr>
        <w:pStyle w:val="NoSpacing"/>
        <w:rPr>
          <w:rFonts w:ascii="Times New Roman" w:hAnsi="Times New Roman" w:cs="Times New Roman"/>
          <w:b/>
        </w:rPr>
      </w:pPr>
    </w:p>
    <w:p w:rsidR="004D4BF2" w:rsidRDefault="004D4BF2" w:rsidP="00E8347A">
      <w:pPr>
        <w:pStyle w:val="NoSpacing"/>
        <w:rPr>
          <w:rFonts w:ascii="Times New Roman" w:hAnsi="Times New Roman" w:cs="Times New Roman"/>
          <w:b/>
        </w:rPr>
      </w:pPr>
      <w:r>
        <w:rPr>
          <w:rFonts w:ascii="Times New Roman" w:hAnsi="Times New Roman" w:cs="Times New Roman"/>
          <w:b/>
        </w:rPr>
        <w:tab/>
        <w:t xml:space="preserve">If you answered YES to the above statement, how many hours per week do you work </w:t>
      </w:r>
      <w:proofErr w:type="gramStart"/>
      <w:r>
        <w:rPr>
          <w:rFonts w:ascii="Times New Roman" w:hAnsi="Times New Roman" w:cs="Times New Roman"/>
          <w:b/>
        </w:rPr>
        <w:t>on</w:t>
      </w:r>
      <w:proofErr w:type="gramEnd"/>
    </w:p>
    <w:p w:rsidR="004D4BF2" w:rsidRDefault="004D4BF2" w:rsidP="004D4BF2">
      <w:pPr>
        <w:pStyle w:val="NoSpacing"/>
        <w:ind w:firstLine="720"/>
        <w:rPr>
          <w:rFonts w:ascii="Times New Roman" w:hAnsi="Times New Roman" w:cs="Times New Roman"/>
          <w:b/>
        </w:rPr>
      </w:pPr>
      <w:proofErr w:type="gramStart"/>
      <w:r>
        <w:rPr>
          <w:rFonts w:ascii="Times New Roman" w:hAnsi="Times New Roman" w:cs="Times New Roman"/>
          <w:b/>
        </w:rPr>
        <w:t>average</w:t>
      </w:r>
      <w:proofErr w:type="gramEnd"/>
      <w:r>
        <w:rPr>
          <w:rFonts w:ascii="Times New Roman" w:hAnsi="Times New Roman" w:cs="Times New Roman"/>
          <w:b/>
        </w:rPr>
        <w:t>?</w:t>
      </w:r>
      <w:r>
        <w:rPr>
          <w:rFonts w:ascii="Times New Roman" w:hAnsi="Times New Roman" w:cs="Times New Roman"/>
          <w:b/>
        </w:rPr>
        <w:tab/>
        <w:t>_______________</w:t>
      </w:r>
    </w:p>
    <w:p w:rsidR="004D4BF2" w:rsidRDefault="004D4BF2" w:rsidP="004D4BF2">
      <w:pPr>
        <w:pStyle w:val="NoSpacing"/>
        <w:rPr>
          <w:rFonts w:ascii="Times New Roman" w:hAnsi="Times New Roman" w:cs="Times New Roman"/>
          <w:b/>
        </w:rPr>
      </w:pPr>
    </w:p>
    <w:p w:rsidR="004D4BF2" w:rsidRDefault="00A23160" w:rsidP="004D4BF2">
      <w:pPr>
        <w:pStyle w:val="NoSpacing"/>
        <w:rPr>
          <w:rFonts w:ascii="Times New Roman" w:hAnsi="Times New Roman" w:cs="Times New Roman"/>
          <w:b/>
        </w:rPr>
      </w:pPr>
      <w:r>
        <w:rPr>
          <w:rFonts w:ascii="Times New Roman" w:hAnsi="Times New Roman" w:cs="Times New Roman"/>
        </w:rPr>
        <w:t>6</w:t>
      </w:r>
      <w:r w:rsidR="004D4BF2">
        <w:rPr>
          <w:rFonts w:ascii="Times New Roman" w:hAnsi="Times New Roman" w:cs="Times New Roman"/>
        </w:rPr>
        <w:t>. I am involved in a student organization on campus.</w:t>
      </w:r>
      <w:r w:rsidR="004D4BF2">
        <w:rPr>
          <w:rFonts w:ascii="Times New Roman" w:hAnsi="Times New Roman" w:cs="Times New Roman"/>
        </w:rPr>
        <w:tab/>
      </w:r>
      <w:r w:rsidR="004D4BF2">
        <w:rPr>
          <w:rFonts w:ascii="Times New Roman" w:hAnsi="Times New Roman" w:cs="Times New Roman"/>
          <w:b/>
        </w:rPr>
        <w:t>YES</w:t>
      </w:r>
      <w:r w:rsidR="004D4BF2">
        <w:rPr>
          <w:rFonts w:ascii="Times New Roman" w:hAnsi="Times New Roman" w:cs="Times New Roman"/>
          <w:b/>
        </w:rPr>
        <w:tab/>
        <w:t>NO</w:t>
      </w:r>
    </w:p>
    <w:p w:rsidR="004D4BF2" w:rsidRDefault="004D4BF2" w:rsidP="004D4BF2">
      <w:pPr>
        <w:pStyle w:val="NoSpacing"/>
        <w:rPr>
          <w:rFonts w:ascii="Times New Roman" w:hAnsi="Times New Roman" w:cs="Times New Roman"/>
          <w:b/>
        </w:rPr>
      </w:pPr>
    </w:p>
    <w:p w:rsidR="004D4BF2" w:rsidRDefault="004D4BF2" w:rsidP="004D4BF2">
      <w:pPr>
        <w:pStyle w:val="NoSpacing"/>
        <w:rPr>
          <w:rFonts w:ascii="Times New Roman" w:hAnsi="Times New Roman" w:cs="Times New Roman"/>
          <w:b/>
        </w:rPr>
      </w:pPr>
      <w:r>
        <w:rPr>
          <w:rFonts w:ascii="Times New Roman" w:hAnsi="Times New Roman" w:cs="Times New Roman"/>
          <w:b/>
        </w:rPr>
        <w:tab/>
        <w:t>If you answered YES to the above statement, please list the number of organizations in</w:t>
      </w:r>
    </w:p>
    <w:p w:rsidR="004D4BF2" w:rsidRDefault="004D4BF2" w:rsidP="004D4BF2">
      <w:pPr>
        <w:pStyle w:val="NoSpacing"/>
        <w:ind w:firstLine="720"/>
        <w:rPr>
          <w:rFonts w:ascii="Times New Roman" w:hAnsi="Times New Roman" w:cs="Times New Roman"/>
          <w:b/>
        </w:rPr>
      </w:pPr>
      <w:proofErr w:type="gramStart"/>
      <w:r>
        <w:rPr>
          <w:rFonts w:ascii="Times New Roman" w:hAnsi="Times New Roman" w:cs="Times New Roman"/>
          <w:b/>
        </w:rPr>
        <w:t>which</w:t>
      </w:r>
      <w:proofErr w:type="gramEnd"/>
      <w:r>
        <w:rPr>
          <w:rFonts w:ascii="Times New Roman" w:hAnsi="Times New Roman" w:cs="Times New Roman"/>
          <w:b/>
        </w:rPr>
        <w:t xml:space="preserve"> you are involved. </w:t>
      </w:r>
      <w:r>
        <w:rPr>
          <w:rFonts w:ascii="Times New Roman" w:hAnsi="Times New Roman" w:cs="Times New Roman"/>
          <w:b/>
        </w:rPr>
        <w:tab/>
        <w:t>__________________</w:t>
      </w:r>
    </w:p>
    <w:p w:rsidR="004D4BF2" w:rsidRDefault="004D4BF2" w:rsidP="004D4BF2">
      <w:pPr>
        <w:pStyle w:val="NoSpacing"/>
        <w:rPr>
          <w:rFonts w:ascii="Times New Roman" w:hAnsi="Times New Roman" w:cs="Times New Roman"/>
          <w:b/>
        </w:rPr>
      </w:pPr>
    </w:p>
    <w:p w:rsidR="004D4BF2" w:rsidRDefault="00A23160" w:rsidP="004D4BF2">
      <w:pPr>
        <w:pStyle w:val="NoSpacing"/>
        <w:rPr>
          <w:rFonts w:ascii="Times New Roman" w:hAnsi="Times New Roman" w:cs="Times New Roman"/>
          <w:b/>
        </w:rPr>
      </w:pPr>
      <w:r>
        <w:rPr>
          <w:rFonts w:ascii="Times New Roman" w:hAnsi="Times New Roman" w:cs="Times New Roman"/>
        </w:rPr>
        <w:t>7</w:t>
      </w:r>
      <w:r w:rsidR="004D4BF2">
        <w:rPr>
          <w:rFonts w:ascii="Times New Roman" w:hAnsi="Times New Roman" w:cs="Times New Roman"/>
        </w:rPr>
        <w:t>. I often experience feelings of isolation while attending school.</w:t>
      </w:r>
      <w:r w:rsidR="004D4BF2">
        <w:rPr>
          <w:rFonts w:ascii="Times New Roman" w:hAnsi="Times New Roman" w:cs="Times New Roman"/>
        </w:rPr>
        <w:tab/>
      </w:r>
      <w:r w:rsidR="004D4BF2">
        <w:rPr>
          <w:rFonts w:ascii="Times New Roman" w:hAnsi="Times New Roman" w:cs="Times New Roman"/>
        </w:rPr>
        <w:tab/>
      </w:r>
      <w:r w:rsidR="004D4BF2">
        <w:rPr>
          <w:rFonts w:ascii="Times New Roman" w:hAnsi="Times New Roman" w:cs="Times New Roman"/>
          <w:b/>
        </w:rPr>
        <w:t>YES</w:t>
      </w:r>
      <w:r w:rsidR="004D4BF2">
        <w:rPr>
          <w:rFonts w:ascii="Times New Roman" w:hAnsi="Times New Roman" w:cs="Times New Roman"/>
          <w:b/>
        </w:rPr>
        <w:tab/>
        <w:t>NO</w:t>
      </w:r>
    </w:p>
    <w:p w:rsidR="004D4BF2" w:rsidRDefault="004D4BF2" w:rsidP="004D4BF2">
      <w:pPr>
        <w:pStyle w:val="NoSpacing"/>
        <w:rPr>
          <w:rFonts w:ascii="Times New Roman" w:hAnsi="Times New Roman" w:cs="Times New Roman"/>
          <w:b/>
        </w:rPr>
      </w:pPr>
    </w:p>
    <w:p w:rsidR="004D4BF2" w:rsidRPr="00F60B05" w:rsidRDefault="004D4BF2" w:rsidP="004D4BF2">
      <w:pPr>
        <w:pStyle w:val="NoSpacing"/>
        <w:rPr>
          <w:rFonts w:ascii="Times New Roman" w:hAnsi="Times New Roman" w:cs="Times New Roman"/>
          <w:b/>
        </w:rPr>
      </w:pPr>
      <w:r w:rsidRPr="00F60B05">
        <w:rPr>
          <w:rFonts w:ascii="Times New Roman" w:hAnsi="Times New Roman" w:cs="Times New Roman"/>
          <w:b/>
        </w:rPr>
        <w:t xml:space="preserve">Please choose one answer for the following multiple choice </w:t>
      </w:r>
      <w:r>
        <w:rPr>
          <w:rFonts w:ascii="Times New Roman" w:hAnsi="Times New Roman" w:cs="Times New Roman"/>
          <w:b/>
        </w:rPr>
        <w:t>statement</w:t>
      </w:r>
      <w:r w:rsidRPr="00F60B05">
        <w:rPr>
          <w:rFonts w:ascii="Times New Roman" w:hAnsi="Times New Roman" w:cs="Times New Roman"/>
          <w:b/>
        </w:rPr>
        <w:t xml:space="preserve">. </w:t>
      </w:r>
    </w:p>
    <w:p w:rsidR="004D4BF2" w:rsidRDefault="004D4BF2" w:rsidP="004D4BF2">
      <w:pPr>
        <w:pStyle w:val="NoSpacing"/>
        <w:rPr>
          <w:rFonts w:ascii="Times New Roman" w:hAnsi="Times New Roman" w:cs="Times New Roman"/>
        </w:rPr>
      </w:pPr>
    </w:p>
    <w:p w:rsidR="004D4BF2" w:rsidRDefault="00A23160" w:rsidP="004D4BF2">
      <w:pPr>
        <w:pStyle w:val="NoSpacing"/>
        <w:rPr>
          <w:rFonts w:ascii="Times New Roman" w:hAnsi="Times New Roman" w:cs="Times New Roman"/>
        </w:rPr>
      </w:pPr>
      <w:r>
        <w:rPr>
          <w:rFonts w:ascii="Times New Roman" w:hAnsi="Times New Roman" w:cs="Times New Roman"/>
        </w:rPr>
        <w:t>8</w:t>
      </w:r>
      <w:r w:rsidR="004D4BF2">
        <w:rPr>
          <w:rFonts w:ascii="Times New Roman" w:hAnsi="Times New Roman" w:cs="Times New Roman"/>
        </w:rPr>
        <w:t>. I would rank the support I receive from my family as being:</w:t>
      </w:r>
    </w:p>
    <w:p w:rsidR="004D4BF2" w:rsidRDefault="004D4BF2" w:rsidP="004D4BF2">
      <w:pPr>
        <w:pStyle w:val="NoSpacing"/>
        <w:rPr>
          <w:rFonts w:ascii="Times New Roman" w:hAnsi="Times New Roman" w:cs="Times New Roman"/>
        </w:rPr>
      </w:pPr>
      <w:r>
        <w:rPr>
          <w:rFonts w:ascii="Times New Roman" w:hAnsi="Times New Roman" w:cs="Times New Roman"/>
        </w:rPr>
        <w:tab/>
        <w:t>(a) Low</w:t>
      </w:r>
    </w:p>
    <w:p w:rsidR="004D4BF2" w:rsidRDefault="004D4BF2" w:rsidP="004D4BF2">
      <w:pPr>
        <w:pStyle w:val="NoSpacing"/>
        <w:rPr>
          <w:rFonts w:ascii="Times New Roman" w:hAnsi="Times New Roman" w:cs="Times New Roman"/>
        </w:rPr>
      </w:pPr>
      <w:r>
        <w:rPr>
          <w:rFonts w:ascii="Times New Roman" w:hAnsi="Times New Roman" w:cs="Times New Roman"/>
        </w:rPr>
        <w:tab/>
        <w:t>(b) Medium</w:t>
      </w:r>
    </w:p>
    <w:p w:rsidR="004D4BF2" w:rsidRDefault="004D4BF2" w:rsidP="004D4BF2">
      <w:pPr>
        <w:pStyle w:val="NoSpacing"/>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c</w:t>
      </w:r>
      <w:proofErr w:type="gramEnd"/>
      <w:r>
        <w:rPr>
          <w:rFonts w:ascii="Times New Roman" w:hAnsi="Times New Roman" w:cs="Times New Roman"/>
        </w:rPr>
        <w:t>) High</w:t>
      </w:r>
    </w:p>
    <w:p w:rsidR="004D4BF2" w:rsidRDefault="004D4BF2" w:rsidP="004D4BF2">
      <w:pPr>
        <w:pStyle w:val="NoSpacing"/>
        <w:rPr>
          <w:rFonts w:ascii="Times New Roman" w:hAnsi="Times New Roman" w:cs="Times New Roman"/>
        </w:rPr>
      </w:pPr>
    </w:p>
    <w:p w:rsidR="004D4BF2" w:rsidRDefault="004D4BF2" w:rsidP="004D4BF2">
      <w:pPr>
        <w:pStyle w:val="NoSpacing"/>
        <w:rPr>
          <w:rFonts w:ascii="Times New Roman" w:hAnsi="Times New Roman" w:cs="Times New Roman"/>
          <w:b/>
        </w:rPr>
      </w:pPr>
      <w:r>
        <w:rPr>
          <w:rFonts w:ascii="Times New Roman" w:hAnsi="Times New Roman" w:cs="Times New Roman"/>
          <w:b/>
        </w:rPr>
        <w:t>Please complete the following questionnaire items.</w:t>
      </w:r>
    </w:p>
    <w:p w:rsidR="004D4BF2" w:rsidRDefault="004D4BF2" w:rsidP="004D4BF2">
      <w:pPr>
        <w:pStyle w:val="NoSpacing"/>
        <w:rPr>
          <w:rFonts w:ascii="Times New Roman" w:hAnsi="Times New Roman" w:cs="Times New Roman"/>
        </w:rPr>
      </w:pPr>
    </w:p>
    <w:p w:rsidR="004D4BF2" w:rsidRPr="004D4BF2" w:rsidRDefault="00A23160" w:rsidP="004D4BF2">
      <w:pPr>
        <w:pStyle w:val="NoSpacing"/>
        <w:rPr>
          <w:rFonts w:ascii="Times New Roman" w:hAnsi="Times New Roman" w:cs="Times New Roman"/>
        </w:rPr>
      </w:pPr>
      <w:r>
        <w:rPr>
          <w:rFonts w:ascii="Times New Roman" w:hAnsi="Times New Roman" w:cs="Times New Roman"/>
        </w:rPr>
        <w:t>9</w:t>
      </w:r>
      <w:r w:rsidR="004D4BF2">
        <w:rPr>
          <w:rFonts w:ascii="Times New Roman" w:hAnsi="Times New Roman" w:cs="Times New Roman"/>
        </w:rPr>
        <w:t>. My current GPA, on a 4.0 scale, is: ________________</w:t>
      </w:r>
    </w:p>
    <w:p w:rsidR="00E8347A" w:rsidRPr="00E8347A" w:rsidRDefault="00E8347A" w:rsidP="00E8347A">
      <w:pPr>
        <w:pStyle w:val="NoSpacing"/>
        <w:rPr>
          <w:rFonts w:ascii="Times New Roman" w:hAnsi="Times New Roman" w:cs="Times New Roman"/>
        </w:rPr>
      </w:pPr>
      <w:r>
        <w:rPr>
          <w:rFonts w:ascii="Times New Roman" w:hAnsi="Times New Roman" w:cs="Times New Roman"/>
        </w:rPr>
        <w:t xml:space="preserve"> </w:t>
      </w:r>
    </w:p>
    <w:sectPr w:rsidR="00E8347A" w:rsidRPr="00E8347A" w:rsidSect="003C32C7">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276A" w:rsidRDefault="0009276A" w:rsidP="002C60CB">
      <w:pPr>
        <w:spacing w:after="0" w:line="240" w:lineRule="auto"/>
      </w:pPr>
      <w:r>
        <w:separator/>
      </w:r>
    </w:p>
  </w:endnote>
  <w:endnote w:type="continuationSeparator" w:id="0">
    <w:p w:rsidR="0009276A" w:rsidRDefault="0009276A" w:rsidP="002C60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089346"/>
      <w:docPartObj>
        <w:docPartGallery w:val="Page Numbers (Bottom of Page)"/>
        <w:docPartUnique/>
      </w:docPartObj>
    </w:sdtPr>
    <w:sdtContent>
      <w:p w:rsidR="00DB143D" w:rsidRDefault="00DB143D">
        <w:pPr>
          <w:pStyle w:val="Footer"/>
          <w:jc w:val="center"/>
        </w:pPr>
        <w:fldSimple w:instr=" PAGE   \* MERGEFORMAT ">
          <w:r w:rsidR="00AA1A9B">
            <w:rPr>
              <w:noProof/>
            </w:rPr>
            <w:t>2</w:t>
          </w:r>
        </w:fldSimple>
      </w:p>
    </w:sdtContent>
  </w:sdt>
  <w:p w:rsidR="00DB143D" w:rsidRDefault="00DB14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276A" w:rsidRDefault="0009276A" w:rsidP="002C60CB">
      <w:pPr>
        <w:spacing w:after="0" w:line="240" w:lineRule="auto"/>
      </w:pPr>
      <w:r>
        <w:separator/>
      </w:r>
    </w:p>
  </w:footnote>
  <w:footnote w:type="continuationSeparator" w:id="0">
    <w:p w:rsidR="0009276A" w:rsidRDefault="0009276A" w:rsidP="002C60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235C7"/>
    <w:multiLevelType w:val="hybridMultilevel"/>
    <w:tmpl w:val="76868D4A"/>
    <w:lvl w:ilvl="0" w:tplc="C71027AC">
      <w:start w:val="1"/>
      <w:numFmt w:val="bullet"/>
      <w:lvlText w:val=""/>
      <w:lvlJc w:val="left"/>
      <w:pPr>
        <w:tabs>
          <w:tab w:val="num" w:pos="720"/>
        </w:tabs>
        <w:ind w:left="720" w:hanging="360"/>
      </w:pPr>
      <w:rPr>
        <w:rFonts w:ascii="Wingdings 2" w:hAnsi="Wingdings 2" w:hint="default"/>
      </w:rPr>
    </w:lvl>
    <w:lvl w:ilvl="1" w:tplc="43988102">
      <w:start w:val="1"/>
      <w:numFmt w:val="bullet"/>
      <w:lvlText w:val=""/>
      <w:lvlJc w:val="left"/>
      <w:pPr>
        <w:tabs>
          <w:tab w:val="num" w:pos="1440"/>
        </w:tabs>
        <w:ind w:left="1440" w:hanging="360"/>
      </w:pPr>
      <w:rPr>
        <w:rFonts w:ascii="Wingdings 2" w:hAnsi="Wingdings 2" w:hint="default"/>
      </w:rPr>
    </w:lvl>
    <w:lvl w:ilvl="2" w:tplc="CC5216F2" w:tentative="1">
      <w:start w:val="1"/>
      <w:numFmt w:val="bullet"/>
      <w:lvlText w:val=""/>
      <w:lvlJc w:val="left"/>
      <w:pPr>
        <w:tabs>
          <w:tab w:val="num" w:pos="2160"/>
        </w:tabs>
        <w:ind w:left="2160" w:hanging="360"/>
      </w:pPr>
      <w:rPr>
        <w:rFonts w:ascii="Wingdings 2" w:hAnsi="Wingdings 2" w:hint="default"/>
      </w:rPr>
    </w:lvl>
    <w:lvl w:ilvl="3" w:tplc="872E721A" w:tentative="1">
      <w:start w:val="1"/>
      <w:numFmt w:val="bullet"/>
      <w:lvlText w:val=""/>
      <w:lvlJc w:val="left"/>
      <w:pPr>
        <w:tabs>
          <w:tab w:val="num" w:pos="2880"/>
        </w:tabs>
        <w:ind w:left="2880" w:hanging="360"/>
      </w:pPr>
      <w:rPr>
        <w:rFonts w:ascii="Wingdings 2" w:hAnsi="Wingdings 2" w:hint="default"/>
      </w:rPr>
    </w:lvl>
    <w:lvl w:ilvl="4" w:tplc="BE4ACF08" w:tentative="1">
      <w:start w:val="1"/>
      <w:numFmt w:val="bullet"/>
      <w:lvlText w:val=""/>
      <w:lvlJc w:val="left"/>
      <w:pPr>
        <w:tabs>
          <w:tab w:val="num" w:pos="3600"/>
        </w:tabs>
        <w:ind w:left="3600" w:hanging="360"/>
      </w:pPr>
      <w:rPr>
        <w:rFonts w:ascii="Wingdings 2" w:hAnsi="Wingdings 2" w:hint="default"/>
      </w:rPr>
    </w:lvl>
    <w:lvl w:ilvl="5" w:tplc="1BFE4F4E" w:tentative="1">
      <w:start w:val="1"/>
      <w:numFmt w:val="bullet"/>
      <w:lvlText w:val=""/>
      <w:lvlJc w:val="left"/>
      <w:pPr>
        <w:tabs>
          <w:tab w:val="num" w:pos="4320"/>
        </w:tabs>
        <w:ind w:left="4320" w:hanging="360"/>
      </w:pPr>
      <w:rPr>
        <w:rFonts w:ascii="Wingdings 2" w:hAnsi="Wingdings 2" w:hint="default"/>
      </w:rPr>
    </w:lvl>
    <w:lvl w:ilvl="6" w:tplc="C3F65F88" w:tentative="1">
      <w:start w:val="1"/>
      <w:numFmt w:val="bullet"/>
      <w:lvlText w:val=""/>
      <w:lvlJc w:val="left"/>
      <w:pPr>
        <w:tabs>
          <w:tab w:val="num" w:pos="5040"/>
        </w:tabs>
        <w:ind w:left="5040" w:hanging="360"/>
      </w:pPr>
      <w:rPr>
        <w:rFonts w:ascii="Wingdings 2" w:hAnsi="Wingdings 2" w:hint="default"/>
      </w:rPr>
    </w:lvl>
    <w:lvl w:ilvl="7" w:tplc="4B5EDDB4" w:tentative="1">
      <w:start w:val="1"/>
      <w:numFmt w:val="bullet"/>
      <w:lvlText w:val=""/>
      <w:lvlJc w:val="left"/>
      <w:pPr>
        <w:tabs>
          <w:tab w:val="num" w:pos="5760"/>
        </w:tabs>
        <w:ind w:left="5760" w:hanging="360"/>
      </w:pPr>
      <w:rPr>
        <w:rFonts w:ascii="Wingdings 2" w:hAnsi="Wingdings 2" w:hint="default"/>
      </w:rPr>
    </w:lvl>
    <w:lvl w:ilvl="8" w:tplc="E29AE62C"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A6826"/>
    <w:rsid w:val="00002750"/>
    <w:rsid w:val="00005CFD"/>
    <w:rsid w:val="00017178"/>
    <w:rsid w:val="00023BAB"/>
    <w:rsid w:val="00053E66"/>
    <w:rsid w:val="000754C8"/>
    <w:rsid w:val="0009276A"/>
    <w:rsid w:val="00096D94"/>
    <w:rsid w:val="000A28F7"/>
    <w:rsid w:val="000A68CF"/>
    <w:rsid w:val="000B2DED"/>
    <w:rsid w:val="000C65CE"/>
    <w:rsid w:val="000F2535"/>
    <w:rsid w:val="0016240D"/>
    <w:rsid w:val="001668EF"/>
    <w:rsid w:val="001844DD"/>
    <w:rsid w:val="001A0C79"/>
    <w:rsid w:val="001A318B"/>
    <w:rsid w:val="001A5BEB"/>
    <w:rsid w:val="001C0108"/>
    <w:rsid w:val="001D1462"/>
    <w:rsid w:val="00201F5A"/>
    <w:rsid w:val="002206A3"/>
    <w:rsid w:val="00235B42"/>
    <w:rsid w:val="00245A5D"/>
    <w:rsid w:val="002472BB"/>
    <w:rsid w:val="00257442"/>
    <w:rsid w:val="00271E8C"/>
    <w:rsid w:val="00272D76"/>
    <w:rsid w:val="00282ED6"/>
    <w:rsid w:val="002C60CB"/>
    <w:rsid w:val="002D0116"/>
    <w:rsid w:val="00320BC2"/>
    <w:rsid w:val="003229AB"/>
    <w:rsid w:val="0033295A"/>
    <w:rsid w:val="0035098A"/>
    <w:rsid w:val="003852B4"/>
    <w:rsid w:val="003A0769"/>
    <w:rsid w:val="003C32C7"/>
    <w:rsid w:val="0040068C"/>
    <w:rsid w:val="00445669"/>
    <w:rsid w:val="00497172"/>
    <w:rsid w:val="004A5788"/>
    <w:rsid w:val="004B0669"/>
    <w:rsid w:val="004B0D63"/>
    <w:rsid w:val="004D4BF2"/>
    <w:rsid w:val="00562F6B"/>
    <w:rsid w:val="00580D2C"/>
    <w:rsid w:val="00594459"/>
    <w:rsid w:val="005F39C1"/>
    <w:rsid w:val="005F6120"/>
    <w:rsid w:val="00675415"/>
    <w:rsid w:val="00692C97"/>
    <w:rsid w:val="006A3321"/>
    <w:rsid w:val="00740A77"/>
    <w:rsid w:val="007678DD"/>
    <w:rsid w:val="007724A3"/>
    <w:rsid w:val="007919D0"/>
    <w:rsid w:val="00792A80"/>
    <w:rsid w:val="00792D05"/>
    <w:rsid w:val="007946C9"/>
    <w:rsid w:val="007F1336"/>
    <w:rsid w:val="007F3CE8"/>
    <w:rsid w:val="007F72CC"/>
    <w:rsid w:val="007F77E2"/>
    <w:rsid w:val="00812519"/>
    <w:rsid w:val="00823DB9"/>
    <w:rsid w:val="008450CC"/>
    <w:rsid w:val="008665AE"/>
    <w:rsid w:val="0087094C"/>
    <w:rsid w:val="00870AAF"/>
    <w:rsid w:val="00882056"/>
    <w:rsid w:val="00897E9F"/>
    <w:rsid w:val="008E26FE"/>
    <w:rsid w:val="0091197A"/>
    <w:rsid w:val="00941428"/>
    <w:rsid w:val="00965F26"/>
    <w:rsid w:val="009A50B4"/>
    <w:rsid w:val="009B00BA"/>
    <w:rsid w:val="009B3FF6"/>
    <w:rsid w:val="009D0563"/>
    <w:rsid w:val="009D063D"/>
    <w:rsid w:val="00A134D1"/>
    <w:rsid w:val="00A23160"/>
    <w:rsid w:val="00A35673"/>
    <w:rsid w:val="00A42700"/>
    <w:rsid w:val="00A70293"/>
    <w:rsid w:val="00A770E9"/>
    <w:rsid w:val="00A901EE"/>
    <w:rsid w:val="00AA1A9B"/>
    <w:rsid w:val="00AF0A32"/>
    <w:rsid w:val="00AF3CF9"/>
    <w:rsid w:val="00AF63E5"/>
    <w:rsid w:val="00B072BD"/>
    <w:rsid w:val="00B35DAD"/>
    <w:rsid w:val="00B563AF"/>
    <w:rsid w:val="00B605F9"/>
    <w:rsid w:val="00B6601C"/>
    <w:rsid w:val="00B77E67"/>
    <w:rsid w:val="00B90B59"/>
    <w:rsid w:val="00BA4BF6"/>
    <w:rsid w:val="00C34A82"/>
    <w:rsid w:val="00C34AD1"/>
    <w:rsid w:val="00C40585"/>
    <w:rsid w:val="00C62C9B"/>
    <w:rsid w:val="00CC1A84"/>
    <w:rsid w:val="00CD5636"/>
    <w:rsid w:val="00D21429"/>
    <w:rsid w:val="00D4301F"/>
    <w:rsid w:val="00DA7697"/>
    <w:rsid w:val="00DB143D"/>
    <w:rsid w:val="00DB2ACB"/>
    <w:rsid w:val="00E2282E"/>
    <w:rsid w:val="00E73B60"/>
    <w:rsid w:val="00E8347A"/>
    <w:rsid w:val="00E86B36"/>
    <w:rsid w:val="00EA6826"/>
    <w:rsid w:val="00EB756E"/>
    <w:rsid w:val="00EF1AC9"/>
    <w:rsid w:val="00EF7076"/>
    <w:rsid w:val="00F061E9"/>
    <w:rsid w:val="00F11853"/>
    <w:rsid w:val="00F364DA"/>
    <w:rsid w:val="00F60B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41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6826"/>
    <w:pPr>
      <w:spacing w:after="0" w:line="240" w:lineRule="auto"/>
    </w:pPr>
  </w:style>
  <w:style w:type="paragraph" w:styleId="Header">
    <w:name w:val="header"/>
    <w:basedOn w:val="Normal"/>
    <w:link w:val="HeaderChar"/>
    <w:uiPriority w:val="99"/>
    <w:semiHidden/>
    <w:unhideWhenUsed/>
    <w:rsid w:val="002C60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C60CB"/>
  </w:style>
  <w:style w:type="paragraph" w:styleId="Footer">
    <w:name w:val="footer"/>
    <w:basedOn w:val="Normal"/>
    <w:link w:val="FooterChar"/>
    <w:uiPriority w:val="99"/>
    <w:unhideWhenUsed/>
    <w:rsid w:val="002C60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0CB"/>
  </w:style>
  <w:style w:type="table" w:styleId="TableGrid">
    <w:name w:val="Table Grid"/>
    <w:basedOn w:val="TableNormal"/>
    <w:uiPriority w:val="59"/>
    <w:rsid w:val="00675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2750"/>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8347A"/>
    <w:rPr>
      <w:color w:val="0000FF" w:themeColor="hyperlink"/>
      <w:u w:val="single"/>
    </w:rPr>
  </w:style>
  <w:style w:type="character" w:customStyle="1" w:styleId="NoSpacingChar">
    <w:name w:val="No Spacing Char"/>
    <w:basedOn w:val="DefaultParagraphFont"/>
    <w:link w:val="NoSpacing"/>
    <w:uiPriority w:val="1"/>
    <w:rsid w:val="00594459"/>
  </w:style>
  <w:style w:type="paragraph" w:styleId="HTMLPreformatted">
    <w:name w:val="HTML Preformatted"/>
    <w:basedOn w:val="Normal"/>
    <w:link w:val="HTMLPreformattedChar"/>
    <w:uiPriority w:val="99"/>
    <w:semiHidden/>
    <w:unhideWhenUsed/>
    <w:rsid w:val="001D1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146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64298602">
      <w:bodyDiv w:val="1"/>
      <w:marLeft w:val="0"/>
      <w:marRight w:val="0"/>
      <w:marTop w:val="0"/>
      <w:marBottom w:val="0"/>
      <w:divBdr>
        <w:top w:val="none" w:sz="0" w:space="0" w:color="auto"/>
        <w:left w:val="none" w:sz="0" w:space="0" w:color="auto"/>
        <w:bottom w:val="none" w:sz="0" w:space="0" w:color="auto"/>
        <w:right w:val="none" w:sz="0" w:space="0" w:color="auto"/>
      </w:divBdr>
      <w:divsChild>
        <w:div w:id="1395081517">
          <w:marLeft w:val="1008"/>
          <w:marRight w:val="0"/>
          <w:marTop w:val="11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za.org/index_html?lang=en&amp;mainframe=http%3A//www.iza.org/en/webc" TargetMode="External"/><Relationship Id="rId13" Type="http://schemas.openxmlformats.org/officeDocument/2006/relationships/hyperlink" Target="http://jaie.asu.edu/v28/V28S1ach.htm" TargetMode="External"/><Relationship Id="rId18" Type="http://schemas.openxmlformats.org/officeDocument/2006/relationships/hyperlink" Target="http://www.eric.ed.gov/PDFS/ED317346.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eric.ed.gov/PDFS/ED438148.pdf" TargetMode="External"/><Relationship Id="rId12" Type="http://schemas.openxmlformats.org/officeDocument/2006/relationships/hyperlink" Target="http://jaie.asu.edu/v27/V27S3stu.htm" TargetMode="External"/><Relationship Id="rId17" Type="http://schemas.openxmlformats.org/officeDocument/2006/relationships/hyperlink" Target="http://nces.ed.gov/programs/digest/d09/tables/dt09_331.asp" TargetMode="External"/><Relationship Id="rId2" Type="http://schemas.openxmlformats.org/officeDocument/2006/relationships/styles" Target="styles.xml"/><Relationship Id="rId16" Type="http://schemas.openxmlformats.org/officeDocument/2006/relationships/hyperlink" Target="http://nces.ed.gov/fastfacts/display.asp?id=31"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use.jhu.edu/journals/csd/summary/v044/44.4jackson.html" TargetMode="External"/><Relationship Id="rId5" Type="http://schemas.openxmlformats.org/officeDocument/2006/relationships/footnotes" Target="footnotes.xml"/><Relationship Id="rId15" Type="http://schemas.openxmlformats.org/officeDocument/2006/relationships/hyperlink" Target="http://nces.ed.gov/programs/coe/2010/section5/table-hec-1.asp" TargetMode="External"/><Relationship Id="rId10" Type="http://schemas.openxmlformats.org/officeDocument/2006/relationships/hyperlink" Target="http://jaie.asu.edu/v32/V32S1sur.htm" TargetMode="External"/><Relationship Id="rId19" Type="http://schemas.openxmlformats.org/officeDocument/2006/relationships/hyperlink" Target="mailto:hc1116@txstate.edu" TargetMode="External"/><Relationship Id="rId4" Type="http://schemas.openxmlformats.org/officeDocument/2006/relationships/webSettings" Target="webSettings.xml"/><Relationship Id="rId9" Type="http://schemas.openxmlformats.org/officeDocument/2006/relationships/hyperlink" Target="http://www.jstor.org/stable/3180892" TargetMode="External"/><Relationship Id="rId14" Type="http://schemas.openxmlformats.org/officeDocument/2006/relationships/hyperlink" Target="http://ecommons.txstate.edu/polsfacp/3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1455</TotalTime>
  <Pages>14</Pages>
  <Words>3524</Words>
  <Characters>20091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dc:creator>
  <cp:lastModifiedBy>Heather</cp:lastModifiedBy>
  <cp:revision>128</cp:revision>
  <dcterms:created xsi:type="dcterms:W3CDTF">2010-12-28T04:30:00Z</dcterms:created>
  <dcterms:modified xsi:type="dcterms:W3CDTF">2010-12-29T05:04:00Z</dcterms:modified>
</cp:coreProperties>
</file>