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DD9" w14:textId="1932600D" w:rsidR="00457ADE" w:rsidRDefault="008475ED" w:rsidP="00B86C53">
      <w:pPr>
        <w:rPr>
          <w:color w:val="auto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8" behindDoc="1" locked="0" layoutInCell="1" allowOverlap="1" wp14:anchorId="02EE7EEB" wp14:editId="1ADD1F86">
                <wp:simplePos x="0" y="0"/>
                <wp:positionH relativeFrom="column">
                  <wp:posOffset>-466090</wp:posOffset>
                </wp:positionH>
                <wp:positionV relativeFrom="paragraph">
                  <wp:posOffset>8816340</wp:posOffset>
                </wp:positionV>
                <wp:extent cx="2598420" cy="304800"/>
                <wp:effectExtent l="0" t="0" r="11430" b="19050"/>
                <wp:wrapNone/>
                <wp:docPr id="10949447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4D84D3" id="Rectangle: Rounded Corners 1" o:spid="_x0000_s1026" style="position:absolute;margin-left:-36.7pt;margin-top:694.2pt;width:204.6pt;height:24pt;z-index:-2516449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" fillcolor="#1a0d62 [804]" strokecolor="#10083b [484]" strokeweight="1pt">
                <v:stroke joinstyle="miter"/>
              </v:roundrect>
            </w:pict>
          </mc:Fallback>
        </mc:AlternateContent>
      </w:r>
      <w:r w:rsidR="003C024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10" behindDoc="1" locked="0" layoutInCell="1" allowOverlap="1" wp14:anchorId="53693BBA" wp14:editId="442F701E">
                <wp:simplePos x="0" y="0"/>
                <wp:positionH relativeFrom="column">
                  <wp:posOffset>-461222</wp:posOffset>
                </wp:positionH>
                <wp:positionV relativeFrom="paragraph">
                  <wp:posOffset>6318885</wp:posOffset>
                </wp:positionV>
                <wp:extent cx="2598420" cy="304800"/>
                <wp:effectExtent l="0" t="0" r="11430" b="19050"/>
                <wp:wrapNone/>
                <wp:docPr id="6543988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F951C5" id="Rectangle: Rounded Corners 1" o:spid="_x0000_s1026" style="position:absolute;margin-left:-36.3pt;margin-top:497.55pt;width:204.6pt;height:24pt;z-index:-2516469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" fillcolor="#1a0d62 [804]" strokecolor="#10083b [484]" strokeweight="1pt">
                <v:stroke joinstyle="miter"/>
              </v:roundrect>
            </w:pict>
          </mc:Fallback>
        </mc:AlternateContent>
      </w:r>
      <w:r w:rsidR="003C024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42" behindDoc="1" locked="0" layoutInCell="1" allowOverlap="1" wp14:anchorId="5BFB19ED" wp14:editId="489B7A1D">
                <wp:simplePos x="0" y="0"/>
                <wp:positionH relativeFrom="column">
                  <wp:posOffset>-457200</wp:posOffset>
                </wp:positionH>
                <wp:positionV relativeFrom="paragraph">
                  <wp:posOffset>1383030</wp:posOffset>
                </wp:positionV>
                <wp:extent cx="2602653" cy="304800"/>
                <wp:effectExtent l="0" t="0" r="26670" b="19050"/>
                <wp:wrapNone/>
                <wp:docPr id="827768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65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38FD08" id="Rectangle: Rounded Corners 1" o:spid="_x0000_s1026" style="position:absolute;margin-left:-36pt;margin-top:108.9pt;width:204.95pt;height:24pt;z-index:-2516541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" fillcolor="#1a0d62 [804]" strokecolor="#10083b [484]" strokeweight="1pt">
                <v:stroke joinstyle="miter"/>
              </v:roundrect>
            </w:pict>
          </mc:Fallback>
        </mc:AlternateContent>
      </w:r>
      <w:r w:rsidR="003C024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90" behindDoc="1" locked="0" layoutInCell="1" allowOverlap="1" wp14:anchorId="1F04DEB8" wp14:editId="3C9B836D">
                <wp:simplePos x="0" y="0"/>
                <wp:positionH relativeFrom="column">
                  <wp:posOffset>-453813</wp:posOffset>
                </wp:positionH>
                <wp:positionV relativeFrom="paragraph">
                  <wp:posOffset>2541270</wp:posOffset>
                </wp:positionV>
                <wp:extent cx="2598420" cy="304800"/>
                <wp:effectExtent l="0" t="0" r="11430" b="19050"/>
                <wp:wrapNone/>
                <wp:docPr id="10789581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E9C9A0" id="Rectangle: Rounded Corners 1" o:spid="_x0000_s1026" style="position:absolute;margin-left:-35.75pt;margin-top:200.1pt;width:204.6pt;height:24pt;z-index:-2516520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" fillcolor="#1a0d62 [804]" strokecolor="#10083b [484]" strokeweight="1pt">
                <v:stroke joinstyle="miter"/>
              </v:roundrect>
            </w:pict>
          </mc:Fallback>
        </mc:AlternateContent>
      </w:r>
      <w:r w:rsidR="00C90004"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13280C38" wp14:editId="511BB326">
                <wp:simplePos x="0" y="0"/>
                <wp:positionH relativeFrom="page">
                  <wp:posOffset>6350</wp:posOffset>
                </wp:positionH>
                <wp:positionV relativeFrom="paragraph">
                  <wp:posOffset>-145415</wp:posOffset>
                </wp:positionV>
                <wp:extent cx="2584450" cy="10418445"/>
                <wp:effectExtent l="0" t="0" r="6350" b="1905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0418445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58B61" id="Rectangle 1" o:spid="_x0000_s1026" alt="&quot;&quot;" style="position:absolute;margin-left:.5pt;margin-top:-11.45pt;width:203.5pt;height:820.35pt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" fillcolor="#2e5395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487" w:type="pct"/>
        <w:tblInd w:w="-56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53"/>
        <w:gridCol w:w="21"/>
        <w:gridCol w:w="7611"/>
      </w:tblGrid>
      <w:tr w:rsidR="00BF2CC8" w:rsidRPr="00020BEB" w14:paraId="2E6D835D" w14:textId="77777777" w:rsidTr="002B5343">
        <w:trPr>
          <w:trHeight w:val="2194"/>
        </w:trPr>
        <w:tc>
          <w:tcPr>
            <w:tcW w:w="3853" w:type="dxa"/>
            <w:vMerge w:val="restart"/>
          </w:tcPr>
          <w:p w14:paraId="58965826" w14:textId="2FDFE9A5" w:rsidR="00BF2CC8" w:rsidRPr="00D20589" w:rsidRDefault="00BF2CC8" w:rsidP="00D20589">
            <w:pPr>
              <w:pStyle w:val="Title"/>
              <w:widowControl w:val="0"/>
              <w:autoSpaceDE w:val="0"/>
              <w:autoSpaceDN w:val="0"/>
              <w:spacing w:before="76" w:line="240" w:lineRule="auto"/>
              <w:contextualSpacing w:val="0"/>
              <w:rPr>
                <w:rFonts w:ascii="Calibri" w:eastAsia="Calibri" w:hAnsi="Calibri" w:cs="Calibri"/>
                <w:bCs/>
                <w:color w:val="FFFFFF" w:themeColor="background1"/>
                <w:kern w:val="0"/>
                <w:sz w:val="48"/>
                <w:szCs w:val="48"/>
              </w:rPr>
            </w:pPr>
            <w:r w:rsidRPr="00D20589">
              <w:rPr>
                <w:rFonts w:ascii="Calibri" w:eastAsia="Calibri" w:hAnsi="Calibri" w:cs="Calibri"/>
                <w:bCs/>
                <w:color w:val="FFFFFF" w:themeColor="background1"/>
                <w:kern w:val="0"/>
                <w:sz w:val="48"/>
                <w:szCs w:val="48"/>
              </w:rPr>
              <w:t>RITIK VIJAN</w:t>
            </w:r>
          </w:p>
          <w:p w14:paraId="0E0BFEDD" w14:textId="77777777" w:rsidR="00BF2CC8" w:rsidRPr="00D20589" w:rsidRDefault="00BF2CC8" w:rsidP="00D20589">
            <w:pPr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</w:pPr>
            <w:r w:rsidRPr="00D20589">
              <w:rPr>
                <w:color w:val="FFFFFF" w:themeColor="background1"/>
              </w:rPr>
              <w:t xml:space="preserve">        </w:t>
            </w:r>
            <w:r w:rsidRPr="00D20589"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  <w:t xml:space="preserve">AI/ML Passionate </w:t>
            </w:r>
          </w:p>
          <w:p w14:paraId="419BEE2A" w14:textId="0E138B38" w:rsidR="00BF2CC8" w:rsidRPr="00D20589" w:rsidRDefault="00BF2CC8" w:rsidP="00D20589">
            <w:pPr>
              <w:rPr>
                <w:b/>
                <w:bCs/>
                <w:color w:val="FFFFFF" w:themeColor="background1"/>
              </w:rPr>
            </w:pPr>
            <w:r w:rsidRPr="00D20589"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  <w:t xml:space="preserve">               Software </w:t>
            </w:r>
            <w:r w:rsidR="001D7C06"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  <w:t>Developer</w:t>
            </w:r>
            <w:r w:rsidRPr="00D20589"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  <w:t xml:space="preserve"> </w:t>
            </w:r>
          </w:p>
          <w:p w14:paraId="3C9D7B23" w14:textId="49A865C6" w:rsidR="00BF2CC8" w:rsidRDefault="00BF2CC8" w:rsidP="003F1D3E"/>
          <w:p w14:paraId="787F76F7" w14:textId="77777777" w:rsidR="00F60801" w:rsidRDefault="00F60801" w:rsidP="003F1D3E"/>
          <w:sdt>
            <w:sdtPr>
              <w:id w:val="-917249288"/>
              <w:placeholder>
                <w:docPart w:val="3793CB0A8439431E8959C94F7C38C6E2"/>
              </w:placeholder>
              <w15:appearance w15:val="hidden"/>
            </w:sdtPr>
            <w:sdtContent>
              <w:p w14:paraId="1194AF7B" w14:textId="7C10ECFB" w:rsidR="00BF2CC8" w:rsidRPr="00D20589" w:rsidRDefault="00BF2CC8" w:rsidP="00D20589">
                <w:pPr>
                  <w:pStyle w:val="Heading1"/>
                  <w:ind w:left="145"/>
                  <w:rPr>
                    <w:color w:val="FFFFFF" w:themeColor="background1"/>
                  </w:rPr>
                </w:pPr>
                <w:r w:rsidRPr="00D20589">
                  <w:rPr>
                    <w:rFonts w:ascii="Arial" w:eastAsia="Arial" w:hAnsi="Arial" w:cs="Arial"/>
                    <w:caps w:val="0"/>
                    <w:color w:val="FFFFFF" w:themeColor="background1"/>
                    <w:spacing w:val="0"/>
                    <w:sz w:val="28"/>
                    <w:szCs w:val="28"/>
                  </w:rPr>
                  <w:t>Contact</w:t>
                </w:r>
              </w:p>
            </w:sdtContent>
          </w:sdt>
          <w:p w14:paraId="4AFA0856" w14:textId="67195963" w:rsidR="00BF2CC8" w:rsidRPr="00D20589" w:rsidRDefault="00BF2CC8" w:rsidP="00D20589">
            <w:pPr>
              <w:widowControl w:val="0"/>
              <w:autoSpaceDE w:val="0"/>
              <w:autoSpaceDN w:val="0"/>
              <w:spacing w:before="1" w:line="240" w:lineRule="auto"/>
              <w:ind w:left="116"/>
              <w:rPr>
                <w:rFonts w:asciiTheme="majorHAnsi" w:eastAsia="Arial MT" w:hAnsiTheme="majorHAnsi" w:cs="Arial MT"/>
                <w:color w:val="FFFFFF" w:themeColor="background1"/>
                <w:sz w:val="24"/>
              </w:rPr>
            </w:pPr>
            <w:r w:rsidRPr="00D20589">
              <w:rPr>
                <w:rFonts w:asciiTheme="majorHAnsi" w:eastAsia="Arial MT" w:hAnsiTheme="majorHAnsi" w:cs="Arial MT"/>
                <w:color w:val="FFFFFF" w:themeColor="background1"/>
                <w:sz w:val="24"/>
              </w:rPr>
              <w:t>+918879924229</w:t>
            </w:r>
          </w:p>
          <w:p w14:paraId="751EA035" w14:textId="77777777" w:rsidR="00BF2CC8" w:rsidRPr="00D20589" w:rsidRDefault="00000000" w:rsidP="00D20589">
            <w:pPr>
              <w:widowControl w:val="0"/>
              <w:autoSpaceDE w:val="0"/>
              <w:autoSpaceDN w:val="0"/>
              <w:spacing w:before="1" w:line="240" w:lineRule="auto"/>
              <w:ind w:left="116"/>
              <w:rPr>
                <w:rFonts w:asciiTheme="majorHAnsi" w:eastAsia="Arial MT" w:hAnsiTheme="majorHAnsi" w:cs="Arial MT"/>
                <w:color w:val="FFFFFF" w:themeColor="background1"/>
                <w:sz w:val="24"/>
              </w:rPr>
            </w:pPr>
            <w:hyperlink r:id="rId8">
              <w:r w:rsidR="00BF2CC8" w:rsidRPr="00D20589">
                <w:rPr>
                  <w:rFonts w:asciiTheme="majorHAnsi" w:eastAsia="Arial MT" w:hAnsiTheme="majorHAnsi" w:cs="Arial MT"/>
                  <w:color w:val="FFFFFF" w:themeColor="background1"/>
                  <w:sz w:val="24"/>
                </w:rPr>
                <w:t>shivamvijan1999@gmail.com</w:t>
              </w:r>
            </w:hyperlink>
          </w:p>
          <w:p w14:paraId="32F510B5" w14:textId="1F46EB32" w:rsidR="00BF2CC8" w:rsidRDefault="00BF2CC8" w:rsidP="00D20589">
            <w:pPr>
              <w:widowControl w:val="0"/>
              <w:autoSpaceDE w:val="0"/>
              <w:autoSpaceDN w:val="0"/>
              <w:spacing w:before="1" w:line="240" w:lineRule="auto"/>
              <w:ind w:left="116"/>
              <w:rPr>
                <w:rFonts w:asciiTheme="majorHAnsi" w:eastAsia="Arial MT" w:hAnsiTheme="majorHAnsi" w:cs="Arial MT"/>
                <w:b/>
                <w:bCs/>
                <w:color w:val="FFFFFF" w:themeColor="background1"/>
                <w:sz w:val="24"/>
              </w:rPr>
            </w:pPr>
            <w:r w:rsidRPr="00D20589">
              <w:rPr>
                <w:rFonts w:ascii="Segoe UI Emoji" w:eastAsia="Arial MT" w:hAnsi="Segoe UI Emoji" w:cs="Segoe UI Emoji"/>
                <w:color w:val="FFFFFF" w:themeColor="background1"/>
                <w:sz w:val="24"/>
              </w:rPr>
              <w:t>🌐</w:t>
            </w:r>
            <w:r w:rsidRPr="00D20589">
              <w:rPr>
                <w:rFonts w:asciiTheme="majorHAnsi" w:eastAsia="Arial MT" w:hAnsiTheme="majorHAnsi" w:cs="Arial MT"/>
                <w:color w:val="FFFFFF" w:themeColor="background1"/>
                <w:sz w:val="24"/>
              </w:rPr>
              <w:t xml:space="preserve"> </w:t>
            </w:r>
            <w:hyperlink r:id="rId9" w:history="1">
              <w:r w:rsidRPr="00D20589">
                <w:rPr>
                  <w:rFonts w:asciiTheme="majorHAnsi" w:eastAsia="Arial MT" w:hAnsiTheme="majorHAnsi" w:cs="Arial MT"/>
                  <w:b/>
                  <w:bCs/>
                  <w:color w:val="FFFFFF" w:themeColor="background1"/>
                  <w:sz w:val="24"/>
                </w:rPr>
                <w:t>GitHub</w:t>
              </w:r>
            </w:hyperlink>
            <w:r w:rsidRPr="00D20589">
              <w:rPr>
                <w:rFonts w:asciiTheme="majorHAnsi" w:eastAsia="Arial MT" w:hAnsiTheme="majorHAnsi" w:cs="Arial MT"/>
                <w:b/>
                <w:bCs/>
                <w:color w:val="FFFFFF" w:themeColor="background1"/>
                <w:sz w:val="24"/>
              </w:rPr>
              <w:br w:type="column"/>
            </w:r>
          </w:p>
          <w:p w14:paraId="2508AD4D" w14:textId="77777777" w:rsidR="00F60801" w:rsidRPr="00F60801" w:rsidRDefault="00F60801" w:rsidP="00D20589">
            <w:pPr>
              <w:widowControl w:val="0"/>
              <w:autoSpaceDE w:val="0"/>
              <w:autoSpaceDN w:val="0"/>
              <w:spacing w:before="1" w:line="240" w:lineRule="auto"/>
              <w:ind w:left="116"/>
              <w:rPr>
                <w:rFonts w:asciiTheme="majorHAnsi" w:eastAsia="Arial MT" w:hAnsiTheme="majorHAnsi" w:cs="Arial MT"/>
                <w:color w:val="FFFFFF" w:themeColor="background1"/>
                <w:sz w:val="16"/>
                <w:szCs w:val="16"/>
              </w:rPr>
            </w:pPr>
          </w:p>
          <w:p w14:paraId="45477458" w14:textId="4A4B356E" w:rsidR="00BF2CC8" w:rsidRPr="00751494" w:rsidRDefault="00BF2CC8" w:rsidP="00D2058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aps/>
                <w:noProof/>
                <w:sz w:val="14"/>
                <w:szCs w:val="14"/>
                <w:lang w:val="it-IT"/>
              </w:rPr>
            </w:pPr>
          </w:p>
          <w:sdt>
            <w:sdtPr>
              <w:rPr>
                <w:rFonts w:ascii="Arial" w:eastAsia="Arial" w:hAnsi="Arial" w:cs="Arial"/>
                <w:caps w:val="0"/>
                <w:color w:val="FFFFFF" w:themeColor="background1"/>
                <w:spacing w:val="0"/>
                <w:sz w:val="28"/>
                <w:szCs w:val="28"/>
              </w:rPr>
              <w:id w:val="-1810159095"/>
              <w:placeholder>
                <w:docPart w:val="36B25FDC24CC405795894D4C288A7F99"/>
              </w:placeholder>
              <w15:appearance w15:val="hidden"/>
            </w:sdtPr>
            <w:sdtContent>
              <w:p w14:paraId="7BD65FB8" w14:textId="732BAB34" w:rsidR="00BF2CC8" w:rsidRPr="00BF2CC8" w:rsidRDefault="00BF2CC8" w:rsidP="00BF2CC8">
                <w:pPr>
                  <w:pStyle w:val="Heading1"/>
                  <w:ind w:left="145"/>
                  <w:rPr>
                    <w:rFonts w:ascii="Arial" w:eastAsia="Arial" w:hAnsi="Arial" w:cs="Arial"/>
                    <w:caps w:val="0"/>
                    <w:color w:val="FFFFFF" w:themeColor="background1"/>
                    <w:spacing w:val="0"/>
                    <w:sz w:val="28"/>
                    <w:szCs w:val="28"/>
                  </w:rPr>
                </w:pPr>
                <w:r w:rsidRPr="00BF2CC8">
                  <w:rPr>
                    <w:rFonts w:ascii="Arial" w:eastAsia="Arial" w:hAnsi="Arial" w:cs="Arial"/>
                    <w:caps w:val="0"/>
                    <w:color w:val="FFFFFF" w:themeColor="background1"/>
                    <w:spacing w:val="0"/>
                    <w:sz w:val="28"/>
                    <w:szCs w:val="28"/>
                  </w:rPr>
                  <w:t>Technical Profile</w:t>
                </w:r>
              </w:p>
            </w:sdtContent>
          </w:sdt>
          <w:p w14:paraId="7F095CD8" w14:textId="77777777" w:rsidR="00BF2CC8" w:rsidRPr="00BF2CC8" w:rsidRDefault="00BF2CC8" w:rsidP="00BF2CC8">
            <w:pPr>
              <w:pStyle w:val="Heading2"/>
              <w:ind w:left="143"/>
              <w:rPr>
                <w:color w:val="FFFFFF" w:themeColor="background1"/>
                <w:sz w:val="24"/>
                <w:szCs w:val="24"/>
              </w:rPr>
            </w:pPr>
            <w:r w:rsidRPr="00BF2CC8">
              <w:rPr>
                <w:color w:val="FFFFFF" w:themeColor="background1"/>
                <w:sz w:val="24"/>
                <w:szCs w:val="24"/>
              </w:rPr>
              <w:t>Analytics</w:t>
            </w:r>
            <w:r w:rsidRPr="00BF2CC8">
              <w:rPr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 w:rsidRPr="00BF2CC8">
              <w:rPr>
                <w:color w:val="FFFFFF" w:themeColor="background1"/>
                <w:sz w:val="24"/>
                <w:szCs w:val="24"/>
              </w:rPr>
              <w:t>/</w:t>
            </w:r>
            <w:r w:rsidRPr="00BF2CC8">
              <w:rPr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 w:rsidRPr="00BF2CC8">
              <w:rPr>
                <w:color w:val="FFFFFF" w:themeColor="background1"/>
                <w:sz w:val="24"/>
                <w:szCs w:val="24"/>
              </w:rPr>
              <w:t>Programming</w:t>
            </w:r>
          </w:p>
          <w:p w14:paraId="253BBA7D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rFonts w:ascii="Symbol" w:hAnsi="Symbol"/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Python</w:t>
            </w:r>
          </w:p>
          <w:p w14:paraId="7F6E1629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18" w:line="240" w:lineRule="auto"/>
              <w:rPr>
                <w:rFonts w:ascii="Symbol" w:hAnsi="Symbol"/>
                <w:color w:val="FFFFFF" w:themeColor="background1"/>
                <w:sz w:val="24"/>
              </w:rPr>
            </w:pPr>
            <w:proofErr w:type="spellStart"/>
            <w:r w:rsidRPr="00BF2CC8">
              <w:rPr>
                <w:color w:val="FFFFFF" w:themeColor="background1"/>
                <w:sz w:val="24"/>
              </w:rPr>
              <w:t>Sabretalk</w:t>
            </w:r>
            <w:proofErr w:type="spellEnd"/>
          </w:p>
          <w:p w14:paraId="3D553169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3" w:line="240" w:lineRule="auto"/>
              <w:rPr>
                <w:rFonts w:ascii="Symbol" w:hAnsi="Symbol"/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Assembler</w:t>
            </w:r>
            <w:r w:rsidRPr="00BF2CC8">
              <w:rPr>
                <w:color w:val="FFFFFF" w:themeColor="background1"/>
                <w:spacing w:val="-1"/>
                <w:sz w:val="24"/>
              </w:rPr>
              <w:t xml:space="preserve"> </w:t>
            </w:r>
            <w:r w:rsidRPr="00BF2CC8">
              <w:rPr>
                <w:color w:val="FFFFFF" w:themeColor="background1"/>
                <w:sz w:val="24"/>
              </w:rPr>
              <w:t>390</w:t>
            </w:r>
          </w:p>
          <w:p w14:paraId="08554F35" w14:textId="77777777" w:rsidR="00BF2CC8" w:rsidRPr="00BF2CC8" w:rsidRDefault="00BF2CC8" w:rsidP="00BF2CC8">
            <w:pPr>
              <w:pStyle w:val="Heading2"/>
              <w:ind w:left="143"/>
              <w:rPr>
                <w:color w:val="FFFFFF" w:themeColor="background1"/>
                <w:sz w:val="24"/>
                <w:szCs w:val="24"/>
              </w:rPr>
            </w:pPr>
            <w:r w:rsidRPr="00BF2CC8">
              <w:rPr>
                <w:color w:val="FFFFFF" w:themeColor="background1"/>
                <w:sz w:val="24"/>
                <w:szCs w:val="24"/>
              </w:rPr>
              <w:t>Tools</w:t>
            </w:r>
          </w:p>
          <w:p w14:paraId="4BCC515C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proofErr w:type="spellStart"/>
            <w:r w:rsidRPr="00BF2CC8">
              <w:rPr>
                <w:color w:val="FFFFFF" w:themeColor="background1"/>
                <w:sz w:val="24"/>
              </w:rPr>
              <w:t>Jupyter</w:t>
            </w:r>
            <w:proofErr w:type="spellEnd"/>
            <w:r w:rsidRPr="00BF2CC8">
              <w:rPr>
                <w:color w:val="FFFFFF" w:themeColor="background1"/>
                <w:sz w:val="24"/>
              </w:rPr>
              <w:t xml:space="preserve"> Notebook</w:t>
            </w:r>
          </w:p>
          <w:p w14:paraId="785A1D98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Visual Studio Code</w:t>
            </w:r>
          </w:p>
          <w:p w14:paraId="342E54FE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 xml:space="preserve">Google </w:t>
            </w:r>
            <w:proofErr w:type="spellStart"/>
            <w:r w:rsidRPr="00BF2CC8">
              <w:rPr>
                <w:color w:val="FFFFFF" w:themeColor="background1"/>
                <w:sz w:val="24"/>
              </w:rPr>
              <w:t>Colab</w:t>
            </w:r>
            <w:proofErr w:type="spellEnd"/>
          </w:p>
          <w:p w14:paraId="707F6904" w14:textId="5D5CE223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Power Bi</w:t>
            </w:r>
          </w:p>
          <w:p w14:paraId="62ECA900" w14:textId="5A262D5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Flask</w:t>
            </w:r>
          </w:p>
          <w:p w14:paraId="2C1C4A3B" w14:textId="0F32A49E" w:rsidR="00BF2CC8" w:rsidRPr="00BF2CC8" w:rsidRDefault="00BF2CC8" w:rsidP="00BF2CC8">
            <w:pPr>
              <w:pStyle w:val="Heading2"/>
              <w:ind w:left="143"/>
              <w:rPr>
                <w:color w:val="FFFFFF" w:themeColor="background1"/>
                <w:sz w:val="24"/>
                <w:szCs w:val="24"/>
              </w:rPr>
            </w:pPr>
            <w:r w:rsidRPr="00BF2CC8">
              <w:rPr>
                <w:color w:val="FFFFFF" w:themeColor="background1"/>
                <w:sz w:val="24"/>
                <w:szCs w:val="24"/>
              </w:rPr>
              <w:t>Key Skills</w:t>
            </w:r>
          </w:p>
          <w:p w14:paraId="54587C1E" w14:textId="507C0701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Deep Learning</w:t>
            </w:r>
          </w:p>
          <w:p w14:paraId="619E7E10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Predictive Modelling</w:t>
            </w:r>
          </w:p>
          <w:p w14:paraId="18570C9F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NLP and LLM</w:t>
            </w:r>
          </w:p>
          <w:p w14:paraId="5E8BFD50" w14:textId="77777777" w:rsidR="00BF2CC8" w:rsidRPr="00BF2CC8" w:rsidRDefault="00BF2CC8" w:rsidP="00BF2CC8">
            <w:pPr>
              <w:pStyle w:val="Heading2"/>
              <w:spacing w:before="144"/>
              <w:ind w:left="143"/>
              <w:rPr>
                <w:color w:val="FFFFFF" w:themeColor="background1"/>
                <w:sz w:val="24"/>
                <w:szCs w:val="24"/>
              </w:rPr>
            </w:pPr>
            <w:r w:rsidRPr="00BF2CC8">
              <w:rPr>
                <w:color w:val="FFFFFF" w:themeColor="background1"/>
                <w:sz w:val="24"/>
                <w:szCs w:val="24"/>
              </w:rPr>
              <w:t>Database</w:t>
            </w:r>
          </w:p>
          <w:p w14:paraId="1F4C3806" w14:textId="3B81BFD4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MySQL</w:t>
            </w:r>
          </w:p>
          <w:p w14:paraId="145FBFF5" w14:textId="16F81787" w:rsidR="00BF2CC8" w:rsidRPr="00751494" w:rsidRDefault="00BF2CC8" w:rsidP="003F1D3E">
            <w:pPr>
              <w:rPr>
                <w:sz w:val="16"/>
                <w:szCs w:val="16"/>
              </w:rPr>
            </w:pPr>
          </w:p>
          <w:p w14:paraId="122D6907" w14:textId="55C16619" w:rsidR="00751494" w:rsidRPr="00751494" w:rsidRDefault="00751494" w:rsidP="00751494">
            <w:pPr>
              <w:pStyle w:val="Heading1"/>
              <w:spacing w:before="1"/>
              <w:ind w:left="136"/>
              <w:rPr>
                <w:rFonts w:ascii="Arial" w:eastAsia="Arial" w:hAnsi="Arial" w:cs="Arial"/>
                <w:caps w:val="0"/>
                <w:color w:val="FFFFFF" w:themeColor="background1"/>
                <w:spacing w:val="0"/>
                <w:sz w:val="28"/>
                <w:szCs w:val="28"/>
              </w:rPr>
            </w:pPr>
            <w:r w:rsidRPr="00751494">
              <w:rPr>
                <w:rFonts w:ascii="Arial" w:eastAsia="Arial" w:hAnsi="Arial" w:cs="Arial"/>
                <w:caps w:val="0"/>
                <w:color w:val="FFFFFF" w:themeColor="background1"/>
                <w:spacing w:val="0"/>
                <w:sz w:val="28"/>
                <w:szCs w:val="28"/>
              </w:rPr>
              <w:t>Competencies</w:t>
            </w:r>
          </w:p>
          <w:p w14:paraId="5A782657" w14:textId="77777777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Proactive communication</w:t>
            </w:r>
          </w:p>
          <w:p w14:paraId="4E63CDEB" w14:textId="75A26CE7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Technology solution design</w:t>
            </w:r>
          </w:p>
          <w:p w14:paraId="65DF82F1" w14:textId="3C49C8A0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Troubleshooting and resolution</w:t>
            </w:r>
          </w:p>
          <w:p w14:paraId="4AAF37D5" w14:textId="77777777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Programming/Technical Analysis</w:t>
            </w:r>
          </w:p>
          <w:p w14:paraId="3EFDCFE1" w14:textId="48B36A72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Software Development Life Cycle</w:t>
            </w:r>
          </w:p>
          <w:p w14:paraId="5326E2D7" w14:textId="42C203DF" w:rsidR="00BF2CC8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rFonts w:ascii="Symbol" w:hAnsi="Symbol"/>
                <w:color w:val="auto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Agile Methodology</w:t>
            </w:r>
          </w:p>
          <w:p w14:paraId="62F959EA" w14:textId="4F593D15" w:rsidR="00751494" w:rsidRPr="00751494" w:rsidRDefault="00751494" w:rsidP="00751494">
            <w:pPr>
              <w:pStyle w:val="ListParagraph"/>
              <w:widowControl w:val="0"/>
              <w:autoSpaceDE w:val="0"/>
              <w:autoSpaceDN w:val="0"/>
              <w:spacing w:line="240" w:lineRule="auto"/>
              <w:ind w:left="832"/>
              <w:contextualSpacing w:val="0"/>
              <w:rPr>
                <w:rFonts w:ascii="Symbol" w:hAnsi="Symbol"/>
                <w:color w:val="auto"/>
                <w:sz w:val="16"/>
                <w:szCs w:val="16"/>
              </w:rPr>
            </w:pPr>
          </w:p>
          <w:p w14:paraId="0E3E6BCC" w14:textId="77777777" w:rsidR="00751494" w:rsidRDefault="00B56CA6" w:rsidP="00B56CA6">
            <w:pPr>
              <w:widowControl w:val="0"/>
              <w:autoSpaceDE w:val="0"/>
              <w:autoSpaceDN w:val="0"/>
              <w:spacing w:before="3" w:line="240" w:lineRule="auto"/>
              <w:ind w:left="142"/>
              <w:rPr>
                <w:rFonts w:ascii="Arial" w:eastAsia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B56CA6">
              <w:rPr>
                <w:rFonts w:ascii="Arial" w:eastAsia="Arial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Functional Skills </w:t>
            </w:r>
          </w:p>
          <w:p w14:paraId="533ABE31" w14:textId="77777777" w:rsidR="002B630E" w:rsidRPr="002B630E" w:rsidRDefault="002B630E" w:rsidP="00B56CA6">
            <w:pPr>
              <w:widowControl w:val="0"/>
              <w:autoSpaceDE w:val="0"/>
              <w:autoSpaceDN w:val="0"/>
              <w:spacing w:before="3" w:line="240" w:lineRule="auto"/>
              <w:ind w:left="14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  <w:p w14:paraId="6174810F" w14:textId="77777777" w:rsidR="002B630E" w:rsidRPr="002B630E" w:rsidRDefault="002B630E" w:rsidP="002B630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2B630E">
              <w:rPr>
                <w:color w:val="FFFFFF" w:themeColor="background1"/>
                <w:sz w:val="24"/>
              </w:rPr>
              <w:t>Airline Industry</w:t>
            </w:r>
          </w:p>
          <w:p w14:paraId="4D87FD08" w14:textId="77777777" w:rsidR="002B630E" w:rsidRPr="002B630E" w:rsidRDefault="002B630E" w:rsidP="002B630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2B630E">
              <w:rPr>
                <w:color w:val="FFFFFF" w:themeColor="background1"/>
                <w:sz w:val="24"/>
              </w:rPr>
              <w:t>Flight Movement</w:t>
            </w:r>
          </w:p>
          <w:p w14:paraId="7502FAEA" w14:textId="77777777" w:rsidR="002B630E" w:rsidRPr="002B630E" w:rsidRDefault="002B630E" w:rsidP="002B630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2B630E">
              <w:rPr>
                <w:color w:val="FFFFFF" w:themeColor="background1"/>
                <w:sz w:val="24"/>
              </w:rPr>
              <w:t>Crews Domain</w:t>
            </w:r>
          </w:p>
          <w:p w14:paraId="0AF57EE4" w14:textId="04075BE6" w:rsidR="00864A61" w:rsidRPr="00F60801" w:rsidRDefault="002B630E" w:rsidP="00DD4F34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rFonts w:ascii="Symbol" w:hAnsi="Symbol"/>
                <w:color w:val="auto"/>
                <w:sz w:val="24"/>
              </w:rPr>
            </w:pPr>
            <w:r w:rsidRPr="002B630E">
              <w:rPr>
                <w:color w:val="FFFFFF" w:themeColor="background1"/>
                <w:sz w:val="24"/>
              </w:rPr>
              <w:t>Agile Methodology</w:t>
            </w:r>
          </w:p>
        </w:tc>
        <w:tc>
          <w:tcPr>
            <w:tcW w:w="21" w:type="dxa"/>
            <w:vMerge w:val="restart"/>
          </w:tcPr>
          <w:p w14:paraId="0711A92E" w14:textId="120DA3DF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1F6DDFF9" w14:textId="50F17736" w:rsidR="00BF2CC8" w:rsidRPr="007E1126" w:rsidRDefault="00BF2CC8" w:rsidP="004A1085">
            <w:pPr>
              <w:ind w:left="114"/>
              <w:rPr>
                <w:b/>
                <w:bCs/>
                <w:color w:val="auto"/>
                <w:sz w:val="26"/>
                <w:szCs w:val="26"/>
              </w:rPr>
            </w:pPr>
            <w:r w:rsidRPr="007E1126">
              <w:rPr>
                <w:b/>
                <w:bCs/>
                <w:color w:val="auto"/>
                <w:sz w:val="26"/>
                <w:szCs w:val="26"/>
              </w:rPr>
              <w:t>Overview</w:t>
            </w:r>
          </w:p>
          <w:p w14:paraId="658797FB" w14:textId="2B240202" w:rsidR="00BF2CC8" w:rsidRPr="004A1085" w:rsidRDefault="00BF2CC8" w:rsidP="00BF2CC8">
            <w:pPr>
              <w:ind w:left="286"/>
              <w:rPr>
                <w:color w:val="auto"/>
                <w:szCs w:val="20"/>
              </w:rPr>
            </w:pPr>
            <w:r w:rsidRPr="004A1085">
              <w:rPr>
                <w:color w:val="auto"/>
                <w:szCs w:val="20"/>
              </w:rPr>
              <w:t>Experience Python developer with a robust 2+ years background in transforming ideas into efficient and scalable code with a knack of problem-solving and a commitment to clean, readable, and maintainable software</w:t>
            </w:r>
          </w:p>
          <w:p w14:paraId="1E756021" w14:textId="77777777" w:rsidR="00BF2CC8" w:rsidRPr="007E1126" w:rsidRDefault="00BF2CC8" w:rsidP="004A1085">
            <w:pPr>
              <w:ind w:left="114"/>
              <w:rPr>
                <w:b/>
                <w:bCs/>
                <w:color w:val="auto"/>
                <w:sz w:val="26"/>
                <w:szCs w:val="26"/>
              </w:rPr>
            </w:pPr>
            <w:r w:rsidRPr="007E1126">
              <w:rPr>
                <w:b/>
                <w:bCs/>
                <w:color w:val="auto"/>
                <w:sz w:val="26"/>
                <w:szCs w:val="26"/>
              </w:rPr>
              <w:t>Objective</w:t>
            </w:r>
          </w:p>
          <w:p w14:paraId="1DDE63EF" w14:textId="121A428A" w:rsidR="00BF2CC8" w:rsidRPr="004A1085" w:rsidRDefault="00BF2CC8" w:rsidP="00BF2CC8">
            <w:pPr>
              <w:ind w:left="286"/>
              <w:rPr>
                <w:color w:val="auto"/>
                <w:szCs w:val="20"/>
              </w:rPr>
            </w:pPr>
            <w:r w:rsidRPr="004A1085">
              <w:rPr>
                <w:color w:val="auto"/>
                <w:szCs w:val="20"/>
              </w:rPr>
              <w:t>To obtain Challenging position where I can use my knowledge and expertise to help the organization grow and develop, as well as to implement solutions using a variety of the newest emerging trends in AI/ML.</w:t>
            </w:r>
          </w:p>
          <w:p w14:paraId="2C8CBE4E" w14:textId="1F2F7202" w:rsidR="00BF2CC8" w:rsidRPr="00EF0E02" w:rsidRDefault="00BF2CC8" w:rsidP="00850571"/>
        </w:tc>
      </w:tr>
      <w:tr w:rsidR="00BF2CC8" w:rsidRPr="00020BEB" w14:paraId="048E40AA" w14:textId="77777777" w:rsidTr="000620F5">
        <w:trPr>
          <w:trHeight w:val="65"/>
        </w:trPr>
        <w:tc>
          <w:tcPr>
            <w:tcW w:w="3853" w:type="dxa"/>
            <w:vMerge/>
          </w:tcPr>
          <w:p w14:paraId="3A555623" w14:textId="77777777" w:rsidR="00BF2CC8" w:rsidRPr="00CA07A7" w:rsidRDefault="00BF2CC8" w:rsidP="00BF2CC8">
            <w:pPr>
              <w:pStyle w:val="ListBullet"/>
            </w:pPr>
          </w:p>
        </w:tc>
        <w:tc>
          <w:tcPr>
            <w:tcW w:w="21" w:type="dxa"/>
            <w:vMerge/>
          </w:tcPr>
          <w:p w14:paraId="76D63DE6" w14:textId="77777777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bottom w:val="single" w:sz="4" w:space="0" w:color="auto"/>
            </w:tcBorders>
          </w:tcPr>
          <w:p w14:paraId="3D9126E7" w14:textId="2E7E3AE6" w:rsidR="00BF2CC8" w:rsidRPr="00512D0F" w:rsidRDefault="00BF2CC8" w:rsidP="00F46F61">
            <w:pPr>
              <w:rPr>
                <w:sz w:val="2"/>
                <w:szCs w:val="2"/>
              </w:rPr>
            </w:pPr>
          </w:p>
        </w:tc>
      </w:tr>
      <w:tr w:rsidR="00BF2CC8" w:rsidRPr="00020BEB" w14:paraId="0B3BF23A" w14:textId="77777777" w:rsidTr="000620F5">
        <w:trPr>
          <w:trHeight w:val="397"/>
        </w:trPr>
        <w:tc>
          <w:tcPr>
            <w:tcW w:w="3853" w:type="dxa"/>
            <w:vMerge/>
          </w:tcPr>
          <w:p w14:paraId="2B8C50B7" w14:textId="0D457F32" w:rsidR="00BF2CC8" w:rsidRPr="00CF2BE7" w:rsidRDefault="00BF2CC8" w:rsidP="00BF2CC8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21" w:type="dxa"/>
            <w:vMerge/>
          </w:tcPr>
          <w:p w14:paraId="4101502D" w14:textId="77777777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top w:val="single" w:sz="4" w:space="0" w:color="auto"/>
            </w:tcBorders>
          </w:tcPr>
          <w:p w14:paraId="6A6DA410" w14:textId="21B68019" w:rsidR="00BF2CC8" w:rsidRPr="007E1126" w:rsidRDefault="002B630E" w:rsidP="004A1085">
            <w:pPr>
              <w:ind w:left="114"/>
              <w:rPr>
                <w:b/>
                <w:bCs/>
                <w:color w:val="auto"/>
                <w:sz w:val="26"/>
                <w:szCs w:val="26"/>
              </w:rPr>
            </w:pPr>
            <w:r w:rsidRPr="007E1126">
              <w:rPr>
                <w:b/>
                <w:bCs/>
                <w:color w:val="auto"/>
                <w:sz w:val="26"/>
                <w:szCs w:val="26"/>
              </w:rPr>
              <w:t>Work History</w:t>
            </w:r>
            <w:r w:rsidR="00512D0F" w:rsidRPr="007E1126"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r w:rsidR="00512D0F" w:rsidRPr="007E1126">
              <w:rPr>
                <w:b/>
                <w:bCs/>
                <w:color w:val="7F7F7F" w:themeColor="text1" w:themeTint="80"/>
                <w:sz w:val="26"/>
                <w:szCs w:val="26"/>
              </w:rPr>
              <w:t>(Nov 2021 – Current)</w:t>
            </w:r>
          </w:p>
        </w:tc>
      </w:tr>
      <w:tr w:rsidR="00BF2CC8" w:rsidRPr="00020BEB" w14:paraId="5F0B8996" w14:textId="77777777" w:rsidTr="002B5343">
        <w:trPr>
          <w:trHeight w:val="2489"/>
        </w:trPr>
        <w:tc>
          <w:tcPr>
            <w:tcW w:w="3853" w:type="dxa"/>
            <w:vMerge/>
          </w:tcPr>
          <w:p w14:paraId="15C84A94" w14:textId="77777777" w:rsidR="00BF2CC8" w:rsidRPr="00CA07A7" w:rsidRDefault="00BF2CC8" w:rsidP="00B31DA4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3FE1C963" w14:textId="77777777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039EDCD4" w14:textId="77777777" w:rsidR="00BF2CC8" w:rsidRDefault="00BF2CC8" w:rsidP="004A1085">
            <w:pPr>
              <w:ind w:left="256"/>
            </w:pPr>
          </w:p>
          <w:p w14:paraId="008A6518" w14:textId="5F7D39D5" w:rsidR="00BF2CC8" w:rsidRPr="00020BEB" w:rsidRDefault="00BF2CC8" w:rsidP="004A1085">
            <w:pPr>
              <w:pStyle w:val="Heading2"/>
              <w:ind w:left="256"/>
            </w:pPr>
            <w:commentRangeStart w:id="0"/>
            <w:r w:rsidRPr="00020BEB">
              <w:t xml:space="preserve">Senior UI/UX </w:t>
            </w:r>
            <w:r w:rsidRPr="00933EF6">
              <w:t>Designer</w:t>
            </w:r>
            <w:commentRangeEnd w:id="0"/>
            <w:r w:rsidR="00627FCE">
              <w:rPr>
                <w:rStyle w:val="CommentReference"/>
                <w:rFonts w:asciiTheme="minorHAnsi" w:eastAsiaTheme="minorHAnsi" w:hAnsiTheme="minorHAnsi" w:cstheme="minorBidi"/>
                <w:b w:val="0"/>
                <w:caps w:val="0"/>
                <w:spacing w:val="0"/>
              </w:rPr>
              <w:commentReference w:id="0"/>
            </w:r>
            <w:r>
              <w:t xml:space="preserve"> </w:t>
            </w:r>
            <w:r w:rsidR="00627FCE">
              <w:rPr>
                <w:rStyle w:val="NotBold"/>
              </w:rPr>
              <w:t>Hexaware inc</w:t>
            </w:r>
          </w:p>
          <w:p w14:paraId="58550669" w14:textId="6C00718B" w:rsidR="00BF2CC8" w:rsidRPr="00020BEB" w:rsidRDefault="00000000" w:rsidP="004A1085">
            <w:pPr>
              <w:pStyle w:val="Heading3"/>
              <w:ind w:left="256"/>
              <w:rPr>
                <w:i/>
              </w:rPr>
            </w:pPr>
            <w:sdt>
              <w:sdtPr>
                <w:id w:val="-1787652589"/>
                <w:placeholder>
                  <w:docPart w:val="3247C4073163442FAEBAD5BBAEDBC199"/>
                </w:placeholder>
                <w:temporary/>
                <w15:appearance w15:val="hidden"/>
              </w:sdtPr>
              <w:sdtContent>
                <w:commentRangeStart w:id="1"/>
                <w:r w:rsidR="00BF2CC8" w:rsidRPr="00020BEB">
                  <w:t>Jan 20XX</w:t>
                </w:r>
                <w:r w:rsidR="00BF2CC8">
                  <w:t xml:space="preserve"> </w:t>
                </w:r>
                <w:r w:rsidR="00BF2CC8" w:rsidRPr="00020BEB">
                  <w:t>-</w:t>
                </w:r>
                <w:r w:rsidR="00BF2CC8">
                  <w:t xml:space="preserve"> </w:t>
                </w:r>
                <w:r w:rsidR="00BF2CC8" w:rsidRPr="00020BEB">
                  <w:t>Dec 20XX</w:t>
                </w:r>
                <w:commentRangeEnd w:id="1"/>
                <w:r w:rsidR="00627FCE">
                  <w:rPr>
                    <w:rStyle w:val="CommentReference"/>
                    <w:rFonts w:asciiTheme="minorHAnsi" w:eastAsiaTheme="minorHAnsi" w:hAnsiTheme="minorHAnsi" w:cstheme="minorBidi"/>
                  </w:rPr>
                  <w:commentReference w:id="1"/>
                </w:r>
              </w:sdtContent>
            </w:sdt>
          </w:p>
          <w:p w14:paraId="53F7A897" w14:textId="35014FC0" w:rsidR="00BF2CC8" w:rsidRPr="00CF2BE7" w:rsidRDefault="00BF2CC8" w:rsidP="004A1085">
            <w:pPr>
              <w:ind w:left="256"/>
              <w:rPr>
                <w:color w:val="auto"/>
                <w:szCs w:val="20"/>
              </w:rPr>
            </w:pPr>
            <w:commentRangeStart w:id="2"/>
            <w:r w:rsidRPr="00020BEB">
              <w:rPr>
                <w:color w:val="auto"/>
                <w:szCs w:val="20"/>
              </w:rPr>
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</w:r>
            <w:commentRangeEnd w:id="2"/>
            <w:r w:rsidR="00650238">
              <w:rPr>
                <w:rStyle w:val="CommentReference"/>
              </w:rPr>
              <w:commentReference w:id="2"/>
            </w:r>
          </w:p>
        </w:tc>
      </w:tr>
      <w:tr w:rsidR="00650238" w:rsidRPr="00020BEB" w14:paraId="7BF37A24" w14:textId="77777777" w:rsidTr="000620F5">
        <w:trPr>
          <w:trHeight w:val="119"/>
        </w:trPr>
        <w:tc>
          <w:tcPr>
            <w:tcW w:w="3853" w:type="dxa"/>
            <w:vMerge/>
          </w:tcPr>
          <w:p w14:paraId="637727D2" w14:textId="77777777" w:rsidR="00650238" w:rsidRPr="00CA07A7" w:rsidRDefault="00650238" w:rsidP="00B31DA4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6D3F9A59" w14:textId="77777777" w:rsidR="00650238" w:rsidRPr="00020BEB" w:rsidRDefault="0065023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3C113A39" w14:textId="4ED59D9C" w:rsidR="00650238" w:rsidRPr="00650238" w:rsidRDefault="00650238" w:rsidP="004A1085">
            <w:pPr>
              <w:pStyle w:val="Heading1"/>
              <w:ind w:left="256"/>
              <w:rPr>
                <w:sz w:val="2"/>
                <w:szCs w:val="2"/>
              </w:rPr>
            </w:pPr>
          </w:p>
        </w:tc>
      </w:tr>
      <w:tr w:rsidR="00BF2CC8" w:rsidRPr="00020BEB" w14:paraId="5707634C" w14:textId="77777777" w:rsidTr="002B5343">
        <w:trPr>
          <w:trHeight w:val="422"/>
        </w:trPr>
        <w:tc>
          <w:tcPr>
            <w:tcW w:w="3853" w:type="dxa"/>
            <w:vMerge/>
          </w:tcPr>
          <w:p w14:paraId="278F28C0" w14:textId="77777777" w:rsidR="00BF2CC8" w:rsidRPr="00CA07A7" w:rsidRDefault="00BF2CC8" w:rsidP="00B31DA4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3A1B189B" w14:textId="77777777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3C8BB765" w14:textId="04884612" w:rsidR="00BF2CC8" w:rsidRDefault="00650238" w:rsidP="004A1085">
            <w:pPr>
              <w:pStyle w:val="Heading1"/>
              <w:ind w:left="256"/>
            </w:pPr>
            <w:r w:rsidRPr="00874297">
              <w:t>Data Science &amp; Power BI Projects</w:t>
            </w:r>
          </w:p>
        </w:tc>
      </w:tr>
      <w:tr w:rsidR="00864A61" w:rsidRPr="00020BEB" w14:paraId="634516C4" w14:textId="77777777" w:rsidTr="000620F5">
        <w:trPr>
          <w:trHeight w:val="5408"/>
        </w:trPr>
        <w:tc>
          <w:tcPr>
            <w:tcW w:w="3853" w:type="dxa"/>
            <w:vMerge/>
          </w:tcPr>
          <w:p w14:paraId="360C40DE" w14:textId="77777777" w:rsidR="00864A61" w:rsidRPr="00CA07A7" w:rsidRDefault="00864A61" w:rsidP="00B31DA4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0F215A13" w14:textId="77777777" w:rsidR="00864A61" w:rsidRPr="00020BEB" w:rsidRDefault="00864A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bottom w:val="single" w:sz="4" w:space="0" w:color="auto"/>
            </w:tcBorders>
          </w:tcPr>
          <w:p w14:paraId="59604133" w14:textId="093B831E" w:rsidR="00864A61" w:rsidRPr="00A63F83" w:rsidRDefault="00864A61" w:rsidP="00A63F83">
            <w:pPr>
              <w:widowControl w:val="0"/>
              <w:autoSpaceDE w:val="0"/>
              <w:autoSpaceDN w:val="0"/>
              <w:spacing w:line="273" w:lineRule="auto"/>
              <w:ind w:left="665" w:right="124"/>
              <w:rPr>
                <w:color w:val="auto"/>
                <w:szCs w:val="20"/>
              </w:rPr>
            </w:pPr>
            <w:r w:rsidRPr="00A63F83">
              <w:rPr>
                <w:b/>
                <w:bCs/>
                <w:szCs w:val="20"/>
              </w:rPr>
              <w:t>Movies Recommender System (ML):</w:t>
            </w:r>
            <w:r w:rsidRPr="00A63F83">
              <w:rPr>
                <w:szCs w:val="20"/>
              </w:rPr>
              <w:t xml:space="preserve"> </w:t>
            </w:r>
            <w:r w:rsidRPr="00A63F83">
              <w:rPr>
                <w:szCs w:val="20"/>
              </w:rPr>
              <w:br/>
            </w:r>
            <w:r w:rsidRPr="00A63F83">
              <w:rPr>
                <w:color w:val="767171" w:themeColor="background2" w:themeShade="80"/>
                <w:szCs w:val="20"/>
              </w:rPr>
              <w:t>The Interactive Movie Recommendation System is a project aimed at providing personalized movie recommendations based on user input.</w:t>
            </w:r>
            <w:r w:rsidRPr="00A63F83">
              <w:rPr>
                <w:color w:val="auto"/>
                <w:szCs w:val="20"/>
              </w:rPr>
              <w:br/>
            </w:r>
            <w:r w:rsidRPr="00A63F83">
              <w:rPr>
                <w:color w:val="auto"/>
                <w:sz w:val="12"/>
                <w:szCs w:val="12"/>
              </w:rPr>
              <w:br/>
            </w:r>
            <w:r w:rsidRPr="00A63F83">
              <w:rPr>
                <w:b/>
                <w:bCs/>
                <w:szCs w:val="20"/>
              </w:rPr>
              <w:t>SMS Spam Classifier (ML):</w:t>
            </w:r>
            <w:r w:rsidRPr="00A63F83">
              <w:rPr>
                <w:szCs w:val="20"/>
              </w:rPr>
              <w:t xml:space="preserve"> </w:t>
            </w:r>
            <w:r w:rsidRPr="00A63F83">
              <w:rPr>
                <w:szCs w:val="20"/>
              </w:rPr>
              <w:br/>
            </w:r>
            <w:r w:rsidRPr="00A63F83">
              <w:rPr>
                <w:color w:val="767171" w:themeColor="background2" w:themeShade="80"/>
                <w:szCs w:val="20"/>
              </w:rPr>
              <w:t>This Machine Learning project designed to classify text messages as Spam or Ham (non-Spam).</w:t>
            </w:r>
          </w:p>
          <w:p w14:paraId="5CB23A3C" w14:textId="77777777" w:rsidR="00864A61" w:rsidRPr="006466A1" w:rsidRDefault="00864A61" w:rsidP="00A63F83">
            <w:pPr>
              <w:pStyle w:val="ListParagraph"/>
              <w:widowControl w:val="0"/>
              <w:autoSpaceDE w:val="0"/>
              <w:autoSpaceDN w:val="0"/>
              <w:spacing w:line="273" w:lineRule="auto"/>
              <w:ind w:left="681" w:right="124"/>
              <w:contextualSpacing w:val="0"/>
              <w:rPr>
                <w:color w:val="auto"/>
                <w:szCs w:val="20"/>
              </w:rPr>
            </w:pPr>
            <w:r w:rsidRPr="00747209">
              <w:rPr>
                <w:color w:val="auto"/>
                <w:sz w:val="12"/>
                <w:szCs w:val="12"/>
              </w:rPr>
              <w:br/>
            </w:r>
            <w:r w:rsidRPr="00874297">
              <w:rPr>
                <w:b/>
                <w:bCs/>
                <w:szCs w:val="20"/>
              </w:rPr>
              <w:t>Sales Data Analysis (EDA):</w:t>
            </w:r>
            <w:r w:rsidRPr="00874297">
              <w:rPr>
                <w:szCs w:val="20"/>
              </w:rPr>
              <w:t xml:space="preserve"> </w:t>
            </w:r>
            <w:r w:rsidRPr="00874297">
              <w:rPr>
                <w:szCs w:val="20"/>
              </w:rPr>
              <w:br/>
            </w:r>
            <w:r w:rsidRPr="00747209">
              <w:rPr>
                <w:color w:val="767171" w:themeColor="background2" w:themeShade="80"/>
                <w:szCs w:val="20"/>
              </w:rPr>
              <w:t>Th</w:t>
            </w:r>
            <w:r>
              <w:rPr>
                <w:color w:val="767171" w:themeColor="background2" w:themeShade="80"/>
                <w:szCs w:val="20"/>
              </w:rPr>
              <w:t>is</w:t>
            </w:r>
            <w:r w:rsidRPr="00747209">
              <w:rPr>
                <w:color w:val="767171" w:themeColor="background2" w:themeShade="80"/>
                <w:szCs w:val="20"/>
              </w:rPr>
              <w:t xml:space="preserve"> </w:t>
            </w:r>
            <w:r w:rsidRPr="00747209">
              <w:rPr>
                <w:b/>
                <w:bCs/>
                <w:color w:val="767171" w:themeColor="background2" w:themeShade="80"/>
                <w:szCs w:val="20"/>
              </w:rPr>
              <w:t>Exploratory Data Analysis (EDA)</w:t>
            </w:r>
            <w:r w:rsidRPr="00747209">
              <w:rPr>
                <w:color w:val="767171" w:themeColor="background2" w:themeShade="80"/>
                <w:szCs w:val="20"/>
              </w:rPr>
              <w:t xml:space="preserve"> for Customer Segmentation project aims to analyze a dataset containing customer information to gain insights into demographic trends and purchasing behaviors</w:t>
            </w:r>
          </w:p>
          <w:p w14:paraId="3C71018A" w14:textId="77777777" w:rsidR="00864A61" w:rsidRPr="00ED706D" w:rsidRDefault="00864A61" w:rsidP="00A63F83">
            <w:pPr>
              <w:pStyle w:val="ListParagraph"/>
              <w:widowControl w:val="0"/>
              <w:autoSpaceDE w:val="0"/>
              <w:autoSpaceDN w:val="0"/>
              <w:spacing w:line="273" w:lineRule="auto"/>
              <w:ind w:left="681" w:right="124"/>
              <w:contextualSpacing w:val="0"/>
              <w:rPr>
                <w:color w:val="auto"/>
                <w:sz w:val="12"/>
                <w:szCs w:val="12"/>
              </w:rPr>
            </w:pPr>
          </w:p>
          <w:p w14:paraId="5654DAA1" w14:textId="77777777" w:rsidR="00864A61" w:rsidRDefault="00864A61" w:rsidP="00864A61">
            <w:pPr>
              <w:widowControl w:val="0"/>
              <w:autoSpaceDE w:val="0"/>
              <w:autoSpaceDN w:val="0"/>
              <w:spacing w:line="273" w:lineRule="auto"/>
              <w:ind w:left="677" w:right="124"/>
              <w:rPr>
                <w:szCs w:val="20"/>
              </w:rPr>
            </w:pPr>
            <w:r w:rsidRPr="00874297">
              <w:rPr>
                <w:b/>
                <w:bCs/>
                <w:szCs w:val="20"/>
              </w:rPr>
              <w:t>Ecommerce Data Analysis (BI):</w:t>
            </w:r>
            <w:r w:rsidRPr="00874297">
              <w:rPr>
                <w:szCs w:val="20"/>
              </w:rPr>
              <w:t xml:space="preserve"> </w:t>
            </w:r>
          </w:p>
          <w:p w14:paraId="0D8931B8" w14:textId="105447FB" w:rsidR="00864A61" w:rsidRPr="00874297" w:rsidRDefault="00864A61" w:rsidP="00864A61">
            <w:pPr>
              <w:pStyle w:val="Heading1"/>
              <w:spacing w:line="240" w:lineRule="auto"/>
              <w:ind w:left="679"/>
            </w:pPr>
            <w:r w:rsidRPr="00864A61">
              <w:rPr>
                <w:b w:val="0"/>
                <w:bCs w:val="0"/>
                <w:caps w:val="0"/>
                <w:color w:val="767171" w:themeColor="background2" w:themeShade="80"/>
                <w:spacing w:val="0"/>
              </w:rPr>
              <w:t xml:space="preserve">This dashboard is for an ecommerce store leverages Power Query editor for data refinement and incorporates KPI’s to offer a comprehensive view of key metrics, </w:t>
            </w:r>
            <w:proofErr w:type="gramStart"/>
            <w:r w:rsidRPr="00864A61">
              <w:rPr>
                <w:b w:val="0"/>
                <w:bCs w:val="0"/>
                <w:caps w:val="0"/>
                <w:color w:val="767171" w:themeColor="background2" w:themeShade="80"/>
                <w:spacing w:val="0"/>
              </w:rPr>
              <w:t>It</w:t>
            </w:r>
            <w:proofErr w:type="gramEnd"/>
            <w:r w:rsidRPr="00864A61">
              <w:rPr>
                <w:b w:val="0"/>
                <w:bCs w:val="0"/>
                <w:caps w:val="0"/>
                <w:color w:val="767171" w:themeColor="background2" w:themeShade="80"/>
                <w:spacing w:val="0"/>
              </w:rPr>
              <w:t xml:space="preserve"> enables intuitive exploration and analysis of sales performance, customer behavior, and inventory management.</w:t>
            </w:r>
          </w:p>
        </w:tc>
      </w:tr>
      <w:tr w:rsidR="00AB2183" w:rsidRPr="00020BEB" w14:paraId="373D5123" w14:textId="77777777" w:rsidTr="000620F5">
        <w:trPr>
          <w:trHeight w:val="422"/>
        </w:trPr>
        <w:tc>
          <w:tcPr>
            <w:tcW w:w="3853" w:type="dxa"/>
            <w:vMerge/>
          </w:tcPr>
          <w:p w14:paraId="075A5E33" w14:textId="77777777" w:rsidR="00AB2183" w:rsidRPr="00CA07A7" w:rsidRDefault="00AB2183" w:rsidP="00AB2183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30DC7157" w14:textId="77777777" w:rsidR="00AB2183" w:rsidRPr="00020BEB" w:rsidRDefault="00AB2183" w:rsidP="00AB2183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top w:val="single" w:sz="4" w:space="0" w:color="auto"/>
            </w:tcBorders>
          </w:tcPr>
          <w:p w14:paraId="13F4F3E5" w14:textId="2DB9C1D0" w:rsidR="00AB2183" w:rsidRPr="00874297" w:rsidRDefault="00AB2183" w:rsidP="00AB2183">
            <w:pPr>
              <w:pStyle w:val="Heading1"/>
              <w:ind w:left="256"/>
            </w:pPr>
            <w:r>
              <w:rPr>
                <w:sz w:val="26"/>
                <w:szCs w:val="26"/>
              </w:rPr>
              <w:t>education</w:t>
            </w:r>
            <w:r w:rsidR="0084512B">
              <w:rPr>
                <w:sz w:val="26"/>
                <w:szCs w:val="26"/>
              </w:rPr>
              <w:t xml:space="preserve"> </w:t>
            </w:r>
            <w:r w:rsidR="0084512B" w:rsidRPr="007E1126">
              <w:rPr>
                <w:color w:val="7F7F7F" w:themeColor="text1" w:themeTint="80"/>
                <w:sz w:val="26"/>
                <w:szCs w:val="26"/>
              </w:rPr>
              <w:t>(</w:t>
            </w:r>
            <w:r w:rsidR="0084512B">
              <w:rPr>
                <w:color w:val="7F7F7F" w:themeColor="text1" w:themeTint="80"/>
                <w:sz w:val="26"/>
                <w:szCs w:val="26"/>
              </w:rPr>
              <w:t>2019</w:t>
            </w:r>
            <w:r w:rsidR="0084512B" w:rsidRPr="007E1126">
              <w:rPr>
                <w:color w:val="7F7F7F" w:themeColor="text1" w:themeTint="80"/>
                <w:sz w:val="26"/>
                <w:szCs w:val="26"/>
              </w:rPr>
              <w:t xml:space="preserve"> – </w:t>
            </w:r>
            <w:r w:rsidR="00B63ED1">
              <w:rPr>
                <w:color w:val="7F7F7F" w:themeColor="text1" w:themeTint="80"/>
                <w:sz w:val="26"/>
                <w:szCs w:val="26"/>
              </w:rPr>
              <w:t>2021</w:t>
            </w:r>
            <w:r w:rsidR="0084512B" w:rsidRPr="007E1126">
              <w:rPr>
                <w:color w:val="7F7F7F" w:themeColor="text1" w:themeTint="80"/>
                <w:sz w:val="26"/>
                <w:szCs w:val="26"/>
              </w:rPr>
              <w:t>)</w:t>
            </w:r>
          </w:p>
        </w:tc>
      </w:tr>
      <w:tr w:rsidR="00AB2183" w:rsidRPr="00020BEB" w14:paraId="6C4976D2" w14:textId="77777777" w:rsidTr="000620F5">
        <w:trPr>
          <w:trHeight w:val="928"/>
        </w:trPr>
        <w:tc>
          <w:tcPr>
            <w:tcW w:w="3853" w:type="dxa"/>
            <w:vMerge/>
          </w:tcPr>
          <w:p w14:paraId="198E4C3E" w14:textId="77777777" w:rsidR="00AB2183" w:rsidRPr="00CA07A7" w:rsidRDefault="00AB2183" w:rsidP="00AB2183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030FAA7D" w14:textId="77777777" w:rsidR="00AB2183" w:rsidRPr="00020BEB" w:rsidRDefault="00AB2183" w:rsidP="00AB2183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bottom w:val="single" w:sz="4" w:space="0" w:color="auto"/>
            </w:tcBorders>
          </w:tcPr>
          <w:p w14:paraId="0B0C2739" w14:textId="4DBC1BE0" w:rsidR="00AB2183" w:rsidRPr="0084512B" w:rsidRDefault="0084512B" w:rsidP="00770734">
            <w:pPr>
              <w:spacing w:line="254" w:lineRule="auto"/>
              <w:ind w:left="374" w:right="223"/>
              <w:rPr>
                <w:rFonts w:ascii="Arial"/>
                <w:b/>
              </w:rPr>
            </w:pPr>
            <w:r w:rsidRPr="00874297">
              <w:rPr>
                <w:rFonts w:ascii="Arial"/>
                <w:b/>
              </w:rPr>
              <w:t>Bachelor of Science: Information Technology</w:t>
            </w:r>
            <w:r w:rsidRPr="00874297">
              <w:rPr>
                <w:rFonts w:ascii="Arial"/>
                <w:b/>
                <w:spacing w:val="-59"/>
              </w:rPr>
              <w:t xml:space="preserve"> </w:t>
            </w:r>
            <w:r w:rsidRPr="00874297">
              <w:rPr>
                <w:rFonts w:ascii="Arial"/>
                <w:b/>
              </w:rPr>
              <w:t>Mumbai</w:t>
            </w:r>
            <w:r w:rsidRPr="00874297">
              <w:rPr>
                <w:rFonts w:ascii="Arial"/>
                <w:b/>
                <w:spacing w:val="1"/>
              </w:rPr>
              <w:t xml:space="preserve"> </w:t>
            </w:r>
            <w:r w:rsidRPr="00874297">
              <w:rPr>
                <w:rFonts w:ascii="Arial"/>
                <w:b/>
              </w:rPr>
              <w:t>University</w:t>
            </w:r>
          </w:p>
        </w:tc>
      </w:tr>
      <w:tr w:rsidR="002B5343" w:rsidRPr="00020BEB" w14:paraId="7F9AE78F" w14:textId="77777777" w:rsidTr="000620F5">
        <w:trPr>
          <w:trHeight w:val="422"/>
        </w:trPr>
        <w:tc>
          <w:tcPr>
            <w:tcW w:w="3853" w:type="dxa"/>
            <w:vMerge/>
          </w:tcPr>
          <w:p w14:paraId="22A8219E" w14:textId="77777777" w:rsidR="002B5343" w:rsidRPr="00CA07A7" w:rsidRDefault="002B5343" w:rsidP="002B5343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271E5F60" w14:textId="77777777" w:rsidR="002B5343" w:rsidRPr="00020BEB" w:rsidRDefault="002B5343" w:rsidP="002B5343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top w:val="single" w:sz="4" w:space="0" w:color="auto"/>
            </w:tcBorders>
          </w:tcPr>
          <w:p w14:paraId="533DA976" w14:textId="06F60AE9" w:rsidR="002B5343" w:rsidRPr="00874297" w:rsidRDefault="002B5343" w:rsidP="002B5343">
            <w:pPr>
              <w:pStyle w:val="Heading1"/>
              <w:ind w:left="256"/>
            </w:pPr>
            <w:r w:rsidRPr="002B5343">
              <w:rPr>
                <w:sz w:val="26"/>
                <w:szCs w:val="26"/>
              </w:rPr>
              <w:t>Accomplishments</w:t>
            </w:r>
          </w:p>
        </w:tc>
      </w:tr>
      <w:tr w:rsidR="002B5343" w:rsidRPr="00020BEB" w14:paraId="77684C21" w14:textId="77777777" w:rsidTr="002B5343">
        <w:trPr>
          <w:trHeight w:val="422"/>
        </w:trPr>
        <w:tc>
          <w:tcPr>
            <w:tcW w:w="3853" w:type="dxa"/>
            <w:vMerge/>
          </w:tcPr>
          <w:p w14:paraId="0D121629" w14:textId="77777777" w:rsidR="002B5343" w:rsidRPr="00CA07A7" w:rsidRDefault="002B5343" w:rsidP="002B5343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09E8CD02" w14:textId="77777777" w:rsidR="002B5343" w:rsidRPr="00020BEB" w:rsidRDefault="002B5343" w:rsidP="002B5343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430D7C59" w14:textId="64DEF90F" w:rsidR="00553BCC" w:rsidRPr="006C0C4C" w:rsidRDefault="002B5343" w:rsidP="006C0C4C">
            <w:pPr>
              <w:ind w:left="374"/>
              <w:rPr>
                <w:color w:val="auto"/>
                <w:szCs w:val="20"/>
              </w:rPr>
            </w:pPr>
            <w:r w:rsidRPr="002B5343">
              <w:rPr>
                <w:color w:val="auto"/>
                <w:szCs w:val="20"/>
              </w:rPr>
              <w:t>Based on my technical expertise, the solutions I provided, and my interactions with clients, I was named a Top Rater with Niche Skills in my first year of corporate employment.</w:t>
            </w:r>
          </w:p>
        </w:tc>
      </w:tr>
    </w:tbl>
    <w:p w14:paraId="33667B09" w14:textId="6CD86AC3" w:rsidR="00B12206" w:rsidRPr="00B12206" w:rsidRDefault="00B12206" w:rsidP="00CE50D8">
      <w:pPr>
        <w:pStyle w:val="ListParagraph"/>
        <w:widowControl w:val="0"/>
        <w:autoSpaceDE w:val="0"/>
        <w:autoSpaceDN w:val="0"/>
        <w:spacing w:before="146" w:line="273" w:lineRule="auto"/>
        <w:ind w:left="256" w:right="124"/>
        <w:contextualSpacing w:val="0"/>
        <w:rPr>
          <w:rFonts w:ascii="Symbol" w:hAnsi="Symbol"/>
        </w:rPr>
      </w:pPr>
      <w:r w:rsidRPr="00E80D10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3606" behindDoc="1" locked="1" layoutInCell="1" allowOverlap="1" wp14:anchorId="45849B33" wp14:editId="224EE07E">
                <wp:simplePos x="0" y="0"/>
                <wp:positionH relativeFrom="page">
                  <wp:posOffset>457200</wp:posOffset>
                </wp:positionH>
                <wp:positionV relativeFrom="paragraph">
                  <wp:posOffset>172085</wp:posOffset>
                </wp:positionV>
                <wp:extent cx="6845300" cy="304800"/>
                <wp:effectExtent l="0" t="0" r="0" b="0"/>
                <wp:wrapNone/>
                <wp:docPr id="1847992487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30480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D46C" w14:textId="77006AFB" w:rsidR="00B12206" w:rsidRPr="00B12206" w:rsidRDefault="00B12206" w:rsidP="00B122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1220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Detail Overview on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49B33" id="Rectangle 1" o:spid="_x0000_s1026" alt="&quot;&quot;" style="position:absolute;left:0;text-align:left;margin-left:36pt;margin-top:13.55pt;width:539pt;height:24pt;z-index:-2516428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" fillcolor="#2e5395" stroked="f" strokeweight="1pt">
                <v:textbox>
                  <w:txbxContent>
                    <w:p w14:paraId="1451D46C" w14:textId="77006AFB" w:rsidR="00B12206" w:rsidRPr="00B12206" w:rsidRDefault="00B12206" w:rsidP="00B122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</w:rPr>
                      </w:pPr>
                      <w:r w:rsidRPr="00B12206">
                        <w:rPr>
                          <w:b/>
                          <w:bCs/>
                          <w:color w:val="FFFFFF" w:themeColor="background1"/>
                          <w:sz w:val="24"/>
                        </w:rPr>
                        <w:t>Detail Overview on Projects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5375E4D4" w14:textId="77777777" w:rsidR="00B12206" w:rsidRPr="00B12206" w:rsidRDefault="00B12206" w:rsidP="00CE50D8">
      <w:pPr>
        <w:pStyle w:val="ListParagraph"/>
        <w:widowControl w:val="0"/>
        <w:autoSpaceDE w:val="0"/>
        <w:autoSpaceDN w:val="0"/>
        <w:spacing w:before="146" w:line="273" w:lineRule="auto"/>
        <w:ind w:left="256" w:right="124"/>
        <w:contextualSpacing w:val="0"/>
        <w:rPr>
          <w:rFonts w:ascii="Symbol" w:hAnsi="Symbol"/>
        </w:rPr>
      </w:pPr>
    </w:p>
    <w:p w14:paraId="1EB5E377" w14:textId="6B6E7022" w:rsidR="00747209" w:rsidRPr="00393C8D" w:rsidRDefault="00747209" w:rsidP="00393C8D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56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393C8D" w14:paraId="21CFCA34" w14:textId="77777777" w:rsidTr="00393C8D">
        <w:tc>
          <w:tcPr>
            <w:tcW w:w="10490" w:type="dxa"/>
          </w:tcPr>
          <w:p w14:paraId="53F22712" w14:textId="77777777" w:rsidR="00393C8D" w:rsidRPr="000620F5" w:rsidRDefault="00393C8D" w:rsidP="00393C8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46" w:line="273" w:lineRule="auto"/>
              <w:ind w:left="455" w:right="124"/>
              <w:rPr>
                <w:b/>
                <w:bCs/>
                <w:szCs w:val="20"/>
              </w:rPr>
            </w:pPr>
            <w:r w:rsidRPr="000620F5">
              <w:rPr>
                <w:b/>
                <w:bCs/>
                <w:szCs w:val="20"/>
              </w:rPr>
              <w:t>Movies Recommender System (ML)</w:t>
            </w:r>
          </w:p>
          <w:p w14:paraId="0BD1CC83" w14:textId="77777777" w:rsidR="00393C8D" w:rsidRPr="001446C5" w:rsidRDefault="00393C8D" w:rsidP="00393C8D">
            <w:pPr>
              <w:pStyle w:val="ListParagraph"/>
              <w:widowControl w:val="0"/>
              <w:autoSpaceDE w:val="0"/>
              <w:autoSpaceDN w:val="0"/>
              <w:spacing w:before="146" w:line="273" w:lineRule="auto"/>
              <w:ind w:left="599" w:right="124"/>
              <w:rPr>
                <w:rFonts w:ascii="Symbol" w:hAnsi="Symbol"/>
                <w:color w:val="auto"/>
              </w:rPr>
            </w:pPr>
            <w:r w:rsidRPr="001446C5">
              <w:rPr>
                <w:b/>
                <w:bCs/>
                <w:color w:val="auto"/>
                <w:szCs w:val="20"/>
              </w:rPr>
              <w:t>Milestones / Elements in Development</w:t>
            </w:r>
            <w:r w:rsidRPr="001446C5">
              <w:rPr>
                <w:color w:val="auto"/>
                <w:szCs w:val="20"/>
              </w:rPr>
              <w:t xml:space="preserve">: </w:t>
            </w:r>
          </w:p>
          <w:p w14:paraId="0A9F7172" w14:textId="77777777" w:rsidR="00393C8D" w:rsidRPr="00A90B55" w:rsidRDefault="00393C8D" w:rsidP="00393C8D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rFonts w:ascii="Symbol" w:hAnsi="Symbol"/>
                <w:sz w:val="18"/>
                <w:szCs w:val="18"/>
              </w:rPr>
            </w:pP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Data Acquisition and Preprocessing:</w:t>
            </w:r>
            <w:r w:rsidRPr="000620F5">
              <w:rPr>
                <w:color w:val="auto"/>
                <w:sz w:val="18"/>
                <w:szCs w:val="18"/>
              </w:rPr>
              <w:t xml:space="preserve"> Movie data is obtained from CSV file, which are then loaded into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Pandas</w:t>
            </w:r>
            <w:r w:rsidRPr="000620F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620F5">
              <w:rPr>
                <w:b/>
                <w:bCs/>
                <w:color w:val="auto"/>
                <w:sz w:val="18"/>
                <w:szCs w:val="18"/>
              </w:rPr>
              <w:t>DataFrames</w:t>
            </w:r>
            <w:proofErr w:type="spellEnd"/>
            <w:r w:rsidRPr="000620F5">
              <w:rPr>
                <w:color w:val="auto"/>
                <w:sz w:val="18"/>
                <w:szCs w:val="18"/>
              </w:rPr>
              <w:t xml:space="preserve">. Data cleaning tasks, such as handling missing values and removing duplicates, are performed using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Pandas</w:t>
            </w:r>
            <w:r w:rsidRPr="000620F5">
              <w:rPr>
                <w:color w:val="auto"/>
                <w:sz w:val="18"/>
                <w:szCs w:val="18"/>
              </w:rPr>
              <w:t>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Text Vectorization:</w:t>
            </w:r>
            <w:r w:rsidRPr="000620F5">
              <w:rPr>
                <w:color w:val="auto"/>
                <w:sz w:val="18"/>
                <w:szCs w:val="18"/>
              </w:rPr>
              <w:t xml:space="preserve"> Movie descriptions are vectorized using the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Count</w:t>
            </w:r>
            <w:r w:rsidRPr="000620F5">
              <w:rPr>
                <w:color w:val="auto"/>
                <w:sz w:val="18"/>
                <w:szCs w:val="18"/>
              </w:rPr>
              <w:t xml:space="preserve">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Vectorizer library</w:t>
            </w:r>
            <w:r w:rsidRPr="000620F5">
              <w:rPr>
                <w:color w:val="auto"/>
                <w:sz w:val="18"/>
                <w:szCs w:val="18"/>
              </w:rPr>
              <w:t>, converting textual data into numerical vectors suitable for analysis.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Text Processing:</w:t>
            </w:r>
            <w:r w:rsidRPr="000620F5">
              <w:rPr>
                <w:color w:val="auto"/>
                <w:sz w:val="18"/>
                <w:szCs w:val="18"/>
              </w:rPr>
              <w:t xml:space="preserve"> The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Porter Stemmer library</w:t>
            </w:r>
            <w:r w:rsidRPr="000620F5">
              <w:rPr>
                <w:color w:val="auto"/>
                <w:sz w:val="18"/>
                <w:szCs w:val="18"/>
              </w:rPr>
              <w:t xml:space="preserve"> is applied to remove stop words and reduce words to their root forms, enhancing the efficiency of textual analysis.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Similarity Analysis:</w:t>
            </w:r>
            <w:r w:rsidRPr="000620F5">
              <w:rPr>
                <w:color w:val="auto"/>
                <w:sz w:val="18"/>
                <w:szCs w:val="18"/>
              </w:rPr>
              <w:t xml:space="preserve">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Cosine Similarity</w:t>
            </w:r>
            <w:r w:rsidRPr="000620F5">
              <w:rPr>
                <w:color w:val="auto"/>
                <w:sz w:val="18"/>
                <w:szCs w:val="18"/>
              </w:rPr>
              <w:t xml:space="preserve"> is calculated between movie descriptions and user preferences to identify movies with similar characteristics.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Data Dumping:</w:t>
            </w:r>
            <w:r w:rsidRPr="000620F5">
              <w:rPr>
                <w:color w:val="auto"/>
                <w:sz w:val="18"/>
                <w:szCs w:val="18"/>
              </w:rPr>
              <w:t xml:space="preserve"> Processed data, including vectorized movie descriptions and similarity scores, are serialized using the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Pickle library</w:t>
            </w:r>
            <w:r w:rsidRPr="000620F5">
              <w:rPr>
                <w:color w:val="auto"/>
                <w:sz w:val="18"/>
                <w:szCs w:val="18"/>
              </w:rPr>
              <w:t xml:space="preserve"> for efficient storage and retrieval.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Poster Retrieval:</w:t>
            </w:r>
            <w:r w:rsidRPr="000620F5">
              <w:rPr>
                <w:color w:val="auto"/>
                <w:sz w:val="18"/>
                <w:szCs w:val="18"/>
              </w:rPr>
              <w:t xml:space="preserve"> The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Requests module</w:t>
            </w:r>
            <w:r w:rsidRPr="000620F5">
              <w:rPr>
                <w:color w:val="auto"/>
                <w:sz w:val="18"/>
                <w:szCs w:val="18"/>
              </w:rPr>
              <w:t xml:space="preserve"> is used to fetch movie posters from IMDB website based on movie titles, enhancing the visual appeal of the user interface.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User Interface Development:</w:t>
            </w:r>
            <w:r w:rsidRPr="000620F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620F5">
              <w:rPr>
                <w:b/>
                <w:bCs/>
                <w:color w:val="auto"/>
                <w:sz w:val="18"/>
                <w:szCs w:val="18"/>
              </w:rPr>
              <w:t>StreamLit</w:t>
            </w:r>
            <w:proofErr w:type="spellEnd"/>
            <w:r w:rsidRPr="000620F5">
              <w:rPr>
                <w:color w:val="auto"/>
                <w:sz w:val="18"/>
                <w:szCs w:val="18"/>
              </w:rPr>
              <w:t xml:space="preserve"> is employed to develop an interactive web application where users can input their preferences and receive personalized movie recommendations based on similarity analysis.</w:t>
            </w:r>
            <w:r w:rsidRPr="000620F5">
              <w:rPr>
                <w:color w:val="auto"/>
                <w:sz w:val="18"/>
                <w:szCs w:val="18"/>
              </w:rPr>
              <w:br/>
            </w:r>
            <w:hyperlink r:id="rId13" w:history="1">
              <w:r w:rsidRPr="000620F5">
                <w:rPr>
                  <w:rStyle w:val="Hyperlink"/>
                  <w:color w:val="auto"/>
                  <w:sz w:val="18"/>
                  <w:szCs w:val="18"/>
                </w:rPr>
                <w:t>GitHub Link</w:t>
              </w:r>
            </w:hyperlink>
          </w:p>
        </w:tc>
      </w:tr>
      <w:tr w:rsidR="00393C8D" w14:paraId="292049F3" w14:textId="77777777" w:rsidTr="00393C8D">
        <w:trPr>
          <w:trHeight w:val="137"/>
        </w:trPr>
        <w:tc>
          <w:tcPr>
            <w:tcW w:w="10490" w:type="dxa"/>
          </w:tcPr>
          <w:p w14:paraId="3B8CF1AD" w14:textId="77777777" w:rsidR="00393C8D" w:rsidRPr="00A63F83" w:rsidRDefault="00393C8D" w:rsidP="00393C8D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rFonts w:ascii="Symbol" w:hAnsi="Symbol"/>
                <w:sz w:val="2"/>
                <w:szCs w:val="2"/>
              </w:rPr>
            </w:pPr>
          </w:p>
        </w:tc>
      </w:tr>
      <w:tr w:rsidR="00393C8D" w14:paraId="25B7136B" w14:textId="77777777" w:rsidTr="00393C8D">
        <w:tc>
          <w:tcPr>
            <w:tcW w:w="10490" w:type="dxa"/>
          </w:tcPr>
          <w:p w14:paraId="56C1A96C" w14:textId="77777777" w:rsidR="00393C8D" w:rsidRPr="000620F5" w:rsidRDefault="00393C8D" w:rsidP="00393C8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46" w:line="273" w:lineRule="auto"/>
              <w:ind w:left="455" w:right="124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SMS SPAM Classifier</w:t>
            </w:r>
            <w:r w:rsidRPr="000620F5">
              <w:rPr>
                <w:b/>
                <w:bCs/>
                <w:szCs w:val="20"/>
              </w:rPr>
              <w:t xml:space="preserve"> (ML)</w:t>
            </w:r>
          </w:p>
          <w:p w14:paraId="5E8D6C46" w14:textId="77777777" w:rsidR="00393C8D" w:rsidRPr="001446C5" w:rsidRDefault="00393C8D" w:rsidP="00393C8D">
            <w:pPr>
              <w:pStyle w:val="ListParagraph"/>
              <w:widowControl w:val="0"/>
              <w:autoSpaceDE w:val="0"/>
              <w:autoSpaceDN w:val="0"/>
              <w:spacing w:before="146" w:line="273" w:lineRule="auto"/>
              <w:ind w:left="599" w:right="124"/>
              <w:rPr>
                <w:rFonts w:ascii="Symbol" w:hAnsi="Symbol"/>
                <w:color w:val="auto"/>
              </w:rPr>
            </w:pPr>
            <w:r w:rsidRPr="001446C5">
              <w:rPr>
                <w:b/>
                <w:bCs/>
                <w:color w:val="auto"/>
                <w:szCs w:val="20"/>
              </w:rPr>
              <w:t>Milestones / Elements in Development</w:t>
            </w:r>
            <w:r w:rsidRPr="001446C5">
              <w:rPr>
                <w:color w:val="auto"/>
                <w:szCs w:val="20"/>
              </w:rPr>
              <w:t xml:space="preserve">: </w:t>
            </w:r>
          </w:p>
          <w:p w14:paraId="727FA3AD" w14:textId="77777777" w:rsidR="00393C8D" w:rsidRPr="005A7508" w:rsidRDefault="00393C8D" w:rsidP="00393C8D">
            <w:pPr>
              <w:spacing w:line="240" w:lineRule="auto"/>
              <w:ind w:left="741"/>
            </w:pP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Data Acquisition and Preprocessing: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color w:val="auto"/>
                <w:sz w:val="18"/>
                <w:szCs w:val="18"/>
              </w:rPr>
              <w:t xml:space="preserve">Movie data is obtained from CSV file and loaded into Pandas </w:t>
            </w:r>
            <w:proofErr w:type="spellStart"/>
            <w:r w:rsidRPr="005A7508">
              <w:rPr>
                <w:color w:val="auto"/>
                <w:sz w:val="18"/>
                <w:szCs w:val="18"/>
              </w:rPr>
              <w:t>DataFrames</w:t>
            </w:r>
            <w:proofErr w:type="spellEnd"/>
            <w:r w:rsidRPr="005A7508">
              <w:rPr>
                <w:color w:val="auto"/>
                <w:sz w:val="18"/>
                <w:szCs w:val="18"/>
              </w:rPr>
              <w:t xml:space="preserve">. Data cleaning tasks, including handling missing values and removing duplicates, are performed using </w:t>
            </w:r>
            <w:r w:rsidRPr="005A7508">
              <w:rPr>
                <w:b/>
                <w:bCs/>
                <w:color w:val="auto"/>
                <w:sz w:val="18"/>
                <w:szCs w:val="18"/>
              </w:rPr>
              <w:t>Pandas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Text Preprocessing: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color w:val="auto"/>
                <w:sz w:val="18"/>
                <w:szCs w:val="18"/>
              </w:rPr>
              <w:t xml:space="preserve">The message corpus is preprocessed using the </w:t>
            </w:r>
            <w:r w:rsidRPr="005A7508">
              <w:rPr>
                <w:b/>
                <w:bCs/>
                <w:color w:val="auto"/>
                <w:sz w:val="18"/>
                <w:szCs w:val="18"/>
              </w:rPr>
              <w:t>Porter Stemmer library</w:t>
            </w:r>
            <w:r w:rsidRPr="005A7508">
              <w:rPr>
                <w:color w:val="auto"/>
                <w:sz w:val="18"/>
                <w:szCs w:val="18"/>
              </w:rPr>
              <w:t xml:space="preserve"> to remove the stop words and reduce words to their root forms, improving the quality of text analysis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Visualization: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b/>
                <w:bCs/>
                <w:color w:val="auto"/>
                <w:sz w:val="18"/>
                <w:szCs w:val="18"/>
              </w:rPr>
              <w:t>Matplotlib</w:t>
            </w:r>
            <w:r w:rsidRPr="005A7508">
              <w:rPr>
                <w:color w:val="auto"/>
                <w:sz w:val="18"/>
                <w:szCs w:val="18"/>
              </w:rPr>
              <w:t xml:space="preserve"> and </w:t>
            </w:r>
            <w:r w:rsidRPr="005A7508">
              <w:rPr>
                <w:b/>
                <w:bCs/>
                <w:color w:val="auto"/>
                <w:sz w:val="18"/>
                <w:szCs w:val="18"/>
              </w:rPr>
              <w:t>Seaborn libraries</w:t>
            </w:r>
            <w:r w:rsidRPr="005A7508">
              <w:rPr>
                <w:color w:val="auto"/>
                <w:sz w:val="18"/>
                <w:szCs w:val="18"/>
              </w:rPr>
              <w:t xml:space="preserve"> are used to visualize the distribution of message data and explore patterns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Word Cloud Generation: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color w:val="auto"/>
                <w:sz w:val="18"/>
                <w:szCs w:val="18"/>
              </w:rPr>
              <w:t xml:space="preserve">The </w:t>
            </w:r>
            <w:proofErr w:type="spellStart"/>
            <w:r w:rsidRPr="005A7508">
              <w:rPr>
                <w:b/>
                <w:bCs/>
                <w:color w:val="auto"/>
                <w:sz w:val="18"/>
                <w:szCs w:val="18"/>
              </w:rPr>
              <w:t>WordCloud</w:t>
            </w:r>
            <w:proofErr w:type="spellEnd"/>
            <w:r w:rsidRPr="005A7508">
              <w:rPr>
                <w:color w:val="auto"/>
                <w:sz w:val="18"/>
                <w:szCs w:val="18"/>
              </w:rPr>
              <w:t xml:space="preserve"> library is employed to create word clouds of transformed text for both ham or spam messages, visualizing the most common words in each category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Model Training and Testing: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color w:val="auto"/>
                <w:sz w:val="18"/>
                <w:szCs w:val="18"/>
              </w:rPr>
              <w:t xml:space="preserve">By using </w:t>
            </w:r>
            <w:proofErr w:type="spellStart"/>
            <w:r w:rsidRPr="005A7508">
              <w:rPr>
                <w:b/>
                <w:bCs/>
                <w:color w:val="auto"/>
                <w:sz w:val="18"/>
                <w:szCs w:val="18"/>
              </w:rPr>
              <w:t>Train_Test_Split</w:t>
            </w:r>
            <w:proofErr w:type="spellEnd"/>
            <w:r w:rsidRPr="005A7508">
              <w:rPr>
                <w:color w:val="auto"/>
                <w:sz w:val="18"/>
                <w:szCs w:val="18"/>
              </w:rPr>
              <w:t xml:space="preserve"> module, Eleven different machine learning models are trained on the training data and evaluated on the testing data to identify the best performing model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. 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Voting Classifier: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A </w:t>
            </w:r>
            <w:proofErr w:type="spellStart"/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>VotingClassifier</w:t>
            </w:r>
            <w:proofErr w:type="spellEnd"/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library with soft voting strategy is employed to combine predictions from multiple machine learning models.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Data Dumping: 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Trained machine learning models and processed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data are serialized using the 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>Pickle library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for efficient storage and retrieval.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User Interface Development: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>StreamLit</w:t>
            </w:r>
            <w:proofErr w:type="spellEnd"/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 library 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is utilized to develop an interactive web application where users can input messages and receive real-time predictions on whether they are Spam or Ham.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hyperlink r:id="rId14" w:history="1">
              <w:r w:rsidRPr="009F6DBC">
                <w:rPr>
                  <w:rStyle w:val="Hyperlink"/>
                  <w:rFonts w:cstheme="minorHAnsi"/>
                  <w:color w:val="361BC7" w:themeColor="accent1" w:themeShade="80"/>
                  <w:sz w:val="18"/>
                  <w:szCs w:val="18"/>
                </w:rPr>
                <w:t>GitHub Link</w:t>
              </w:r>
            </w:hyperlink>
          </w:p>
        </w:tc>
      </w:tr>
      <w:tr w:rsidR="00393C8D" w14:paraId="2DE3803A" w14:textId="77777777" w:rsidTr="00393C8D">
        <w:trPr>
          <w:trHeight w:val="275"/>
        </w:trPr>
        <w:tc>
          <w:tcPr>
            <w:tcW w:w="10490" w:type="dxa"/>
          </w:tcPr>
          <w:p w14:paraId="7B70B52D" w14:textId="77777777" w:rsidR="00393C8D" w:rsidRPr="00B322EC" w:rsidRDefault="00393C8D" w:rsidP="00393C8D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rFonts w:ascii="Symbol" w:hAnsi="Symbol"/>
                <w:sz w:val="2"/>
                <w:szCs w:val="2"/>
              </w:rPr>
            </w:pPr>
          </w:p>
        </w:tc>
      </w:tr>
      <w:tr w:rsidR="00393C8D" w14:paraId="4B28BE22" w14:textId="77777777" w:rsidTr="00393C8D">
        <w:tc>
          <w:tcPr>
            <w:tcW w:w="10490" w:type="dxa"/>
          </w:tcPr>
          <w:p w14:paraId="0BBAF4BC" w14:textId="77777777" w:rsidR="00393C8D" w:rsidRPr="000620F5" w:rsidRDefault="00393C8D" w:rsidP="00393C8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46" w:line="273" w:lineRule="auto"/>
              <w:ind w:left="455" w:right="124"/>
              <w:rPr>
                <w:b/>
                <w:bCs/>
                <w:szCs w:val="20"/>
              </w:rPr>
            </w:pPr>
            <w:r w:rsidRPr="00B322EC">
              <w:rPr>
                <w:b/>
                <w:bCs/>
                <w:szCs w:val="20"/>
              </w:rPr>
              <w:t>Sales Data Analysis (EDA)</w:t>
            </w:r>
          </w:p>
          <w:p w14:paraId="1E4B8499" w14:textId="77777777" w:rsidR="00393C8D" w:rsidRPr="001446C5" w:rsidRDefault="00393C8D" w:rsidP="00393C8D">
            <w:pPr>
              <w:pStyle w:val="ListParagraph"/>
              <w:widowControl w:val="0"/>
              <w:autoSpaceDE w:val="0"/>
              <w:autoSpaceDN w:val="0"/>
              <w:spacing w:before="146" w:line="273" w:lineRule="auto"/>
              <w:ind w:left="599" w:right="124"/>
              <w:rPr>
                <w:rFonts w:ascii="Symbol" w:hAnsi="Symbol"/>
                <w:color w:val="auto"/>
              </w:rPr>
            </w:pPr>
            <w:r w:rsidRPr="001446C5">
              <w:rPr>
                <w:b/>
                <w:bCs/>
                <w:color w:val="auto"/>
                <w:szCs w:val="20"/>
              </w:rPr>
              <w:t>Milestones / Elements in Development</w:t>
            </w:r>
            <w:r w:rsidRPr="001446C5">
              <w:rPr>
                <w:color w:val="auto"/>
                <w:szCs w:val="20"/>
              </w:rPr>
              <w:t xml:space="preserve">: </w:t>
            </w:r>
          </w:p>
          <w:p w14:paraId="522AB32E" w14:textId="13E3744B" w:rsidR="00393C8D" w:rsidRPr="00393C8D" w:rsidRDefault="00393C8D" w:rsidP="00393C8D">
            <w:pPr>
              <w:widowControl w:val="0"/>
              <w:autoSpaceDE w:val="0"/>
              <w:autoSpaceDN w:val="0"/>
              <w:spacing w:before="146" w:line="240" w:lineRule="auto"/>
              <w:ind w:left="741" w:right="124"/>
              <w:rPr>
                <w:rFonts w:ascii="Symbol" w:hAnsi="Symbol"/>
                <w:sz w:val="18"/>
                <w:szCs w:val="18"/>
              </w:rPr>
            </w:pPr>
            <w:r w:rsidRPr="00393C8D">
              <w:rPr>
                <w:b/>
                <w:bCs/>
                <w:sz w:val="18"/>
                <w:szCs w:val="18"/>
                <w:u w:val="single"/>
              </w:rPr>
              <w:t>Pandas:</w:t>
            </w:r>
            <w:r w:rsidRPr="00393C8D">
              <w:rPr>
                <w:sz w:val="18"/>
                <w:szCs w:val="18"/>
              </w:rPr>
              <w:t xml:space="preserve"> It is employed to read CSV files containing customer data and perform data cleaning tasks such as handling missing values, removing duplicates, and restructuring data for analysis.</w:t>
            </w:r>
            <w:r w:rsidRPr="00393C8D">
              <w:rPr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393C8D">
              <w:rPr>
                <w:b/>
                <w:bCs/>
                <w:sz w:val="18"/>
                <w:szCs w:val="18"/>
                <w:u w:val="single"/>
              </w:rPr>
              <w:t>Matplotlib &amp; Seaborn:</w:t>
            </w:r>
            <w:r w:rsidRPr="00393C8D">
              <w:rPr>
                <w:sz w:val="18"/>
                <w:szCs w:val="18"/>
                <w:u w:val="single"/>
              </w:rPr>
              <w:t xml:space="preserve"> </w:t>
            </w:r>
            <w:r w:rsidRPr="00393C8D">
              <w:rPr>
                <w:sz w:val="18"/>
                <w:szCs w:val="18"/>
              </w:rPr>
              <w:t>These libraries are utilized for data visualization purposes, including creating various plots and charts to explore the distribution of customer data and identify patterns.</w:t>
            </w:r>
            <w:r w:rsidRPr="00393C8D">
              <w:rPr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393C8D">
              <w:rPr>
                <w:b/>
                <w:bCs/>
                <w:sz w:val="18"/>
                <w:szCs w:val="18"/>
                <w:u w:val="single"/>
              </w:rPr>
              <w:t>Insights &amp; Conclusion:</w:t>
            </w:r>
            <w:r w:rsidRPr="00393C8D">
              <w:rPr>
                <w:sz w:val="18"/>
                <w:szCs w:val="18"/>
              </w:rPr>
              <w:t xml:space="preserve"> After analyzing the visualizations generated from the dataset, drawn several insights regarding the category of more likely to buy products for e.g., </w:t>
            </w:r>
            <w:r w:rsidRPr="00393C8D">
              <w:rPr>
                <w:b/>
                <w:bCs/>
                <w:sz w:val="18"/>
                <w:szCs w:val="18"/>
              </w:rPr>
              <w:t>Gender Analysis, Age Analysis</w:t>
            </w:r>
            <w:r w:rsidRPr="00393C8D">
              <w:rPr>
                <w:sz w:val="18"/>
                <w:szCs w:val="18"/>
              </w:rPr>
              <w:t xml:space="preserve"> etc.</w:t>
            </w:r>
            <w:r w:rsidRPr="00393C8D">
              <w:rPr>
                <w:sz w:val="18"/>
                <w:szCs w:val="18"/>
              </w:rPr>
              <w:br/>
            </w:r>
            <w:hyperlink r:id="rId15" w:history="1">
              <w:r w:rsidRPr="00393C8D">
                <w:rPr>
                  <w:rStyle w:val="Hyperlink"/>
                  <w:color w:val="361BC7" w:themeColor="accent1" w:themeShade="80"/>
                  <w:sz w:val="18"/>
                  <w:szCs w:val="18"/>
                </w:rPr>
                <w:t>GitHub Link</w:t>
              </w:r>
            </w:hyperlink>
          </w:p>
        </w:tc>
      </w:tr>
      <w:tr w:rsidR="00393C8D" w14:paraId="6AC948E7" w14:textId="77777777" w:rsidTr="00393C8D">
        <w:trPr>
          <w:trHeight w:val="94"/>
        </w:trPr>
        <w:tc>
          <w:tcPr>
            <w:tcW w:w="10490" w:type="dxa"/>
          </w:tcPr>
          <w:p w14:paraId="154A9F2D" w14:textId="77777777" w:rsidR="00393C8D" w:rsidRPr="00393C8D" w:rsidRDefault="00393C8D" w:rsidP="00393C8D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b/>
                <w:bCs/>
                <w:sz w:val="4"/>
                <w:szCs w:val="4"/>
              </w:rPr>
            </w:pPr>
          </w:p>
        </w:tc>
      </w:tr>
      <w:tr w:rsidR="008B1E53" w14:paraId="4EE5A87A" w14:textId="77777777" w:rsidTr="00393C8D">
        <w:tc>
          <w:tcPr>
            <w:tcW w:w="10490" w:type="dxa"/>
          </w:tcPr>
          <w:p w14:paraId="40386774" w14:textId="779B0C1E" w:rsidR="008B1E53" w:rsidRPr="00393C8D" w:rsidRDefault="008B1E53" w:rsidP="008B1E53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b/>
                <w:bCs/>
                <w:szCs w:val="20"/>
              </w:rPr>
            </w:pPr>
          </w:p>
        </w:tc>
      </w:tr>
    </w:tbl>
    <w:p w14:paraId="2EBC572F" w14:textId="77777777" w:rsidR="00747209" w:rsidRDefault="00747209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p w14:paraId="5A6BCDD2" w14:textId="77777777" w:rsidR="008B1E53" w:rsidRDefault="008B1E53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p w14:paraId="1623A4DD" w14:textId="77777777" w:rsidR="008B1E53" w:rsidRDefault="008B1E53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p w14:paraId="54D687AB" w14:textId="77777777" w:rsidR="008B1E53" w:rsidRDefault="008B1E53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p w14:paraId="0EEEF801" w14:textId="77777777" w:rsidR="008B1E53" w:rsidRPr="00B12206" w:rsidRDefault="008B1E53" w:rsidP="008B1E53">
      <w:pPr>
        <w:pStyle w:val="ListParagraph"/>
        <w:widowControl w:val="0"/>
        <w:autoSpaceDE w:val="0"/>
        <w:autoSpaceDN w:val="0"/>
        <w:spacing w:before="146" w:line="273" w:lineRule="auto"/>
        <w:ind w:left="256" w:right="124"/>
        <w:contextualSpacing w:val="0"/>
        <w:rPr>
          <w:rFonts w:ascii="Symbol" w:hAnsi="Symbol"/>
        </w:rPr>
      </w:pPr>
      <w:r w:rsidRPr="00E80D10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5654" behindDoc="1" locked="1" layoutInCell="1" allowOverlap="1" wp14:anchorId="070E480A" wp14:editId="49EE5138">
                <wp:simplePos x="0" y="0"/>
                <wp:positionH relativeFrom="page">
                  <wp:posOffset>457200</wp:posOffset>
                </wp:positionH>
                <wp:positionV relativeFrom="paragraph">
                  <wp:posOffset>172085</wp:posOffset>
                </wp:positionV>
                <wp:extent cx="6845300" cy="304800"/>
                <wp:effectExtent l="0" t="0" r="0" b="0"/>
                <wp:wrapNone/>
                <wp:docPr id="148491084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30480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9C75E" w14:textId="77777777" w:rsidR="008B1E53" w:rsidRPr="00B12206" w:rsidRDefault="008B1E53" w:rsidP="008B1E5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1220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Detail Overview on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480A" id="_x0000_s1027" alt="&quot;&quot;" style="position:absolute;left:0;text-align:left;margin-left:36pt;margin-top:13.55pt;width:539pt;height:24pt;z-index:-2516408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" fillcolor="#2e5395" stroked="f" strokeweight="1pt">
                <v:textbox>
                  <w:txbxContent>
                    <w:p w14:paraId="3A19C75E" w14:textId="77777777" w:rsidR="008B1E53" w:rsidRPr="00B12206" w:rsidRDefault="008B1E53" w:rsidP="008B1E5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</w:rPr>
                      </w:pPr>
                      <w:r w:rsidRPr="00B12206">
                        <w:rPr>
                          <w:b/>
                          <w:bCs/>
                          <w:color w:val="FFFFFF" w:themeColor="background1"/>
                          <w:sz w:val="24"/>
                        </w:rPr>
                        <w:t>Detail Overview on Projects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00ACFA63" w14:textId="77777777" w:rsidR="008B1E53" w:rsidRPr="00B12206" w:rsidRDefault="008B1E53" w:rsidP="008B1E53">
      <w:pPr>
        <w:pStyle w:val="ListParagraph"/>
        <w:widowControl w:val="0"/>
        <w:autoSpaceDE w:val="0"/>
        <w:autoSpaceDN w:val="0"/>
        <w:spacing w:before="146" w:line="273" w:lineRule="auto"/>
        <w:ind w:left="256" w:right="124"/>
        <w:contextualSpacing w:val="0"/>
        <w:rPr>
          <w:rFonts w:ascii="Symbol" w:hAnsi="Symbol"/>
        </w:rPr>
      </w:pPr>
    </w:p>
    <w:p w14:paraId="0F5023E2" w14:textId="77777777" w:rsidR="00747209" w:rsidRDefault="00747209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56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B1E53" w14:paraId="4FA7B1EB" w14:textId="77777777" w:rsidTr="00931EDB">
        <w:tc>
          <w:tcPr>
            <w:tcW w:w="10490" w:type="dxa"/>
          </w:tcPr>
          <w:p w14:paraId="033B950D" w14:textId="0D65D403" w:rsidR="008B1E53" w:rsidRPr="000620F5" w:rsidRDefault="008B1E53" w:rsidP="00931ED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46" w:line="273" w:lineRule="auto"/>
              <w:ind w:left="455" w:right="124"/>
              <w:rPr>
                <w:b/>
                <w:bCs/>
                <w:szCs w:val="20"/>
              </w:rPr>
            </w:pPr>
            <w:r w:rsidRPr="008B1E53">
              <w:rPr>
                <w:b/>
                <w:bCs/>
                <w:szCs w:val="20"/>
              </w:rPr>
              <w:t>Ecommerce Data Analysis (BI)</w:t>
            </w:r>
          </w:p>
          <w:p w14:paraId="1FD1C733" w14:textId="77777777" w:rsidR="008B1E53" w:rsidRPr="001446C5" w:rsidRDefault="008B1E53" w:rsidP="00931EDB">
            <w:pPr>
              <w:pStyle w:val="ListParagraph"/>
              <w:widowControl w:val="0"/>
              <w:autoSpaceDE w:val="0"/>
              <w:autoSpaceDN w:val="0"/>
              <w:spacing w:before="146" w:line="273" w:lineRule="auto"/>
              <w:ind w:left="599" w:right="124"/>
              <w:rPr>
                <w:rFonts w:ascii="Symbol" w:hAnsi="Symbol"/>
                <w:color w:val="auto"/>
              </w:rPr>
            </w:pPr>
            <w:r w:rsidRPr="001446C5">
              <w:rPr>
                <w:b/>
                <w:bCs/>
                <w:color w:val="auto"/>
                <w:szCs w:val="20"/>
              </w:rPr>
              <w:t>Milestones / Elements in Development</w:t>
            </w:r>
            <w:r w:rsidRPr="001446C5">
              <w:rPr>
                <w:color w:val="auto"/>
                <w:szCs w:val="20"/>
              </w:rPr>
              <w:t xml:space="preserve">: </w:t>
            </w:r>
          </w:p>
          <w:p w14:paraId="102058B9" w14:textId="77777777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sz w:val="18"/>
                <w:szCs w:val="18"/>
              </w:rPr>
            </w:pPr>
            <w:r w:rsidRPr="008B1E53">
              <w:rPr>
                <w:b/>
                <w:bCs/>
                <w:sz w:val="18"/>
                <w:szCs w:val="18"/>
                <w:u w:val="single"/>
              </w:rPr>
              <w:t xml:space="preserve">Data Acquisition: </w:t>
            </w:r>
            <w:r w:rsidRPr="008B1E53">
              <w:rPr>
                <w:sz w:val="18"/>
                <w:szCs w:val="18"/>
              </w:rPr>
              <w:t>The project starts with obtaining the e-commerce stores sales data, typically stored in an Excel files format.</w:t>
            </w:r>
          </w:p>
          <w:p w14:paraId="298F1284" w14:textId="4AD7AF1A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color w:val="auto"/>
                <w:sz w:val="18"/>
                <w:szCs w:val="18"/>
                <w:u w:val="single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Data Transformation: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8B1E53">
              <w:rPr>
                <w:sz w:val="18"/>
                <w:szCs w:val="18"/>
              </w:rPr>
              <w:t>Power Query Editor is utilized to perform data cleaning and transformation tasks.</w:t>
            </w:r>
          </w:p>
          <w:p w14:paraId="7D823CCD" w14:textId="4F654EE9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sz w:val="18"/>
                <w:szCs w:val="18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Data Modeling: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8B1E53">
              <w:rPr>
                <w:sz w:val="18"/>
                <w:szCs w:val="18"/>
              </w:rPr>
              <w:t>The transformed data is then modeled using Power BI’s Modeling capabilities for creating One to Many relationships between two different tables.</w:t>
            </w:r>
          </w:p>
          <w:p w14:paraId="6EB19DE6" w14:textId="7C913202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sz w:val="18"/>
                <w:szCs w:val="18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DAX Queries: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8B1E53">
              <w:rPr>
                <w:sz w:val="18"/>
                <w:szCs w:val="18"/>
              </w:rPr>
              <w:t>It used to create calculated columns, measures, and calculated tables for performing advanced calculations.</w:t>
            </w:r>
          </w:p>
          <w:p w14:paraId="34558577" w14:textId="6938701C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sz w:val="18"/>
                <w:szCs w:val="18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Dashboard Creation: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F9215A">
              <w:rPr>
                <w:b/>
                <w:bCs/>
                <w:sz w:val="18"/>
                <w:szCs w:val="18"/>
              </w:rPr>
              <w:t>KPI’s, cards, filters, slicers</w:t>
            </w:r>
            <w:r w:rsidRPr="008B1E53">
              <w:rPr>
                <w:sz w:val="18"/>
                <w:szCs w:val="18"/>
              </w:rPr>
              <w:t xml:space="preserve"> and different types of charts are added to the dashboard to provide a comprehensive view of the sales data.</w:t>
            </w:r>
          </w:p>
          <w:p w14:paraId="749A5158" w14:textId="3531C5E7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color w:val="auto"/>
                <w:sz w:val="18"/>
                <w:szCs w:val="18"/>
                <w:u w:val="single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User Interaction: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8B1E53">
              <w:rPr>
                <w:sz w:val="18"/>
                <w:szCs w:val="18"/>
              </w:rPr>
              <w:t xml:space="preserve">The dashboard is designed to be </w:t>
            </w:r>
            <w:r w:rsidRPr="00F9215A">
              <w:rPr>
                <w:b/>
                <w:bCs/>
                <w:sz w:val="18"/>
                <w:szCs w:val="18"/>
              </w:rPr>
              <w:t>user-interactive</w:t>
            </w:r>
            <w:r w:rsidRPr="008B1E53">
              <w:rPr>
                <w:sz w:val="18"/>
                <w:szCs w:val="18"/>
              </w:rPr>
              <w:t xml:space="preserve">, allowing users to </w:t>
            </w:r>
            <w:r w:rsidRPr="00F9215A">
              <w:rPr>
                <w:b/>
                <w:bCs/>
                <w:sz w:val="18"/>
                <w:szCs w:val="18"/>
              </w:rPr>
              <w:t>filter</w:t>
            </w:r>
            <w:r w:rsidRPr="008B1E53">
              <w:rPr>
                <w:sz w:val="18"/>
                <w:szCs w:val="18"/>
              </w:rPr>
              <w:t xml:space="preserve"> and </w:t>
            </w:r>
            <w:r w:rsidRPr="00F9215A">
              <w:rPr>
                <w:b/>
                <w:bCs/>
                <w:sz w:val="18"/>
                <w:szCs w:val="18"/>
              </w:rPr>
              <w:t>drill</w:t>
            </w:r>
            <w:r w:rsidRPr="008B1E53">
              <w:rPr>
                <w:sz w:val="18"/>
                <w:szCs w:val="18"/>
              </w:rPr>
              <w:t xml:space="preserve"> down into specific aspects of the data</w:t>
            </w:r>
          </w:p>
          <w:p w14:paraId="4DD3C133" w14:textId="5181FFB1" w:rsidR="008B1E53" w:rsidRPr="00A90B55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rFonts w:ascii="Symbol" w:hAnsi="Symbol"/>
                <w:sz w:val="18"/>
                <w:szCs w:val="18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color w:val="361BC7" w:themeColor="accent1" w:themeShade="80"/>
                <w:sz w:val="18"/>
                <w:szCs w:val="18"/>
                <w:u w:val="single"/>
              </w:rPr>
              <w:t>GitHub Link</w:t>
            </w:r>
          </w:p>
        </w:tc>
      </w:tr>
      <w:tr w:rsidR="008B1E53" w14:paraId="080E70C6" w14:textId="77777777" w:rsidTr="00931EDB">
        <w:trPr>
          <w:trHeight w:val="137"/>
        </w:trPr>
        <w:tc>
          <w:tcPr>
            <w:tcW w:w="10490" w:type="dxa"/>
          </w:tcPr>
          <w:p w14:paraId="6F616FE4" w14:textId="77777777" w:rsidR="008B1E53" w:rsidRPr="00A63F83" w:rsidRDefault="008B1E53" w:rsidP="00931EDB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rFonts w:ascii="Symbol" w:hAnsi="Symbol"/>
                <w:sz w:val="2"/>
                <w:szCs w:val="2"/>
              </w:rPr>
            </w:pPr>
          </w:p>
        </w:tc>
      </w:tr>
    </w:tbl>
    <w:p w14:paraId="32428172" w14:textId="77777777" w:rsidR="008B1E53" w:rsidRPr="00FE1C02" w:rsidRDefault="008B1E53" w:rsidP="00FE1C02">
      <w:pPr>
        <w:widowControl w:val="0"/>
        <w:autoSpaceDE w:val="0"/>
        <w:autoSpaceDN w:val="0"/>
        <w:spacing w:before="34" w:line="271" w:lineRule="auto"/>
        <w:ind w:right="119"/>
        <w:rPr>
          <w:szCs w:val="20"/>
        </w:rPr>
      </w:pPr>
    </w:p>
    <w:sectPr w:rsidR="008B1E53" w:rsidRPr="00FE1C02" w:rsidSect="006077AA">
      <w:pgSz w:w="11906" w:h="16838" w:code="9"/>
      <w:pgMar w:top="142" w:right="720" w:bottom="720" w:left="720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10D5DEFD" w14:textId="77777777" w:rsidR="00627FCE" w:rsidRDefault="00627FCE" w:rsidP="00627FCE">
      <w:pPr>
        <w:pStyle w:val="CommentText"/>
      </w:pPr>
      <w:r>
        <w:rPr>
          <w:rStyle w:val="CommentReference"/>
        </w:rPr>
        <w:annotationRef/>
      </w:r>
      <w:r>
        <w:t>Put your Designation here</w:t>
      </w:r>
    </w:p>
  </w:comment>
  <w:comment w:id="1" w:author="Author" w:initials="A">
    <w:p w14:paraId="3EC54050" w14:textId="77777777" w:rsidR="00627FCE" w:rsidRDefault="00627FCE" w:rsidP="00627FCE">
      <w:pPr>
        <w:pStyle w:val="CommentText"/>
      </w:pPr>
      <w:r>
        <w:rPr>
          <w:rStyle w:val="CommentReference"/>
        </w:rPr>
        <w:annotationRef/>
      </w:r>
      <w:r>
        <w:t>Put Start Date with Hexaware</w:t>
      </w:r>
    </w:p>
  </w:comment>
  <w:comment w:id="2" w:author="Author" w:initials="A">
    <w:p w14:paraId="4E7C12F5" w14:textId="77777777" w:rsidR="00650238" w:rsidRDefault="00650238" w:rsidP="00650238">
      <w:pPr>
        <w:pStyle w:val="CommentText"/>
      </w:pPr>
      <w:r>
        <w:rPr>
          <w:rStyle w:val="CommentReference"/>
        </w:rPr>
        <w:annotationRef/>
      </w:r>
      <w:r>
        <w:t>Enter Your current role in Organization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D5DEFD" w15:done="0"/>
  <w15:commentEx w15:paraId="3EC54050" w15:done="0"/>
  <w15:commentEx w15:paraId="4E7C12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D5DEFD" w16cid:durableId="1BF080FB"/>
  <w16cid:commentId w16cid:paraId="3EC54050" w16cid:durableId="4A1E3976"/>
  <w16cid:commentId w16cid:paraId="4E7C12F5" w16cid:durableId="1F1926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53914" w14:textId="77777777" w:rsidR="006077AA" w:rsidRDefault="006077AA" w:rsidP="00AA35A8">
      <w:pPr>
        <w:spacing w:line="240" w:lineRule="auto"/>
      </w:pPr>
      <w:r>
        <w:separator/>
      </w:r>
    </w:p>
  </w:endnote>
  <w:endnote w:type="continuationSeparator" w:id="0">
    <w:p w14:paraId="79E0193E" w14:textId="77777777" w:rsidR="006077AA" w:rsidRDefault="006077AA" w:rsidP="00AA35A8">
      <w:pPr>
        <w:spacing w:line="240" w:lineRule="auto"/>
      </w:pPr>
      <w:r>
        <w:continuationSeparator/>
      </w:r>
    </w:p>
  </w:endnote>
  <w:endnote w:type="continuationNotice" w:id="1">
    <w:p w14:paraId="07F19F00" w14:textId="77777777" w:rsidR="006077AA" w:rsidRDefault="006077A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4C4A0" w14:textId="77777777" w:rsidR="006077AA" w:rsidRDefault="006077AA" w:rsidP="00AA35A8">
      <w:pPr>
        <w:spacing w:line="240" w:lineRule="auto"/>
      </w:pPr>
      <w:r>
        <w:separator/>
      </w:r>
    </w:p>
  </w:footnote>
  <w:footnote w:type="continuationSeparator" w:id="0">
    <w:p w14:paraId="0037401C" w14:textId="77777777" w:rsidR="006077AA" w:rsidRDefault="006077AA" w:rsidP="00AA35A8">
      <w:pPr>
        <w:spacing w:line="240" w:lineRule="auto"/>
      </w:pPr>
      <w:r>
        <w:continuationSeparator/>
      </w:r>
    </w:p>
  </w:footnote>
  <w:footnote w:type="continuationNotice" w:id="1">
    <w:p w14:paraId="24EB8561" w14:textId="77777777" w:rsidR="006077AA" w:rsidRDefault="006077A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8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57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6F5"/>
    <w:multiLevelType w:val="hybridMultilevel"/>
    <w:tmpl w:val="816C6E2E"/>
    <w:lvl w:ilvl="0" w:tplc="3C8A041E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 w15:restartNumberingAfterBreak="0">
    <w:nsid w:val="082B192D"/>
    <w:multiLevelType w:val="hybridMultilevel"/>
    <w:tmpl w:val="FB720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A0BF1"/>
    <w:multiLevelType w:val="hybridMultilevel"/>
    <w:tmpl w:val="F872BAB2"/>
    <w:lvl w:ilvl="0" w:tplc="4009000B">
      <w:start w:val="1"/>
      <w:numFmt w:val="bullet"/>
      <w:lvlText w:val=""/>
      <w:lvlJc w:val="left"/>
      <w:pPr>
        <w:ind w:left="832" w:hanging="361"/>
      </w:pPr>
      <w:rPr>
        <w:rFonts w:ascii="Wingdings" w:hAnsi="Wingdings" w:hint="default"/>
        <w:color w:val="FFFFFF" w:themeColor="background1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11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5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6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73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871A1"/>
    <w:multiLevelType w:val="hybridMultilevel"/>
    <w:tmpl w:val="92428DBE"/>
    <w:lvl w:ilvl="0" w:tplc="40090009">
      <w:start w:val="1"/>
      <w:numFmt w:val="bullet"/>
      <w:lvlText w:val=""/>
      <w:lvlJc w:val="left"/>
      <w:pPr>
        <w:ind w:left="832" w:hanging="361"/>
      </w:pPr>
      <w:rPr>
        <w:rFonts w:ascii="Wingdings" w:hAnsi="Wingdings" w:hint="default"/>
        <w:color w:val="auto"/>
        <w:w w:val="100"/>
        <w:lang w:val="en-US" w:eastAsia="en-US" w:bidi="ar-SA"/>
      </w:rPr>
    </w:lvl>
    <w:lvl w:ilvl="1" w:tplc="36F6CD8A">
      <w:numFmt w:val="bullet"/>
      <w:lvlText w:val="•"/>
      <w:lvlJc w:val="left"/>
      <w:pPr>
        <w:ind w:left="1111" w:hanging="361"/>
      </w:pPr>
      <w:rPr>
        <w:rFonts w:hint="default"/>
        <w:lang w:val="en-US" w:eastAsia="en-US" w:bidi="ar-SA"/>
      </w:rPr>
    </w:lvl>
    <w:lvl w:ilvl="2" w:tplc="DE5E453C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7FEC2158">
      <w:numFmt w:val="bullet"/>
      <w:lvlText w:val="•"/>
      <w:lvlJc w:val="left"/>
      <w:pPr>
        <w:ind w:left="1653" w:hanging="361"/>
      </w:pPr>
      <w:rPr>
        <w:rFonts w:hint="default"/>
        <w:lang w:val="en-US" w:eastAsia="en-US" w:bidi="ar-SA"/>
      </w:rPr>
    </w:lvl>
    <w:lvl w:ilvl="4" w:tplc="A226012C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5" w:tplc="64E2BADE"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 w:tplc="4D2E666E">
      <w:numFmt w:val="bullet"/>
      <w:lvlText w:val="•"/>
      <w:lvlJc w:val="left"/>
      <w:pPr>
        <w:ind w:left="2467" w:hanging="361"/>
      </w:pPr>
      <w:rPr>
        <w:rFonts w:hint="default"/>
        <w:lang w:val="en-US" w:eastAsia="en-US" w:bidi="ar-SA"/>
      </w:rPr>
    </w:lvl>
    <w:lvl w:ilvl="7" w:tplc="E8FEE7DE">
      <w:numFmt w:val="bullet"/>
      <w:lvlText w:val="•"/>
      <w:lvlJc w:val="left"/>
      <w:pPr>
        <w:ind w:left="2738" w:hanging="361"/>
      </w:pPr>
      <w:rPr>
        <w:rFonts w:hint="default"/>
        <w:lang w:val="en-US" w:eastAsia="en-US" w:bidi="ar-SA"/>
      </w:rPr>
    </w:lvl>
    <w:lvl w:ilvl="8" w:tplc="BAEA2960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3"/>
  </w:num>
  <w:num w:numId="2" w16cid:durableId="1806507031">
    <w:abstractNumId w:val="11"/>
  </w:num>
  <w:num w:numId="3" w16cid:durableId="1774394388">
    <w:abstractNumId w:val="5"/>
  </w:num>
  <w:num w:numId="4" w16cid:durableId="2058429382">
    <w:abstractNumId w:val="6"/>
  </w:num>
  <w:num w:numId="5" w16cid:durableId="537013467">
    <w:abstractNumId w:val="4"/>
  </w:num>
  <w:num w:numId="6" w16cid:durableId="1832286735">
    <w:abstractNumId w:val="7"/>
  </w:num>
  <w:num w:numId="7" w16cid:durableId="909921174">
    <w:abstractNumId w:val="0"/>
  </w:num>
  <w:num w:numId="8" w16cid:durableId="1533300515">
    <w:abstractNumId w:val="9"/>
  </w:num>
  <w:num w:numId="9" w16cid:durableId="1515537109">
    <w:abstractNumId w:val="10"/>
  </w:num>
  <w:num w:numId="10" w16cid:durableId="2098162057">
    <w:abstractNumId w:val="2"/>
  </w:num>
  <w:num w:numId="11" w16cid:durableId="553002136">
    <w:abstractNumId w:val="1"/>
  </w:num>
  <w:num w:numId="12" w16cid:durableId="14959476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620F5"/>
    <w:rsid w:val="000707DC"/>
    <w:rsid w:val="000873F6"/>
    <w:rsid w:val="000968D6"/>
    <w:rsid w:val="000B286F"/>
    <w:rsid w:val="000D134B"/>
    <w:rsid w:val="0010041D"/>
    <w:rsid w:val="001052AA"/>
    <w:rsid w:val="00121919"/>
    <w:rsid w:val="00124ED6"/>
    <w:rsid w:val="001446C5"/>
    <w:rsid w:val="00157511"/>
    <w:rsid w:val="00167789"/>
    <w:rsid w:val="00194704"/>
    <w:rsid w:val="001B0824"/>
    <w:rsid w:val="001B160B"/>
    <w:rsid w:val="001D7C06"/>
    <w:rsid w:val="00203213"/>
    <w:rsid w:val="002236D5"/>
    <w:rsid w:val="0023757B"/>
    <w:rsid w:val="00243756"/>
    <w:rsid w:val="00253CBD"/>
    <w:rsid w:val="0027193E"/>
    <w:rsid w:val="002A7891"/>
    <w:rsid w:val="002B5343"/>
    <w:rsid w:val="002B630E"/>
    <w:rsid w:val="002C4E0C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93C8D"/>
    <w:rsid w:val="003A3587"/>
    <w:rsid w:val="003B351B"/>
    <w:rsid w:val="003B4AEF"/>
    <w:rsid w:val="003B7F92"/>
    <w:rsid w:val="003C024B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1085"/>
    <w:rsid w:val="004A28EA"/>
    <w:rsid w:val="004D5532"/>
    <w:rsid w:val="004E22E7"/>
    <w:rsid w:val="00512D0F"/>
    <w:rsid w:val="00524297"/>
    <w:rsid w:val="005273AD"/>
    <w:rsid w:val="00537559"/>
    <w:rsid w:val="005404FB"/>
    <w:rsid w:val="00552CAA"/>
    <w:rsid w:val="00553BCC"/>
    <w:rsid w:val="00572E23"/>
    <w:rsid w:val="00583F2A"/>
    <w:rsid w:val="005A7508"/>
    <w:rsid w:val="005B4A3F"/>
    <w:rsid w:val="005F4068"/>
    <w:rsid w:val="006077AA"/>
    <w:rsid w:val="00607A35"/>
    <w:rsid w:val="00615A4A"/>
    <w:rsid w:val="00626B3C"/>
    <w:rsid w:val="00627FCE"/>
    <w:rsid w:val="006466A1"/>
    <w:rsid w:val="00650238"/>
    <w:rsid w:val="00660FBB"/>
    <w:rsid w:val="00661692"/>
    <w:rsid w:val="00683C0E"/>
    <w:rsid w:val="00693C39"/>
    <w:rsid w:val="0069541B"/>
    <w:rsid w:val="006A1E18"/>
    <w:rsid w:val="006A37C0"/>
    <w:rsid w:val="006C0C4C"/>
    <w:rsid w:val="006C7F5A"/>
    <w:rsid w:val="006D4544"/>
    <w:rsid w:val="00745AA9"/>
    <w:rsid w:val="00746B0A"/>
    <w:rsid w:val="00747209"/>
    <w:rsid w:val="00751494"/>
    <w:rsid w:val="007704E6"/>
    <w:rsid w:val="00770734"/>
    <w:rsid w:val="00771A46"/>
    <w:rsid w:val="00772D95"/>
    <w:rsid w:val="00791376"/>
    <w:rsid w:val="00791C5D"/>
    <w:rsid w:val="007B4FF4"/>
    <w:rsid w:val="007C0E61"/>
    <w:rsid w:val="007D7F15"/>
    <w:rsid w:val="007E1126"/>
    <w:rsid w:val="00800960"/>
    <w:rsid w:val="00831977"/>
    <w:rsid w:val="008362F3"/>
    <w:rsid w:val="008377D9"/>
    <w:rsid w:val="0084512B"/>
    <w:rsid w:val="008475ED"/>
    <w:rsid w:val="00850571"/>
    <w:rsid w:val="008506D1"/>
    <w:rsid w:val="008538AA"/>
    <w:rsid w:val="00864A61"/>
    <w:rsid w:val="00871DB8"/>
    <w:rsid w:val="00887E05"/>
    <w:rsid w:val="008A171A"/>
    <w:rsid w:val="008B1E53"/>
    <w:rsid w:val="008B5EE8"/>
    <w:rsid w:val="008C6FDE"/>
    <w:rsid w:val="008D004E"/>
    <w:rsid w:val="008D5253"/>
    <w:rsid w:val="008F1570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805B1"/>
    <w:rsid w:val="009B4B3C"/>
    <w:rsid w:val="009B55A3"/>
    <w:rsid w:val="009D646A"/>
    <w:rsid w:val="009E4598"/>
    <w:rsid w:val="009F6DBC"/>
    <w:rsid w:val="00A633B0"/>
    <w:rsid w:val="00A63F83"/>
    <w:rsid w:val="00A82BE7"/>
    <w:rsid w:val="00A90A97"/>
    <w:rsid w:val="00A90B55"/>
    <w:rsid w:val="00AA1166"/>
    <w:rsid w:val="00AA35A8"/>
    <w:rsid w:val="00AB0853"/>
    <w:rsid w:val="00AB2183"/>
    <w:rsid w:val="00AD590F"/>
    <w:rsid w:val="00AE562D"/>
    <w:rsid w:val="00B017E5"/>
    <w:rsid w:val="00B04123"/>
    <w:rsid w:val="00B06922"/>
    <w:rsid w:val="00B12206"/>
    <w:rsid w:val="00B20F64"/>
    <w:rsid w:val="00B30B74"/>
    <w:rsid w:val="00B322EC"/>
    <w:rsid w:val="00B40826"/>
    <w:rsid w:val="00B42685"/>
    <w:rsid w:val="00B51639"/>
    <w:rsid w:val="00B56CA6"/>
    <w:rsid w:val="00B63ED1"/>
    <w:rsid w:val="00B65B45"/>
    <w:rsid w:val="00B75292"/>
    <w:rsid w:val="00B8453F"/>
    <w:rsid w:val="00B85473"/>
    <w:rsid w:val="00B86C53"/>
    <w:rsid w:val="00BE5968"/>
    <w:rsid w:val="00BF2CC8"/>
    <w:rsid w:val="00BF3DBB"/>
    <w:rsid w:val="00C0565B"/>
    <w:rsid w:val="00C163A1"/>
    <w:rsid w:val="00C60A9B"/>
    <w:rsid w:val="00C62E97"/>
    <w:rsid w:val="00C822BF"/>
    <w:rsid w:val="00C90004"/>
    <w:rsid w:val="00CA07A7"/>
    <w:rsid w:val="00CA61BE"/>
    <w:rsid w:val="00CB3E40"/>
    <w:rsid w:val="00CE1625"/>
    <w:rsid w:val="00CE50D8"/>
    <w:rsid w:val="00CE6D41"/>
    <w:rsid w:val="00CF22B3"/>
    <w:rsid w:val="00CF2BE7"/>
    <w:rsid w:val="00CF4FEC"/>
    <w:rsid w:val="00D00780"/>
    <w:rsid w:val="00D00CD9"/>
    <w:rsid w:val="00D15AAE"/>
    <w:rsid w:val="00D20589"/>
    <w:rsid w:val="00D22971"/>
    <w:rsid w:val="00D3419C"/>
    <w:rsid w:val="00D60B19"/>
    <w:rsid w:val="00D67D07"/>
    <w:rsid w:val="00D86385"/>
    <w:rsid w:val="00D95726"/>
    <w:rsid w:val="00DA45F1"/>
    <w:rsid w:val="00DA4B7F"/>
    <w:rsid w:val="00DB472D"/>
    <w:rsid w:val="00DC4FED"/>
    <w:rsid w:val="00DD4F34"/>
    <w:rsid w:val="00DE5F88"/>
    <w:rsid w:val="00DF2298"/>
    <w:rsid w:val="00DF56E6"/>
    <w:rsid w:val="00E067BA"/>
    <w:rsid w:val="00E147DE"/>
    <w:rsid w:val="00E22DC3"/>
    <w:rsid w:val="00E326E5"/>
    <w:rsid w:val="00E360EA"/>
    <w:rsid w:val="00E67860"/>
    <w:rsid w:val="00E77096"/>
    <w:rsid w:val="00E80D10"/>
    <w:rsid w:val="00EB74E8"/>
    <w:rsid w:val="00EC0F79"/>
    <w:rsid w:val="00ED706D"/>
    <w:rsid w:val="00EF0E02"/>
    <w:rsid w:val="00EF22EF"/>
    <w:rsid w:val="00F02E99"/>
    <w:rsid w:val="00F30552"/>
    <w:rsid w:val="00F419C0"/>
    <w:rsid w:val="00F46BDB"/>
    <w:rsid w:val="00F46F61"/>
    <w:rsid w:val="00F60801"/>
    <w:rsid w:val="00F9215A"/>
    <w:rsid w:val="00FA1C9A"/>
    <w:rsid w:val="00FD56F7"/>
    <w:rsid w:val="00FD73C5"/>
    <w:rsid w:val="00FE1C02"/>
    <w:rsid w:val="00FF3E1A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1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CommentReference">
    <w:name w:val="annotation reference"/>
    <w:basedOn w:val="DefaultParagraphFont"/>
    <w:uiPriority w:val="99"/>
    <w:semiHidden/>
    <w:rsid w:val="00627F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27FC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FCE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F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FCE"/>
    <w:rPr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vijan1999@gmail.com" TargetMode="External"/><Relationship Id="rId13" Type="http://schemas.openxmlformats.org/officeDocument/2006/relationships/hyperlink" Target="https://github.com/ritikvijan/Movies-Recommender-Syste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tikvijan/Diwali-Sales-Data-Analysis" TargetMode="Externa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github.com/ritikvijan" TargetMode="External"/><Relationship Id="rId14" Type="http://schemas.openxmlformats.org/officeDocument/2006/relationships/hyperlink" Target="https://github.com/ritikvijan/SMS-Spam-Message-Classifi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93CB0A8439431E8959C94F7C38C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8DD67-720B-4B5E-90D1-36D75659CD0D}"/>
      </w:docPartPr>
      <w:docPartBody>
        <w:p w:rsidR="00FB2BBB" w:rsidRDefault="00E56981" w:rsidP="00E56981">
          <w:pPr>
            <w:pStyle w:val="3793CB0A8439431E8959C94F7C38C6E2"/>
          </w:pPr>
          <w:r w:rsidRPr="00771A46">
            <w:t>CONTACT</w:t>
          </w:r>
        </w:p>
      </w:docPartBody>
    </w:docPart>
    <w:docPart>
      <w:docPartPr>
        <w:name w:val="3247C4073163442FAEBAD5BBAEDBC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C86E1-5B1D-46BF-933D-F1A0406E5059}"/>
      </w:docPartPr>
      <w:docPartBody>
        <w:p w:rsidR="00FB2BBB" w:rsidRDefault="00E56981" w:rsidP="00E56981">
          <w:pPr>
            <w:pStyle w:val="3247C4073163442FAEBAD5BBAEDBC199"/>
          </w:pPr>
          <w:r w:rsidRPr="00020BEB">
            <w:t>Jan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Dec 20XX</w:t>
          </w:r>
        </w:p>
      </w:docPartBody>
    </w:docPart>
    <w:docPart>
      <w:docPartPr>
        <w:name w:val="36B25FDC24CC405795894D4C288A7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9E9E6-8E47-4CFF-8A8B-06715C46F4F6}"/>
      </w:docPartPr>
      <w:docPartBody>
        <w:p w:rsidR="00FB2BBB" w:rsidRDefault="00E56981" w:rsidP="00E56981">
          <w:pPr>
            <w:pStyle w:val="36B25FDC24CC405795894D4C288A7F99"/>
          </w:pPr>
          <w:r w:rsidRPr="00771A4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E6F"/>
    <w:multiLevelType w:val="multilevel"/>
    <w:tmpl w:val="F36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5D5533"/>
    <w:multiLevelType w:val="multilevel"/>
    <w:tmpl w:val="AB00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F42D6E"/>
    <w:multiLevelType w:val="multilevel"/>
    <w:tmpl w:val="1914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2070730">
    <w:abstractNumId w:val="2"/>
  </w:num>
  <w:num w:numId="2" w16cid:durableId="836964549">
    <w:abstractNumId w:val="1"/>
  </w:num>
  <w:num w:numId="3" w16cid:durableId="87755130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D0751"/>
    <w:rsid w:val="000D5A4D"/>
    <w:rsid w:val="000D6F6B"/>
    <w:rsid w:val="001B7351"/>
    <w:rsid w:val="001C0110"/>
    <w:rsid w:val="00254B6C"/>
    <w:rsid w:val="003053AA"/>
    <w:rsid w:val="003920A6"/>
    <w:rsid w:val="00406FB1"/>
    <w:rsid w:val="00493E22"/>
    <w:rsid w:val="004C5710"/>
    <w:rsid w:val="004C7160"/>
    <w:rsid w:val="004F14EC"/>
    <w:rsid w:val="00537284"/>
    <w:rsid w:val="005B4924"/>
    <w:rsid w:val="006A1DE4"/>
    <w:rsid w:val="006E1646"/>
    <w:rsid w:val="00794804"/>
    <w:rsid w:val="007B09EB"/>
    <w:rsid w:val="007D4EFD"/>
    <w:rsid w:val="007F1D3A"/>
    <w:rsid w:val="00856E9D"/>
    <w:rsid w:val="00857F29"/>
    <w:rsid w:val="008B2BE1"/>
    <w:rsid w:val="009C4E0C"/>
    <w:rsid w:val="009F2161"/>
    <w:rsid w:val="00AB23F8"/>
    <w:rsid w:val="00B37E79"/>
    <w:rsid w:val="00B80877"/>
    <w:rsid w:val="00C842F7"/>
    <w:rsid w:val="00E02142"/>
    <w:rsid w:val="00E56981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57F29"/>
    <w:rPr>
      <w:color w:val="808080"/>
    </w:rPr>
  </w:style>
  <w:style w:type="paragraph" w:customStyle="1" w:styleId="B27CAB47207C4EE68A5361493341F964">
    <w:name w:val="B27CAB47207C4EE68A5361493341F964"/>
    <w:rsid w:val="006E1646"/>
    <w:rPr>
      <w:kern w:val="2"/>
      <w:lang w:val="en-IN" w:eastAsia="en-IN" w:bidi="pa-IN"/>
      <w14:ligatures w14:val="standardContextual"/>
    </w:rPr>
  </w:style>
  <w:style w:type="paragraph" w:customStyle="1" w:styleId="3793CB0A8439431E8959C94F7C38C6E2">
    <w:name w:val="3793CB0A8439431E8959C94F7C38C6E2"/>
    <w:rsid w:val="00E56981"/>
    <w:rPr>
      <w:kern w:val="2"/>
      <w:lang w:val="en-IN" w:eastAsia="en-IN" w:bidi="pa-IN"/>
      <w14:ligatures w14:val="standardContextual"/>
    </w:rPr>
  </w:style>
  <w:style w:type="paragraph" w:customStyle="1" w:styleId="3247C4073163442FAEBAD5BBAEDBC199">
    <w:name w:val="3247C4073163442FAEBAD5BBAEDBC199"/>
    <w:rsid w:val="00E56981"/>
    <w:rPr>
      <w:kern w:val="2"/>
      <w:lang w:val="en-IN" w:eastAsia="en-IN" w:bidi="pa-IN"/>
      <w14:ligatures w14:val="standardContextual"/>
    </w:rPr>
  </w:style>
  <w:style w:type="paragraph" w:customStyle="1" w:styleId="F5FAC7315E164C2B96E01AA0F3F3F16D">
    <w:name w:val="F5FAC7315E164C2B96E01AA0F3F3F16D"/>
    <w:rsid w:val="006E1646"/>
    <w:rPr>
      <w:kern w:val="2"/>
      <w:lang w:val="en-IN" w:eastAsia="en-IN" w:bidi="pa-IN"/>
      <w14:ligatures w14:val="standardContextual"/>
    </w:rPr>
  </w:style>
  <w:style w:type="paragraph" w:customStyle="1" w:styleId="B89A2CF766C9404A872E678FCD368929">
    <w:name w:val="B89A2CF766C9404A872E678FCD368929"/>
    <w:rsid w:val="006E1646"/>
    <w:rPr>
      <w:kern w:val="2"/>
      <w:lang w:val="en-IN" w:eastAsia="en-IN" w:bidi="pa-IN"/>
      <w14:ligatures w14:val="standardContextual"/>
    </w:rPr>
  </w:style>
  <w:style w:type="paragraph" w:customStyle="1" w:styleId="9E23DC2F4CCA40168C07E99DA91E5A8E">
    <w:name w:val="9E23DC2F4CCA40168C07E99DA91E5A8E"/>
    <w:rsid w:val="006E1646"/>
    <w:rPr>
      <w:kern w:val="2"/>
      <w:lang w:val="en-IN" w:eastAsia="en-IN" w:bidi="pa-IN"/>
      <w14:ligatures w14:val="standardContextual"/>
    </w:rPr>
  </w:style>
  <w:style w:type="paragraph" w:customStyle="1" w:styleId="550E20D17A4B4221B4755B964802C1BD">
    <w:name w:val="550E20D17A4B4221B4755B964802C1BD"/>
    <w:rsid w:val="006E1646"/>
    <w:rPr>
      <w:kern w:val="2"/>
      <w:lang w:val="en-IN" w:eastAsia="en-IN" w:bidi="pa-IN"/>
      <w14:ligatures w14:val="standardContextual"/>
    </w:rPr>
  </w:style>
  <w:style w:type="paragraph" w:customStyle="1" w:styleId="F4EDFD13304A4095972BA59616A7E9CC">
    <w:name w:val="F4EDFD13304A4095972BA59616A7E9CC"/>
    <w:rsid w:val="006E1646"/>
    <w:rPr>
      <w:kern w:val="2"/>
      <w:lang w:val="en-IN" w:eastAsia="en-IN" w:bidi="pa-IN"/>
      <w14:ligatures w14:val="standardContextual"/>
    </w:rPr>
  </w:style>
  <w:style w:type="paragraph" w:customStyle="1" w:styleId="36B25FDC24CC405795894D4C288A7F99">
    <w:name w:val="36B25FDC24CC405795894D4C288A7F99"/>
    <w:rsid w:val="00E56981"/>
    <w:rPr>
      <w:kern w:val="2"/>
      <w:lang w:val="en-IN" w:eastAsia="en-IN" w:bidi="pa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2023-05-02T22:44:00Z</dcterms:created>
  <dcterms:modified xsi:type="dcterms:W3CDTF">2024-04-12T03:07:00Z</dcterms:modified>
</cp:coreProperties>
</file>