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0A" w:rsidRDefault="004C3F0A" w:rsidP="004C3F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LEAVE AND LICENSE AGREEMENT</w:t>
      </w: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agreement is made and executed on 23/09/2019 at Hinjewadi</w:t>
      </w: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Between,</w:t>
      </w: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sz w:val="24"/>
          <w:szCs w:val="24"/>
        </w:rPr>
        <w:t xml:space="preserve">Name: </w:t>
      </w:r>
      <w:r w:rsidRPr="004C3F0A">
        <w:rPr>
          <w:rFonts w:ascii="Arial" w:hAnsi="Arial" w:cs="Arial"/>
          <w:sz w:val="24"/>
          <w:szCs w:val="24"/>
          <w:u w:val="single"/>
        </w:rPr>
        <w:t>TARIQ JOSEPH STEPHEN</w:t>
      </w:r>
      <w:r>
        <w:rPr>
          <w:rFonts w:ascii="Arial" w:hAnsi="Arial" w:cs="Arial"/>
          <w:sz w:val="24"/>
          <w:szCs w:val="24"/>
        </w:rPr>
        <w:t xml:space="preserve"> , Age : About </w:t>
      </w:r>
      <w:r w:rsidRPr="004C3F0A">
        <w:rPr>
          <w:rFonts w:ascii="Arial" w:hAnsi="Arial" w:cs="Arial"/>
          <w:sz w:val="24"/>
          <w:szCs w:val="24"/>
          <w:u w:val="single"/>
        </w:rPr>
        <w:t>40</w:t>
      </w:r>
      <w:r>
        <w:rPr>
          <w:rFonts w:ascii="Arial" w:hAnsi="Arial" w:cs="Arial"/>
          <w:sz w:val="24"/>
          <w:szCs w:val="24"/>
        </w:rPr>
        <w:t xml:space="preserve"> Years, Occupation : </w:t>
      </w:r>
      <w:r w:rsidRPr="004C3F0A">
        <w:rPr>
          <w:rFonts w:ascii="Arial" w:hAnsi="Arial" w:cs="Arial"/>
          <w:sz w:val="24"/>
          <w:szCs w:val="24"/>
          <w:u w:val="single"/>
        </w:rPr>
        <w:t>Service</w:t>
      </w:r>
      <w:r>
        <w:rPr>
          <w:rFonts w:ascii="Arial" w:hAnsi="Arial" w:cs="Arial"/>
          <w:sz w:val="24"/>
          <w:szCs w:val="24"/>
        </w:rPr>
        <w:t>,</w:t>
      </w: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Residing at: </w:t>
      </w:r>
      <w:r w:rsidRPr="004C3F0A">
        <w:rPr>
          <w:rFonts w:ascii="Arial" w:hAnsi="Arial" w:cs="Arial"/>
          <w:sz w:val="24"/>
          <w:szCs w:val="24"/>
          <w:u w:val="single"/>
        </w:rPr>
        <w:t>Flat No: H-701, Roseland Residency, gate No. 4, Pimple Saudagar, Pune City, Pune,Aundh Camp, MAHARASHTRA 411057</w:t>
      </w: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C3F0A">
        <w:rPr>
          <w:rFonts w:ascii="Arial" w:hAnsi="Arial" w:cs="Arial"/>
          <w:b/>
          <w:sz w:val="24"/>
          <w:szCs w:val="24"/>
        </w:rPr>
        <w:t>HEREINAFTER</w:t>
      </w:r>
      <w:r>
        <w:rPr>
          <w:rFonts w:ascii="Arial" w:hAnsi="Arial" w:cs="Arial"/>
          <w:sz w:val="24"/>
          <w:szCs w:val="24"/>
        </w:rPr>
        <w:t xml:space="preserve"> called ‘the Licensor (which expression shall mean and include the Licensor above named and also his/her/their respective heirs, successors, assigns, executors and administrators)</w:t>
      </w: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</w:t>
      </w: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sz w:val="24"/>
          <w:szCs w:val="24"/>
        </w:rPr>
        <w:t>Mr.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C3F0A">
        <w:rPr>
          <w:rFonts w:ascii="Arial" w:hAnsi="Arial" w:cs="Arial"/>
          <w:sz w:val="24"/>
          <w:szCs w:val="24"/>
          <w:u w:val="single"/>
        </w:rPr>
        <w:t>Neelkanth</w:t>
      </w:r>
      <w:r>
        <w:rPr>
          <w:rFonts w:ascii="Arial" w:hAnsi="Arial" w:cs="Arial"/>
          <w:sz w:val="24"/>
          <w:szCs w:val="24"/>
        </w:rPr>
        <w:t xml:space="preserve"> , Age : About </w:t>
      </w:r>
      <w:r w:rsidRPr="004C3F0A">
        <w:rPr>
          <w:rFonts w:ascii="Arial" w:hAnsi="Arial" w:cs="Arial"/>
          <w:sz w:val="24"/>
          <w:szCs w:val="24"/>
          <w:u w:val="single"/>
        </w:rPr>
        <w:t>27</w:t>
      </w:r>
      <w:r>
        <w:rPr>
          <w:rFonts w:ascii="Arial" w:hAnsi="Arial" w:cs="Arial"/>
          <w:sz w:val="24"/>
          <w:szCs w:val="24"/>
        </w:rPr>
        <w:t xml:space="preserve"> Years, Occupation : </w:t>
      </w:r>
      <w:r w:rsidRPr="004C3F0A">
        <w:rPr>
          <w:rFonts w:ascii="Arial" w:hAnsi="Arial" w:cs="Arial"/>
          <w:sz w:val="24"/>
          <w:szCs w:val="24"/>
          <w:u w:val="single"/>
        </w:rPr>
        <w:t>Service</w:t>
      </w:r>
      <w:r>
        <w:rPr>
          <w:rFonts w:ascii="Arial" w:hAnsi="Arial" w:cs="Arial"/>
          <w:sz w:val="24"/>
          <w:szCs w:val="24"/>
        </w:rPr>
        <w:t xml:space="preserve">, PAN : </w:t>
      </w:r>
      <w:r w:rsidRPr="004C3F0A">
        <w:rPr>
          <w:rFonts w:ascii="Arial" w:hAnsi="Arial" w:cs="Arial"/>
          <w:sz w:val="24"/>
          <w:szCs w:val="24"/>
          <w:u w:val="single"/>
        </w:rPr>
        <w:t>AVFPG4806Q</w:t>
      </w:r>
      <w:r>
        <w:rPr>
          <w:rFonts w:ascii="Arial" w:hAnsi="Arial" w:cs="Arial"/>
          <w:sz w:val="24"/>
          <w:szCs w:val="24"/>
        </w:rPr>
        <w:t xml:space="preserve">, Email-id: </w:t>
      </w:r>
      <w:r w:rsidRPr="004C3F0A">
        <w:rPr>
          <w:rFonts w:ascii="Arial" w:hAnsi="Arial" w:cs="Arial"/>
          <w:sz w:val="24"/>
          <w:szCs w:val="24"/>
          <w:u w:val="single"/>
        </w:rPr>
        <w:t>goelneelkanth0092@gmail.com</w:t>
      </w:r>
      <w:r>
        <w:rPr>
          <w:rFonts w:ascii="Arial" w:hAnsi="Arial" w:cs="Arial"/>
          <w:sz w:val="24"/>
          <w:szCs w:val="24"/>
        </w:rPr>
        <w:t xml:space="preserve"> Residing at: House No 1501/B1 Rattpur Colony, Pinjore, PANCHKULA, HARYANA, 134102.</w:t>
      </w: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sz w:val="24"/>
          <w:szCs w:val="24"/>
        </w:rPr>
        <w:t xml:space="preserve">Name: </w:t>
      </w:r>
      <w:r w:rsidRPr="004C3F0A">
        <w:rPr>
          <w:rFonts w:ascii="Arial" w:hAnsi="Arial" w:cs="Arial"/>
          <w:sz w:val="24"/>
          <w:szCs w:val="24"/>
          <w:u w:val="single"/>
        </w:rPr>
        <w:t>Ms.Shifali</w:t>
      </w:r>
      <w:r>
        <w:rPr>
          <w:rFonts w:ascii="Arial" w:hAnsi="Arial" w:cs="Arial"/>
          <w:sz w:val="24"/>
          <w:szCs w:val="24"/>
        </w:rPr>
        <w:t xml:space="preserve"> , Age : About </w:t>
      </w:r>
      <w:r w:rsidRPr="004C3F0A">
        <w:rPr>
          <w:rFonts w:ascii="Arial" w:hAnsi="Arial" w:cs="Arial"/>
          <w:sz w:val="24"/>
          <w:szCs w:val="24"/>
          <w:u w:val="single"/>
        </w:rPr>
        <w:t>26</w:t>
      </w:r>
      <w:r>
        <w:rPr>
          <w:rFonts w:ascii="Arial" w:hAnsi="Arial" w:cs="Arial"/>
          <w:sz w:val="24"/>
          <w:szCs w:val="24"/>
        </w:rPr>
        <w:t xml:space="preserve"> Years, Occupation : </w:t>
      </w:r>
      <w:r w:rsidRPr="004C3F0A">
        <w:rPr>
          <w:rFonts w:ascii="Arial" w:hAnsi="Arial" w:cs="Arial"/>
          <w:sz w:val="24"/>
          <w:szCs w:val="24"/>
          <w:u w:val="single"/>
        </w:rPr>
        <w:t>Service</w:t>
      </w:r>
      <w:r>
        <w:rPr>
          <w:rFonts w:ascii="Arial" w:hAnsi="Arial" w:cs="Arial"/>
          <w:sz w:val="24"/>
          <w:szCs w:val="24"/>
        </w:rPr>
        <w:t xml:space="preserve">, Email-id: </w:t>
      </w:r>
      <w:r w:rsidRPr="00A15A12">
        <w:rPr>
          <w:rFonts w:ascii="Arial" w:hAnsi="Arial" w:cs="Arial"/>
          <w:sz w:val="24"/>
          <w:szCs w:val="24"/>
          <w:u w:val="single"/>
        </w:rPr>
        <w:t>sgoyal959@gmail.com</w:t>
      </w:r>
      <w:r w:rsidR="00A15A12">
        <w:rPr>
          <w:rFonts w:ascii="Arial" w:hAnsi="Arial" w:cs="Arial"/>
          <w:sz w:val="24"/>
          <w:szCs w:val="24"/>
        </w:rPr>
        <w:t xml:space="preserve"> Residing at: </w:t>
      </w:r>
      <w:r w:rsidR="00A15A12" w:rsidRPr="00A15A12">
        <w:rPr>
          <w:rFonts w:ascii="Arial" w:hAnsi="Arial" w:cs="Arial"/>
          <w:sz w:val="24"/>
          <w:szCs w:val="24"/>
          <w:u w:val="single"/>
        </w:rPr>
        <w:t>H</w:t>
      </w:r>
      <w:r w:rsidRPr="00A15A12">
        <w:rPr>
          <w:rFonts w:ascii="Arial" w:hAnsi="Arial" w:cs="Arial"/>
          <w:sz w:val="24"/>
          <w:szCs w:val="24"/>
          <w:u w:val="single"/>
        </w:rPr>
        <w:t>ouse No. 325 Sector-9 Panchkula,HARYANA</w:t>
      </w:r>
      <w:r w:rsidR="00A15A12" w:rsidRPr="00A15A12">
        <w:rPr>
          <w:rFonts w:ascii="Arial" w:hAnsi="Arial" w:cs="Arial"/>
          <w:sz w:val="24"/>
          <w:szCs w:val="24"/>
          <w:u w:val="single"/>
        </w:rPr>
        <w:t>, 134108.</w:t>
      </w: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HEREINAFTER called ‘the Licensees’ (which expression shall mean and </w:t>
      </w:r>
      <w:r w:rsidR="00A15A12">
        <w:rPr>
          <w:rFonts w:ascii="Arial" w:hAnsi="Arial" w:cs="Arial"/>
          <w:sz w:val="24"/>
          <w:szCs w:val="24"/>
        </w:rPr>
        <w:t>include only Licensees</w:t>
      </w:r>
      <w:r>
        <w:rPr>
          <w:rFonts w:ascii="Arial" w:hAnsi="Arial" w:cs="Arial"/>
          <w:sz w:val="24"/>
          <w:szCs w:val="24"/>
        </w:rPr>
        <w:t>above named).</w:t>
      </w:r>
    </w:p>
    <w:p w:rsidR="00A15A12" w:rsidRDefault="00A15A12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b/>
          <w:sz w:val="24"/>
          <w:szCs w:val="24"/>
        </w:rPr>
        <w:t>WHEREAS</w:t>
      </w:r>
      <w:r>
        <w:rPr>
          <w:rFonts w:ascii="Arial" w:hAnsi="Arial" w:cs="Arial"/>
          <w:sz w:val="24"/>
          <w:szCs w:val="24"/>
        </w:rPr>
        <w:t xml:space="preserve"> the Licensor is absolutely seized and possess</w:t>
      </w:r>
      <w:r w:rsidR="00A15A12">
        <w:rPr>
          <w:rFonts w:ascii="Arial" w:hAnsi="Arial" w:cs="Arial"/>
          <w:sz w:val="24"/>
          <w:szCs w:val="24"/>
        </w:rPr>
        <w:t xml:space="preserve">ed of and or otherwise well and </w:t>
      </w:r>
      <w:r>
        <w:rPr>
          <w:rFonts w:ascii="Arial" w:hAnsi="Arial" w:cs="Arial"/>
          <w:sz w:val="24"/>
          <w:szCs w:val="24"/>
        </w:rPr>
        <w:t>sufficiently entitled to all that constructed portion being unit de</w:t>
      </w:r>
      <w:r w:rsidR="00A15A12">
        <w:rPr>
          <w:rFonts w:ascii="Arial" w:hAnsi="Arial" w:cs="Arial"/>
          <w:sz w:val="24"/>
          <w:szCs w:val="24"/>
        </w:rPr>
        <w:t xml:space="preserve">scribed in Schedule I hereunder </w:t>
      </w:r>
      <w:r>
        <w:rPr>
          <w:rFonts w:ascii="Arial" w:hAnsi="Arial" w:cs="Arial"/>
          <w:sz w:val="24"/>
          <w:szCs w:val="24"/>
        </w:rPr>
        <w:t>written and are hereafter for the sake of brevity called or refer</w:t>
      </w:r>
      <w:r w:rsidR="00A15A12">
        <w:rPr>
          <w:rFonts w:ascii="Arial" w:hAnsi="Arial" w:cs="Arial"/>
          <w:sz w:val="24"/>
          <w:szCs w:val="24"/>
        </w:rPr>
        <w:t xml:space="preserve">red to as Licensed Premises and </w:t>
      </w:r>
      <w:r>
        <w:rPr>
          <w:rFonts w:ascii="Arial" w:hAnsi="Arial" w:cs="Arial"/>
          <w:sz w:val="24"/>
          <w:szCs w:val="24"/>
        </w:rPr>
        <w:t>is/are desirous of giving the said premises on Leave and Licens</w:t>
      </w:r>
      <w:r w:rsidR="00A15A12">
        <w:rPr>
          <w:rFonts w:ascii="Arial" w:hAnsi="Arial" w:cs="Arial"/>
          <w:sz w:val="24"/>
          <w:szCs w:val="24"/>
        </w:rPr>
        <w:t xml:space="preserve">e basis under Section 24 of the </w:t>
      </w:r>
      <w:r>
        <w:rPr>
          <w:rFonts w:ascii="Arial" w:hAnsi="Arial" w:cs="Arial"/>
          <w:sz w:val="24"/>
          <w:szCs w:val="24"/>
        </w:rPr>
        <w:t>Maharashtra Rent Control Act, 1999.</w:t>
      </w:r>
    </w:p>
    <w:p w:rsidR="00A15A12" w:rsidRDefault="00A15A12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b/>
          <w:sz w:val="24"/>
          <w:szCs w:val="24"/>
        </w:rPr>
        <w:t>AND WHEREAS</w:t>
      </w:r>
      <w:r>
        <w:rPr>
          <w:rFonts w:ascii="Arial" w:hAnsi="Arial" w:cs="Arial"/>
          <w:sz w:val="24"/>
          <w:szCs w:val="24"/>
        </w:rPr>
        <w:t xml:space="preserve"> the Licensees herein are in need of tempora</w:t>
      </w:r>
      <w:r w:rsidR="00A15A12">
        <w:rPr>
          <w:rFonts w:ascii="Arial" w:hAnsi="Arial" w:cs="Arial"/>
          <w:sz w:val="24"/>
          <w:szCs w:val="24"/>
        </w:rPr>
        <w:t xml:space="preserve">ry premises for </w:t>
      </w:r>
      <w:r w:rsidR="00A15A12" w:rsidRPr="00A15A12">
        <w:rPr>
          <w:rFonts w:ascii="Arial" w:hAnsi="Arial" w:cs="Arial"/>
          <w:sz w:val="24"/>
          <w:szCs w:val="24"/>
          <w:u w:val="single"/>
        </w:rPr>
        <w:t>Residential</w:t>
      </w:r>
      <w:r w:rsidR="00A15A12">
        <w:rPr>
          <w:rFonts w:ascii="Arial" w:hAnsi="Arial" w:cs="Arial"/>
          <w:sz w:val="24"/>
          <w:szCs w:val="24"/>
        </w:rPr>
        <w:t xml:space="preserve"> use </w:t>
      </w:r>
      <w:r>
        <w:rPr>
          <w:rFonts w:ascii="Arial" w:hAnsi="Arial" w:cs="Arial"/>
          <w:sz w:val="24"/>
          <w:szCs w:val="24"/>
        </w:rPr>
        <w:t>has/have approached the Licensor with a request to allow the Licensees herein to use and</w:t>
      </w:r>
      <w:r w:rsidR="00A15A12">
        <w:rPr>
          <w:rFonts w:ascii="Arial" w:hAnsi="Arial" w:cs="Arial"/>
          <w:sz w:val="24"/>
          <w:szCs w:val="24"/>
        </w:rPr>
        <w:t xml:space="preserve"> occupy </w:t>
      </w:r>
      <w:r>
        <w:rPr>
          <w:rFonts w:ascii="Arial" w:hAnsi="Arial" w:cs="Arial"/>
          <w:sz w:val="24"/>
          <w:szCs w:val="24"/>
        </w:rPr>
        <w:t>the said premises on Leave and License basis for a peri</w:t>
      </w:r>
      <w:r w:rsidR="00A15A12">
        <w:rPr>
          <w:rFonts w:ascii="Arial" w:hAnsi="Arial" w:cs="Arial"/>
          <w:sz w:val="24"/>
          <w:szCs w:val="24"/>
        </w:rPr>
        <w:t xml:space="preserve">od of </w:t>
      </w:r>
      <w:r w:rsidR="00A15A12" w:rsidRPr="00A15A12">
        <w:rPr>
          <w:rFonts w:ascii="Arial" w:hAnsi="Arial" w:cs="Arial"/>
          <w:sz w:val="24"/>
          <w:szCs w:val="24"/>
          <w:u w:val="single"/>
        </w:rPr>
        <w:t>11</w:t>
      </w:r>
      <w:r w:rsidR="00A15A12">
        <w:rPr>
          <w:rFonts w:ascii="Arial" w:hAnsi="Arial" w:cs="Arial"/>
          <w:sz w:val="24"/>
          <w:szCs w:val="24"/>
        </w:rPr>
        <w:t xml:space="preserve"> Months commencing from </w:t>
      </w:r>
      <w:r w:rsidR="00A15A12" w:rsidRPr="00A15A12">
        <w:rPr>
          <w:rFonts w:ascii="Arial" w:hAnsi="Arial" w:cs="Arial"/>
          <w:sz w:val="24"/>
          <w:szCs w:val="24"/>
          <w:u w:val="single"/>
        </w:rPr>
        <w:t>28</w:t>
      </w:r>
      <w:r w:rsidRPr="00A15A12">
        <w:rPr>
          <w:rFonts w:ascii="Arial" w:hAnsi="Arial" w:cs="Arial"/>
          <w:sz w:val="24"/>
          <w:szCs w:val="24"/>
          <w:u w:val="single"/>
        </w:rPr>
        <w:t>/</w:t>
      </w:r>
      <w:r w:rsidR="00A15A12" w:rsidRPr="00A15A12">
        <w:rPr>
          <w:rFonts w:ascii="Arial" w:hAnsi="Arial" w:cs="Arial"/>
          <w:sz w:val="24"/>
          <w:szCs w:val="24"/>
          <w:u w:val="single"/>
        </w:rPr>
        <w:t>10</w:t>
      </w:r>
      <w:r w:rsidRPr="00A15A12">
        <w:rPr>
          <w:rFonts w:ascii="Arial" w:hAnsi="Arial" w:cs="Arial"/>
          <w:sz w:val="24"/>
          <w:szCs w:val="24"/>
          <w:u w:val="single"/>
        </w:rPr>
        <w:t>/2019</w:t>
      </w:r>
      <w:r>
        <w:rPr>
          <w:rFonts w:ascii="Arial" w:hAnsi="Arial" w:cs="Arial"/>
          <w:sz w:val="24"/>
          <w:szCs w:val="24"/>
        </w:rPr>
        <w:t xml:space="preserve"> and ending on </w:t>
      </w:r>
      <w:r w:rsidR="00A15A12" w:rsidRPr="00A15A12">
        <w:rPr>
          <w:rFonts w:ascii="Arial" w:hAnsi="Arial" w:cs="Arial"/>
          <w:sz w:val="24"/>
          <w:szCs w:val="24"/>
          <w:u w:val="single"/>
        </w:rPr>
        <w:t>27</w:t>
      </w:r>
      <w:r w:rsidRPr="00A15A12">
        <w:rPr>
          <w:rFonts w:ascii="Arial" w:hAnsi="Arial" w:cs="Arial"/>
          <w:sz w:val="24"/>
          <w:szCs w:val="24"/>
          <w:u w:val="single"/>
        </w:rPr>
        <w:t>/</w:t>
      </w:r>
      <w:r w:rsidR="00A15A12" w:rsidRPr="00A15A12">
        <w:rPr>
          <w:rFonts w:ascii="Arial" w:hAnsi="Arial" w:cs="Arial"/>
          <w:sz w:val="24"/>
          <w:szCs w:val="24"/>
          <w:u w:val="single"/>
        </w:rPr>
        <w:t>09</w:t>
      </w:r>
      <w:r w:rsidRPr="00A15A12">
        <w:rPr>
          <w:rFonts w:ascii="Arial" w:hAnsi="Arial" w:cs="Arial"/>
          <w:sz w:val="24"/>
          <w:szCs w:val="24"/>
          <w:u w:val="single"/>
        </w:rPr>
        <w:t>/2020</w:t>
      </w:r>
      <w:r>
        <w:rPr>
          <w:rFonts w:ascii="Arial" w:hAnsi="Arial" w:cs="Arial"/>
          <w:sz w:val="24"/>
          <w:szCs w:val="24"/>
        </w:rPr>
        <w:t>, on terms and subject to</w:t>
      </w:r>
      <w:r w:rsidR="00A15A12">
        <w:rPr>
          <w:rFonts w:ascii="Arial" w:hAnsi="Arial" w:cs="Arial"/>
          <w:sz w:val="24"/>
          <w:szCs w:val="24"/>
        </w:rPr>
        <w:t xml:space="preserve"> conditions hereafter appearing;</w:t>
      </w:r>
    </w:p>
    <w:p w:rsidR="00A15A12" w:rsidRDefault="00A15A12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5A12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5A12">
        <w:rPr>
          <w:rFonts w:ascii="Arial" w:hAnsi="Arial" w:cs="Arial"/>
          <w:b/>
          <w:sz w:val="24"/>
          <w:szCs w:val="24"/>
        </w:rPr>
        <w:t>AND WHEREAS</w:t>
      </w:r>
      <w:r>
        <w:rPr>
          <w:rFonts w:ascii="Arial" w:hAnsi="Arial" w:cs="Arial"/>
          <w:sz w:val="24"/>
          <w:szCs w:val="24"/>
        </w:rPr>
        <w:t xml:space="preserve"> the Licensor have agreed to allow the Licensees herein t</w:t>
      </w:r>
      <w:r w:rsidR="00A15A12">
        <w:rPr>
          <w:rFonts w:ascii="Arial" w:hAnsi="Arial" w:cs="Arial"/>
          <w:sz w:val="24"/>
          <w:szCs w:val="24"/>
        </w:rPr>
        <w:t xml:space="preserve">o use and occupy the </w:t>
      </w:r>
      <w:r>
        <w:rPr>
          <w:rFonts w:ascii="Arial" w:hAnsi="Arial" w:cs="Arial"/>
          <w:sz w:val="24"/>
          <w:szCs w:val="24"/>
        </w:rPr>
        <w:t xml:space="preserve">said Licensed premises for his aforesaid </w:t>
      </w:r>
      <w:r w:rsidRPr="00A15A12">
        <w:rPr>
          <w:rFonts w:ascii="Arial" w:hAnsi="Arial" w:cs="Arial"/>
          <w:sz w:val="24"/>
          <w:szCs w:val="24"/>
          <w:u w:val="single"/>
        </w:rPr>
        <w:t>Residential</w:t>
      </w:r>
      <w:r>
        <w:rPr>
          <w:rFonts w:ascii="Arial" w:hAnsi="Arial" w:cs="Arial"/>
          <w:sz w:val="24"/>
          <w:szCs w:val="24"/>
        </w:rPr>
        <w:t xml:space="preserve"> purposes o</w:t>
      </w:r>
      <w:r w:rsidR="00A15A12">
        <w:rPr>
          <w:rFonts w:ascii="Arial" w:hAnsi="Arial" w:cs="Arial"/>
          <w:sz w:val="24"/>
          <w:szCs w:val="24"/>
        </w:rPr>
        <w:t xml:space="preserve">nly, on Leave and License basis </w:t>
      </w:r>
      <w:r>
        <w:rPr>
          <w:rFonts w:ascii="Arial" w:hAnsi="Arial" w:cs="Arial"/>
          <w:sz w:val="24"/>
          <w:szCs w:val="24"/>
        </w:rPr>
        <w:t xml:space="preserve">for above mentioned period, on terms and subject to </w:t>
      </w:r>
      <w:r w:rsidR="00A15A12">
        <w:rPr>
          <w:rFonts w:ascii="Arial" w:hAnsi="Arial" w:cs="Arial"/>
          <w:sz w:val="24"/>
          <w:szCs w:val="24"/>
        </w:rPr>
        <w:t>conditions hereafter appearing;</w:t>
      </w:r>
    </w:p>
    <w:p w:rsidR="00A15A12" w:rsidRDefault="00A15A12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THEREFORE IT IS HEREBY AGREED TO, DECLARED AND RECOR</w:t>
      </w:r>
      <w:r w:rsidR="00A15A12">
        <w:rPr>
          <w:rFonts w:ascii="Arial" w:hAnsi="Arial" w:cs="Arial"/>
          <w:sz w:val="24"/>
          <w:szCs w:val="24"/>
        </w:rPr>
        <w:t xml:space="preserve">DED BY AND </w:t>
      </w:r>
      <w:r>
        <w:rPr>
          <w:rFonts w:ascii="Arial" w:hAnsi="Arial" w:cs="Arial"/>
          <w:sz w:val="24"/>
          <w:szCs w:val="24"/>
        </w:rPr>
        <w:t>BETWEEN THE PARTIES HERETO AS FOLLOWS:-</w:t>
      </w:r>
    </w:p>
    <w:p w:rsidR="00A15A12" w:rsidRDefault="00A15A12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1) Period: </w:t>
      </w:r>
      <w:r>
        <w:rPr>
          <w:rFonts w:ascii="Arial" w:hAnsi="Arial" w:cs="Arial"/>
          <w:sz w:val="24"/>
          <w:szCs w:val="24"/>
        </w:rPr>
        <w:t>That the Licensor hereby grants to the Licensees herein</w:t>
      </w:r>
      <w:r w:rsidR="00A15A12">
        <w:rPr>
          <w:rFonts w:ascii="Arial" w:hAnsi="Arial" w:cs="Arial"/>
          <w:sz w:val="24"/>
          <w:szCs w:val="24"/>
        </w:rPr>
        <w:t xml:space="preserve"> a revocable leave and license, </w:t>
      </w:r>
      <w:r>
        <w:rPr>
          <w:rFonts w:ascii="Arial" w:hAnsi="Arial" w:cs="Arial"/>
          <w:sz w:val="24"/>
          <w:szCs w:val="24"/>
        </w:rPr>
        <w:t>to occupy the Licensed Premises, described in Schedule I hereund</w:t>
      </w:r>
      <w:r w:rsidR="00A15A12">
        <w:rPr>
          <w:rFonts w:ascii="Arial" w:hAnsi="Arial" w:cs="Arial"/>
          <w:sz w:val="24"/>
          <w:szCs w:val="24"/>
        </w:rPr>
        <w:t xml:space="preserve">er written without creating any </w:t>
      </w:r>
      <w:r>
        <w:rPr>
          <w:rFonts w:ascii="Arial" w:hAnsi="Arial" w:cs="Arial"/>
          <w:sz w:val="24"/>
          <w:szCs w:val="24"/>
        </w:rPr>
        <w:t>tenancy rights or any other rights, title and interest in favour of t</w:t>
      </w:r>
      <w:r w:rsidR="00A15A12">
        <w:rPr>
          <w:rFonts w:ascii="Arial" w:hAnsi="Arial" w:cs="Arial"/>
          <w:sz w:val="24"/>
          <w:szCs w:val="24"/>
        </w:rPr>
        <w:t xml:space="preserve">he Licensees for a period of </w:t>
      </w:r>
      <w:r w:rsidR="00A15A12" w:rsidRPr="00A15A12">
        <w:rPr>
          <w:rFonts w:ascii="Arial" w:hAnsi="Arial" w:cs="Arial"/>
          <w:sz w:val="24"/>
          <w:szCs w:val="24"/>
          <w:u w:val="single"/>
        </w:rPr>
        <w:t>11</w:t>
      </w:r>
      <w:r w:rsidR="00A15A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Months commencing from </w:t>
      </w:r>
      <w:r w:rsidR="00A15A12" w:rsidRPr="00A15A12">
        <w:rPr>
          <w:rFonts w:ascii="Arial" w:hAnsi="Arial" w:cs="Arial"/>
          <w:sz w:val="24"/>
          <w:szCs w:val="24"/>
          <w:u w:val="single"/>
        </w:rPr>
        <w:t>28/10/2019</w:t>
      </w:r>
      <w:r w:rsidR="00A15A12">
        <w:rPr>
          <w:rFonts w:ascii="Arial" w:hAnsi="Arial" w:cs="Arial"/>
          <w:sz w:val="24"/>
          <w:szCs w:val="24"/>
        </w:rPr>
        <w:t xml:space="preserve"> and ending on </w:t>
      </w:r>
      <w:r w:rsidR="00A15A12" w:rsidRPr="00A15A12">
        <w:rPr>
          <w:rFonts w:ascii="Arial" w:hAnsi="Arial" w:cs="Arial"/>
          <w:sz w:val="24"/>
          <w:szCs w:val="24"/>
          <w:u w:val="single"/>
        </w:rPr>
        <w:t>27/09/2020</w:t>
      </w:r>
      <w:r w:rsidR="00A15A12">
        <w:rPr>
          <w:rFonts w:ascii="Arial" w:hAnsi="Arial" w:cs="Arial"/>
          <w:sz w:val="24"/>
          <w:szCs w:val="24"/>
          <w:u w:val="single"/>
        </w:rPr>
        <w:t>.</w:t>
      </w:r>
    </w:p>
    <w:p w:rsidR="00A15A12" w:rsidRDefault="00A15A12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License Fee &amp; Deposit:</w:t>
      </w:r>
      <w:r>
        <w:rPr>
          <w:rFonts w:ascii="Arial" w:hAnsi="Arial" w:cs="Arial"/>
          <w:sz w:val="24"/>
          <w:szCs w:val="24"/>
        </w:rPr>
        <w:t>That the Licensees shall pay to the Lice</w:t>
      </w:r>
      <w:r w:rsidR="00A15A12">
        <w:rPr>
          <w:rFonts w:ascii="Arial" w:hAnsi="Arial" w:cs="Arial"/>
          <w:sz w:val="24"/>
          <w:szCs w:val="24"/>
        </w:rPr>
        <w:t xml:space="preserve">nsor License fee at the rate of </w:t>
      </w:r>
      <w:r>
        <w:rPr>
          <w:rFonts w:ascii="Arial" w:hAnsi="Arial" w:cs="Arial"/>
          <w:sz w:val="24"/>
          <w:szCs w:val="24"/>
        </w:rPr>
        <w:t xml:space="preserve">Rs. </w:t>
      </w:r>
      <w:r w:rsidR="00A15A12">
        <w:rPr>
          <w:rFonts w:ascii="Arial" w:hAnsi="Arial" w:cs="Arial"/>
          <w:sz w:val="24"/>
          <w:szCs w:val="24"/>
        </w:rPr>
        <w:t>18000</w:t>
      </w:r>
      <w:r>
        <w:rPr>
          <w:rFonts w:ascii="Arial" w:hAnsi="Arial" w:cs="Arial"/>
          <w:sz w:val="24"/>
          <w:szCs w:val="24"/>
        </w:rPr>
        <w:t>(</w:t>
      </w:r>
      <w:r w:rsidR="00A15A12">
        <w:rPr>
          <w:rFonts w:ascii="Arial" w:hAnsi="Arial" w:cs="Arial"/>
          <w:sz w:val="24"/>
          <w:szCs w:val="24"/>
        </w:rPr>
        <w:t xml:space="preserve">Eighteen Thousand </w:t>
      </w:r>
      <w:r>
        <w:rPr>
          <w:rFonts w:ascii="Arial" w:hAnsi="Arial" w:cs="Arial"/>
          <w:sz w:val="24"/>
          <w:szCs w:val="24"/>
        </w:rPr>
        <w:t>Only) per month t</w:t>
      </w:r>
      <w:r w:rsidR="00A15A12">
        <w:rPr>
          <w:rFonts w:ascii="Arial" w:hAnsi="Arial" w:cs="Arial"/>
          <w:sz w:val="24"/>
          <w:szCs w:val="24"/>
        </w:rPr>
        <w:t>owards the compensation and Rs.</w:t>
      </w:r>
      <w:r>
        <w:rPr>
          <w:rFonts w:ascii="Arial" w:hAnsi="Arial" w:cs="Arial"/>
          <w:sz w:val="24"/>
          <w:szCs w:val="24"/>
        </w:rPr>
        <w:t>50000(Fifty Thousand Only) interest free refundable deposit, f</w:t>
      </w:r>
      <w:r w:rsidR="00A15A12">
        <w:rPr>
          <w:rFonts w:ascii="Arial" w:hAnsi="Arial" w:cs="Arial"/>
          <w:sz w:val="24"/>
          <w:szCs w:val="24"/>
        </w:rPr>
        <w:t xml:space="preserve">or the use of the said Licensed </w:t>
      </w:r>
      <w:r>
        <w:rPr>
          <w:rFonts w:ascii="Arial" w:hAnsi="Arial" w:cs="Arial"/>
          <w:sz w:val="24"/>
          <w:szCs w:val="24"/>
        </w:rPr>
        <w:t>premises. The amount of monthly compensation License fee shall be payable within fir</w:t>
      </w:r>
      <w:r w:rsidR="00A15A12">
        <w:rPr>
          <w:rFonts w:ascii="Arial" w:hAnsi="Arial" w:cs="Arial"/>
          <w:sz w:val="24"/>
          <w:szCs w:val="24"/>
        </w:rPr>
        <w:t xml:space="preserve">st five days </w:t>
      </w:r>
      <w:r>
        <w:rPr>
          <w:rFonts w:ascii="Arial" w:hAnsi="Arial" w:cs="Arial"/>
          <w:sz w:val="24"/>
          <w:szCs w:val="24"/>
        </w:rPr>
        <w:t>of the concerned month of Leave and License.</w:t>
      </w:r>
    </w:p>
    <w:p w:rsidR="00A15A12" w:rsidRDefault="00A15A12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3) Payment of Deposit: </w:t>
      </w:r>
      <w:r>
        <w:rPr>
          <w:rFonts w:ascii="Arial" w:hAnsi="Arial" w:cs="Arial"/>
          <w:sz w:val="24"/>
          <w:szCs w:val="24"/>
        </w:rPr>
        <w:t>That the Licensees has paid / shall pay the above mentioned</w:t>
      </w:r>
    </w:p>
    <w:p w:rsidR="0057573E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deposit/premium as mentioned above</w:t>
      </w:r>
      <w:r w:rsidR="0057573E">
        <w:rPr>
          <w:rFonts w:ascii="Arial" w:hAnsi="Arial" w:cs="Arial"/>
          <w:sz w:val="24"/>
          <w:szCs w:val="24"/>
        </w:rPr>
        <w:t>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4) Maintenance Charges: </w:t>
      </w:r>
      <w:r>
        <w:rPr>
          <w:rFonts w:ascii="Arial" w:hAnsi="Arial" w:cs="Arial"/>
          <w:sz w:val="24"/>
          <w:szCs w:val="24"/>
        </w:rPr>
        <w:t>That the all outgoings including all ra</w:t>
      </w:r>
      <w:r w:rsidR="0057573E">
        <w:rPr>
          <w:rFonts w:ascii="Arial" w:hAnsi="Arial" w:cs="Arial"/>
          <w:sz w:val="24"/>
          <w:szCs w:val="24"/>
        </w:rPr>
        <w:t xml:space="preserve">tes, taxes, levies, assessment, </w:t>
      </w:r>
      <w:r>
        <w:rPr>
          <w:rFonts w:ascii="Arial" w:hAnsi="Arial" w:cs="Arial"/>
          <w:sz w:val="24"/>
          <w:szCs w:val="24"/>
        </w:rPr>
        <w:t xml:space="preserve">maintenance charges, non occupancy charges, etc. in respect of </w:t>
      </w:r>
      <w:r w:rsidR="0057573E">
        <w:rPr>
          <w:rFonts w:ascii="Arial" w:hAnsi="Arial" w:cs="Arial"/>
          <w:sz w:val="24"/>
          <w:szCs w:val="24"/>
        </w:rPr>
        <w:t xml:space="preserve">the said premises shall be paid </w:t>
      </w:r>
      <w:r>
        <w:rPr>
          <w:rFonts w:ascii="Arial" w:hAnsi="Arial" w:cs="Arial"/>
          <w:sz w:val="24"/>
          <w:szCs w:val="24"/>
        </w:rPr>
        <w:t>by the Licensor.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5) Electricity Charges: </w:t>
      </w:r>
      <w:r>
        <w:rPr>
          <w:rFonts w:ascii="Arial" w:hAnsi="Arial" w:cs="Arial"/>
          <w:sz w:val="24"/>
          <w:szCs w:val="24"/>
        </w:rPr>
        <w:t>The licensee herein shall pay the electr</w:t>
      </w:r>
      <w:r w:rsidR="0057573E">
        <w:rPr>
          <w:rFonts w:ascii="Arial" w:hAnsi="Arial" w:cs="Arial"/>
          <w:sz w:val="24"/>
          <w:szCs w:val="24"/>
        </w:rPr>
        <w:t xml:space="preserve">icity bills directly for energy </w:t>
      </w:r>
      <w:r>
        <w:rPr>
          <w:rFonts w:ascii="Arial" w:hAnsi="Arial" w:cs="Arial"/>
          <w:sz w:val="24"/>
          <w:szCs w:val="24"/>
        </w:rPr>
        <w:t>consumed on the licensed premises and should submit original recei</w:t>
      </w:r>
      <w:r w:rsidR="0057573E">
        <w:rPr>
          <w:rFonts w:ascii="Arial" w:hAnsi="Arial" w:cs="Arial"/>
          <w:sz w:val="24"/>
          <w:szCs w:val="24"/>
        </w:rPr>
        <w:t xml:space="preserve">pts to Licensor indicating that </w:t>
      </w:r>
      <w:r>
        <w:rPr>
          <w:rFonts w:ascii="Arial" w:hAnsi="Arial" w:cs="Arial"/>
          <w:sz w:val="24"/>
          <w:szCs w:val="24"/>
        </w:rPr>
        <w:t>the electricity bills are paid.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6) Use: </w:t>
      </w:r>
      <w:r>
        <w:rPr>
          <w:rFonts w:ascii="Arial" w:hAnsi="Arial" w:cs="Arial"/>
          <w:sz w:val="24"/>
          <w:szCs w:val="24"/>
        </w:rPr>
        <w:t>That the Licensed premises shall only be used by the Licensees for Residential</w:t>
      </w: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purpose.The Licensees shall maintain the said premises in its existing condition and dama</w:t>
      </w:r>
      <w:r w:rsidR="0057573E">
        <w:rPr>
          <w:rFonts w:ascii="Arial" w:hAnsi="Arial" w:cs="Arial"/>
          <w:sz w:val="24"/>
          <w:szCs w:val="24"/>
        </w:rPr>
        <w:t xml:space="preserve">ge, if </w:t>
      </w:r>
      <w:r>
        <w:rPr>
          <w:rFonts w:ascii="Arial" w:hAnsi="Arial" w:cs="Arial"/>
          <w:sz w:val="24"/>
          <w:szCs w:val="24"/>
        </w:rPr>
        <w:t>any, caused to the said premises, the same shall be repaired b</w:t>
      </w:r>
      <w:r w:rsidR="0057573E">
        <w:rPr>
          <w:rFonts w:ascii="Arial" w:hAnsi="Arial" w:cs="Arial"/>
          <w:sz w:val="24"/>
          <w:szCs w:val="24"/>
        </w:rPr>
        <w:t xml:space="preserve">y the Licensees at its own cost </w:t>
      </w:r>
      <w:r>
        <w:rPr>
          <w:rFonts w:ascii="Arial" w:hAnsi="Arial" w:cs="Arial"/>
          <w:sz w:val="24"/>
          <w:szCs w:val="24"/>
        </w:rPr>
        <w:t>subject to normal wear and tear. The Licensees shall not do anythin</w:t>
      </w:r>
      <w:r w:rsidR="0057573E">
        <w:rPr>
          <w:rFonts w:ascii="Arial" w:hAnsi="Arial" w:cs="Arial"/>
          <w:sz w:val="24"/>
          <w:szCs w:val="24"/>
        </w:rPr>
        <w:t xml:space="preserve">g in the said premises which is </w:t>
      </w:r>
      <w:r>
        <w:rPr>
          <w:rFonts w:ascii="Arial" w:hAnsi="Arial" w:cs="Arial"/>
          <w:sz w:val="24"/>
          <w:szCs w:val="24"/>
        </w:rPr>
        <w:t>or is likely to cause a nuisance to the other occupants of the said buil</w:t>
      </w:r>
      <w:r w:rsidR="0057573E">
        <w:rPr>
          <w:rFonts w:ascii="Arial" w:hAnsi="Arial" w:cs="Arial"/>
          <w:sz w:val="24"/>
          <w:szCs w:val="24"/>
        </w:rPr>
        <w:t xml:space="preserve">ding or to the prejudice in any </w:t>
      </w:r>
      <w:r>
        <w:rPr>
          <w:rFonts w:ascii="Arial" w:hAnsi="Arial" w:cs="Arial"/>
          <w:sz w:val="24"/>
          <w:szCs w:val="24"/>
        </w:rPr>
        <w:t>manner to the rights of Licensor in respect of said premises or shall</w:t>
      </w:r>
      <w:r w:rsidR="0057573E">
        <w:rPr>
          <w:rFonts w:ascii="Arial" w:hAnsi="Arial" w:cs="Arial"/>
          <w:sz w:val="24"/>
          <w:szCs w:val="24"/>
        </w:rPr>
        <w:t xml:space="preserve"> not do any unlawful activities </w:t>
      </w:r>
      <w:r>
        <w:rPr>
          <w:rFonts w:ascii="Arial" w:hAnsi="Arial" w:cs="Arial"/>
          <w:sz w:val="24"/>
          <w:szCs w:val="24"/>
        </w:rPr>
        <w:t>prohibited by State or Central Government 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7) Alteration: </w:t>
      </w:r>
      <w:r>
        <w:rPr>
          <w:rFonts w:ascii="Arial" w:hAnsi="Arial" w:cs="Arial"/>
          <w:sz w:val="24"/>
          <w:szCs w:val="24"/>
        </w:rPr>
        <w:t>That the Licensees shall not make or permit to do an</w:t>
      </w:r>
      <w:r w:rsidR="0057573E">
        <w:rPr>
          <w:rFonts w:ascii="Arial" w:hAnsi="Arial" w:cs="Arial"/>
          <w:sz w:val="24"/>
          <w:szCs w:val="24"/>
        </w:rPr>
        <w:t xml:space="preserve">y alteration or addition to the </w:t>
      </w:r>
      <w:r>
        <w:rPr>
          <w:rFonts w:ascii="Arial" w:hAnsi="Arial" w:cs="Arial"/>
          <w:sz w:val="24"/>
          <w:szCs w:val="24"/>
        </w:rPr>
        <w:t>construction or arrangements (internal or external) to the Lic</w:t>
      </w:r>
      <w:r w:rsidR="0057573E">
        <w:rPr>
          <w:rFonts w:ascii="Arial" w:hAnsi="Arial" w:cs="Arial"/>
          <w:sz w:val="24"/>
          <w:szCs w:val="24"/>
        </w:rPr>
        <w:t xml:space="preserve">ensed premises without previous </w:t>
      </w:r>
      <w:r>
        <w:rPr>
          <w:rFonts w:ascii="Arial" w:hAnsi="Arial" w:cs="Arial"/>
          <w:sz w:val="24"/>
          <w:szCs w:val="24"/>
        </w:rPr>
        <w:t>consent in writing from the Licensor.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8) No Tenancy: </w:t>
      </w:r>
      <w:r>
        <w:rPr>
          <w:rFonts w:ascii="Arial" w:hAnsi="Arial" w:cs="Arial"/>
          <w:sz w:val="24"/>
          <w:szCs w:val="24"/>
        </w:rPr>
        <w:t>That the Licensees shall not claim any tenancy rig</w:t>
      </w:r>
      <w:r w:rsidR="0057573E">
        <w:rPr>
          <w:rFonts w:ascii="Arial" w:hAnsi="Arial" w:cs="Arial"/>
          <w:sz w:val="24"/>
          <w:szCs w:val="24"/>
        </w:rPr>
        <w:t xml:space="preserve">ht and shall not have any right </w:t>
      </w:r>
      <w:r>
        <w:rPr>
          <w:rFonts w:ascii="Arial" w:hAnsi="Arial" w:cs="Arial"/>
          <w:sz w:val="24"/>
          <w:szCs w:val="24"/>
        </w:rPr>
        <w:t>to transfer, assign, and sublet or grant any license or sub-lic</w:t>
      </w:r>
      <w:r w:rsidR="0057573E">
        <w:rPr>
          <w:rFonts w:ascii="Arial" w:hAnsi="Arial" w:cs="Arial"/>
          <w:sz w:val="24"/>
          <w:szCs w:val="24"/>
        </w:rPr>
        <w:t xml:space="preserve">ense in respect of the Licensed </w:t>
      </w:r>
      <w:r>
        <w:rPr>
          <w:rFonts w:ascii="Arial" w:hAnsi="Arial" w:cs="Arial"/>
          <w:sz w:val="24"/>
          <w:szCs w:val="24"/>
        </w:rPr>
        <w:t xml:space="preserve">Premises or any part thereof and also shall not mortgage or </w:t>
      </w:r>
      <w:r w:rsidR="0057573E">
        <w:rPr>
          <w:rFonts w:ascii="Arial" w:hAnsi="Arial" w:cs="Arial"/>
          <w:sz w:val="24"/>
          <w:szCs w:val="24"/>
        </w:rPr>
        <w:t xml:space="preserve">raise any loan against the said </w:t>
      </w:r>
      <w:r>
        <w:rPr>
          <w:rFonts w:ascii="Arial" w:hAnsi="Arial" w:cs="Arial"/>
          <w:sz w:val="24"/>
          <w:szCs w:val="24"/>
        </w:rPr>
        <w:t>premises.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9) Inspection: </w:t>
      </w:r>
      <w:r>
        <w:rPr>
          <w:rFonts w:ascii="Arial" w:hAnsi="Arial" w:cs="Arial"/>
          <w:sz w:val="24"/>
          <w:szCs w:val="24"/>
        </w:rPr>
        <w:t>That, the Licensor shall on reasonable noti</w:t>
      </w:r>
      <w:r w:rsidR="0057573E">
        <w:rPr>
          <w:rFonts w:ascii="Arial" w:hAnsi="Arial" w:cs="Arial"/>
          <w:sz w:val="24"/>
          <w:szCs w:val="24"/>
        </w:rPr>
        <w:t xml:space="preserve">ce given by the Licensor to the </w:t>
      </w:r>
      <w:r>
        <w:rPr>
          <w:rFonts w:ascii="Arial" w:hAnsi="Arial" w:cs="Arial"/>
          <w:sz w:val="24"/>
          <w:szCs w:val="24"/>
        </w:rPr>
        <w:t xml:space="preserve">Licensees shall have a right of access either by himself / </w:t>
      </w:r>
      <w:r w:rsidR="0057573E">
        <w:rPr>
          <w:rFonts w:ascii="Arial" w:hAnsi="Arial" w:cs="Arial"/>
          <w:sz w:val="24"/>
          <w:szCs w:val="24"/>
        </w:rPr>
        <w:t xml:space="preserve">herself / themselves or through </w:t>
      </w:r>
      <w:r>
        <w:rPr>
          <w:rFonts w:ascii="Arial" w:hAnsi="Arial" w:cs="Arial"/>
          <w:sz w:val="24"/>
          <w:szCs w:val="24"/>
        </w:rPr>
        <w:lastRenderedPageBreak/>
        <w:t>authorized representative to enter, view and inspect the Licensed premises at reasonable intervals.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10) Cancellation: </w:t>
      </w:r>
      <w:r>
        <w:rPr>
          <w:rFonts w:ascii="Arial" w:hAnsi="Arial" w:cs="Arial"/>
          <w:sz w:val="24"/>
          <w:szCs w:val="24"/>
        </w:rPr>
        <w:t>That, Subject to the condition of lock in period (i</w:t>
      </w:r>
      <w:r w:rsidR="0057573E">
        <w:rPr>
          <w:rFonts w:ascii="Arial" w:hAnsi="Arial" w:cs="Arial"/>
          <w:sz w:val="24"/>
          <w:szCs w:val="24"/>
        </w:rPr>
        <w:t xml:space="preserve">f any), if the Licensees commit </w:t>
      </w:r>
      <w:r>
        <w:rPr>
          <w:rFonts w:ascii="Arial" w:hAnsi="Arial" w:cs="Arial"/>
          <w:sz w:val="24"/>
          <w:szCs w:val="24"/>
        </w:rPr>
        <w:t>default in regular and punctual payments of monthly compensation as her</w:t>
      </w:r>
      <w:r w:rsidR="0057573E">
        <w:rPr>
          <w:rFonts w:ascii="Arial" w:hAnsi="Arial" w:cs="Arial"/>
          <w:sz w:val="24"/>
          <w:szCs w:val="24"/>
        </w:rPr>
        <w:t xml:space="preserve">ein before mentioned or </w:t>
      </w:r>
      <w:r>
        <w:rPr>
          <w:rFonts w:ascii="Arial" w:hAnsi="Arial" w:cs="Arial"/>
          <w:sz w:val="24"/>
          <w:szCs w:val="24"/>
        </w:rPr>
        <w:t>commit/s breach of any of the terms, covenants and conditi</w:t>
      </w:r>
      <w:r w:rsidR="0057573E">
        <w:rPr>
          <w:rFonts w:ascii="Arial" w:hAnsi="Arial" w:cs="Arial"/>
          <w:sz w:val="24"/>
          <w:szCs w:val="24"/>
        </w:rPr>
        <w:t xml:space="preserve">ons of this agreement or if any </w:t>
      </w:r>
      <w:r>
        <w:rPr>
          <w:rFonts w:ascii="Arial" w:hAnsi="Arial" w:cs="Arial"/>
          <w:sz w:val="24"/>
          <w:szCs w:val="24"/>
        </w:rPr>
        <w:t>legislation prohibiting the Leave and License is imposed, the Licen</w:t>
      </w:r>
      <w:r w:rsidR="0057573E">
        <w:rPr>
          <w:rFonts w:ascii="Arial" w:hAnsi="Arial" w:cs="Arial"/>
          <w:sz w:val="24"/>
          <w:szCs w:val="24"/>
        </w:rPr>
        <w:t xml:space="preserve">sor shall be entitled to revoke </w:t>
      </w:r>
      <w:r>
        <w:rPr>
          <w:rFonts w:ascii="Arial" w:hAnsi="Arial" w:cs="Arial"/>
          <w:sz w:val="24"/>
          <w:szCs w:val="24"/>
        </w:rPr>
        <w:t xml:space="preserve">and / or cancel the License hereby granted, by giving notice </w:t>
      </w:r>
      <w:r w:rsidR="0057573E">
        <w:rPr>
          <w:rFonts w:ascii="Arial" w:hAnsi="Arial" w:cs="Arial"/>
          <w:sz w:val="24"/>
          <w:szCs w:val="24"/>
        </w:rPr>
        <w:t xml:space="preserve">in writing of one month and the </w:t>
      </w:r>
      <w:r>
        <w:rPr>
          <w:rFonts w:ascii="Arial" w:hAnsi="Arial" w:cs="Arial"/>
          <w:sz w:val="24"/>
          <w:szCs w:val="24"/>
        </w:rPr>
        <w:t>Licensees too will have the right to vacate the said premises by gi</w:t>
      </w:r>
      <w:r w:rsidR="004638C1">
        <w:rPr>
          <w:rFonts w:ascii="Arial" w:hAnsi="Arial" w:cs="Arial"/>
          <w:sz w:val="24"/>
          <w:szCs w:val="24"/>
        </w:rPr>
        <w:t xml:space="preserve">ving a notice in writing of one </w:t>
      </w:r>
      <w:r>
        <w:rPr>
          <w:rFonts w:ascii="Arial" w:hAnsi="Arial" w:cs="Arial"/>
          <w:sz w:val="24"/>
          <w:szCs w:val="24"/>
        </w:rPr>
        <w:t>month to the Licensor as mentioned earlier.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11) Possession: </w:t>
      </w:r>
      <w:r>
        <w:rPr>
          <w:rFonts w:ascii="Arial" w:hAnsi="Arial" w:cs="Arial"/>
          <w:sz w:val="24"/>
          <w:szCs w:val="24"/>
        </w:rPr>
        <w:t>That the immediately at on the expiration or term</w:t>
      </w:r>
      <w:r w:rsidR="0057573E">
        <w:rPr>
          <w:rFonts w:ascii="Arial" w:hAnsi="Arial" w:cs="Arial"/>
          <w:sz w:val="24"/>
          <w:szCs w:val="24"/>
        </w:rPr>
        <w:t xml:space="preserve">ination or cancellation of this </w:t>
      </w:r>
      <w:r>
        <w:rPr>
          <w:rFonts w:ascii="Arial" w:hAnsi="Arial" w:cs="Arial"/>
          <w:sz w:val="24"/>
          <w:szCs w:val="24"/>
        </w:rPr>
        <w:t>agreement the Licensees shall vacate the said premises witho</w:t>
      </w:r>
      <w:r w:rsidR="0057573E">
        <w:rPr>
          <w:rFonts w:ascii="Arial" w:hAnsi="Arial" w:cs="Arial"/>
          <w:sz w:val="24"/>
          <w:szCs w:val="24"/>
        </w:rPr>
        <w:t xml:space="preserve">ut delay with all his goods and </w:t>
      </w:r>
      <w:r>
        <w:rPr>
          <w:rFonts w:ascii="Arial" w:hAnsi="Arial" w:cs="Arial"/>
          <w:sz w:val="24"/>
          <w:szCs w:val="24"/>
        </w:rPr>
        <w:t>belongings. In the event of the Licensees failing and / or neglecting to remove themsel</w:t>
      </w:r>
      <w:r w:rsidR="0057573E">
        <w:rPr>
          <w:rFonts w:ascii="Arial" w:hAnsi="Arial" w:cs="Arial"/>
          <w:sz w:val="24"/>
          <w:szCs w:val="24"/>
        </w:rPr>
        <w:t xml:space="preserve">ves and / or </w:t>
      </w:r>
      <w:r>
        <w:rPr>
          <w:rFonts w:ascii="Arial" w:hAnsi="Arial" w:cs="Arial"/>
          <w:sz w:val="24"/>
          <w:szCs w:val="24"/>
        </w:rPr>
        <w:t>his articles from the said premises on expiry or sooner deter</w:t>
      </w:r>
      <w:r w:rsidR="0057573E">
        <w:rPr>
          <w:rFonts w:ascii="Arial" w:hAnsi="Arial" w:cs="Arial"/>
          <w:sz w:val="24"/>
          <w:szCs w:val="24"/>
        </w:rPr>
        <w:t xml:space="preserve">mination of this Agreement ,the </w:t>
      </w:r>
      <w:r>
        <w:rPr>
          <w:rFonts w:ascii="Arial" w:hAnsi="Arial" w:cs="Arial"/>
          <w:sz w:val="24"/>
          <w:szCs w:val="24"/>
        </w:rPr>
        <w:t>Licensor shall be entitled to recover damages at the rat</w:t>
      </w:r>
      <w:r w:rsidR="0057573E">
        <w:rPr>
          <w:rFonts w:ascii="Arial" w:hAnsi="Arial" w:cs="Arial"/>
          <w:sz w:val="24"/>
          <w:szCs w:val="24"/>
        </w:rPr>
        <w:t xml:space="preserve">e of double the daily amount of </w:t>
      </w:r>
      <w:r>
        <w:rPr>
          <w:rFonts w:ascii="Arial" w:hAnsi="Arial" w:cs="Arial"/>
          <w:sz w:val="24"/>
          <w:szCs w:val="24"/>
        </w:rPr>
        <w:t>compensation per day and or alternatively the Licensor shall be e</w:t>
      </w:r>
      <w:r w:rsidR="0057573E">
        <w:rPr>
          <w:rFonts w:ascii="Arial" w:hAnsi="Arial" w:cs="Arial"/>
          <w:sz w:val="24"/>
          <w:szCs w:val="24"/>
        </w:rPr>
        <w:t xml:space="preserve">ntitled to remove the Licensees </w:t>
      </w:r>
      <w:r>
        <w:rPr>
          <w:rFonts w:ascii="Arial" w:hAnsi="Arial" w:cs="Arial"/>
          <w:sz w:val="24"/>
          <w:szCs w:val="24"/>
        </w:rPr>
        <w:t>and his belongings from the Licensed premises, without recourse to the Court of Law.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12) Miscellaneous:</w:t>
      </w:r>
      <w:r w:rsidR="0057573E">
        <w:rPr>
          <w:rFonts w:ascii="Arial" w:hAnsi="Arial" w:cs="Arial"/>
          <w:sz w:val="24"/>
          <w:szCs w:val="24"/>
        </w:rPr>
        <w:t xml:space="preserve"> This </w:t>
      </w:r>
      <w:r>
        <w:rPr>
          <w:rFonts w:ascii="Arial" w:hAnsi="Arial" w:cs="Arial"/>
          <w:sz w:val="24"/>
          <w:szCs w:val="24"/>
        </w:rPr>
        <w:t xml:space="preserve">Leave and License agreement may be terminated either </w:t>
      </w:r>
      <w:r w:rsidR="0057573E">
        <w:rPr>
          <w:rFonts w:ascii="Arial" w:hAnsi="Arial" w:cs="Arial"/>
          <w:sz w:val="24"/>
          <w:szCs w:val="24"/>
        </w:rPr>
        <w:t xml:space="preserve">by the </w:t>
      </w:r>
      <w:r w:rsidR="0057573E" w:rsidRPr="0057573E">
        <w:rPr>
          <w:rFonts w:ascii="Arial" w:hAnsi="Arial" w:cs="Arial"/>
          <w:b/>
          <w:sz w:val="24"/>
          <w:szCs w:val="24"/>
        </w:rPr>
        <w:t>LICENSOR</w:t>
      </w:r>
      <w:r w:rsidR="0057573E">
        <w:rPr>
          <w:rFonts w:ascii="Arial" w:hAnsi="Arial" w:cs="Arial"/>
          <w:sz w:val="24"/>
          <w:szCs w:val="24"/>
        </w:rPr>
        <w:t xml:space="preserve"> or the </w:t>
      </w:r>
      <w:r w:rsidR="0057573E" w:rsidRPr="0057573E">
        <w:rPr>
          <w:rFonts w:ascii="Arial" w:hAnsi="Arial" w:cs="Arial"/>
          <w:b/>
          <w:sz w:val="24"/>
          <w:szCs w:val="24"/>
        </w:rPr>
        <w:t>LICENSEE</w:t>
      </w:r>
      <w:r w:rsidR="005757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before the expiry of the periods hereby agreed to by giving on</w:t>
      </w:r>
      <w:r w:rsidR="0057573E">
        <w:rPr>
          <w:rFonts w:ascii="Arial" w:hAnsi="Arial" w:cs="Arial"/>
          <w:sz w:val="24"/>
          <w:szCs w:val="24"/>
        </w:rPr>
        <w:t xml:space="preserve">e Calendar months notice. After </w:t>
      </w:r>
      <w:r>
        <w:rPr>
          <w:rFonts w:ascii="Arial" w:hAnsi="Arial" w:cs="Arial"/>
          <w:sz w:val="24"/>
          <w:szCs w:val="24"/>
        </w:rPr>
        <w:t xml:space="preserve">completion of 11 months there will be increase in rent as per </w:t>
      </w:r>
      <w:r w:rsidR="0057573E">
        <w:rPr>
          <w:rFonts w:ascii="Arial" w:hAnsi="Arial" w:cs="Arial"/>
          <w:sz w:val="24"/>
          <w:szCs w:val="24"/>
        </w:rPr>
        <w:t xml:space="preserve">market and mutual understanding </w:t>
      </w:r>
      <w:r>
        <w:rPr>
          <w:rFonts w:ascii="Arial" w:hAnsi="Arial" w:cs="Arial"/>
          <w:sz w:val="24"/>
          <w:szCs w:val="24"/>
        </w:rPr>
        <w:t>between LICENSOR and LICENSEE</w:t>
      </w:r>
      <w:r w:rsidR="0057573E">
        <w:rPr>
          <w:rFonts w:ascii="Arial" w:hAnsi="Arial" w:cs="Arial"/>
          <w:sz w:val="24"/>
          <w:szCs w:val="24"/>
        </w:rPr>
        <w:t>.</w:t>
      </w:r>
    </w:p>
    <w:p w:rsidR="0057573E" w:rsidRDefault="0057573E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13) Registration: </w:t>
      </w:r>
      <w:r>
        <w:rPr>
          <w:rFonts w:ascii="Arial" w:hAnsi="Arial" w:cs="Arial"/>
          <w:sz w:val="24"/>
          <w:szCs w:val="24"/>
        </w:rPr>
        <w:t>This Agreement is to be registered and th</w:t>
      </w:r>
      <w:r w:rsidR="0057573E">
        <w:rPr>
          <w:rFonts w:ascii="Arial" w:hAnsi="Arial" w:cs="Arial"/>
          <w:sz w:val="24"/>
          <w:szCs w:val="24"/>
        </w:rPr>
        <w:t xml:space="preserve">e expenditure of Stamp duty and </w:t>
      </w:r>
      <w:r>
        <w:rPr>
          <w:rFonts w:ascii="Arial" w:hAnsi="Arial" w:cs="Arial"/>
          <w:sz w:val="24"/>
          <w:szCs w:val="24"/>
        </w:rPr>
        <w:t>registration fees and incidental charges, if any, shall be bor</w:t>
      </w:r>
      <w:r w:rsidR="0057573E">
        <w:rPr>
          <w:rFonts w:ascii="Arial" w:hAnsi="Arial" w:cs="Arial"/>
          <w:sz w:val="24"/>
          <w:szCs w:val="24"/>
        </w:rPr>
        <w:t>ne by the Licensee and Licensor equally</w:t>
      </w:r>
      <w:r>
        <w:rPr>
          <w:rFonts w:ascii="Arial" w:hAnsi="Arial" w:cs="Arial"/>
          <w:sz w:val="24"/>
          <w:szCs w:val="24"/>
        </w:rPr>
        <w:t>.</w:t>
      </w:r>
    </w:p>
    <w:p w:rsidR="004638C1" w:rsidRDefault="004638C1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573E" w:rsidRDefault="0057573E" w:rsidP="004C3F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SCHEDULE I</w:t>
      </w:r>
    </w:p>
    <w:p w:rsidR="004638C1" w:rsidRDefault="004638C1" w:rsidP="00463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(Being the correct description of premise </w:t>
      </w:r>
      <w:r w:rsidRPr="0057573E">
        <w:rPr>
          <w:rFonts w:ascii="Arial" w:hAnsi="Arial" w:cs="Arial"/>
          <w:sz w:val="24"/>
          <w:szCs w:val="24"/>
          <w:u w:val="single"/>
        </w:rPr>
        <w:t>Apartment/Flat</w:t>
      </w:r>
      <w:r>
        <w:rPr>
          <w:rFonts w:ascii="Arial" w:hAnsi="Arial" w:cs="Arial"/>
          <w:sz w:val="24"/>
          <w:szCs w:val="24"/>
        </w:rPr>
        <w:t xml:space="preserve"> which</w:t>
      </w:r>
      <w:r w:rsidR="0057573E">
        <w:rPr>
          <w:rFonts w:ascii="Arial" w:hAnsi="Arial" w:cs="Arial"/>
          <w:sz w:val="24"/>
          <w:szCs w:val="24"/>
        </w:rPr>
        <w:t xml:space="preserve"> is the subject matter of these </w:t>
      </w:r>
      <w:r>
        <w:rPr>
          <w:rFonts w:ascii="Arial" w:hAnsi="Arial" w:cs="Arial"/>
          <w:sz w:val="24"/>
          <w:szCs w:val="24"/>
        </w:rPr>
        <w:t>presents)</w:t>
      </w:r>
    </w:p>
    <w:p w:rsidR="0057573E" w:rsidRDefault="0057573E" w:rsidP="005757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C3F0A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that constructed portion being Residential unit bearing </w:t>
      </w:r>
      <w:r w:rsidRPr="0057573E">
        <w:rPr>
          <w:rFonts w:ascii="Arial" w:hAnsi="Arial" w:cs="Arial"/>
          <w:sz w:val="24"/>
          <w:szCs w:val="24"/>
          <w:u w:val="single"/>
        </w:rPr>
        <w:t>Apartment/</w:t>
      </w:r>
      <w:r w:rsidR="0057573E" w:rsidRPr="0057573E">
        <w:rPr>
          <w:rFonts w:ascii="Arial" w:hAnsi="Arial" w:cs="Arial"/>
          <w:sz w:val="24"/>
          <w:szCs w:val="24"/>
          <w:u w:val="single"/>
        </w:rPr>
        <w:t>Flat</w:t>
      </w:r>
      <w:r w:rsidR="0057573E">
        <w:rPr>
          <w:rFonts w:ascii="Arial" w:hAnsi="Arial" w:cs="Arial"/>
          <w:sz w:val="24"/>
          <w:szCs w:val="24"/>
        </w:rPr>
        <w:t xml:space="preserve"> No.</w:t>
      </w:r>
      <w:r w:rsidR="004638C1">
        <w:rPr>
          <w:rFonts w:ascii="Arial" w:hAnsi="Arial" w:cs="Arial"/>
          <w:sz w:val="24"/>
          <w:szCs w:val="24"/>
        </w:rPr>
        <w:t xml:space="preserve"> H-</w:t>
      </w:r>
      <w:r w:rsidR="0057573E">
        <w:rPr>
          <w:rFonts w:ascii="Arial" w:hAnsi="Arial" w:cs="Arial"/>
          <w:sz w:val="24"/>
          <w:szCs w:val="24"/>
        </w:rPr>
        <w:t>701,</w:t>
      </w:r>
      <w:r w:rsidR="004638C1">
        <w:rPr>
          <w:rFonts w:ascii="Arial" w:hAnsi="Arial" w:cs="Arial"/>
          <w:sz w:val="24"/>
          <w:szCs w:val="24"/>
        </w:rPr>
        <w:t xml:space="preserve"> </w:t>
      </w:r>
      <w:r w:rsidR="0057573E">
        <w:rPr>
          <w:rFonts w:ascii="Arial" w:hAnsi="Arial" w:cs="Arial"/>
          <w:sz w:val="24"/>
          <w:szCs w:val="24"/>
        </w:rPr>
        <w:t>Roseland Residency, Builtup</w:t>
      </w:r>
      <w:r>
        <w:rPr>
          <w:rFonts w:ascii="Arial" w:hAnsi="Arial" w:cs="Arial"/>
          <w:sz w:val="24"/>
          <w:szCs w:val="24"/>
        </w:rPr>
        <w:t>:</w:t>
      </w:r>
      <w:r w:rsidR="0057573E">
        <w:rPr>
          <w:rFonts w:ascii="Arial" w:hAnsi="Arial" w:cs="Arial"/>
          <w:sz w:val="24"/>
          <w:szCs w:val="24"/>
        </w:rPr>
        <w:t xml:space="preserve"> </w:t>
      </w:r>
      <w:r w:rsidRPr="0057573E">
        <w:rPr>
          <w:rFonts w:ascii="Arial" w:hAnsi="Arial" w:cs="Arial"/>
          <w:sz w:val="24"/>
          <w:szCs w:val="24"/>
          <w:u w:val="single"/>
        </w:rPr>
        <w:t xml:space="preserve"> </w:t>
      </w:r>
      <w:r w:rsidR="0057573E">
        <w:rPr>
          <w:rFonts w:ascii="Arial" w:hAnsi="Arial" w:cs="Arial"/>
          <w:sz w:val="24"/>
          <w:szCs w:val="24"/>
          <w:u w:val="single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Square Feet, situated on the </w:t>
      </w:r>
      <w:r w:rsidR="004638C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th Floor of a Building known as '</w:t>
      </w:r>
      <w:r w:rsidR="004638C1">
        <w:rPr>
          <w:rFonts w:ascii="Arial" w:hAnsi="Arial" w:cs="Arial"/>
          <w:sz w:val="24"/>
          <w:szCs w:val="24"/>
        </w:rPr>
        <w:t xml:space="preserve">H' standing on the </w:t>
      </w:r>
      <w:r>
        <w:rPr>
          <w:rFonts w:ascii="Arial" w:hAnsi="Arial" w:cs="Arial"/>
          <w:sz w:val="24"/>
          <w:szCs w:val="24"/>
        </w:rPr>
        <w:t>plot of land bearing HOUSE NUMBER :</w:t>
      </w:r>
      <w:r w:rsidR="004638C1">
        <w:rPr>
          <w:rFonts w:ascii="Arial" w:hAnsi="Arial" w:cs="Arial"/>
          <w:sz w:val="24"/>
          <w:szCs w:val="24"/>
        </w:rPr>
        <w:t>H-701</w:t>
      </w:r>
      <w:r>
        <w:rPr>
          <w:rFonts w:ascii="Arial" w:hAnsi="Arial" w:cs="Arial"/>
          <w:sz w:val="24"/>
          <w:szCs w:val="24"/>
        </w:rPr>
        <w:t>,</w:t>
      </w:r>
      <w:r w:rsidR="004638C1">
        <w:rPr>
          <w:rFonts w:ascii="Arial" w:hAnsi="Arial" w:cs="Arial"/>
          <w:sz w:val="24"/>
          <w:szCs w:val="24"/>
        </w:rPr>
        <w:t xml:space="preserve"> Roseland Residency, Location: Pimple Saudagar, Pune 411057.</w:t>
      </w:r>
    </w:p>
    <w:p w:rsidR="004638C1" w:rsidRDefault="004638C1" w:rsidP="004638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7624" w:rsidRDefault="004C3F0A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638C1">
        <w:rPr>
          <w:rFonts w:ascii="Arial" w:hAnsi="Arial" w:cs="Arial"/>
          <w:b/>
          <w:sz w:val="24"/>
          <w:szCs w:val="24"/>
        </w:rPr>
        <w:t>IN WITNESS WHEREOF</w:t>
      </w:r>
      <w:r>
        <w:rPr>
          <w:rFonts w:ascii="Arial" w:hAnsi="Arial" w:cs="Arial"/>
          <w:sz w:val="24"/>
          <w:szCs w:val="24"/>
        </w:rPr>
        <w:t xml:space="preserve"> the parties hereto have set and subscribed</w:t>
      </w:r>
      <w:r w:rsidR="004638C1">
        <w:rPr>
          <w:rFonts w:ascii="Arial" w:hAnsi="Arial" w:cs="Arial"/>
          <w:sz w:val="24"/>
          <w:szCs w:val="24"/>
        </w:rPr>
        <w:t xml:space="preserve"> their respective signatures by </w:t>
      </w:r>
      <w:r>
        <w:rPr>
          <w:rFonts w:ascii="Arial" w:hAnsi="Arial" w:cs="Arial"/>
          <w:sz w:val="24"/>
          <w:szCs w:val="24"/>
        </w:rPr>
        <w:t>way of putting thumb impression electronic signature hereto in t</w:t>
      </w:r>
      <w:r w:rsidR="004638C1">
        <w:rPr>
          <w:rFonts w:ascii="Arial" w:hAnsi="Arial" w:cs="Arial"/>
          <w:sz w:val="24"/>
          <w:szCs w:val="24"/>
        </w:rPr>
        <w:t xml:space="preserve">he presence of witness, who are </w:t>
      </w:r>
      <w:r>
        <w:rPr>
          <w:rFonts w:ascii="Arial" w:hAnsi="Arial" w:cs="Arial"/>
          <w:sz w:val="24"/>
          <w:szCs w:val="24"/>
        </w:rPr>
        <w:t>identifying the executants, on the day, month and year first above written.</w:t>
      </w:r>
    </w:p>
    <w:p w:rsidR="00205076" w:rsidRDefault="00205076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5076" w:rsidRDefault="00205076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05076" w:rsidRPr="001A3BFB" w:rsidRDefault="00205076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3BFB">
        <w:rPr>
          <w:rFonts w:ascii="Arial" w:hAnsi="Arial" w:cs="Arial"/>
          <w:b/>
          <w:sz w:val="24"/>
          <w:szCs w:val="24"/>
        </w:rPr>
        <w:lastRenderedPageBreak/>
        <w:t>WITNESS:</w:t>
      </w:r>
    </w:p>
    <w:p w:rsidR="00205076" w:rsidRPr="00205076" w:rsidRDefault="00205076" w:rsidP="004638C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05076">
        <w:rPr>
          <w:rFonts w:ascii="Arial" w:hAnsi="Arial" w:cs="Arial"/>
          <w:b/>
        </w:rPr>
        <w:t>TARIQ JOSEPH STEPHEN</w:t>
      </w:r>
    </w:p>
    <w:p w:rsidR="00205076" w:rsidRP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A3BFB">
        <w:rPr>
          <w:rFonts w:ascii="Arial" w:hAnsi="Arial" w:cs="Arial"/>
          <w:b/>
          <w:sz w:val="24"/>
          <w:szCs w:val="24"/>
        </w:rPr>
        <w:t>1.</w:t>
      </w:r>
      <w:r w:rsidRPr="002050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                              </w:t>
      </w:r>
      <w:r>
        <w:rPr>
          <w:rFonts w:ascii="Arial" w:hAnsi="Arial" w:cs="Arial"/>
          <w:sz w:val="24"/>
          <w:szCs w:val="24"/>
        </w:rPr>
        <w:t xml:space="preserve">                                                     (</w:t>
      </w:r>
      <w:r w:rsidRPr="00205076">
        <w:rPr>
          <w:rFonts w:ascii="Arial" w:hAnsi="Arial" w:cs="Arial"/>
          <w:b/>
          <w:sz w:val="24"/>
          <w:szCs w:val="24"/>
        </w:rPr>
        <w:t>Licensor</w:t>
      </w:r>
      <w:r>
        <w:rPr>
          <w:rFonts w:ascii="Arial" w:hAnsi="Arial" w:cs="Arial"/>
          <w:b/>
          <w:sz w:val="24"/>
          <w:szCs w:val="24"/>
        </w:rPr>
        <w:t>)</w:t>
      </w: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1A3BFB">
        <w:rPr>
          <w:rFonts w:ascii="Arial" w:hAnsi="Arial" w:cs="Arial"/>
          <w:b/>
          <w:sz w:val="24"/>
          <w:szCs w:val="24"/>
        </w:rPr>
        <w:t>2.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                               </w:t>
      </w:r>
      <w:r>
        <w:rPr>
          <w:rFonts w:ascii="Arial" w:hAnsi="Arial" w:cs="Arial"/>
          <w:sz w:val="24"/>
          <w:szCs w:val="24"/>
        </w:rPr>
        <w:t>                </w:t>
      </w:r>
      <w:r w:rsidRPr="00205076">
        <w:rPr>
          <w:rFonts w:ascii="Arial" w:hAnsi="Arial" w:cs="Arial"/>
          <w:sz w:val="24"/>
          <w:szCs w:val="24"/>
        </w:rPr>
        <w:t xml:space="preserve">   </w:t>
      </w:r>
      <w:r w:rsidRPr="00205076">
        <w:rPr>
          <w:rFonts w:ascii="Arial" w:hAnsi="Arial" w:cs="Arial"/>
          <w:i/>
          <w:sz w:val="24"/>
          <w:szCs w:val="24"/>
        </w:rPr>
        <w:t xml:space="preserve">                               </w:t>
      </w:r>
      <w:r w:rsidRPr="00205076">
        <w:rPr>
          <w:rFonts w:ascii="Arial" w:hAnsi="Arial" w:cs="Arial"/>
          <w:b/>
          <w:sz w:val="24"/>
          <w:szCs w:val="24"/>
        </w:rPr>
        <w:t>Neelkanth</w:t>
      </w: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Pr="00205076">
        <w:rPr>
          <w:rFonts w:ascii="Arial" w:hAnsi="Arial" w:cs="Arial"/>
          <w:b/>
          <w:sz w:val="24"/>
          <w:szCs w:val="24"/>
        </w:rPr>
        <w:t>(LICENSEE)</w:t>
      </w: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SHIFALI</w:t>
      </w:r>
    </w:p>
    <w:p w:rsidR="00205076" w:rsidRP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u w:val="dash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(LICENSEE)</w:t>
      </w:r>
    </w:p>
    <w:p w:rsidR="00205076" w:rsidRPr="00205076" w:rsidRDefault="00205076" w:rsidP="0020507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dash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</w:p>
    <w:sectPr w:rsidR="00205076" w:rsidRPr="0020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C3D" w:rsidRDefault="00EF0C3D" w:rsidP="004638C1">
      <w:pPr>
        <w:spacing w:after="0" w:line="240" w:lineRule="auto"/>
      </w:pPr>
      <w:r>
        <w:separator/>
      </w:r>
    </w:p>
  </w:endnote>
  <w:endnote w:type="continuationSeparator" w:id="0">
    <w:p w:rsidR="00EF0C3D" w:rsidRDefault="00EF0C3D" w:rsidP="0046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C3D" w:rsidRDefault="00EF0C3D" w:rsidP="004638C1">
      <w:pPr>
        <w:spacing w:after="0" w:line="240" w:lineRule="auto"/>
      </w:pPr>
      <w:r>
        <w:separator/>
      </w:r>
    </w:p>
  </w:footnote>
  <w:footnote w:type="continuationSeparator" w:id="0">
    <w:p w:rsidR="00EF0C3D" w:rsidRDefault="00EF0C3D" w:rsidP="00463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C76E1"/>
    <w:multiLevelType w:val="hybridMultilevel"/>
    <w:tmpl w:val="7B2A5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0A"/>
    <w:rsid w:val="001A3BFB"/>
    <w:rsid w:val="00205076"/>
    <w:rsid w:val="003032D2"/>
    <w:rsid w:val="004638C1"/>
    <w:rsid w:val="004C3F0A"/>
    <w:rsid w:val="004D6E59"/>
    <w:rsid w:val="0057573E"/>
    <w:rsid w:val="00577624"/>
    <w:rsid w:val="00A15A12"/>
    <w:rsid w:val="00E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FD4F8-91DE-4E7F-BA2B-2728005F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F0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076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5076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Goel, Neelkanth (Cognizant)</dc:creator>
  <cp:keywords/>
  <dc:description/>
  <cp:lastModifiedBy>Goel, Neelkanth (Cognizant)</cp:lastModifiedBy>
  <cp:revision>4</cp:revision>
  <dcterms:created xsi:type="dcterms:W3CDTF">2019-09-23T06:24:00Z</dcterms:created>
  <dcterms:modified xsi:type="dcterms:W3CDTF">2019-09-23T07:21:00Z</dcterms:modified>
</cp:coreProperties>
</file>