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B322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  <w:r>
        <w:rPr>
          <w:sz w:val="23"/>
          <w:szCs w:val="23"/>
        </w:rPr>
        <w:t xml:space="preserve">7. Design a VB application to record the employee details such as EmpId, EmpName, Designation and BaiscPay. Calculate the DA, HRA, Deduction and Gross </w:t>
      </w:r>
      <w:proofErr w:type="gramStart"/>
      <w:r>
        <w:rPr>
          <w:sz w:val="23"/>
          <w:szCs w:val="23"/>
        </w:rPr>
        <w:t>Salary.(</w:t>
      </w:r>
      <w:proofErr w:type="gramEnd"/>
      <w:r>
        <w:rPr>
          <w:sz w:val="23"/>
          <w:szCs w:val="23"/>
        </w:rPr>
        <w:t xml:space="preserve">Make the necessary assumptions )Use Select .. case for decision making. </w:t>
      </w:r>
    </w:p>
    <w:p w14:paraId="3C81FA64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</w:p>
    <w:p w14:paraId="616F9C67" w14:textId="77777777" w:rsidR="007F663A" w:rsidRPr="007530F8" w:rsidRDefault="007F663A" w:rsidP="007F663A">
      <w:pPr>
        <w:pStyle w:val="Default"/>
        <w:spacing w:after="14"/>
        <w:rPr>
          <w:color w:val="FF0000"/>
          <w:sz w:val="23"/>
          <w:szCs w:val="23"/>
        </w:rPr>
      </w:pPr>
      <w:r w:rsidRPr="007530F8">
        <w:rPr>
          <w:color w:val="FF0000"/>
          <w:sz w:val="23"/>
          <w:szCs w:val="23"/>
        </w:rPr>
        <w:t>Dim da As Double, hra As Double, pf As Double, gr As Double, bs As Double</w:t>
      </w:r>
    </w:p>
    <w:p w14:paraId="11CFFF9A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>Private Sub Command1_</w:t>
      </w:r>
      <w:proofErr w:type="gramStart"/>
      <w:r w:rsidRPr="007530F8">
        <w:rPr>
          <w:sz w:val="23"/>
          <w:szCs w:val="23"/>
        </w:rPr>
        <w:t>Click(</w:t>
      </w:r>
      <w:proofErr w:type="gramEnd"/>
      <w:r w:rsidRPr="007530F8">
        <w:rPr>
          <w:sz w:val="23"/>
          <w:szCs w:val="23"/>
        </w:rPr>
        <w:t>)</w:t>
      </w:r>
    </w:p>
    <w:p w14:paraId="738D64CC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bs = </w:t>
      </w:r>
      <w:proofErr w:type="gramStart"/>
      <w:r w:rsidRPr="007530F8">
        <w:rPr>
          <w:sz w:val="23"/>
          <w:szCs w:val="23"/>
        </w:rPr>
        <w:t>Val(</w:t>
      </w:r>
      <w:proofErr w:type="gramEnd"/>
      <w:r w:rsidRPr="007530F8">
        <w:rPr>
          <w:sz w:val="23"/>
          <w:szCs w:val="23"/>
        </w:rPr>
        <w:t>Text4.Text)</w:t>
      </w:r>
    </w:p>
    <w:p w14:paraId="1260EC9C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Select Case bs</w:t>
      </w:r>
    </w:p>
    <w:p w14:paraId="2B61D1F3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Case Is &gt;= 50000</w:t>
      </w:r>
    </w:p>
    <w:p w14:paraId="62C0105F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    da = bs * 20 / 100</w:t>
      </w:r>
    </w:p>
    <w:p w14:paraId="7D40F615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    hra = bs * 10 / 100</w:t>
      </w:r>
    </w:p>
    <w:p w14:paraId="402D8136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    pf = bs * 12 / 100</w:t>
      </w:r>
    </w:p>
    <w:p w14:paraId="2CC2B894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Case Is &gt;= 25000</w:t>
      </w:r>
    </w:p>
    <w:p w14:paraId="452FD5F0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  da = bs * 15 / 100</w:t>
      </w:r>
    </w:p>
    <w:p w14:paraId="572F3FAA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    hra = bs * 8 / 100</w:t>
      </w:r>
    </w:p>
    <w:p w14:paraId="4AAA30AD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    pf = bs * 10 / 100</w:t>
      </w:r>
    </w:p>
    <w:p w14:paraId="7E1A4778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Case Else</w:t>
      </w:r>
    </w:p>
    <w:p w14:paraId="5134B2A4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    da = bs * 10 / 100</w:t>
      </w:r>
    </w:p>
    <w:p w14:paraId="6DB614B8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    hra = bs * 5 / 100</w:t>
      </w:r>
    </w:p>
    <w:p w14:paraId="7D45BA32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    pf = bs * 8 / 100</w:t>
      </w:r>
    </w:p>
    <w:p w14:paraId="77050AF8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End Select</w:t>
      </w:r>
    </w:p>
    <w:p w14:paraId="1782C136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Text5.Text = da</w:t>
      </w:r>
    </w:p>
    <w:p w14:paraId="0E3AE480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Text6.Text = hra</w:t>
      </w:r>
    </w:p>
    <w:p w14:paraId="045CB89A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Text7.Text = pf</w:t>
      </w:r>
    </w:p>
    <w:p w14:paraId="7422A4F6" w14:textId="77777777" w:rsidR="007F663A" w:rsidRPr="007530F8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 xml:space="preserve">    Text8.Text = bs + da + hra - pf</w:t>
      </w:r>
    </w:p>
    <w:p w14:paraId="701F7A55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  <w:r w:rsidRPr="007530F8">
        <w:rPr>
          <w:sz w:val="23"/>
          <w:szCs w:val="23"/>
        </w:rPr>
        <w:t>End Sub</w:t>
      </w:r>
    </w:p>
    <w:p w14:paraId="02A51095" w14:textId="77777777" w:rsidR="007F663A" w:rsidRDefault="007F663A" w:rsidP="007F663A">
      <w:pPr>
        <w:pStyle w:val="Default"/>
        <w:spacing w:after="14"/>
        <w:rPr>
          <w:noProof/>
          <w:sz w:val="23"/>
          <w:szCs w:val="23"/>
          <w:lang w:val="en-IN" w:eastAsia="en-IN"/>
        </w:rPr>
      </w:pPr>
      <w:r>
        <w:rPr>
          <w:noProof/>
          <w:sz w:val="23"/>
          <w:szCs w:val="23"/>
        </w:rPr>
        <w:drawing>
          <wp:inline distT="0" distB="0" distL="0" distR="0" wp14:anchorId="0F1299BF" wp14:editId="57A0FCB1">
            <wp:extent cx="5429250" cy="38446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701" t="16431" r="28118" b="8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9E7CB" w14:textId="77777777" w:rsidR="007F663A" w:rsidRDefault="007F663A" w:rsidP="007F663A">
      <w:pPr>
        <w:pStyle w:val="Default"/>
        <w:spacing w:after="14"/>
        <w:rPr>
          <w:noProof/>
          <w:sz w:val="23"/>
          <w:szCs w:val="23"/>
          <w:lang w:val="en-IN" w:eastAsia="en-IN"/>
        </w:rPr>
      </w:pPr>
    </w:p>
    <w:p w14:paraId="0CBE0B0D" w14:textId="77777777" w:rsidR="007F663A" w:rsidRDefault="007F663A" w:rsidP="007F663A">
      <w:pPr>
        <w:pStyle w:val="Default"/>
        <w:spacing w:after="14"/>
        <w:rPr>
          <w:noProof/>
          <w:sz w:val="23"/>
          <w:szCs w:val="23"/>
          <w:lang w:val="en-IN" w:eastAsia="en-IN"/>
        </w:rPr>
      </w:pPr>
    </w:p>
    <w:p w14:paraId="71BAB3F5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560AF701" wp14:editId="7DB2BFFF">
            <wp:extent cx="4076700" cy="27002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697" t="17280" r="28595" b="9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0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>\</w:t>
      </w:r>
    </w:p>
    <w:p w14:paraId="2296ADB9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</w:p>
    <w:p w14:paraId="09936575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</w:p>
    <w:p w14:paraId="76A7E569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</w:p>
    <w:p w14:paraId="2218D7EB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</w:p>
    <w:p w14:paraId="2E202611" w14:textId="77777777" w:rsidR="007F663A" w:rsidRDefault="007F663A" w:rsidP="007F663A">
      <w:pPr>
        <w:pStyle w:val="Default"/>
        <w:numPr>
          <w:ilvl w:val="0"/>
          <w:numId w:val="1"/>
        </w:numPr>
        <w:spacing w:after="14"/>
        <w:rPr>
          <w:sz w:val="23"/>
          <w:szCs w:val="23"/>
        </w:rPr>
      </w:pPr>
      <w:r>
        <w:rPr>
          <w:sz w:val="23"/>
          <w:szCs w:val="23"/>
        </w:rPr>
        <w:t xml:space="preserve">VB program to calculate the simple interest and compound interest. Use DLLs for the calculation. </w:t>
      </w:r>
    </w:p>
    <w:p w14:paraId="22612FE5" w14:textId="77777777" w:rsidR="007F663A" w:rsidRDefault="007F663A" w:rsidP="007F663A">
      <w:pPr>
        <w:pStyle w:val="Default"/>
        <w:spacing w:after="14"/>
        <w:ind w:left="720"/>
        <w:rPr>
          <w:sz w:val="23"/>
          <w:szCs w:val="23"/>
          <w:u w:val="single"/>
        </w:rPr>
      </w:pPr>
      <w:r w:rsidRPr="00AC616B">
        <w:rPr>
          <w:sz w:val="23"/>
          <w:szCs w:val="23"/>
          <w:u w:val="single"/>
        </w:rPr>
        <w:t>Main Program</w:t>
      </w:r>
    </w:p>
    <w:p w14:paraId="0577363E" w14:textId="77777777" w:rsidR="007F663A" w:rsidRPr="00DF1D3F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DF1D3F">
        <w:rPr>
          <w:sz w:val="23"/>
          <w:szCs w:val="23"/>
        </w:rPr>
        <w:t>Dim obj As New Class1</w:t>
      </w:r>
    </w:p>
    <w:p w14:paraId="49689807" w14:textId="77777777" w:rsidR="007F663A" w:rsidRPr="00AC616B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AC616B">
        <w:rPr>
          <w:sz w:val="23"/>
          <w:szCs w:val="23"/>
        </w:rPr>
        <w:t>Dim p As Double, t As Double, r As Double</w:t>
      </w:r>
    </w:p>
    <w:p w14:paraId="4C9D2487" w14:textId="77777777" w:rsidR="007F663A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AC616B">
        <w:rPr>
          <w:sz w:val="23"/>
          <w:szCs w:val="23"/>
        </w:rPr>
        <w:t>Dim si As Double, ci As Double</w:t>
      </w:r>
    </w:p>
    <w:p w14:paraId="438F1CAB" w14:textId="77777777" w:rsidR="007F663A" w:rsidRPr="00DF1D3F" w:rsidRDefault="007F663A" w:rsidP="007F663A">
      <w:pPr>
        <w:pStyle w:val="Default"/>
        <w:spacing w:after="14"/>
        <w:ind w:left="720"/>
        <w:rPr>
          <w:sz w:val="23"/>
          <w:szCs w:val="23"/>
        </w:rPr>
      </w:pPr>
    </w:p>
    <w:p w14:paraId="644BACDA" w14:textId="77777777" w:rsidR="007F663A" w:rsidRPr="00DF1D3F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DF1D3F">
        <w:rPr>
          <w:sz w:val="23"/>
          <w:szCs w:val="23"/>
        </w:rPr>
        <w:t>Private Sub Form_</w:t>
      </w:r>
      <w:proofErr w:type="gramStart"/>
      <w:r w:rsidRPr="00DF1D3F">
        <w:rPr>
          <w:sz w:val="23"/>
          <w:szCs w:val="23"/>
        </w:rPr>
        <w:t>Load(</w:t>
      </w:r>
      <w:proofErr w:type="gramEnd"/>
      <w:r w:rsidRPr="00DF1D3F">
        <w:rPr>
          <w:sz w:val="23"/>
          <w:szCs w:val="23"/>
        </w:rPr>
        <w:t>)</w:t>
      </w:r>
    </w:p>
    <w:p w14:paraId="46331424" w14:textId="77777777" w:rsidR="007F663A" w:rsidRPr="00DF1D3F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DF1D3F">
        <w:rPr>
          <w:sz w:val="23"/>
          <w:szCs w:val="23"/>
        </w:rPr>
        <w:t>Set obj = New Class1</w:t>
      </w:r>
    </w:p>
    <w:p w14:paraId="309886F7" w14:textId="77777777" w:rsidR="007F663A" w:rsidRPr="00AC616B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DF1D3F">
        <w:rPr>
          <w:sz w:val="23"/>
          <w:szCs w:val="23"/>
        </w:rPr>
        <w:t>End Sub</w:t>
      </w:r>
    </w:p>
    <w:p w14:paraId="667E7C0F" w14:textId="77777777" w:rsidR="007F663A" w:rsidRPr="00AC616B" w:rsidRDefault="007F663A" w:rsidP="007F663A">
      <w:pPr>
        <w:pStyle w:val="Default"/>
        <w:spacing w:after="14"/>
        <w:ind w:left="720" w:firstLine="273"/>
        <w:rPr>
          <w:sz w:val="23"/>
          <w:szCs w:val="23"/>
        </w:rPr>
      </w:pPr>
      <w:r w:rsidRPr="00AC616B">
        <w:rPr>
          <w:sz w:val="23"/>
          <w:szCs w:val="23"/>
        </w:rPr>
        <w:t>Private Sub Command1_</w:t>
      </w:r>
      <w:proofErr w:type="gramStart"/>
      <w:r w:rsidRPr="00AC616B">
        <w:rPr>
          <w:sz w:val="23"/>
          <w:szCs w:val="23"/>
        </w:rPr>
        <w:t>Click(</w:t>
      </w:r>
      <w:proofErr w:type="gramEnd"/>
      <w:r w:rsidRPr="00AC616B">
        <w:rPr>
          <w:sz w:val="23"/>
          <w:szCs w:val="23"/>
        </w:rPr>
        <w:t>)</w:t>
      </w:r>
    </w:p>
    <w:p w14:paraId="1D6A2C7C" w14:textId="77777777" w:rsidR="007F663A" w:rsidRPr="00AC616B" w:rsidRDefault="007F663A" w:rsidP="007F663A">
      <w:pPr>
        <w:pStyle w:val="Default"/>
        <w:spacing w:after="14"/>
        <w:ind w:left="720" w:firstLine="273"/>
        <w:rPr>
          <w:sz w:val="23"/>
          <w:szCs w:val="23"/>
        </w:rPr>
      </w:pPr>
      <w:r w:rsidRPr="00AC616B">
        <w:rPr>
          <w:sz w:val="23"/>
          <w:szCs w:val="23"/>
        </w:rPr>
        <w:t xml:space="preserve">p = </w:t>
      </w:r>
      <w:proofErr w:type="gramStart"/>
      <w:r w:rsidRPr="00AC616B">
        <w:rPr>
          <w:sz w:val="23"/>
          <w:szCs w:val="23"/>
        </w:rPr>
        <w:t>Val(</w:t>
      </w:r>
      <w:proofErr w:type="gramEnd"/>
      <w:r w:rsidRPr="00AC616B">
        <w:rPr>
          <w:sz w:val="23"/>
          <w:szCs w:val="23"/>
        </w:rPr>
        <w:t>Text1.Text)</w:t>
      </w:r>
    </w:p>
    <w:p w14:paraId="0D394D25" w14:textId="77777777" w:rsidR="007F663A" w:rsidRPr="00AC616B" w:rsidRDefault="007F663A" w:rsidP="007F663A">
      <w:pPr>
        <w:pStyle w:val="Default"/>
        <w:spacing w:after="14"/>
        <w:ind w:left="720" w:firstLine="273"/>
        <w:rPr>
          <w:sz w:val="23"/>
          <w:szCs w:val="23"/>
        </w:rPr>
      </w:pPr>
      <w:r w:rsidRPr="00AC616B">
        <w:rPr>
          <w:sz w:val="23"/>
          <w:szCs w:val="23"/>
        </w:rPr>
        <w:t xml:space="preserve">t = </w:t>
      </w:r>
      <w:proofErr w:type="gramStart"/>
      <w:r w:rsidRPr="00AC616B">
        <w:rPr>
          <w:sz w:val="23"/>
          <w:szCs w:val="23"/>
        </w:rPr>
        <w:t>Val(</w:t>
      </w:r>
      <w:proofErr w:type="gramEnd"/>
      <w:r w:rsidRPr="00AC616B">
        <w:rPr>
          <w:sz w:val="23"/>
          <w:szCs w:val="23"/>
        </w:rPr>
        <w:t>Text2.Text)</w:t>
      </w:r>
    </w:p>
    <w:p w14:paraId="6A512B7A" w14:textId="77777777" w:rsidR="007F663A" w:rsidRPr="00AC616B" w:rsidRDefault="007F663A" w:rsidP="007F663A">
      <w:pPr>
        <w:pStyle w:val="Default"/>
        <w:spacing w:after="14"/>
        <w:ind w:left="720" w:firstLine="273"/>
        <w:rPr>
          <w:sz w:val="23"/>
          <w:szCs w:val="23"/>
        </w:rPr>
      </w:pPr>
      <w:r w:rsidRPr="00AC616B">
        <w:rPr>
          <w:sz w:val="23"/>
          <w:szCs w:val="23"/>
        </w:rPr>
        <w:t xml:space="preserve">r = </w:t>
      </w:r>
      <w:proofErr w:type="gramStart"/>
      <w:r w:rsidRPr="00AC616B">
        <w:rPr>
          <w:sz w:val="23"/>
          <w:szCs w:val="23"/>
        </w:rPr>
        <w:t>Val(</w:t>
      </w:r>
      <w:proofErr w:type="gramEnd"/>
      <w:r w:rsidRPr="00AC616B">
        <w:rPr>
          <w:sz w:val="23"/>
          <w:szCs w:val="23"/>
        </w:rPr>
        <w:t>Text3.Text)</w:t>
      </w:r>
    </w:p>
    <w:p w14:paraId="46FDD983" w14:textId="77777777" w:rsidR="007F663A" w:rsidRPr="00AC616B" w:rsidRDefault="007F663A" w:rsidP="007F663A">
      <w:pPr>
        <w:pStyle w:val="Default"/>
        <w:spacing w:after="14"/>
        <w:ind w:left="720" w:firstLine="273"/>
        <w:rPr>
          <w:sz w:val="23"/>
          <w:szCs w:val="23"/>
        </w:rPr>
      </w:pPr>
      <w:r w:rsidRPr="00AC616B">
        <w:rPr>
          <w:sz w:val="23"/>
          <w:szCs w:val="23"/>
        </w:rPr>
        <w:t xml:space="preserve">si = </w:t>
      </w:r>
      <w:proofErr w:type="gramStart"/>
      <w:r w:rsidRPr="00AC616B">
        <w:rPr>
          <w:sz w:val="23"/>
          <w:szCs w:val="23"/>
        </w:rPr>
        <w:t>obj.simpleint</w:t>
      </w:r>
      <w:proofErr w:type="gramEnd"/>
      <w:r w:rsidRPr="00AC616B">
        <w:rPr>
          <w:sz w:val="23"/>
          <w:szCs w:val="23"/>
        </w:rPr>
        <w:t>(p, t, r)</w:t>
      </w:r>
    </w:p>
    <w:p w14:paraId="138E498A" w14:textId="77777777" w:rsidR="007F663A" w:rsidRPr="00AC616B" w:rsidRDefault="007F663A" w:rsidP="007F663A">
      <w:pPr>
        <w:pStyle w:val="Default"/>
        <w:spacing w:after="14"/>
        <w:ind w:left="720" w:firstLine="273"/>
        <w:rPr>
          <w:sz w:val="23"/>
          <w:szCs w:val="23"/>
        </w:rPr>
      </w:pPr>
      <w:r w:rsidRPr="00AC616B">
        <w:rPr>
          <w:sz w:val="23"/>
          <w:szCs w:val="23"/>
        </w:rPr>
        <w:t>Text4.Text = si</w:t>
      </w:r>
    </w:p>
    <w:p w14:paraId="54A7E988" w14:textId="77777777" w:rsidR="007F663A" w:rsidRPr="00AC616B" w:rsidRDefault="007F663A" w:rsidP="007F663A">
      <w:pPr>
        <w:pStyle w:val="Default"/>
        <w:spacing w:after="14"/>
        <w:ind w:left="720" w:firstLine="273"/>
        <w:rPr>
          <w:sz w:val="23"/>
          <w:szCs w:val="23"/>
        </w:rPr>
      </w:pPr>
      <w:r w:rsidRPr="00AC616B">
        <w:rPr>
          <w:sz w:val="23"/>
          <w:szCs w:val="23"/>
        </w:rPr>
        <w:t>End Sub</w:t>
      </w:r>
    </w:p>
    <w:p w14:paraId="48B6DB4D" w14:textId="77777777" w:rsidR="007F663A" w:rsidRPr="00AC616B" w:rsidRDefault="007F663A" w:rsidP="007F663A">
      <w:pPr>
        <w:pStyle w:val="Default"/>
        <w:spacing w:after="14"/>
        <w:ind w:left="1418"/>
        <w:rPr>
          <w:sz w:val="23"/>
          <w:szCs w:val="23"/>
        </w:rPr>
      </w:pPr>
      <w:r w:rsidRPr="00AC616B">
        <w:rPr>
          <w:sz w:val="23"/>
          <w:szCs w:val="23"/>
        </w:rPr>
        <w:t>Private Sub Command2_</w:t>
      </w:r>
      <w:proofErr w:type="gramStart"/>
      <w:r w:rsidRPr="00AC616B">
        <w:rPr>
          <w:sz w:val="23"/>
          <w:szCs w:val="23"/>
        </w:rPr>
        <w:t>Click(</w:t>
      </w:r>
      <w:proofErr w:type="gramEnd"/>
      <w:r w:rsidRPr="00AC616B">
        <w:rPr>
          <w:sz w:val="23"/>
          <w:szCs w:val="23"/>
        </w:rPr>
        <w:t>)</w:t>
      </w:r>
    </w:p>
    <w:p w14:paraId="2A07EB19" w14:textId="77777777" w:rsidR="007F663A" w:rsidRPr="00AC616B" w:rsidRDefault="007F663A" w:rsidP="007F663A">
      <w:pPr>
        <w:pStyle w:val="Default"/>
        <w:spacing w:after="14"/>
        <w:ind w:left="1418"/>
        <w:rPr>
          <w:sz w:val="23"/>
          <w:szCs w:val="23"/>
        </w:rPr>
      </w:pPr>
      <w:r w:rsidRPr="00AC616B">
        <w:rPr>
          <w:sz w:val="23"/>
          <w:szCs w:val="23"/>
        </w:rPr>
        <w:t xml:space="preserve">p = </w:t>
      </w:r>
      <w:proofErr w:type="gramStart"/>
      <w:r w:rsidRPr="00AC616B">
        <w:rPr>
          <w:sz w:val="23"/>
          <w:szCs w:val="23"/>
        </w:rPr>
        <w:t>Val(</w:t>
      </w:r>
      <w:proofErr w:type="gramEnd"/>
      <w:r w:rsidRPr="00AC616B">
        <w:rPr>
          <w:sz w:val="23"/>
          <w:szCs w:val="23"/>
        </w:rPr>
        <w:t>Text1.Text)</w:t>
      </w:r>
    </w:p>
    <w:p w14:paraId="0CD2D48F" w14:textId="77777777" w:rsidR="007F663A" w:rsidRPr="00AC616B" w:rsidRDefault="007F663A" w:rsidP="007F663A">
      <w:pPr>
        <w:pStyle w:val="Default"/>
        <w:spacing w:after="14"/>
        <w:ind w:left="1418"/>
        <w:rPr>
          <w:sz w:val="23"/>
          <w:szCs w:val="23"/>
        </w:rPr>
      </w:pPr>
      <w:r w:rsidRPr="00AC616B">
        <w:rPr>
          <w:sz w:val="23"/>
          <w:szCs w:val="23"/>
        </w:rPr>
        <w:t xml:space="preserve">t = </w:t>
      </w:r>
      <w:proofErr w:type="gramStart"/>
      <w:r w:rsidRPr="00AC616B">
        <w:rPr>
          <w:sz w:val="23"/>
          <w:szCs w:val="23"/>
        </w:rPr>
        <w:t>Val(</w:t>
      </w:r>
      <w:proofErr w:type="gramEnd"/>
      <w:r w:rsidRPr="00AC616B">
        <w:rPr>
          <w:sz w:val="23"/>
          <w:szCs w:val="23"/>
        </w:rPr>
        <w:t>Text2.Text)</w:t>
      </w:r>
    </w:p>
    <w:p w14:paraId="0F312774" w14:textId="77777777" w:rsidR="007F663A" w:rsidRPr="00AC616B" w:rsidRDefault="007F663A" w:rsidP="007F663A">
      <w:pPr>
        <w:pStyle w:val="Default"/>
        <w:spacing w:after="14"/>
        <w:ind w:left="1418"/>
        <w:rPr>
          <w:sz w:val="23"/>
          <w:szCs w:val="23"/>
        </w:rPr>
      </w:pPr>
      <w:r w:rsidRPr="00AC616B">
        <w:rPr>
          <w:sz w:val="23"/>
          <w:szCs w:val="23"/>
        </w:rPr>
        <w:t xml:space="preserve">r = </w:t>
      </w:r>
      <w:proofErr w:type="gramStart"/>
      <w:r w:rsidRPr="00AC616B">
        <w:rPr>
          <w:sz w:val="23"/>
          <w:szCs w:val="23"/>
        </w:rPr>
        <w:t>Val(</w:t>
      </w:r>
      <w:proofErr w:type="gramEnd"/>
      <w:r w:rsidRPr="00AC616B">
        <w:rPr>
          <w:sz w:val="23"/>
          <w:szCs w:val="23"/>
        </w:rPr>
        <w:t>Text3.Text)</w:t>
      </w:r>
    </w:p>
    <w:p w14:paraId="6BC334C6" w14:textId="77777777" w:rsidR="007F663A" w:rsidRPr="00AC616B" w:rsidRDefault="007F663A" w:rsidP="007F663A">
      <w:pPr>
        <w:pStyle w:val="Default"/>
        <w:spacing w:after="14"/>
        <w:ind w:left="1418"/>
        <w:rPr>
          <w:sz w:val="23"/>
          <w:szCs w:val="23"/>
        </w:rPr>
      </w:pPr>
      <w:r w:rsidRPr="00AC616B">
        <w:rPr>
          <w:sz w:val="23"/>
          <w:szCs w:val="23"/>
        </w:rPr>
        <w:t xml:space="preserve">ci = </w:t>
      </w:r>
      <w:proofErr w:type="gramStart"/>
      <w:r w:rsidRPr="00AC616B">
        <w:rPr>
          <w:sz w:val="23"/>
          <w:szCs w:val="23"/>
        </w:rPr>
        <w:t>obj.compoundint</w:t>
      </w:r>
      <w:proofErr w:type="gramEnd"/>
      <w:r w:rsidRPr="00AC616B">
        <w:rPr>
          <w:sz w:val="23"/>
          <w:szCs w:val="23"/>
        </w:rPr>
        <w:t>(p, t, r)</w:t>
      </w:r>
    </w:p>
    <w:p w14:paraId="3ACC9381" w14:textId="77777777" w:rsidR="007F663A" w:rsidRPr="00AC616B" w:rsidRDefault="007F663A" w:rsidP="007F663A">
      <w:pPr>
        <w:pStyle w:val="Default"/>
        <w:spacing w:after="14"/>
        <w:ind w:left="1418"/>
        <w:rPr>
          <w:sz w:val="23"/>
          <w:szCs w:val="23"/>
        </w:rPr>
      </w:pPr>
      <w:r w:rsidRPr="00AC616B">
        <w:rPr>
          <w:sz w:val="23"/>
          <w:szCs w:val="23"/>
        </w:rPr>
        <w:t>Text5.Text = ci</w:t>
      </w:r>
    </w:p>
    <w:p w14:paraId="55439434" w14:textId="77777777" w:rsidR="007F663A" w:rsidRDefault="007F663A" w:rsidP="007F663A">
      <w:pPr>
        <w:pStyle w:val="Default"/>
        <w:spacing w:after="14"/>
        <w:ind w:left="1418"/>
        <w:rPr>
          <w:sz w:val="23"/>
          <w:szCs w:val="23"/>
        </w:rPr>
      </w:pPr>
      <w:r w:rsidRPr="00AC616B">
        <w:rPr>
          <w:sz w:val="23"/>
          <w:szCs w:val="23"/>
        </w:rPr>
        <w:t>End Sub</w:t>
      </w:r>
    </w:p>
    <w:p w14:paraId="1C996EA7" w14:textId="77777777" w:rsidR="007F663A" w:rsidRDefault="007F663A" w:rsidP="007F663A">
      <w:pPr>
        <w:pStyle w:val="Default"/>
        <w:spacing w:after="14"/>
        <w:ind w:left="720"/>
        <w:rPr>
          <w:sz w:val="23"/>
          <w:szCs w:val="23"/>
        </w:rPr>
      </w:pPr>
    </w:p>
    <w:p w14:paraId="4536B564" w14:textId="77777777" w:rsidR="007F663A" w:rsidRDefault="007F663A" w:rsidP="007F663A">
      <w:pPr>
        <w:pStyle w:val="Default"/>
        <w:spacing w:after="14"/>
        <w:ind w:left="720"/>
        <w:rPr>
          <w:sz w:val="23"/>
          <w:szCs w:val="23"/>
        </w:rPr>
      </w:pPr>
    </w:p>
    <w:p w14:paraId="5ED9840F" w14:textId="77777777" w:rsidR="007F663A" w:rsidRDefault="007F663A" w:rsidP="007F663A">
      <w:pPr>
        <w:pStyle w:val="Default"/>
        <w:spacing w:after="14"/>
        <w:ind w:left="720"/>
        <w:rPr>
          <w:sz w:val="23"/>
          <w:szCs w:val="23"/>
          <w:u w:val="single"/>
        </w:rPr>
      </w:pPr>
      <w:r w:rsidRPr="00AC616B">
        <w:rPr>
          <w:sz w:val="23"/>
          <w:szCs w:val="23"/>
          <w:u w:val="single"/>
        </w:rPr>
        <w:t>Class module</w:t>
      </w:r>
    </w:p>
    <w:p w14:paraId="59AC1F45" w14:textId="77777777" w:rsidR="007F663A" w:rsidRPr="00AC616B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AC616B">
        <w:rPr>
          <w:sz w:val="23"/>
          <w:szCs w:val="23"/>
        </w:rPr>
        <w:t>Dim si As Double, ci As Double</w:t>
      </w:r>
    </w:p>
    <w:p w14:paraId="3B388284" w14:textId="77777777" w:rsidR="007F663A" w:rsidRPr="00AC616B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AC616B">
        <w:rPr>
          <w:sz w:val="23"/>
          <w:szCs w:val="23"/>
        </w:rPr>
        <w:t xml:space="preserve">Public Function </w:t>
      </w:r>
      <w:proofErr w:type="gramStart"/>
      <w:r w:rsidRPr="00AC616B">
        <w:rPr>
          <w:sz w:val="23"/>
          <w:szCs w:val="23"/>
        </w:rPr>
        <w:t>simpleint(</w:t>
      </w:r>
      <w:proofErr w:type="gramEnd"/>
      <w:r w:rsidRPr="00AC616B">
        <w:rPr>
          <w:sz w:val="23"/>
          <w:szCs w:val="23"/>
        </w:rPr>
        <w:t>a As Double, b As Double, c As Double)</w:t>
      </w:r>
    </w:p>
    <w:p w14:paraId="01F3E3BD" w14:textId="77777777" w:rsidR="007F663A" w:rsidRPr="00AC616B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AC616B">
        <w:rPr>
          <w:sz w:val="23"/>
          <w:szCs w:val="23"/>
        </w:rPr>
        <w:t>simpleint = a * b * (c / 100)</w:t>
      </w:r>
    </w:p>
    <w:p w14:paraId="04747EB7" w14:textId="77777777" w:rsidR="007F663A" w:rsidRPr="00AC616B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AC616B">
        <w:rPr>
          <w:sz w:val="23"/>
          <w:szCs w:val="23"/>
        </w:rPr>
        <w:lastRenderedPageBreak/>
        <w:t>End Function</w:t>
      </w:r>
    </w:p>
    <w:p w14:paraId="042DD6AD" w14:textId="77777777" w:rsidR="007F663A" w:rsidRPr="00AC616B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AC616B">
        <w:rPr>
          <w:sz w:val="23"/>
          <w:szCs w:val="23"/>
        </w:rPr>
        <w:t xml:space="preserve">Public Function </w:t>
      </w:r>
      <w:proofErr w:type="gramStart"/>
      <w:r w:rsidRPr="00AC616B">
        <w:rPr>
          <w:sz w:val="23"/>
          <w:szCs w:val="23"/>
        </w:rPr>
        <w:t>compoundint(</w:t>
      </w:r>
      <w:proofErr w:type="gramEnd"/>
      <w:r w:rsidRPr="00AC616B">
        <w:rPr>
          <w:sz w:val="23"/>
          <w:szCs w:val="23"/>
        </w:rPr>
        <w:t>a As Double, b As Double, c As Double)</w:t>
      </w:r>
    </w:p>
    <w:p w14:paraId="6D916B0D" w14:textId="77777777" w:rsidR="007F663A" w:rsidRPr="00AC616B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AC616B">
        <w:rPr>
          <w:sz w:val="23"/>
          <w:szCs w:val="23"/>
        </w:rPr>
        <w:t>Dim d As Double</w:t>
      </w:r>
    </w:p>
    <w:p w14:paraId="7EC4B5DA" w14:textId="77777777" w:rsidR="007F663A" w:rsidRPr="00AC616B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AC616B">
        <w:rPr>
          <w:sz w:val="23"/>
          <w:szCs w:val="23"/>
        </w:rPr>
        <w:t>d = a * (1 + c / 100) ^ b</w:t>
      </w:r>
    </w:p>
    <w:p w14:paraId="5B81674D" w14:textId="77777777" w:rsidR="007F663A" w:rsidRPr="00AC616B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AC616B">
        <w:rPr>
          <w:sz w:val="23"/>
          <w:szCs w:val="23"/>
        </w:rPr>
        <w:t>compoundint = d - a</w:t>
      </w:r>
    </w:p>
    <w:p w14:paraId="0E64DF99" w14:textId="77777777" w:rsidR="007F663A" w:rsidRPr="00AC616B" w:rsidRDefault="007F663A" w:rsidP="007F663A">
      <w:pPr>
        <w:pStyle w:val="Default"/>
        <w:spacing w:after="14"/>
        <w:ind w:left="720"/>
        <w:rPr>
          <w:sz w:val="23"/>
          <w:szCs w:val="23"/>
        </w:rPr>
      </w:pPr>
      <w:r w:rsidRPr="00AC616B">
        <w:rPr>
          <w:sz w:val="23"/>
          <w:szCs w:val="23"/>
        </w:rPr>
        <w:t>End Function</w:t>
      </w:r>
    </w:p>
    <w:p w14:paraId="4EE2B644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D7C8349" wp14:editId="3CC565DB">
            <wp:extent cx="3516630" cy="2533650"/>
            <wp:effectExtent l="19050" t="0" r="762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399" t="11048" r="28913" b="13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725B1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</w:p>
    <w:p w14:paraId="77EDF314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BE15055" wp14:editId="0DD3BB8D">
            <wp:extent cx="3516630" cy="2495550"/>
            <wp:effectExtent l="19050" t="0" r="7620" b="0"/>
            <wp:docPr id="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200" t="9632" r="28086" b="16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34929" w14:textId="77777777" w:rsidR="007F663A" w:rsidRDefault="007F663A" w:rsidP="007F663A">
      <w:pPr>
        <w:pStyle w:val="Default"/>
        <w:spacing w:after="14"/>
        <w:rPr>
          <w:sz w:val="23"/>
          <w:szCs w:val="23"/>
        </w:rPr>
      </w:pPr>
    </w:p>
    <w:p w14:paraId="736AB6AF" w14:textId="77777777" w:rsidR="007F663A" w:rsidRDefault="007F663A" w:rsidP="007F663A">
      <w:pPr>
        <w:rPr>
          <w:b/>
        </w:rPr>
      </w:pPr>
    </w:p>
    <w:p w14:paraId="5FEF3D1A" w14:textId="77777777" w:rsidR="007F663A" w:rsidRDefault="007F663A" w:rsidP="007F663A">
      <w:pPr>
        <w:rPr>
          <w:b/>
        </w:rPr>
      </w:pPr>
    </w:p>
    <w:p w14:paraId="7807ED14" w14:textId="77777777" w:rsidR="007F663A" w:rsidRDefault="007F663A" w:rsidP="007F663A">
      <w:pPr>
        <w:rPr>
          <w:b/>
        </w:rPr>
      </w:pPr>
    </w:p>
    <w:p w14:paraId="631F01EA" w14:textId="77777777" w:rsidR="007F663A" w:rsidRDefault="007F663A" w:rsidP="007F663A">
      <w:pPr>
        <w:rPr>
          <w:b/>
        </w:rPr>
      </w:pPr>
    </w:p>
    <w:p w14:paraId="37994C58" w14:textId="77777777" w:rsidR="007F663A" w:rsidRDefault="007F663A" w:rsidP="007F663A">
      <w:pPr>
        <w:rPr>
          <w:b/>
        </w:rPr>
      </w:pPr>
    </w:p>
    <w:p w14:paraId="235F2062" w14:textId="77777777" w:rsidR="00687B88" w:rsidRDefault="00687B88"/>
    <w:sectPr w:rsidR="0068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874AA"/>
    <w:multiLevelType w:val="hybridMultilevel"/>
    <w:tmpl w:val="AF525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9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3A"/>
    <w:rsid w:val="00687B88"/>
    <w:rsid w:val="0069057C"/>
    <w:rsid w:val="007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0C51"/>
  <w15:chartTrackingRefBased/>
  <w15:docId w15:val="{04E389C5-E077-4B32-80FC-56169024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63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66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2</cp:revision>
  <dcterms:created xsi:type="dcterms:W3CDTF">2023-02-28T01:51:00Z</dcterms:created>
  <dcterms:modified xsi:type="dcterms:W3CDTF">2023-02-28T01:52:00Z</dcterms:modified>
</cp:coreProperties>
</file>