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B440" w14:textId="66202911" w:rsidR="004B6D21" w:rsidRDefault="004B6D21" w:rsidP="004B6D21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14:paraId="7AD45C9F" w14:textId="2E5BD36F" w:rsidR="004B6D21" w:rsidRDefault="004B6D21" w:rsidP="004B6D21">
      <w:pPr>
        <w:rPr>
          <w:b/>
        </w:rPr>
      </w:pPr>
      <w:r>
        <w:rPr>
          <w:rFonts w:hint="eastAsia"/>
          <w:b/>
        </w:rPr>
        <w:t>语义匹配模型</w:t>
      </w:r>
    </w:p>
    <w:p w14:paraId="13CB0485" w14:textId="08E40991" w:rsidR="004B6D21" w:rsidRDefault="004B6D21" w:rsidP="004B6D21">
      <w:pPr>
        <w:rPr>
          <w:rFonts w:ascii="微软雅黑" w:eastAsia="微软雅黑" w:hAnsi="微软雅黑"/>
          <w:color w:val="4D4D4D"/>
          <w:shd w:val="clear" w:color="auto" w:fill="FFFFFF"/>
        </w:rPr>
      </w:pPr>
      <w:hyperlink r:id="rId4" w:history="1">
        <w:r w:rsidRPr="00E651C3">
          <w:rPr>
            <w:rStyle w:val="a3"/>
            <w:rFonts w:ascii="微软雅黑" w:eastAsia="微软雅黑" w:hAnsi="微软雅黑" w:hint="eastAsia"/>
            <w:shd w:val="clear" w:color="auto" w:fill="FFFFFF"/>
          </w:rPr>
          <w:t>http://www.cnblogs.com/g</w:t>
        </w:r>
        <w:r w:rsidRPr="00E651C3">
          <w:rPr>
            <w:rStyle w:val="a3"/>
            <w:rFonts w:ascii="微软雅黑" w:eastAsia="微软雅黑" w:hAnsi="微软雅黑" w:hint="eastAsia"/>
            <w:shd w:val="clear" w:color="auto" w:fill="FFFFFF"/>
          </w:rPr>
          <w:t>u</w:t>
        </w:r>
        <w:r w:rsidRPr="00E651C3">
          <w:rPr>
            <w:rStyle w:val="a3"/>
            <w:rFonts w:ascii="微软雅黑" w:eastAsia="微软雅黑" w:hAnsi="微软雅黑" w:hint="eastAsia"/>
            <w:shd w:val="clear" w:color="auto" w:fill="FFFFFF"/>
          </w:rPr>
          <w:t>oyaohua/p/9229190.html</w:t>
        </w:r>
      </w:hyperlink>
    </w:p>
    <w:p w14:paraId="730549D7" w14:textId="09D321A3" w:rsidR="004B6D21" w:rsidRDefault="005B66C1" w:rsidP="004B6D21">
      <w:hyperlink r:id="rId5" w:history="1">
        <w:r w:rsidRPr="00E651C3">
          <w:rPr>
            <w:rStyle w:val="a3"/>
          </w:rPr>
          <w:t>https://blog.csdn.net/pengmingpengming/article/details/88534968?utm_medium=distribute.pc_relevant_t0.none-task-blog-BlogCommendFromMachineLearnPai2-1.nonecase&amp;depth_1-utm_source=distribute.pc_relevant_t0.none-task-blog-BlogCommendFromMachineLearnPai2-1.nonecase</w:t>
        </w:r>
      </w:hyperlink>
    </w:p>
    <w:p w14:paraId="767464CF" w14:textId="5196BBF1" w:rsidR="004B6D21" w:rsidRDefault="00461D47" w:rsidP="004B6D21">
      <w:hyperlink r:id="rId6" w:history="1">
        <w:r>
          <w:rPr>
            <w:rStyle w:val="a3"/>
          </w:rPr>
          <w:t>https://www.6aiq.com/article/1589798723495</w:t>
        </w:r>
      </w:hyperlink>
    </w:p>
    <w:p w14:paraId="1EB500C4" w14:textId="594FA14B" w:rsidR="00461D47" w:rsidRPr="004B6D21" w:rsidRDefault="005B66C1" w:rsidP="004B6D21">
      <w:pPr>
        <w:rPr>
          <w:rFonts w:hint="eastAsia"/>
        </w:rPr>
      </w:pPr>
      <w:hyperlink r:id="rId7" w:history="1">
        <w:r>
          <w:rPr>
            <w:rStyle w:val="a3"/>
          </w:rPr>
          <w:t>https://www.6aiq.com/article/1589474365961</w:t>
        </w:r>
      </w:hyperlink>
    </w:p>
    <w:p w14:paraId="48849B65" w14:textId="224A5234" w:rsidR="004B6D21" w:rsidRDefault="004B6D21" w:rsidP="004B6D21">
      <w:pPr>
        <w:rPr>
          <w:rFonts w:hint="eastAsia"/>
          <w:b/>
        </w:rPr>
      </w:pPr>
      <w:r>
        <w:rPr>
          <w:rFonts w:hint="eastAsia"/>
          <w:b/>
        </w:rPr>
        <w:t>语义匹配的应用</w:t>
      </w:r>
    </w:p>
    <w:p w14:paraId="7B321509" w14:textId="1F7D0F52" w:rsidR="004B6D21" w:rsidRDefault="004B6D21" w:rsidP="004B6D21">
      <w:hyperlink r:id="rId8" w:history="1">
        <w:r>
          <w:rPr>
            <w:rStyle w:val="a3"/>
          </w:rPr>
          <w:t>https://blog.csdn.net/abc50319/article/details/106048021</w:t>
        </w:r>
      </w:hyperlink>
      <w:bookmarkStart w:id="0" w:name="_GoBack"/>
    </w:p>
    <w:bookmarkEnd w:id="0"/>
    <w:p w14:paraId="1BC1883F" w14:textId="2C11461F" w:rsidR="004B6D21" w:rsidRDefault="004B6D21" w:rsidP="004B6D21">
      <w:pPr>
        <w:rPr>
          <w:rFonts w:hint="eastAsia"/>
        </w:rPr>
      </w:pPr>
      <w:r>
        <w:fldChar w:fldCharType="begin"/>
      </w:r>
      <w:r>
        <w:instrText xml:space="preserve"> HYPERLINK "https://blog.csdn.net/m0_37586850/article/details/103982504" </w:instrText>
      </w:r>
      <w:r>
        <w:fldChar w:fldCharType="separate"/>
      </w:r>
      <w:r>
        <w:rPr>
          <w:rStyle w:val="a3"/>
        </w:rPr>
        <w:t>https://blog.csdn.net/m0_37586850/article/details/103982504</w:t>
      </w:r>
      <w:r>
        <w:fldChar w:fldCharType="end"/>
      </w:r>
    </w:p>
    <w:p w14:paraId="74E012EC" w14:textId="75E64F4C" w:rsidR="004B6D21" w:rsidRDefault="004B6D21" w:rsidP="004B6D21">
      <w:pPr>
        <w:rPr>
          <w:rFonts w:hint="eastAsia"/>
          <w:b/>
        </w:rPr>
      </w:pPr>
      <w:hyperlink r:id="rId9" w:history="1">
        <w:r>
          <w:rPr>
            <w:rStyle w:val="a3"/>
          </w:rPr>
          <w:t>https://blog.csdn.net/m0_37586850/article/details/105154321</w:t>
        </w:r>
      </w:hyperlink>
    </w:p>
    <w:p w14:paraId="0AB319C1" w14:textId="2CEEBC1C" w:rsidR="004B6D21" w:rsidRDefault="004B6D21" w:rsidP="004B6D21">
      <w:pPr>
        <w:rPr>
          <w:b/>
        </w:rPr>
      </w:pPr>
    </w:p>
    <w:p w14:paraId="5DB35384" w14:textId="4397C485" w:rsidR="004B6D21" w:rsidRDefault="004B6D21" w:rsidP="004B6D21">
      <w:pPr>
        <w:rPr>
          <w:b/>
        </w:rPr>
      </w:pPr>
    </w:p>
    <w:p w14:paraId="305B0CCA" w14:textId="6E18F565" w:rsidR="004B6D21" w:rsidRPr="005B66C1" w:rsidRDefault="004B6D21" w:rsidP="004B6D21">
      <w:pPr>
        <w:rPr>
          <w:b/>
          <w:sz w:val="40"/>
        </w:rPr>
      </w:pPr>
      <w:r w:rsidRPr="005B66C1">
        <w:rPr>
          <w:rFonts w:hint="eastAsia"/>
          <w:b/>
          <w:sz w:val="40"/>
        </w:rPr>
        <w:t>拓展阅读</w:t>
      </w:r>
    </w:p>
    <w:p w14:paraId="4E8B0745" w14:textId="46A2CB57" w:rsidR="004B6D21" w:rsidRDefault="004B6D21" w:rsidP="004B6D21">
      <w:pPr>
        <w:rPr>
          <w:b/>
        </w:rPr>
      </w:pPr>
    </w:p>
    <w:p w14:paraId="6E5FAA4F" w14:textId="0D1D3B9B" w:rsidR="004B6D21" w:rsidRDefault="004B6D21" w:rsidP="004B6D21">
      <w:pPr>
        <w:rPr>
          <w:b/>
        </w:rPr>
      </w:pPr>
      <w:r w:rsidRPr="004B6D21">
        <w:rPr>
          <w:rFonts w:hint="eastAsia"/>
          <w:b/>
        </w:rPr>
        <w:t>一文看尽各种</w:t>
      </w:r>
      <w:r w:rsidRPr="004B6D21">
        <w:rPr>
          <w:b/>
        </w:rPr>
        <w:t xml:space="preserve"> NLP 任务</w:t>
      </w:r>
    </w:p>
    <w:p w14:paraId="358459A3" w14:textId="14663D46" w:rsidR="004B6D21" w:rsidRDefault="005B66C1" w:rsidP="004B6D21">
      <w:hyperlink r:id="rId10" w:history="1">
        <w:r>
          <w:rPr>
            <w:rStyle w:val="a3"/>
          </w:rPr>
          <w:t>https://cloud.tencent.com/developer/article/1639167</w:t>
        </w:r>
      </w:hyperlink>
    </w:p>
    <w:p w14:paraId="31495051" w14:textId="649AFB81" w:rsidR="005B66C1" w:rsidRDefault="005B66C1" w:rsidP="004B6D21">
      <w:pPr>
        <w:rPr>
          <w:b/>
        </w:rPr>
      </w:pPr>
    </w:p>
    <w:p w14:paraId="28AF7A07" w14:textId="77777777" w:rsidR="005B66C1" w:rsidRPr="004B6D21" w:rsidRDefault="005B66C1" w:rsidP="004B6D21">
      <w:pPr>
        <w:rPr>
          <w:rFonts w:hint="eastAsia"/>
          <w:b/>
        </w:rPr>
      </w:pPr>
    </w:p>
    <w:p w14:paraId="3557BEC1" w14:textId="07F63099" w:rsidR="004B6D21" w:rsidRPr="004B6D21" w:rsidRDefault="004B6D21" w:rsidP="004B6D21">
      <w:pPr>
        <w:rPr>
          <w:rFonts w:hint="eastAsia"/>
          <w:b/>
        </w:rPr>
      </w:pPr>
      <w:r w:rsidRPr="004B6D21">
        <w:rPr>
          <w:rFonts w:hint="eastAsia"/>
          <w:b/>
        </w:rPr>
        <w:t>DNN/LSTM/Text-CNN情感分类实战与分析</w:t>
      </w:r>
    </w:p>
    <w:p w14:paraId="5E73939C" w14:textId="72617DEE" w:rsidR="004B6D21" w:rsidRDefault="004B6D21">
      <w:hyperlink r:id="rId11" w:history="1">
        <w:r w:rsidRPr="00E651C3">
          <w:rPr>
            <w:rStyle w:val="a3"/>
          </w:rPr>
          <w:t>https://mp.weixin.qq.com/s?__biz=MzI3ODgwODA2MA==&amp;mid=2247489796&amp;idx=3&amp;sn=53e66689da0f15c50dc4d0ae53b6161c&amp;chksm=eb500d97dc278481cfc1b2d4e2d1ed878f4657599084f4f12309ebbb05f494a0c07b994e0401&amp;mpshare=1&amp;scene=23&amp;srcid=&amp;sharer_sharetime=1591487097672&amp;sharer_shareid=737b7bb335899972a07a8d2dc0272ec1#rd</w:t>
        </w:r>
      </w:hyperlink>
    </w:p>
    <w:p w14:paraId="2ACDA126" w14:textId="74D488E9" w:rsidR="00F437A0" w:rsidRPr="004B6D21" w:rsidRDefault="004B6D21">
      <w:pPr>
        <w:rPr>
          <w:b/>
        </w:rPr>
      </w:pPr>
      <w:r w:rsidRPr="004B6D21">
        <w:rPr>
          <w:rFonts w:hint="eastAsia"/>
          <w:b/>
        </w:rPr>
        <w:t>C</w:t>
      </w:r>
      <w:r w:rsidRPr="004B6D21">
        <w:rPr>
          <w:b/>
        </w:rPr>
        <w:t>MU</w:t>
      </w:r>
      <w:r>
        <w:rPr>
          <w:rFonts w:hint="eastAsia"/>
          <w:b/>
        </w:rPr>
        <w:t>深度自然语言处理</w:t>
      </w:r>
      <w:r w:rsidRPr="004B6D21">
        <w:rPr>
          <w:rFonts w:hint="eastAsia"/>
          <w:b/>
        </w:rPr>
        <w:t>学习课程</w:t>
      </w:r>
    </w:p>
    <w:p w14:paraId="72F6F4AD" w14:textId="316FA220" w:rsidR="004B6D21" w:rsidRDefault="004B6D21">
      <w:r w:rsidRPr="004B6D21">
        <w:rPr>
          <w:rFonts w:hint="eastAsia"/>
        </w:rPr>
        <w:t>链接</w:t>
      </w:r>
      <w:r w:rsidRPr="004B6D21">
        <w:t>: https://pan.baidu.com/s/1Jo2q61zrUqqlOPLzeIvWqw 提取码: 9pz6</w:t>
      </w:r>
    </w:p>
    <w:p w14:paraId="22AB6C49" w14:textId="5B5B721F" w:rsidR="004B6D21" w:rsidRPr="004B6D21" w:rsidRDefault="004B6D21">
      <w:pPr>
        <w:rPr>
          <w:b/>
        </w:rPr>
      </w:pPr>
      <w:r w:rsidRPr="004B6D21">
        <w:rPr>
          <w:rFonts w:hint="eastAsia"/>
          <w:b/>
        </w:rPr>
        <w:t>神经网络与深度学习</w:t>
      </w:r>
    </w:p>
    <w:p w14:paraId="5E360353" w14:textId="26017F28" w:rsidR="004B6D21" w:rsidRDefault="004B6D21">
      <w:pPr>
        <w:rPr>
          <w:rFonts w:hint="eastAsia"/>
        </w:rPr>
      </w:pPr>
      <w:r w:rsidRPr="004B6D21">
        <w:rPr>
          <w:rFonts w:hint="eastAsia"/>
        </w:rPr>
        <w:t>链接</w:t>
      </w:r>
      <w:r w:rsidRPr="004B6D21">
        <w:t>: https://pan.baidu.com/s/1wqHZthstp7OMN7ZO6qQRuQ 提取码: x641</w:t>
      </w:r>
    </w:p>
    <w:sectPr w:rsidR="004B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6A"/>
    <w:rsid w:val="00461D47"/>
    <w:rsid w:val="004B6D21"/>
    <w:rsid w:val="005B66C1"/>
    <w:rsid w:val="00AB376A"/>
    <w:rsid w:val="00F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2064"/>
  <w15:chartTrackingRefBased/>
  <w15:docId w15:val="{57F5AD80-ADDA-43CC-B809-AB397AC2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B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D2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B6D2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B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B6D21"/>
    <w:rPr>
      <w:b/>
      <w:bCs/>
      <w:kern w:val="44"/>
      <w:sz w:val="44"/>
      <w:szCs w:val="44"/>
    </w:rPr>
  </w:style>
  <w:style w:type="character" w:styleId="a5">
    <w:name w:val="FollowedHyperlink"/>
    <w:basedOn w:val="a0"/>
    <w:uiPriority w:val="99"/>
    <w:semiHidden/>
    <w:unhideWhenUsed/>
    <w:rsid w:val="005B6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bc50319/article/details/1060480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6aiq.com/article/158947436596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6aiq.com/article/1589798723495" TargetMode="External"/><Relationship Id="rId11" Type="http://schemas.openxmlformats.org/officeDocument/2006/relationships/hyperlink" Target="https://mp.weixin.qq.com/s?__biz=MzI3ODgwODA2MA==&amp;mid=2247489796&amp;idx=3&amp;sn=53e66689da0f15c50dc4d0ae53b6161c&amp;chksm=eb500d97dc278481cfc1b2d4e2d1ed878f4657599084f4f12309ebbb05f494a0c07b994e0401&amp;mpshare=1&amp;scene=23&amp;srcid=&amp;sharer_sharetime=1591487097672&amp;sharer_shareid=737b7bb335899972a07a8d2dc0272ec1#rd" TargetMode="External"/><Relationship Id="rId5" Type="http://schemas.openxmlformats.org/officeDocument/2006/relationships/hyperlink" Target="https://blog.csdn.net/pengmingpengming/article/details/88534968?utm_medium=distribute.pc_relevant_t0.none-task-blog-BlogCommendFromMachineLearnPai2-1.nonecase&amp;depth_1-utm_source=distribute.pc_relevant_t0.none-task-blog-BlogCommendFromMachineLearnPai2-1.nonecase" TargetMode="External"/><Relationship Id="rId10" Type="http://schemas.openxmlformats.org/officeDocument/2006/relationships/hyperlink" Target="https://cloud.tencent.com/developer/article/1639167" TargetMode="External"/><Relationship Id="rId4" Type="http://schemas.openxmlformats.org/officeDocument/2006/relationships/hyperlink" Target="http://www.cnblogs.com/guoyaohua/p/9229190.html" TargetMode="External"/><Relationship Id="rId9" Type="http://schemas.openxmlformats.org/officeDocument/2006/relationships/hyperlink" Target="https://blog.csdn.net/m0_37586850/article/details/1051543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峰</dc:creator>
  <cp:keywords/>
  <dc:description/>
  <cp:lastModifiedBy>蒋 峰</cp:lastModifiedBy>
  <cp:revision>2</cp:revision>
  <dcterms:created xsi:type="dcterms:W3CDTF">2020-06-07T03:40:00Z</dcterms:created>
  <dcterms:modified xsi:type="dcterms:W3CDTF">2020-06-07T05:02:00Z</dcterms:modified>
</cp:coreProperties>
</file>