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Title"/>
        <w:rPr>
          <w:rFonts w:ascii="SimSun" w:eastAsia="SimSun"/>
          <w:b w:val="0"/>
          <w:sz w:val="36"/>
        </w:rPr>
      </w:pPr>
      <w:bookmarkStart w:name="【Spring Cloud Alibaba】" w:id="1"/>
      <w:bookmarkEnd w:id="1"/>
      <w:r>
        <w:rPr>
          <w:b w:val="0"/>
        </w:rPr>
      </w:r>
      <w:r>
        <w:rPr>
          <w:rFonts w:ascii="SimSun" w:eastAsia="SimSun"/>
          <w:b w:val="0"/>
          <w:color w:val="000080"/>
          <w:w w:val="115"/>
          <w:sz w:val="36"/>
        </w:rPr>
        <w:t>【</w:t>
      </w:r>
      <w:r>
        <w:rPr>
          <w:color w:val="000080"/>
          <w:spacing w:val="-1"/>
          <w:w w:val="92"/>
        </w:rPr>
        <w:t>Sp</w:t>
      </w:r>
      <w:r>
        <w:rPr>
          <w:color w:val="000080"/>
          <w:spacing w:val="-1"/>
          <w:w w:val="117"/>
        </w:rPr>
        <w:t>r</w:t>
      </w:r>
      <w:r>
        <w:rPr>
          <w:color w:val="000080"/>
          <w:spacing w:val="2"/>
          <w:w w:val="191"/>
        </w:rPr>
        <w:t>i</w:t>
      </w:r>
      <w:r>
        <w:rPr>
          <w:color w:val="000080"/>
          <w:spacing w:val="-1"/>
          <w:w w:val="92"/>
        </w:rPr>
        <w:t>n</w:t>
      </w:r>
      <w:r>
        <w:rPr>
          <w:color w:val="000080"/>
          <w:w w:val="103"/>
        </w:rPr>
        <w:t>g</w:t>
      </w:r>
      <w:r>
        <w:rPr>
          <w:color w:val="000080"/>
          <w:spacing w:val="66"/>
          <w:w w:val="114"/>
        </w:rPr>
        <w:t>  </w:t>
      </w:r>
      <w:r>
        <w:rPr>
          <w:color w:val="000080"/>
          <w:spacing w:val="-1"/>
          <w:w w:val="74"/>
        </w:rPr>
        <w:t>C</w:t>
      </w:r>
      <w:r>
        <w:rPr>
          <w:color w:val="000080"/>
          <w:spacing w:val="-1"/>
          <w:w w:val="196"/>
        </w:rPr>
        <w:t>l</w:t>
      </w:r>
      <w:r>
        <w:rPr>
          <w:color w:val="000080"/>
          <w:spacing w:val="-1"/>
          <w:w w:val="108"/>
        </w:rPr>
        <w:t>o</w:t>
      </w:r>
      <w:r>
        <w:rPr>
          <w:color w:val="000080"/>
          <w:spacing w:val="2"/>
          <w:w w:val="97"/>
        </w:rPr>
        <w:t>u</w:t>
      </w:r>
      <w:r>
        <w:rPr>
          <w:color w:val="000080"/>
          <w:w w:val="97"/>
        </w:rPr>
        <w:t>d</w:t>
      </w:r>
      <w:r>
        <w:rPr>
          <w:color w:val="000080"/>
          <w:spacing w:val="66"/>
          <w:w w:val="114"/>
        </w:rPr>
        <w:t>  </w:t>
      </w:r>
      <w:r>
        <w:rPr>
          <w:color w:val="000080"/>
          <w:spacing w:val="-1"/>
          <w:w w:val="63"/>
        </w:rPr>
        <w:t>A</w:t>
      </w:r>
      <w:r>
        <w:rPr>
          <w:color w:val="000080"/>
          <w:spacing w:val="-1"/>
          <w:w w:val="185"/>
        </w:rPr>
        <w:t>li</w:t>
      </w:r>
      <w:r>
        <w:rPr>
          <w:color w:val="000080"/>
          <w:spacing w:val="-1"/>
          <w:w w:val="86"/>
        </w:rPr>
        <w:t>b</w:t>
      </w:r>
      <w:r>
        <w:rPr>
          <w:color w:val="000080"/>
          <w:spacing w:val="2"/>
          <w:w w:val="97"/>
        </w:rPr>
        <w:t>a</w:t>
      </w:r>
      <w:r>
        <w:rPr>
          <w:color w:val="000080"/>
          <w:spacing w:val="-1"/>
          <w:w w:val="86"/>
        </w:rPr>
        <w:t>b</w:t>
      </w:r>
      <w:r>
        <w:rPr>
          <w:color w:val="000080"/>
          <w:spacing w:val="2"/>
          <w:w w:val="97"/>
        </w:rPr>
        <w:t>a</w:t>
      </w:r>
      <w:r>
        <w:rPr>
          <w:rFonts w:ascii="SimSun" w:eastAsia="SimSun"/>
          <w:b w:val="0"/>
          <w:color w:val="000080"/>
          <w:spacing w:val="-10"/>
          <w:w w:val="115"/>
          <w:sz w:val="36"/>
        </w:rPr>
        <w:t>】</w:t>
      </w: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283" w:footer="1903" w:top="1400" w:bottom="2100" w:left="980" w:right="660"/>
          <w:pgNumType w:start="1"/>
        </w:sectPr>
      </w:pPr>
    </w:p>
    <w:p>
      <w:pPr>
        <w:pStyle w:val="BodyText"/>
        <w:rPr>
          <w:sz w:val="67"/>
        </w:rPr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</w:pPr>
      <w:bookmarkStart w:name="1.项目简介" w:id="2"/>
      <w:bookmarkEnd w:id="2"/>
      <w:r>
        <w:rPr/>
      </w:r>
      <w:bookmarkStart w:name="1.项目简介" w:id="3"/>
      <w:bookmarkEnd w:id="3"/>
      <w:r>
        <w:rPr>
          <w:color w:val="000080"/>
          <w:spacing w:val="-3"/>
        </w:rPr>
        <w:t>项目简介</w:t>
      </w:r>
    </w:p>
    <w:p>
      <w:pPr>
        <w:spacing w:before="117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 w:eastAsia="Times New Roman"/>
          <w:b/>
          <w:w w:val="105"/>
          <w:sz w:val="24"/>
        </w:rPr>
        <w:t>---</w:t>
      </w:r>
      <w:r>
        <w:rPr>
          <w:w w:val="105"/>
          <w:sz w:val="24"/>
        </w:rPr>
        <w:t>来</w:t>
      </w:r>
      <w:r>
        <w:rPr>
          <w:w w:val="105"/>
          <w:sz w:val="24"/>
        </w:rPr>
        <w:t>自</w:t>
      </w:r>
      <w:r>
        <w:rPr>
          <w:w w:val="105"/>
          <w:sz w:val="24"/>
        </w:rPr>
        <w:t>阿</w:t>
      </w:r>
      <w:r>
        <w:rPr>
          <w:w w:val="105"/>
          <w:sz w:val="24"/>
        </w:rPr>
        <w:t>里</w:t>
      </w:r>
      <w:r>
        <w:rPr>
          <w:w w:val="105"/>
          <w:sz w:val="24"/>
        </w:rPr>
        <w:t>的</w:t>
      </w:r>
      <w:r>
        <w:rPr>
          <w:w w:val="105"/>
          <w:sz w:val="24"/>
        </w:rPr>
        <w:t>微</w:t>
      </w:r>
      <w:r>
        <w:rPr>
          <w:w w:val="105"/>
          <w:sz w:val="24"/>
        </w:rPr>
        <w:t>服</w:t>
      </w:r>
      <w:r>
        <w:rPr>
          <w:w w:val="105"/>
          <w:sz w:val="24"/>
        </w:rPr>
        <w:t>务</w:t>
      </w:r>
      <w:r>
        <w:rPr>
          <w:w w:val="105"/>
          <w:sz w:val="24"/>
        </w:rPr>
        <w:t>解</w:t>
      </w:r>
      <w:r>
        <w:rPr>
          <w:w w:val="105"/>
          <w:sz w:val="24"/>
        </w:rPr>
        <w:t>决</w:t>
      </w:r>
      <w:r>
        <w:rPr>
          <w:w w:val="105"/>
          <w:sz w:val="24"/>
        </w:rPr>
        <w:t>方</w:t>
      </w:r>
      <w:r>
        <w:rPr>
          <w:spacing w:val="-10"/>
          <w:w w:val="105"/>
          <w:sz w:val="24"/>
        </w:rPr>
        <w:t>案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283" w:footer="1903" w:top="1400" w:bottom="2100" w:left="980" w:right="660"/>
          <w:cols w:num="2" w:equalWidth="0">
            <w:col w:w="2001" w:space="4179"/>
            <w:col w:w="4090"/>
          </w:cols>
        </w:sectPr>
      </w:pPr>
    </w:p>
    <w:p>
      <w:pPr>
        <w:pStyle w:val="BodyText"/>
        <w:spacing w:before="3"/>
      </w:pPr>
    </w:p>
    <w:p>
      <w:pPr>
        <w:pStyle w:val="BodyText"/>
        <w:spacing w:line="321" w:lineRule="auto" w:before="114"/>
        <w:ind w:left="100" w:right="400"/>
        <w:jc w:val="both"/>
      </w:pPr>
      <w:r>
        <w:rPr/>
        <w:t>Spring</w:t>
      </w:r>
      <w:r>
        <w:rPr>
          <w:spacing w:val="40"/>
        </w:rPr>
        <w:t> </w:t>
      </w:r>
      <w:r>
        <w:rPr/>
        <w:t>Cloud</w:t>
      </w:r>
      <w:r>
        <w:rPr>
          <w:spacing w:val="40"/>
        </w:rPr>
        <w:t> </w:t>
      </w:r>
      <w:r>
        <w:rPr/>
        <w:t>Alibaba 致力于提供微服务开发的一站式解决方案。此项目包含开发分布式应用微服务的必需组件，方便开发者通过 Spring Cloud 编程模型轻松使用这些组件来开发</w:t>
      </w:r>
      <w:r>
        <w:rPr>
          <w:spacing w:val="-2"/>
        </w:rPr>
        <w:t>分布式应用服务。</w:t>
      </w:r>
    </w:p>
    <w:p>
      <w:pPr>
        <w:pStyle w:val="BodyText"/>
        <w:ind w:left="100"/>
      </w:pPr>
      <w:r>
        <w:rPr>
          <w:spacing w:val="24"/>
        </w:rPr>
        <w:t>依托 </w:t>
      </w:r>
      <w:r>
        <w:rPr/>
        <w:t>Spring</w:t>
      </w:r>
      <w:r>
        <w:rPr>
          <w:spacing w:val="-25"/>
        </w:rPr>
        <w:t> </w:t>
      </w:r>
      <w:r>
        <w:rPr/>
        <w:t>Cloud</w:t>
      </w:r>
      <w:r>
        <w:rPr>
          <w:spacing w:val="-21"/>
        </w:rPr>
        <w:t> </w:t>
      </w:r>
      <w:r>
        <w:rPr/>
        <w:t>Alibaba</w:t>
      </w:r>
      <w:r>
        <w:rPr>
          <w:spacing w:val="3"/>
        </w:rPr>
        <w:t>，您只需要添加一些注解和少量配置，就可以将 </w:t>
      </w:r>
      <w:r>
        <w:rPr/>
        <w:t>Spring</w:t>
      </w:r>
      <w:r>
        <w:rPr>
          <w:spacing w:val="-21"/>
        </w:rPr>
        <w:t> </w:t>
      </w:r>
      <w:r>
        <w:rPr>
          <w:spacing w:val="-2"/>
        </w:rPr>
        <w:t>Cloud</w:t>
      </w:r>
    </w:p>
    <w:p>
      <w:pPr>
        <w:pStyle w:val="BodyText"/>
        <w:spacing w:before="102"/>
        <w:ind w:left="100"/>
      </w:pPr>
      <w:r>
        <w:rPr>
          <w:spacing w:val="-1"/>
        </w:rPr>
        <w:t>应用接入阿里微服务解决方案，通过阿里中间件来迅速搭建分布式应用系统。</w:t>
      </w:r>
    </w:p>
    <w:p>
      <w:pPr>
        <w:pStyle w:val="ListParagraph"/>
        <w:numPr>
          <w:ilvl w:val="1"/>
          <w:numId w:val="1"/>
        </w:numPr>
        <w:tabs>
          <w:tab w:pos="660" w:val="left" w:leader="none"/>
        </w:tabs>
        <w:spacing w:line="240" w:lineRule="auto" w:before="247" w:after="0"/>
        <w:ind w:left="659" w:right="0" w:hanging="560"/>
        <w:jc w:val="left"/>
        <w:rPr>
          <w:sz w:val="32"/>
        </w:rPr>
      </w:pPr>
      <w:bookmarkStart w:name="1.1组件" w:id="4"/>
      <w:bookmarkEnd w:id="4"/>
      <w:r>
        <w:rPr/>
      </w:r>
      <w:bookmarkStart w:name="1.1组件" w:id="5"/>
      <w:bookmarkEnd w:id="5"/>
      <w:r>
        <w:rPr>
          <w:color w:val="0000FF"/>
          <w:w w:val="95"/>
          <w:sz w:val="32"/>
        </w:rPr>
        <w:t>组</w:t>
      </w:r>
      <w:r>
        <w:rPr>
          <w:color w:val="0000FF"/>
          <w:spacing w:val="-10"/>
          <w:w w:val="95"/>
          <w:sz w:val="32"/>
        </w:rPr>
        <w:t>件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685800</wp:posOffset>
            </wp:positionH>
            <wp:positionV relativeFrom="paragraph">
              <wp:posOffset>112810</wp:posOffset>
            </wp:positionV>
            <wp:extent cx="6368666" cy="3893820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666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header="283" w:footer="1903" w:top="1400" w:bottom="2100" w:left="980" w:right="660"/>
        </w:sectPr>
      </w:pPr>
    </w:p>
    <w:p>
      <w:pPr>
        <w:pStyle w:val="ListParagraph"/>
        <w:numPr>
          <w:ilvl w:val="1"/>
          <w:numId w:val="1"/>
        </w:numPr>
        <w:tabs>
          <w:tab w:pos="660" w:val="left" w:leader="none"/>
        </w:tabs>
        <w:spacing w:line="240" w:lineRule="auto" w:before="107" w:after="0"/>
        <w:ind w:left="659" w:right="0" w:hanging="560"/>
        <w:jc w:val="left"/>
        <w:rPr>
          <w:sz w:val="32"/>
        </w:rPr>
      </w:pPr>
      <w:bookmarkStart w:name="1.2项目地址" w:id="6"/>
      <w:bookmarkEnd w:id="6"/>
      <w:r>
        <w:rPr>
          <w:color w:val="0000FF"/>
          <w:w w:val="95"/>
          <w:sz w:val="32"/>
        </w:rPr>
        <w:t>项目</w:t>
      </w:r>
      <w:r>
        <w:rPr>
          <w:color w:val="0000FF"/>
          <w:w w:val="95"/>
          <w:sz w:val="32"/>
        </w:rPr>
        <w:t>地</w:t>
      </w:r>
      <w:r>
        <w:rPr>
          <w:color w:val="0000FF"/>
          <w:spacing w:val="-10"/>
          <w:w w:val="95"/>
          <w:sz w:val="32"/>
        </w:rPr>
        <w:t>址</w:t>
      </w:r>
    </w:p>
    <w:p>
      <w:pPr>
        <w:pStyle w:val="BodyText"/>
        <w:spacing w:before="157"/>
        <w:ind w:left="100"/>
      </w:pPr>
      <w:hyperlink r:id="rId8">
        <w:r>
          <w:rPr>
            <w:color w:val="0000FF"/>
            <w:w w:val="105"/>
            <w:u w:val="single" w:color="0000FF"/>
          </w:rPr>
          <w:t>https://github.com/alibaba/spring-cloud-</w:t>
        </w:r>
        <w:r>
          <w:rPr>
            <w:color w:val="0000FF"/>
            <w:spacing w:val="-2"/>
            <w:w w:val="105"/>
            <w:u w:val="single" w:color="0000FF"/>
          </w:rPr>
          <w:t>alibaba</w:t>
        </w:r>
      </w:hyperlink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811080</wp:posOffset>
            </wp:positionH>
            <wp:positionV relativeFrom="paragraph">
              <wp:posOffset>156921</wp:posOffset>
            </wp:positionV>
            <wp:extent cx="5651502" cy="1765458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02" cy="176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</w:pPr>
      <w:bookmarkStart w:name="2.适合学习的人群" w:id="7"/>
      <w:bookmarkEnd w:id="7"/>
      <w:r>
        <w:rPr/>
      </w:r>
      <w:bookmarkStart w:name="2.适合学习的人群" w:id="8"/>
      <w:bookmarkEnd w:id="8"/>
      <w:r>
        <w:rPr>
          <w:color w:val="000080"/>
          <w:spacing w:val="-2"/>
        </w:rPr>
        <w:t>适合学习的人群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425" w:after="0"/>
        <w:ind w:left="520" w:right="0" w:hanging="420"/>
        <w:jc w:val="left"/>
        <w:rPr>
          <w:rFonts w:ascii="Times New Roman" w:hAnsi="Times New Roman" w:eastAsia="Times New Roman"/>
          <w:b/>
          <w:sz w:val="24"/>
        </w:rPr>
      </w:pPr>
      <w:r>
        <w:rPr>
          <w:spacing w:val="-3"/>
          <w:sz w:val="24"/>
        </w:rPr>
        <w:t>掌握 </w:t>
      </w:r>
      <w:r>
        <w:rPr>
          <w:rFonts w:ascii="Times New Roman" w:hAnsi="Times New Roman" w:eastAsia="Times New Roman"/>
          <w:b/>
          <w:spacing w:val="-2"/>
          <w:w w:val="79"/>
          <w:sz w:val="24"/>
        </w:rPr>
        <w:t>Sp</w:t>
      </w:r>
      <w:r>
        <w:rPr>
          <w:rFonts w:ascii="Times New Roman" w:hAnsi="Times New Roman" w:eastAsia="Times New Roman"/>
          <w:b/>
          <w:spacing w:val="-2"/>
          <w:w w:val="104"/>
          <w:sz w:val="24"/>
        </w:rPr>
        <w:t>r</w:t>
      </w:r>
      <w:r>
        <w:rPr>
          <w:rFonts w:ascii="Times New Roman" w:hAnsi="Times New Roman" w:eastAsia="Times New Roman"/>
          <w:b/>
          <w:spacing w:val="-2"/>
          <w:w w:val="178"/>
          <w:sz w:val="24"/>
        </w:rPr>
        <w:t>i</w:t>
      </w:r>
      <w:r>
        <w:rPr>
          <w:rFonts w:ascii="Times New Roman" w:hAnsi="Times New Roman" w:eastAsia="Times New Roman"/>
          <w:b/>
          <w:spacing w:val="-2"/>
          <w:w w:val="79"/>
          <w:sz w:val="24"/>
        </w:rPr>
        <w:t>n</w:t>
      </w:r>
      <w:r>
        <w:rPr>
          <w:rFonts w:ascii="Times New Roman" w:hAnsi="Times New Roman" w:eastAsia="Times New Roman"/>
          <w:b/>
          <w:spacing w:val="-2"/>
          <w:w w:val="90"/>
          <w:sz w:val="24"/>
        </w:rPr>
        <w:t>g</w:t>
      </w:r>
      <w:r>
        <w:rPr>
          <w:rFonts w:ascii="Times New Roman" w:hAnsi="Times New Roman" w:eastAsia="Times New Roman"/>
          <w:b/>
          <w:spacing w:val="-2"/>
          <w:w w:val="63"/>
          <w:sz w:val="24"/>
        </w:rPr>
        <w:t>B</w:t>
      </w:r>
      <w:r>
        <w:rPr>
          <w:rFonts w:ascii="Times New Roman" w:hAnsi="Times New Roman" w:eastAsia="Times New Roman"/>
          <w:b/>
          <w:spacing w:val="-2"/>
          <w:w w:val="90"/>
          <w:sz w:val="24"/>
        </w:rPr>
        <w:t>oo</w:t>
      </w:r>
      <w:r>
        <w:rPr>
          <w:rFonts w:ascii="Times New Roman" w:hAnsi="Times New Roman" w:eastAsia="Times New Roman"/>
          <w:b/>
          <w:spacing w:val="-2"/>
          <w:w w:val="146"/>
          <w:sz w:val="24"/>
        </w:rPr>
        <w:t>t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103" w:after="0"/>
        <w:ind w:left="520" w:right="0" w:hanging="420"/>
        <w:jc w:val="left"/>
        <w:rPr>
          <w:sz w:val="24"/>
        </w:rPr>
      </w:pPr>
      <w:r>
        <w:rPr>
          <w:spacing w:val="-2"/>
          <w:sz w:val="24"/>
        </w:rPr>
        <w:t>基础的分布式思想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105" w:after="0"/>
        <w:ind w:left="520" w:right="0" w:hanging="420"/>
        <w:jc w:val="left"/>
        <w:rPr>
          <w:sz w:val="24"/>
        </w:rPr>
      </w:pPr>
      <w:r>
        <w:rPr>
          <w:spacing w:val="-2"/>
          <w:sz w:val="24"/>
        </w:rPr>
        <w:t>掌握分布式中间件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105" w:after="0"/>
        <w:ind w:left="520" w:right="0" w:hanging="420"/>
        <w:jc w:val="left"/>
        <w:rPr>
          <w:rFonts w:ascii="Times New Roman" w:hAnsi="Times New Roman" w:eastAsia="Times New Roman"/>
          <w:b/>
          <w:sz w:val="24"/>
        </w:rPr>
      </w:pPr>
      <w:r>
        <w:rPr>
          <w:w w:val="114"/>
          <w:sz w:val="24"/>
        </w:rPr>
        <w:t>了</w:t>
      </w:r>
      <w:r>
        <w:rPr>
          <w:w w:val="114"/>
          <w:sz w:val="24"/>
        </w:rPr>
        <w:t>解</w:t>
      </w:r>
      <w:r>
        <w:rPr>
          <w:spacing w:val="-68"/>
          <w:w w:val="114"/>
          <w:sz w:val="24"/>
        </w:rPr>
        <w:t> </w:t>
      </w:r>
      <w:r>
        <w:rPr>
          <w:rFonts w:ascii="Times New Roman" w:hAnsi="Times New Roman" w:eastAsia="Times New Roman"/>
          <w:b/>
          <w:w w:val="91"/>
          <w:sz w:val="24"/>
        </w:rPr>
        <w:t>Sp</w:t>
      </w:r>
      <w:r>
        <w:rPr>
          <w:rFonts w:ascii="Times New Roman" w:hAnsi="Times New Roman" w:eastAsia="Times New Roman"/>
          <w:b/>
          <w:w w:val="116"/>
          <w:sz w:val="24"/>
        </w:rPr>
        <w:t>r</w:t>
      </w:r>
      <w:r>
        <w:rPr>
          <w:rFonts w:ascii="Times New Roman" w:hAnsi="Times New Roman" w:eastAsia="Times New Roman"/>
          <w:b/>
          <w:w w:val="190"/>
          <w:sz w:val="24"/>
        </w:rPr>
        <w:t>i</w:t>
      </w:r>
      <w:r>
        <w:rPr>
          <w:rFonts w:ascii="Times New Roman" w:hAnsi="Times New Roman" w:eastAsia="Times New Roman"/>
          <w:b/>
          <w:w w:val="91"/>
          <w:sz w:val="24"/>
        </w:rPr>
        <w:t>n</w:t>
      </w:r>
      <w:r>
        <w:rPr>
          <w:rFonts w:ascii="Times New Roman" w:hAnsi="Times New Roman" w:eastAsia="Times New Roman"/>
          <w:b/>
          <w:w w:val="102"/>
          <w:sz w:val="24"/>
        </w:rPr>
        <w:t>g</w:t>
      </w:r>
      <w:r>
        <w:rPr>
          <w:rFonts w:ascii="Times New Roman" w:hAnsi="Times New Roman" w:eastAsia="Times New Roman"/>
          <w:b/>
          <w:spacing w:val="63"/>
          <w:w w:val="150"/>
          <w:sz w:val="24"/>
        </w:rPr>
        <w:t> </w:t>
      </w:r>
      <w:r>
        <w:rPr>
          <w:rFonts w:ascii="Times New Roman" w:hAnsi="Times New Roman" w:eastAsia="Times New Roman"/>
          <w:b/>
          <w:w w:val="74"/>
          <w:sz w:val="24"/>
        </w:rPr>
        <w:t>C</w:t>
      </w:r>
      <w:r>
        <w:rPr>
          <w:rFonts w:ascii="Times New Roman" w:hAnsi="Times New Roman" w:eastAsia="Times New Roman"/>
          <w:b/>
          <w:w w:val="195"/>
          <w:sz w:val="24"/>
        </w:rPr>
        <w:t>l</w:t>
      </w:r>
      <w:r>
        <w:rPr>
          <w:rFonts w:ascii="Times New Roman" w:hAnsi="Times New Roman" w:eastAsia="Times New Roman"/>
          <w:b/>
          <w:w w:val="107"/>
          <w:sz w:val="24"/>
        </w:rPr>
        <w:t>o</w:t>
      </w:r>
      <w:r>
        <w:rPr>
          <w:rFonts w:ascii="Times New Roman" w:hAnsi="Times New Roman" w:eastAsia="Times New Roman"/>
          <w:b/>
          <w:w w:val="96"/>
          <w:sz w:val="24"/>
        </w:rPr>
        <w:t>ud</w:t>
      </w:r>
      <w:r>
        <w:rPr>
          <w:rFonts w:ascii="Times New Roman" w:hAnsi="Times New Roman" w:eastAsia="Times New Roman"/>
          <w:b/>
          <w:spacing w:val="62"/>
          <w:w w:val="150"/>
          <w:sz w:val="24"/>
        </w:rPr>
        <w:t> </w:t>
      </w:r>
      <w:r>
        <w:rPr>
          <w:rFonts w:ascii="Times New Roman" w:hAnsi="Times New Roman" w:eastAsia="Times New Roman"/>
          <w:b/>
          <w:spacing w:val="-2"/>
          <w:w w:val="43"/>
          <w:sz w:val="24"/>
        </w:rPr>
        <w:t>N</w:t>
      </w:r>
      <w:r>
        <w:rPr>
          <w:rFonts w:ascii="Times New Roman" w:hAnsi="Times New Roman" w:eastAsia="Times New Roman"/>
          <w:b/>
          <w:spacing w:val="-2"/>
          <w:w w:val="90"/>
          <w:sz w:val="24"/>
        </w:rPr>
        <w:t>e</w:t>
      </w:r>
      <w:r>
        <w:rPr>
          <w:rFonts w:ascii="Times New Roman" w:hAnsi="Times New Roman" w:eastAsia="Times New Roman"/>
          <w:b/>
          <w:spacing w:val="-2"/>
          <w:w w:val="132"/>
          <w:sz w:val="24"/>
        </w:rPr>
        <w:t>tf</w:t>
      </w:r>
      <w:r>
        <w:rPr>
          <w:rFonts w:ascii="Times New Roman" w:hAnsi="Times New Roman" w:eastAsia="Times New Roman"/>
          <w:b/>
          <w:spacing w:val="-2"/>
          <w:w w:val="164"/>
          <w:sz w:val="24"/>
        </w:rPr>
        <w:t>li</w:t>
      </w:r>
      <w:r>
        <w:rPr>
          <w:rFonts w:ascii="Times New Roman" w:hAnsi="Times New Roman" w:eastAsia="Times New Roman"/>
          <w:b/>
          <w:spacing w:val="-2"/>
          <w:w w:val="76"/>
          <w:sz w:val="24"/>
        </w:rPr>
        <w:t>x</w:t>
      </w:r>
    </w:p>
    <w:p>
      <w:pPr>
        <w:pStyle w:val="BodyText"/>
        <w:spacing w:before="5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685800</wp:posOffset>
            </wp:positionH>
            <wp:positionV relativeFrom="paragraph">
              <wp:posOffset>164504</wp:posOffset>
            </wp:positionV>
            <wp:extent cx="5741832" cy="2642616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832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283" w:footer="1903" w:top="1400" w:bottom="2100" w:left="980" w:right="660"/>
        </w:sectPr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118" w:after="0"/>
        <w:ind w:left="520" w:right="0" w:hanging="420"/>
        <w:jc w:val="left"/>
      </w:pPr>
      <w:bookmarkStart w:name="3.开发环境" w:id="9"/>
      <w:bookmarkEnd w:id="9"/>
      <w:r>
        <w:rPr/>
      </w:r>
      <w:bookmarkStart w:name="3.开发环境" w:id="10"/>
      <w:bookmarkEnd w:id="10"/>
      <w:r>
        <w:rPr>
          <w:color w:val="000080"/>
          <w:spacing w:val="-3"/>
        </w:rPr>
        <w:t>开发环境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366" w:after="0"/>
        <w:ind w:left="520" w:right="0" w:hanging="420"/>
        <w:jc w:val="left"/>
        <w:rPr>
          <w:sz w:val="24"/>
        </w:rPr>
      </w:pPr>
      <w:r>
        <w:rPr>
          <w:spacing w:val="-2"/>
          <w:w w:val="110"/>
          <w:sz w:val="24"/>
        </w:rPr>
        <w:t>Windows7/10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19" w:after="0"/>
        <w:ind w:left="520" w:right="0" w:hanging="420"/>
        <w:jc w:val="left"/>
        <w:rPr>
          <w:sz w:val="24"/>
        </w:rPr>
      </w:pPr>
      <w:r>
        <w:rPr>
          <w:spacing w:val="-2"/>
          <w:w w:val="110"/>
          <w:sz w:val="24"/>
        </w:rPr>
        <w:t>JDK1.8+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19" w:after="0"/>
        <w:ind w:left="520" w:right="0" w:hanging="420"/>
        <w:jc w:val="left"/>
        <w:rPr>
          <w:sz w:val="24"/>
        </w:rPr>
      </w:pPr>
      <w:r>
        <w:rPr>
          <w:spacing w:val="-2"/>
          <w:w w:val="110"/>
          <w:sz w:val="24"/>
        </w:rPr>
        <w:t>Maven3.3+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19" w:after="0"/>
        <w:ind w:left="520" w:right="0" w:hanging="420"/>
        <w:jc w:val="left"/>
        <w:rPr>
          <w:sz w:val="24"/>
        </w:rPr>
      </w:pPr>
      <w:r>
        <w:rPr>
          <w:spacing w:val="-4"/>
          <w:w w:val="110"/>
          <w:sz w:val="24"/>
        </w:rPr>
        <w:t>IDEA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1" w:after="0"/>
        <w:ind w:left="520" w:right="0" w:hanging="420"/>
        <w:jc w:val="left"/>
      </w:pPr>
      <w:bookmarkStart w:name="4.学习目标" w:id="11"/>
      <w:bookmarkEnd w:id="11"/>
      <w:r>
        <w:rPr/>
      </w:r>
      <w:bookmarkStart w:name="4.学习目标" w:id="12"/>
      <w:bookmarkEnd w:id="12"/>
      <w:r>
        <w:rPr>
          <w:color w:val="000080"/>
          <w:spacing w:val="-3"/>
        </w:rPr>
        <w:t>学习目标</w:t>
      </w:r>
    </w:p>
    <w:p>
      <w:pPr>
        <w:pStyle w:val="BodyText"/>
        <w:spacing w:before="6"/>
        <w:rPr>
          <w:sz w:val="42"/>
        </w:rPr>
      </w:pPr>
    </w:p>
    <w:p>
      <w:pPr>
        <w:pStyle w:val="BodyText"/>
        <w:ind w:left="100"/>
      </w:pPr>
      <w:r>
        <w:rPr>
          <w:spacing w:val="-1"/>
        </w:rPr>
        <w:t>掌握组件使用以及应用场景，理解概念和配置项</w:t>
      </w:r>
    </w:p>
    <w:p>
      <w:pPr>
        <w:pStyle w:val="BodyText"/>
        <w:spacing w:before="5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  <w:rPr>
          <w:sz w:val="36"/>
        </w:rPr>
      </w:pPr>
      <w:bookmarkStart w:name="5.版本说明" w:id="13"/>
      <w:bookmarkEnd w:id="13"/>
      <w:r>
        <w:rPr/>
      </w:r>
      <w:bookmarkStart w:name="5.版本说明" w:id="14"/>
      <w:bookmarkEnd w:id="14"/>
      <w:r>
        <w:rPr>
          <w:color w:val="000080"/>
          <w:spacing w:val="-3"/>
          <w:sz w:val="36"/>
        </w:rPr>
        <w:t>版本说明</w:t>
      </w:r>
    </w:p>
    <w:p>
      <w:pPr>
        <w:pStyle w:val="BodyText"/>
        <w:spacing w:before="1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771144</wp:posOffset>
            </wp:positionH>
            <wp:positionV relativeFrom="paragraph">
              <wp:posOffset>250666</wp:posOffset>
            </wp:positionV>
            <wp:extent cx="6058446" cy="4720590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446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header="283" w:footer="1903" w:top="1400" w:bottom="2100" w:left="980" w:right="66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362"/>
        <w:rPr>
          <w:sz w:val="20"/>
        </w:rPr>
      </w:pPr>
      <w:r>
        <w:rPr>
          <w:sz w:val="20"/>
        </w:rPr>
        <w:drawing>
          <wp:inline distT="0" distB="0" distL="0" distR="0">
            <wp:extent cx="5969710" cy="4544568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710" cy="45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283" w:footer="1903" w:top="1400" w:bottom="2100" w:left="9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7424">
          <wp:simplePos x="0" y="0"/>
          <wp:positionH relativeFrom="page">
            <wp:posOffset>685800</wp:posOffset>
          </wp:positionH>
          <wp:positionV relativeFrom="page">
            <wp:posOffset>9305762</wp:posOffset>
          </wp:positionV>
          <wp:extent cx="6184392" cy="25254"/>
          <wp:effectExtent l="0" t="0" r="0" b="0"/>
          <wp:wrapNone/>
          <wp:docPr id="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2" cy="25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6.320007pt;margin-top:749.071777pt;width:116pt;height:17.850pt;mso-position-horizontal-relative:page;mso-position-vertical-relative:page;z-index:-15788544" type="#_x0000_t202" id="docshape4" filled="false" stroked="false">
          <v:textbox inset="0,0,0,0">
            <w:txbxContent>
              <w:p>
                <w:pPr>
                  <w:pStyle w:val="BodyText"/>
                  <w:spacing w:before="34"/>
                  <w:ind w:left="20"/>
                </w:pPr>
                <w:r>
                  <w:rPr>
                    <w:w w:val="105"/>
                  </w:rPr>
                  <w:t>Copyright©</w:t>
                </w:r>
                <w:r>
                  <w:rPr>
                    <w:w w:val="105"/>
                  </w:rPr>
                  <w:t>动</w:t>
                </w:r>
                <w:r>
                  <w:rPr>
                    <w:w w:val="105"/>
                  </w:rPr>
                  <w:t>力</w:t>
                </w:r>
                <w:r>
                  <w:rPr>
                    <w:w w:val="105"/>
                  </w:rPr>
                  <w:t>节</w:t>
                </w:r>
                <w:r>
                  <w:rPr>
                    <w:spacing w:val="-10"/>
                    <w:w w:val="105"/>
                  </w:rPr>
                  <w:t>点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51.334412pt;width:148.2pt;height:16.05pt;mso-position-horizontal-relative:page;mso-position-vertical-relative:page;z-index:-15788032" type="#_x0000_t202" id="docshape5" filled="false" stroked="false">
          <v:textbox inset="0,0,0,0">
            <w:txbxContent>
              <w:p>
                <w:pPr>
                  <w:spacing w:line="307" w:lineRule="exact" w:before="0"/>
                  <w:ind w:left="20" w:right="0" w:firstLine="0"/>
                  <w:jc w:val="left"/>
                  <w:rPr>
                    <w:sz w:val="28"/>
                  </w:rPr>
                </w:pPr>
                <w:hyperlink r:id="rId2">
                  <w:r>
                    <w:rPr>
                      <w:color w:val="0000FF"/>
                      <w:spacing w:val="-2"/>
                      <w:w w:val="110"/>
                      <w:sz w:val="28"/>
                      <w:u w:val="single" w:color="0000FF"/>
                    </w:rPr>
                    <w:t>www.bjpowernode.com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12.239990pt;margin-top:752.856934pt;width:32.1pt;height:14pt;mso-position-horizontal-relative:page;mso-position-vertical-relative:page;z-index:-15787520" type="#_x0000_t202" id="docshape6" filled="false" stroked="false">
          <v:textbox inset="0,0,0,0">
            <w:txbxContent>
              <w:p>
                <w:pPr>
                  <w:spacing w:line="266" w:lineRule="exact" w:before="0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w w:val="110"/>
                    <w:sz w:val="24"/>
                  </w:rPr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4"/>
                  </w:rPr>
                  <w:instrText> PAGE </w:instrText>
                </w:r>
                <w:r>
                  <w:rPr>
                    <w:rFonts w:ascii="Times New Roman"/>
                    <w:b/>
                    <w:w w:val="110"/>
                    <w:sz w:val="24"/>
                  </w:rPr>
                  <w:fldChar w:fldCharType="separate"/>
                </w:r>
                <w:r>
                  <w:rPr>
                    <w:rFonts w:ascii="Times New Roman"/>
                    <w:b/>
                    <w:w w:val="110"/>
                    <w:sz w:val="24"/>
                  </w:rPr>
                  <w:t>1</w:t>
                </w:r>
                <w:r>
                  <w:rPr>
                    <w:rFonts w:ascii="Times New Roman"/>
                    <w:b/>
                    <w:w w:val="110"/>
                    <w:sz w:val="24"/>
                  </w:rPr>
                  <w:fldChar w:fldCharType="end"/>
                </w:r>
                <w:r>
                  <w:rPr>
                    <w:rFonts w:ascii="Times New Roman"/>
                    <w:b/>
                    <w:spacing w:val="12"/>
                    <w:w w:val="110"/>
                    <w:sz w:val="24"/>
                  </w:rPr>
                  <w:t> </w:t>
                </w:r>
                <w:r>
                  <w:rPr>
                    <w:w w:val="110"/>
                    <w:sz w:val="24"/>
                  </w:rPr>
                  <w:t>/</w:t>
                </w:r>
                <w:r>
                  <w:rPr>
                    <w:spacing w:val="-48"/>
                    <w:w w:val="110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pacing w:val="-10"/>
                    <w:w w:val="110"/>
                    <w:sz w:val="24"/>
                  </w:rPr>
                  <w:fldChar w:fldCharType="begin"/>
                </w:r>
                <w:r>
                  <w:rPr>
                    <w:rFonts w:ascii="Times New Roman"/>
                    <w:b/>
                    <w:spacing w:val="-10"/>
                    <w:w w:val="110"/>
                    <w:sz w:val="24"/>
                  </w:rPr>
                  <w:instrText> NUMPAGES </w:instrText>
                </w:r>
                <w:r>
                  <w:rPr>
                    <w:rFonts w:ascii="Times New Roman"/>
                    <w:b/>
                    <w:spacing w:val="-10"/>
                    <w:w w:val="110"/>
                    <w:sz w:val="24"/>
                  </w:rPr>
                  <w:fldChar w:fldCharType="separate"/>
                </w:r>
                <w:r>
                  <w:rPr>
                    <w:rFonts w:ascii="Times New Roman"/>
                    <w:b/>
                    <w:spacing w:val="-10"/>
                    <w:w w:val="110"/>
                    <w:sz w:val="24"/>
                  </w:rPr>
                  <w:t>4</w:t>
                </w:r>
                <w:r>
                  <w:rPr>
                    <w:rFonts w:ascii="Times New Roman"/>
                    <w:b/>
                    <w:spacing w:val="-10"/>
                    <w:w w:val="110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4pt;margin-top:14.160025pt;width:487.3pt;height:38.6pt;mso-position-horizontal-relative:page;mso-position-vertical-relative:page;z-index:-15789568" id="docshapegroup1" coordorigin="1080,283" coordsize="9746,772">
          <v:shape style="position:absolute;left:1260;top:283;width:9338;height:761" type="#_x0000_t75" id="docshape2" stroked="false">
            <v:imagedata r:id="rId1" o:title=""/>
          </v:shape>
          <v:rect style="position:absolute;left:1080;top:1045;width:9746;height:10" id="docshape3" filled="true" fillcolor="#000000" stroked="false">
            <v:fill type="solid"/>
          </v:rect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✓"/>
      <w:lvlJc w:val="left"/>
      <w:pPr>
        <w:ind w:left="520" w:hanging="4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6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80"/>
        <w:spacing w:val="-2"/>
        <w:w w:val="10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9" w:hanging="5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FF"/>
        <w:spacing w:val="-1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7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6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5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4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3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2" w:hanging="5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0" w:hanging="420"/>
      <w:outlineLvl w:val="1"/>
    </w:pPr>
    <w:rPr>
      <w:rFonts w:ascii="SimSun" w:hAnsi="SimSun" w:eastAsia="SimSun" w:cs="SimSu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36" w:lineRule="exact"/>
      <w:ind w:left="1528" w:right="1828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0" w:hanging="420"/>
    </w:pPr>
    <w:rPr>
      <w:rFonts w:ascii="SimSun" w:hAnsi="SimSun" w:eastAsia="SimSun" w:cs="SimSu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hyperlink" Target="https://github.com/alibaba/spring-cloud-alibaba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bjpowernode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:title>欢迎访问动力节点官方网站，动力节点java0基础免费学习半个月，java就业班免费学习一个月，满意后再交学费，请稍等，正在为您接入咨询老师</dc:title>
  <dcterms:created xsi:type="dcterms:W3CDTF">2022-10-11T13:40:09Z</dcterms:created>
  <dcterms:modified xsi:type="dcterms:W3CDTF">2022-10-11T13:40:09Z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2022-10-11T00:00:00Z</vt:filetime>
  </property>
</Properties>
</file>