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pPr w:leftFromText="180" w:rightFromText="180" w:vertAnchor="text" w:horzAnchor="margin" w:tblpXSpec="center" w:tblpY="177"/>
        <w:tblW w:w="9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4"/>
        <w:gridCol w:w="2351"/>
        <w:gridCol w:w="2692"/>
        <w:gridCol w:w="2412"/>
      </w:tblGrid>
      <w:tr w:rsidR="0078783D" w:rsidRPr="00E967AB" w14:paraId="2A89B33F" w14:textId="77777777" w:rsidTr="003F1474">
        <w:trPr>
          <w:trHeight w:val="567"/>
        </w:trPr>
        <w:tc>
          <w:tcPr>
            <w:tcW w:w="174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14:paraId="101C75B3" w14:textId="77777777" w:rsidR="0078783D" w:rsidRPr="00E967AB" w:rsidRDefault="00E967AB" w:rsidP="00E967AB">
            <w:pPr>
              <w:tabs>
                <w:tab w:val="center" w:pos="1022"/>
              </w:tabs>
              <w:spacing w:line="240" w:lineRule="auto"/>
              <w:ind w:firstLine="420"/>
              <w:jc w:val="left"/>
              <w:rPr>
                <w:rFonts w:asciiTheme="minorEastAsia" w:eastAsiaTheme="minorEastAsia" w:hAnsiTheme="minorEastAsia" w:cs="Arial"/>
                <w:i/>
                <w:iCs/>
              </w:rPr>
            </w:pPr>
            <w:r>
              <w:rPr>
                <w:rFonts w:asciiTheme="minorEastAsia" w:eastAsiaTheme="minorEastAsia" w:hAnsiTheme="minorEastAsia" w:cs="Arial" w:hint="eastAsia"/>
                <w:bCs/>
              </w:rPr>
              <w:t xml:space="preserve">  </w:t>
            </w:r>
            <w:r w:rsidR="0078783D" w:rsidRPr="00E967AB">
              <w:rPr>
                <w:rFonts w:asciiTheme="minorEastAsia" w:eastAsiaTheme="minorEastAsia" w:hAnsiTheme="minorEastAsia" w:cs="Arial"/>
                <w:bCs/>
              </w:rPr>
              <w:t xml:space="preserve">人员 </w:t>
            </w:r>
          </w:p>
          <w:p w14:paraId="2EDC0315" w14:textId="77777777" w:rsidR="0078783D" w:rsidRPr="00E967AB" w:rsidRDefault="0078783D" w:rsidP="00E967AB">
            <w:pPr>
              <w:tabs>
                <w:tab w:val="center" w:pos="1022"/>
              </w:tabs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Arial"/>
                <w:i/>
                <w:iCs/>
              </w:rPr>
            </w:pPr>
            <w:r w:rsidRPr="00E967AB">
              <w:rPr>
                <w:rFonts w:asciiTheme="minorEastAsia" w:eastAsiaTheme="minorEastAsia" w:hAnsiTheme="minorEastAsia" w:cs="Arial"/>
                <w:bCs/>
              </w:rPr>
              <w:t>类别</w:t>
            </w:r>
            <w:r w:rsidRPr="00E967AB">
              <w:rPr>
                <w:rFonts w:asciiTheme="minorEastAsia" w:eastAsiaTheme="minorEastAsia" w:hAnsiTheme="minorEastAsia" w:cs="Arial"/>
                <w:bCs/>
                <w:i/>
                <w:iCs/>
              </w:rPr>
              <w:t xml:space="preserve"> </w:t>
            </w:r>
          </w:p>
        </w:tc>
        <w:tc>
          <w:tcPr>
            <w:tcW w:w="234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6F192A" w14:textId="77777777" w:rsidR="0078783D" w:rsidRPr="00E967AB" w:rsidRDefault="0078783D" w:rsidP="00E967AB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cs="Arial"/>
                <w:bCs/>
              </w:rPr>
            </w:pPr>
            <w:r w:rsidRPr="00E967AB">
              <w:rPr>
                <w:rFonts w:asciiTheme="minorEastAsia" w:eastAsiaTheme="minorEastAsia" w:hAnsiTheme="minorEastAsia" w:cs="Arial"/>
                <w:bCs/>
              </w:rPr>
              <w:t>职位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25469C" w14:textId="77777777" w:rsidR="0078783D" w:rsidRPr="00E967AB" w:rsidRDefault="0078783D" w:rsidP="00E967AB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cs="Arial"/>
                <w:bCs/>
              </w:rPr>
            </w:pPr>
            <w:r w:rsidRPr="00E967AB">
              <w:rPr>
                <w:rFonts w:asciiTheme="minorEastAsia" w:eastAsiaTheme="minorEastAsia" w:hAnsiTheme="minorEastAsia" w:cs="Arial"/>
                <w:bCs/>
              </w:rPr>
              <w:t>签名</w:t>
            </w:r>
          </w:p>
        </w:tc>
        <w:tc>
          <w:tcPr>
            <w:tcW w:w="241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F12AD29" w14:textId="77777777" w:rsidR="0078783D" w:rsidRPr="00E967AB" w:rsidRDefault="0078783D" w:rsidP="00E967AB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cs="Arial"/>
                <w:bCs/>
              </w:rPr>
            </w:pPr>
            <w:r w:rsidRPr="00E967AB">
              <w:rPr>
                <w:rFonts w:asciiTheme="minorEastAsia" w:eastAsiaTheme="minorEastAsia" w:hAnsiTheme="minorEastAsia" w:cs="Arial"/>
                <w:bCs/>
              </w:rPr>
              <w:t>日期</w:t>
            </w:r>
          </w:p>
        </w:tc>
      </w:tr>
      <w:tr w:rsidR="0078783D" w:rsidRPr="00E967AB" w14:paraId="79324A65" w14:textId="77777777" w:rsidTr="003F1474">
        <w:trPr>
          <w:trHeight w:val="567"/>
        </w:trPr>
        <w:tc>
          <w:tcPr>
            <w:tcW w:w="174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AE37F2" w14:textId="77777777" w:rsidR="0078783D" w:rsidRPr="00E967AB" w:rsidRDefault="0078783D" w:rsidP="00E967AB">
            <w:pPr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Arial"/>
                <w:bCs/>
              </w:rPr>
            </w:pPr>
            <w:r w:rsidRPr="00E967AB">
              <w:rPr>
                <w:rFonts w:asciiTheme="minorEastAsia" w:eastAsiaTheme="minorEastAsia" w:hAnsiTheme="minorEastAsia" w:cs="Arial"/>
                <w:bCs/>
              </w:rPr>
              <w:t>起草人</w:t>
            </w:r>
          </w:p>
        </w:tc>
        <w:tc>
          <w:tcPr>
            <w:tcW w:w="23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A54ABB" w14:textId="77777777" w:rsidR="0078783D" w:rsidRPr="009F1EC1" w:rsidRDefault="0078783D" w:rsidP="00E967AB">
            <w:pPr>
              <w:spacing w:line="240" w:lineRule="auto"/>
              <w:ind w:firstLineChars="0" w:firstLine="0"/>
              <w:jc w:val="center"/>
              <w:rPr>
                <w:rFonts w:ascii="Arial" w:eastAsiaTheme="minorEastAsia" w:hAnsi="Arial" w:cs="Arial"/>
                <w:color w:val="000000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30BFAD" w14:textId="77777777" w:rsidR="0078783D" w:rsidRPr="009F1EC1" w:rsidRDefault="0078783D" w:rsidP="00E967AB">
            <w:pPr>
              <w:spacing w:line="240" w:lineRule="auto"/>
              <w:ind w:firstLine="420"/>
              <w:jc w:val="left"/>
              <w:rPr>
                <w:rFonts w:ascii="Arial" w:eastAsiaTheme="minorEastAsia" w:hAnsi="Arial" w:cs="Arial"/>
              </w:rPr>
            </w:pPr>
          </w:p>
        </w:tc>
        <w:tc>
          <w:tcPr>
            <w:tcW w:w="2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A361E39" w14:textId="77777777" w:rsidR="0078783D" w:rsidRPr="00E967AB" w:rsidRDefault="0078783D" w:rsidP="00E967AB">
            <w:pPr>
              <w:spacing w:line="240" w:lineRule="auto"/>
              <w:ind w:firstLine="420"/>
              <w:jc w:val="right"/>
              <w:rPr>
                <w:rFonts w:asciiTheme="minorEastAsia" w:eastAsiaTheme="minorEastAsia" w:hAnsiTheme="minorEastAsia" w:cs="Arial"/>
                <w:color w:val="000000"/>
              </w:rPr>
            </w:pPr>
            <w:r w:rsidRPr="00E967AB">
              <w:rPr>
                <w:rFonts w:asciiTheme="minorEastAsia" w:eastAsiaTheme="minorEastAsia" w:hAnsiTheme="minorEastAsia" w:cs="Arial"/>
                <w:color w:val="000000"/>
              </w:rPr>
              <w:t>年   月   日</w:t>
            </w:r>
          </w:p>
        </w:tc>
      </w:tr>
      <w:tr w:rsidR="0078783D" w:rsidRPr="00E967AB" w14:paraId="260542E1" w14:textId="77777777" w:rsidTr="003F1474">
        <w:trPr>
          <w:trHeight w:val="567"/>
        </w:trPr>
        <w:tc>
          <w:tcPr>
            <w:tcW w:w="1744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195CEECB" w14:textId="77777777" w:rsidR="0078783D" w:rsidRPr="00E967AB" w:rsidRDefault="0078783D" w:rsidP="00E967AB">
            <w:pPr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Arial"/>
                <w:bCs/>
              </w:rPr>
            </w:pPr>
            <w:r w:rsidRPr="00E967AB">
              <w:rPr>
                <w:rFonts w:asciiTheme="minorEastAsia" w:eastAsiaTheme="minorEastAsia" w:hAnsiTheme="minorEastAsia" w:cs="Arial"/>
                <w:bCs/>
              </w:rPr>
              <w:t>审核人</w:t>
            </w:r>
          </w:p>
        </w:tc>
        <w:tc>
          <w:tcPr>
            <w:tcW w:w="23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419D04" w14:textId="77777777" w:rsidR="0078783D" w:rsidRPr="009F1EC1" w:rsidRDefault="0078783D" w:rsidP="00E967AB">
            <w:pPr>
              <w:spacing w:line="240" w:lineRule="auto"/>
              <w:ind w:firstLineChars="0" w:firstLine="0"/>
              <w:jc w:val="center"/>
              <w:rPr>
                <w:rFonts w:ascii="Arial" w:eastAsiaTheme="minorEastAsia" w:hAnsi="Arial" w:cs="Arial"/>
                <w:color w:val="000000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316FED" w14:textId="77777777" w:rsidR="0078783D" w:rsidRPr="009F1EC1" w:rsidRDefault="0078783D" w:rsidP="00E967AB">
            <w:pPr>
              <w:spacing w:line="240" w:lineRule="auto"/>
              <w:ind w:firstLine="420"/>
              <w:jc w:val="left"/>
              <w:rPr>
                <w:rFonts w:ascii="Arial" w:eastAsiaTheme="minorEastAsia" w:hAnsi="Arial" w:cs="Arial"/>
              </w:rPr>
            </w:pPr>
          </w:p>
        </w:tc>
        <w:tc>
          <w:tcPr>
            <w:tcW w:w="2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89FD041" w14:textId="77777777" w:rsidR="0078783D" w:rsidRPr="00E967AB" w:rsidRDefault="0078783D" w:rsidP="00E967AB">
            <w:pPr>
              <w:spacing w:line="240" w:lineRule="auto"/>
              <w:ind w:firstLine="420"/>
              <w:jc w:val="right"/>
              <w:rPr>
                <w:rFonts w:asciiTheme="minorEastAsia" w:eastAsiaTheme="minorEastAsia" w:hAnsiTheme="minorEastAsia" w:cs="Arial"/>
                <w:color w:val="000000"/>
              </w:rPr>
            </w:pPr>
            <w:r w:rsidRPr="00E967AB">
              <w:rPr>
                <w:rFonts w:asciiTheme="minorEastAsia" w:eastAsiaTheme="minorEastAsia" w:hAnsiTheme="minorEastAsia" w:cs="Arial"/>
                <w:color w:val="000000"/>
              </w:rPr>
              <w:t>年   月   日</w:t>
            </w:r>
          </w:p>
        </w:tc>
      </w:tr>
      <w:tr w:rsidR="0078783D" w:rsidRPr="00E967AB" w14:paraId="26C72A86" w14:textId="77777777" w:rsidTr="003F1474">
        <w:trPr>
          <w:trHeight w:val="567"/>
        </w:trPr>
        <w:tc>
          <w:tcPr>
            <w:tcW w:w="1744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32E36F8E" w14:textId="77777777" w:rsidR="0078783D" w:rsidRPr="00E967AB" w:rsidRDefault="0078783D" w:rsidP="00E967AB">
            <w:pPr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Arial"/>
                <w:bCs/>
              </w:rPr>
            </w:pPr>
          </w:p>
        </w:tc>
        <w:tc>
          <w:tcPr>
            <w:tcW w:w="23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A3B6ECE" w14:textId="77777777" w:rsidR="0078783D" w:rsidRPr="009F1EC1" w:rsidRDefault="0078783D" w:rsidP="00E967AB">
            <w:pPr>
              <w:spacing w:line="240" w:lineRule="auto"/>
              <w:ind w:firstLineChars="0" w:firstLine="0"/>
              <w:jc w:val="center"/>
              <w:rPr>
                <w:rFonts w:ascii="Arial" w:eastAsiaTheme="minorEastAsia" w:hAnsi="Arial" w:cs="Arial"/>
                <w:color w:val="000000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16B4F8" w14:textId="77777777" w:rsidR="0078783D" w:rsidRPr="009F1EC1" w:rsidRDefault="0078783D" w:rsidP="00E967AB">
            <w:pPr>
              <w:spacing w:line="240" w:lineRule="auto"/>
              <w:ind w:firstLine="420"/>
              <w:jc w:val="left"/>
              <w:rPr>
                <w:rFonts w:ascii="Arial" w:eastAsiaTheme="minorEastAsia" w:hAnsi="Arial" w:cs="Arial"/>
                <w:color w:val="000000"/>
              </w:rPr>
            </w:pPr>
          </w:p>
        </w:tc>
        <w:tc>
          <w:tcPr>
            <w:tcW w:w="24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2969A8" w14:textId="77777777" w:rsidR="0078783D" w:rsidRPr="00E967AB" w:rsidRDefault="0078783D" w:rsidP="00E967AB">
            <w:pPr>
              <w:spacing w:line="240" w:lineRule="auto"/>
              <w:ind w:firstLine="420"/>
              <w:jc w:val="right"/>
              <w:rPr>
                <w:rFonts w:asciiTheme="minorEastAsia" w:eastAsiaTheme="minorEastAsia" w:hAnsiTheme="minorEastAsia" w:cs="Arial"/>
                <w:color w:val="000000"/>
              </w:rPr>
            </w:pPr>
            <w:r w:rsidRPr="00E967AB">
              <w:rPr>
                <w:rFonts w:asciiTheme="minorEastAsia" w:eastAsiaTheme="minorEastAsia" w:hAnsiTheme="minorEastAsia" w:cs="Arial"/>
                <w:color w:val="000000"/>
              </w:rPr>
              <w:t>年   月   日</w:t>
            </w:r>
          </w:p>
        </w:tc>
      </w:tr>
      <w:tr w:rsidR="0078783D" w:rsidRPr="00E967AB" w14:paraId="6158A223" w14:textId="77777777" w:rsidTr="003F1474">
        <w:trPr>
          <w:trHeight w:val="567"/>
        </w:trPr>
        <w:tc>
          <w:tcPr>
            <w:tcW w:w="174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B71E03" w14:textId="77777777" w:rsidR="0078783D" w:rsidRPr="00E967AB" w:rsidRDefault="0078783D" w:rsidP="00E967AB">
            <w:pPr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Arial"/>
                <w:bCs/>
              </w:rPr>
            </w:pPr>
            <w:r w:rsidRPr="00E967AB">
              <w:rPr>
                <w:rFonts w:asciiTheme="minorEastAsia" w:eastAsiaTheme="minorEastAsia" w:hAnsiTheme="minorEastAsia" w:cs="Arial"/>
                <w:bCs/>
              </w:rPr>
              <w:t>批准人</w:t>
            </w:r>
          </w:p>
        </w:tc>
        <w:tc>
          <w:tcPr>
            <w:tcW w:w="23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072FEF" w14:textId="77777777" w:rsidR="0078783D" w:rsidRPr="009F1EC1" w:rsidRDefault="0078783D" w:rsidP="00E967AB">
            <w:pPr>
              <w:spacing w:line="240" w:lineRule="auto"/>
              <w:ind w:firstLineChars="0" w:firstLine="0"/>
              <w:jc w:val="center"/>
              <w:rPr>
                <w:rFonts w:ascii="Arial" w:eastAsiaTheme="minorEastAsia" w:hAnsi="Arial" w:cs="Arial"/>
                <w:color w:val="000000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C6AB4F" w14:textId="77777777" w:rsidR="0078783D" w:rsidRPr="009F1EC1" w:rsidRDefault="0078783D" w:rsidP="00E967AB">
            <w:pPr>
              <w:spacing w:line="240" w:lineRule="auto"/>
              <w:ind w:firstLine="420"/>
              <w:jc w:val="left"/>
              <w:rPr>
                <w:rFonts w:ascii="Arial" w:eastAsiaTheme="minorEastAsia" w:hAnsi="Arial" w:cs="Arial"/>
              </w:rPr>
            </w:pPr>
          </w:p>
        </w:tc>
        <w:tc>
          <w:tcPr>
            <w:tcW w:w="2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7A6B41D" w14:textId="77777777" w:rsidR="0078783D" w:rsidRPr="00E967AB" w:rsidRDefault="0078783D" w:rsidP="00E967AB">
            <w:pPr>
              <w:spacing w:line="240" w:lineRule="auto"/>
              <w:ind w:firstLine="420"/>
              <w:jc w:val="right"/>
              <w:rPr>
                <w:rFonts w:asciiTheme="minorEastAsia" w:eastAsiaTheme="minorEastAsia" w:hAnsiTheme="minorEastAsia" w:cs="Arial"/>
                <w:color w:val="000000"/>
              </w:rPr>
            </w:pPr>
            <w:r w:rsidRPr="00E967AB">
              <w:rPr>
                <w:rFonts w:asciiTheme="minorEastAsia" w:eastAsiaTheme="minorEastAsia" w:hAnsiTheme="minorEastAsia" w:cs="Arial"/>
                <w:color w:val="000000"/>
              </w:rPr>
              <w:t>年   月   日</w:t>
            </w:r>
          </w:p>
        </w:tc>
      </w:tr>
      <w:tr w:rsidR="0078783D" w:rsidRPr="00E967AB" w14:paraId="06C4B432" w14:textId="77777777" w:rsidTr="00465C27">
        <w:trPr>
          <w:trHeight w:val="567"/>
        </w:trPr>
        <w:tc>
          <w:tcPr>
            <w:tcW w:w="174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50FE3F" w14:textId="77777777" w:rsidR="0078783D" w:rsidRPr="009F1EC1" w:rsidRDefault="0078783D" w:rsidP="00E967AB">
            <w:pPr>
              <w:spacing w:line="240" w:lineRule="auto"/>
              <w:ind w:firstLineChars="0" w:firstLine="0"/>
              <w:jc w:val="left"/>
              <w:rPr>
                <w:rFonts w:ascii="Arial" w:eastAsiaTheme="minorEastAsia" w:hAnsi="Arial" w:cs="Arial"/>
              </w:rPr>
            </w:pPr>
            <w:r w:rsidRPr="009F1EC1">
              <w:rPr>
                <w:rFonts w:ascii="Arial" w:eastAsiaTheme="minorEastAsia" w:hAnsi="Arial" w:cs="Arial"/>
              </w:rPr>
              <w:t>起草部门</w:t>
            </w:r>
          </w:p>
        </w:tc>
        <w:tc>
          <w:tcPr>
            <w:tcW w:w="2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66F15" w14:textId="77777777" w:rsidR="0078783D" w:rsidRPr="009F1EC1" w:rsidRDefault="0078783D" w:rsidP="00E967AB">
            <w:pPr>
              <w:spacing w:line="240" w:lineRule="auto"/>
              <w:ind w:firstLineChars="0" w:firstLine="0"/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2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505B4F" w14:textId="77777777" w:rsidR="0078783D" w:rsidRPr="00E967AB" w:rsidRDefault="0078783D" w:rsidP="00E967AB">
            <w:pPr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Arial"/>
              </w:rPr>
            </w:pPr>
            <w:r w:rsidRPr="00E967AB">
              <w:rPr>
                <w:rFonts w:asciiTheme="minorEastAsia" w:eastAsiaTheme="minorEastAsia" w:hAnsiTheme="minorEastAsia" w:cs="Arial"/>
              </w:rPr>
              <w:t>生效日期</w:t>
            </w:r>
          </w:p>
        </w:tc>
        <w:tc>
          <w:tcPr>
            <w:tcW w:w="2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CBC801" w14:textId="77777777" w:rsidR="0078783D" w:rsidRPr="00E967AB" w:rsidRDefault="0078783D" w:rsidP="00E967AB">
            <w:pPr>
              <w:spacing w:line="240" w:lineRule="auto"/>
              <w:ind w:firstLine="420"/>
              <w:jc w:val="right"/>
              <w:rPr>
                <w:rFonts w:asciiTheme="minorEastAsia" w:eastAsiaTheme="minorEastAsia" w:hAnsiTheme="minorEastAsia" w:cs="Arial"/>
                <w:color w:val="000000"/>
              </w:rPr>
            </w:pPr>
            <w:r w:rsidRPr="00E967AB">
              <w:rPr>
                <w:rFonts w:asciiTheme="minorEastAsia" w:eastAsiaTheme="minorEastAsia" w:hAnsiTheme="minorEastAsia" w:cs="Arial"/>
                <w:color w:val="000000"/>
              </w:rPr>
              <w:t>年   月   日</w:t>
            </w:r>
          </w:p>
        </w:tc>
      </w:tr>
      <w:tr w:rsidR="0078783D" w:rsidRPr="00E967AB" w14:paraId="45393035" w14:textId="77777777" w:rsidTr="003F1474">
        <w:trPr>
          <w:trHeight w:val="567"/>
        </w:trPr>
        <w:tc>
          <w:tcPr>
            <w:tcW w:w="9199" w:type="dxa"/>
            <w:gridSpan w:val="4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418FDF" w14:textId="77777777" w:rsidR="0078783D" w:rsidRPr="009F1EC1" w:rsidRDefault="0078783D" w:rsidP="00E967AB">
            <w:pPr>
              <w:spacing w:line="240" w:lineRule="auto"/>
              <w:ind w:firstLineChars="0" w:firstLine="0"/>
              <w:jc w:val="left"/>
              <w:rPr>
                <w:rFonts w:ascii="Arial" w:eastAsiaTheme="minorEastAsia" w:hAnsi="Arial" w:cs="Arial"/>
              </w:rPr>
            </w:pPr>
            <w:r w:rsidRPr="009F1EC1">
              <w:rPr>
                <w:rFonts w:ascii="Arial" w:eastAsiaTheme="minorEastAsia" w:hAnsi="Arial" w:cs="Arial"/>
              </w:rPr>
              <w:t>分发部门：</w:t>
            </w:r>
          </w:p>
        </w:tc>
      </w:tr>
    </w:tbl>
    <w:p w14:paraId="3DFB450F" w14:textId="77777777" w:rsidR="0078783D" w:rsidRDefault="0078783D" w:rsidP="00E967AB">
      <w:pPr>
        <w:ind w:firstLine="420"/>
        <w:jc w:val="left"/>
        <w:rPr>
          <w:rFonts w:asciiTheme="minorEastAsia" w:eastAsiaTheme="minorEastAsia" w:hAnsiTheme="minorEastAsia"/>
        </w:rPr>
      </w:pPr>
    </w:p>
    <w:p w14:paraId="6B952830" w14:textId="77777777" w:rsidR="00194932" w:rsidRPr="00E967AB" w:rsidRDefault="001E3F11" w:rsidP="00602D92">
      <w:pPr>
        <w:pStyle w:val="1"/>
      </w:pPr>
      <w:r w:rsidRPr="00E967AB">
        <w:rPr>
          <w:rFonts w:hint="eastAsia"/>
        </w:rPr>
        <w:t xml:space="preserve">1 </w:t>
      </w:r>
      <w:r w:rsidR="00194932" w:rsidRPr="00E967AB">
        <w:rPr>
          <w:rFonts w:hint="eastAsia"/>
        </w:rPr>
        <w:t>目的</w:t>
      </w:r>
    </w:p>
    <w:p w14:paraId="5433AE2D" w14:textId="77777777" w:rsidR="00194932" w:rsidRPr="00E967AB" w:rsidRDefault="00194932" w:rsidP="00602D92">
      <w:pPr>
        <w:ind w:left="-426" w:firstLine="420"/>
        <w:jc w:val="left"/>
        <w:rPr>
          <w:rFonts w:asciiTheme="minorEastAsia" w:eastAsiaTheme="minorEastAsia" w:hAnsiTheme="minorEastAsia" w:cs="Arial"/>
        </w:rPr>
      </w:pPr>
      <w:r w:rsidRPr="000D6C44">
        <w:rPr>
          <w:rFonts w:ascii="Arial" w:eastAsiaTheme="minorEastAsia" w:hAnsi="Arial" w:cs="Arial"/>
        </w:rPr>
        <w:t>建立</w:t>
      </w:r>
      <w:proofErr w:type="spellStart"/>
      <w:r w:rsidR="00556902">
        <w:rPr>
          <w:rFonts w:ascii="Arial" w:eastAsiaTheme="minorEastAsia" w:hAnsi="Arial" w:cs="Arial"/>
        </w:rPr>
        <w:t>SoloVPE</w:t>
      </w:r>
      <w:proofErr w:type="spellEnd"/>
      <w:r w:rsidR="00556902">
        <w:rPr>
          <w:rFonts w:ascii="Arial" w:eastAsiaTheme="minorEastAsia" w:hAnsi="Arial" w:cs="Arial" w:hint="eastAsia"/>
        </w:rPr>
        <w:t>可变</w:t>
      </w:r>
      <w:r w:rsidR="00556902">
        <w:rPr>
          <w:rFonts w:ascii="Arial" w:eastAsiaTheme="minorEastAsia" w:hAnsi="Arial" w:cs="Arial"/>
        </w:rPr>
        <w:t>光程紫外</w:t>
      </w:r>
      <w:r w:rsidR="00556902">
        <w:rPr>
          <w:rFonts w:ascii="Arial" w:eastAsiaTheme="minorEastAsia" w:hAnsi="Arial" w:cs="Arial" w:hint="eastAsia"/>
        </w:rPr>
        <w:t>/</w:t>
      </w:r>
      <w:r w:rsidR="00556902">
        <w:rPr>
          <w:rFonts w:ascii="Arial" w:eastAsiaTheme="minorEastAsia" w:hAnsi="Arial" w:cs="Arial" w:hint="eastAsia"/>
        </w:rPr>
        <w:t>可</w:t>
      </w:r>
      <w:r w:rsidR="00556902">
        <w:rPr>
          <w:rFonts w:ascii="Arial" w:eastAsiaTheme="minorEastAsia" w:hAnsi="Arial" w:cs="Arial"/>
        </w:rPr>
        <w:t>见分光</w:t>
      </w:r>
      <w:r w:rsidR="00556902">
        <w:rPr>
          <w:rFonts w:ascii="Arial" w:eastAsiaTheme="minorEastAsia" w:hAnsi="Arial" w:cs="Arial" w:hint="eastAsia"/>
        </w:rPr>
        <w:t>光</w:t>
      </w:r>
      <w:r w:rsidR="00556902">
        <w:rPr>
          <w:rFonts w:ascii="Arial" w:eastAsiaTheme="minorEastAsia" w:hAnsi="Arial" w:cs="Arial"/>
        </w:rPr>
        <w:t>度计</w:t>
      </w:r>
      <w:r w:rsidR="001E3F11" w:rsidRPr="00E967AB">
        <w:rPr>
          <w:rFonts w:asciiTheme="minorEastAsia" w:eastAsiaTheme="minorEastAsia" w:hAnsiTheme="minorEastAsia" w:cs="Arial" w:hint="eastAsia"/>
        </w:rPr>
        <w:t>标准</w:t>
      </w:r>
      <w:r w:rsidRPr="00E967AB">
        <w:rPr>
          <w:rFonts w:asciiTheme="minorEastAsia" w:eastAsiaTheme="minorEastAsia" w:hAnsiTheme="minorEastAsia" w:cs="Arial"/>
        </w:rPr>
        <w:t>操作规程，确保正确</w:t>
      </w:r>
      <w:r w:rsidR="003808D6">
        <w:rPr>
          <w:rFonts w:asciiTheme="minorEastAsia" w:eastAsiaTheme="minorEastAsia" w:hAnsiTheme="minorEastAsia" w:cs="Arial" w:hint="eastAsia"/>
        </w:rPr>
        <w:t>操作</w:t>
      </w:r>
      <w:r w:rsidRPr="00E967AB">
        <w:rPr>
          <w:rFonts w:asciiTheme="minorEastAsia" w:eastAsiaTheme="minorEastAsia" w:hAnsiTheme="minorEastAsia" w:cs="Arial"/>
        </w:rPr>
        <w:t>该仪器。</w:t>
      </w:r>
    </w:p>
    <w:p w14:paraId="5DADCE2F" w14:textId="77777777" w:rsidR="00194932" w:rsidRPr="00E967AB" w:rsidRDefault="001E3F11" w:rsidP="00602D92">
      <w:pPr>
        <w:pStyle w:val="1"/>
      </w:pPr>
      <w:r w:rsidRPr="00E967AB">
        <w:rPr>
          <w:rFonts w:hint="eastAsia"/>
        </w:rPr>
        <w:t xml:space="preserve">2 </w:t>
      </w:r>
      <w:r w:rsidR="00194932" w:rsidRPr="00E967AB">
        <w:rPr>
          <w:rFonts w:hint="eastAsia"/>
        </w:rPr>
        <w:t>适用范围</w:t>
      </w:r>
    </w:p>
    <w:p w14:paraId="6FCBD91B" w14:textId="77777777" w:rsidR="00194932" w:rsidRPr="00E967AB" w:rsidRDefault="00194932" w:rsidP="00602D92">
      <w:pPr>
        <w:ind w:left="-426" w:firstLine="420"/>
        <w:jc w:val="left"/>
        <w:rPr>
          <w:rFonts w:asciiTheme="minorEastAsia" w:eastAsiaTheme="minorEastAsia" w:hAnsiTheme="minorEastAsia"/>
        </w:rPr>
      </w:pPr>
      <w:r w:rsidRPr="00E967AB">
        <w:rPr>
          <w:rFonts w:asciiTheme="minorEastAsia" w:eastAsiaTheme="minorEastAsia" w:hAnsiTheme="minorEastAsia" w:cs="Arial"/>
        </w:rPr>
        <w:t>适用于</w:t>
      </w:r>
      <w:r w:rsidR="0078783D" w:rsidRPr="003F1474">
        <w:rPr>
          <w:rFonts w:ascii="Arial" w:eastAsiaTheme="minorEastAsia" w:hAnsi="Arial" w:cs="Arial"/>
        </w:rPr>
        <w:t>QC</w:t>
      </w:r>
      <w:r w:rsidR="0078783D" w:rsidRPr="00E967AB">
        <w:rPr>
          <w:rFonts w:asciiTheme="minorEastAsia" w:eastAsiaTheme="minorEastAsia" w:hAnsiTheme="minorEastAsia" w:cs="Arial"/>
        </w:rPr>
        <w:t>理化</w:t>
      </w:r>
      <w:r w:rsidRPr="00E967AB">
        <w:rPr>
          <w:rFonts w:asciiTheme="minorEastAsia" w:eastAsiaTheme="minorEastAsia" w:hAnsiTheme="minorEastAsia" w:cs="Arial"/>
        </w:rPr>
        <w:t>实验室的</w:t>
      </w:r>
      <w:proofErr w:type="spellStart"/>
      <w:r w:rsidR="00556902">
        <w:rPr>
          <w:rFonts w:ascii="Arial" w:eastAsiaTheme="minorEastAsia" w:hAnsi="Arial" w:cs="Arial"/>
        </w:rPr>
        <w:t>SoloVPE</w:t>
      </w:r>
      <w:proofErr w:type="spellEnd"/>
      <w:r w:rsidR="00556902">
        <w:rPr>
          <w:rFonts w:ascii="Arial" w:eastAsiaTheme="minorEastAsia" w:hAnsi="Arial" w:cs="Arial" w:hint="eastAsia"/>
        </w:rPr>
        <w:t>可变</w:t>
      </w:r>
      <w:r w:rsidR="00556902">
        <w:rPr>
          <w:rFonts w:ascii="Arial" w:eastAsiaTheme="minorEastAsia" w:hAnsi="Arial" w:cs="Arial"/>
        </w:rPr>
        <w:t>光程紫外</w:t>
      </w:r>
      <w:r w:rsidR="00556902">
        <w:rPr>
          <w:rFonts w:ascii="Arial" w:eastAsiaTheme="minorEastAsia" w:hAnsi="Arial" w:cs="Arial" w:hint="eastAsia"/>
        </w:rPr>
        <w:t>/</w:t>
      </w:r>
      <w:r w:rsidR="00556902">
        <w:rPr>
          <w:rFonts w:ascii="Arial" w:eastAsiaTheme="minorEastAsia" w:hAnsi="Arial" w:cs="Arial" w:hint="eastAsia"/>
        </w:rPr>
        <w:t>可</w:t>
      </w:r>
      <w:r w:rsidR="00556902">
        <w:rPr>
          <w:rFonts w:ascii="Arial" w:eastAsiaTheme="minorEastAsia" w:hAnsi="Arial" w:cs="Arial"/>
        </w:rPr>
        <w:t>见分光</w:t>
      </w:r>
      <w:r w:rsidR="00556902">
        <w:rPr>
          <w:rFonts w:ascii="Arial" w:eastAsiaTheme="minorEastAsia" w:hAnsi="Arial" w:cs="Arial" w:hint="eastAsia"/>
        </w:rPr>
        <w:t>光</w:t>
      </w:r>
      <w:r w:rsidR="00556902">
        <w:rPr>
          <w:rFonts w:ascii="Arial" w:eastAsiaTheme="minorEastAsia" w:hAnsi="Arial" w:cs="Arial"/>
        </w:rPr>
        <w:t>度计</w:t>
      </w:r>
      <w:r w:rsidRPr="00E967AB">
        <w:rPr>
          <w:rFonts w:asciiTheme="minorEastAsia" w:eastAsiaTheme="minorEastAsia" w:hAnsiTheme="minorEastAsia" w:hint="eastAsia"/>
        </w:rPr>
        <w:t>的</w:t>
      </w:r>
      <w:r w:rsidR="003808D6">
        <w:rPr>
          <w:rFonts w:asciiTheme="minorEastAsia" w:eastAsiaTheme="minorEastAsia" w:hAnsiTheme="minorEastAsia" w:hint="eastAsia"/>
        </w:rPr>
        <w:t>操作</w:t>
      </w:r>
      <w:r w:rsidRPr="00E967AB">
        <w:rPr>
          <w:rFonts w:asciiTheme="minorEastAsia" w:eastAsiaTheme="minorEastAsia" w:hAnsiTheme="minorEastAsia" w:hint="eastAsia"/>
        </w:rPr>
        <w:t>使用。</w:t>
      </w:r>
    </w:p>
    <w:p w14:paraId="7A54E08F" w14:textId="77777777" w:rsidR="00194932" w:rsidRPr="00E967AB" w:rsidRDefault="00194A6A" w:rsidP="000D6C44">
      <w:pPr>
        <w:ind w:firstLine="420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 wp14:anchorId="3ADFD542" wp14:editId="380516B9">
            <wp:extent cx="2528537" cy="1921688"/>
            <wp:effectExtent l="0" t="0" r="571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07" cy="192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7C29D" w14:textId="77777777" w:rsidR="00194932" w:rsidRPr="00E967AB" w:rsidRDefault="00556902" w:rsidP="00602D92">
      <w:pPr>
        <w:ind w:left="-426" w:firstLine="420"/>
        <w:jc w:val="center"/>
        <w:rPr>
          <w:rFonts w:asciiTheme="minorEastAsia" w:eastAsiaTheme="minorEastAsia" w:hAnsiTheme="minorEastAsia" w:cs="Arial"/>
        </w:rPr>
      </w:pPr>
      <w:proofErr w:type="spellStart"/>
      <w:r>
        <w:rPr>
          <w:rFonts w:ascii="Arial" w:eastAsiaTheme="minorEastAsia" w:hAnsi="Arial" w:cs="Arial"/>
        </w:rPr>
        <w:t>SoloVPE</w:t>
      </w:r>
      <w:proofErr w:type="spellEnd"/>
      <w:r>
        <w:rPr>
          <w:rFonts w:ascii="Arial" w:eastAsiaTheme="minorEastAsia" w:hAnsi="Arial" w:cs="Arial" w:hint="eastAsia"/>
        </w:rPr>
        <w:t>可变</w:t>
      </w:r>
      <w:r>
        <w:rPr>
          <w:rFonts w:ascii="Arial" w:eastAsiaTheme="minorEastAsia" w:hAnsi="Arial" w:cs="Arial"/>
        </w:rPr>
        <w:t>光程紫外</w:t>
      </w:r>
      <w:r>
        <w:rPr>
          <w:rFonts w:ascii="Arial" w:eastAsiaTheme="minorEastAsia" w:hAnsi="Arial" w:cs="Arial" w:hint="eastAsia"/>
        </w:rPr>
        <w:t>/</w:t>
      </w:r>
      <w:r>
        <w:rPr>
          <w:rFonts w:ascii="Arial" w:eastAsiaTheme="minorEastAsia" w:hAnsi="Arial" w:cs="Arial" w:hint="eastAsia"/>
        </w:rPr>
        <w:t>可</w:t>
      </w:r>
      <w:r>
        <w:rPr>
          <w:rFonts w:ascii="Arial" w:eastAsiaTheme="minorEastAsia" w:hAnsi="Arial" w:cs="Arial"/>
        </w:rPr>
        <w:t>见分光</w:t>
      </w:r>
      <w:r>
        <w:rPr>
          <w:rFonts w:ascii="Arial" w:eastAsiaTheme="minorEastAsia" w:hAnsi="Arial" w:cs="Arial" w:hint="eastAsia"/>
        </w:rPr>
        <w:t>光</w:t>
      </w:r>
      <w:r>
        <w:rPr>
          <w:rFonts w:ascii="Arial" w:eastAsiaTheme="minorEastAsia" w:hAnsi="Arial" w:cs="Arial"/>
        </w:rPr>
        <w:t>度计</w:t>
      </w:r>
      <w:r w:rsidR="001E3F11" w:rsidRPr="00E967AB">
        <w:rPr>
          <w:rFonts w:asciiTheme="minorEastAsia" w:eastAsiaTheme="minorEastAsia" w:hAnsiTheme="minorEastAsia" w:cs="Arial"/>
        </w:rPr>
        <w:t>外观图</w:t>
      </w:r>
    </w:p>
    <w:p w14:paraId="6731D3D4" w14:textId="77777777" w:rsidR="0032756C" w:rsidRPr="00E967AB" w:rsidRDefault="001E3F11" w:rsidP="00917EDF">
      <w:pPr>
        <w:pStyle w:val="1"/>
        <w:rPr>
          <w:rFonts w:asciiTheme="minorEastAsia" w:eastAsiaTheme="minorEastAsia" w:hAnsiTheme="minorEastAsia"/>
        </w:rPr>
      </w:pPr>
      <w:r w:rsidRPr="00E967AB">
        <w:rPr>
          <w:rFonts w:hint="eastAsia"/>
        </w:rPr>
        <w:t xml:space="preserve">3 </w:t>
      </w:r>
      <w:r w:rsidR="00194932" w:rsidRPr="00E967AB">
        <w:rPr>
          <w:rFonts w:hint="eastAsia"/>
        </w:rPr>
        <w:t>定义</w:t>
      </w:r>
      <w:r w:rsidR="00917EDF">
        <w:rPr>
          <w:rFonts w:hint="eastAsia"/>
        </w:rPr>
        <w:t xml:space="preserve">  </w:t>
      </w:r>
      <w:r w:rsidR="000D6C44" w:rsidRPr="00917EDF">
        <w:rPr>
          <w:rFonts w:asciiTheme="minorEastAsia" w:eastAsiaTheme="minorEastAsia" w:hAnsiTheme="minorEastAsia" w:cs="Arial" w:hint="eastAsia"/>
        </w:rPr>
        <w:t>无</w:t>
      </w:r>
    </w:p>
    <w:p w14:paraId="7D986133" w14:textId="77777777" w:rsidR="00E967AB" w:rsidRPr="00E967AB" w:rsidRDefault="00E967AB" w:rsidP="00602D92">
      <w:pPr>
        <w:ind w:left="-426" w:firstLineChars="0" w:firstLine="0"/>
        <w:jc w:val="left"/>
        <w:rPr>
          <w:rFonts w:ascii="黑体" w:eastAsia="黑体" w:hAnsi="黑体"/>
        </w:rPr>
      </w:pPr>
      <w:r w:rsidRPr="00E967AB">
        <w:rPr>
          <w:rFonts w:ascii="黑体" w:eastAsia="黑体" w:hAnsi="黑体" w:hint="eastAsia"/>
        </w:rPr>
        <w:t>4职责</w:t>
      </w:r>
    </w:p>
    <w:p w14:paraId="59D5E506" w14:textId="77777777" w:rsidR="00E967AB" w:rsidRPr="00E967AB" w:rsidRDefault="00E967AB" w:rsidP="00602D92">
      <w:pPr>
        <w:ind w:left="-426" w:firstLineChars="0" w:firstLine="0"/>
        <w:jc w:val="left"/>
        <w:rPr>
          <w:rFonts w:asciiTheme="minorEastAsia" w:eastAsiaTheme="minorEastAsia" w:hAnsiTheme="minorEastAsia"/>
        </w:rPr>
      </w:pPr>
      <w:r w:rsidRPr="00E967AB">
        <w:rPr>
          <w:rFonts w:ascii="黑体" w:eastAsia="黑体" w:hAnsi="黑体" w:hint="eastAsia"/>
        </w:rPr>
        <w:t>4.1</w:t>
      </w:r>
      <w:r w:rsidRPr="00E967AB">
        <w:rPr>
          <w:rFonts w:asciiTheme="minorEastAsia" w:eastAsiaTheme="minorEastAsia" w:hAnsiTheme="minorEastAsia" w:hint="eastAsia"/>
        </w:rPr>
        <w:t xml:space="preserve"> </w:t>
      </w:r>
      <w:r w:rsidRPr="003F1474">
        <w:rPr>
          <w:rFonts w:ascii="Arial" w:eastAsiaTheme="minorEastAsia" w:hAnsi="Arial" w:cs="Arial"/>
        </w:rPr>
        <w:t>QC</w:t>
      </w:r>
      <w:r w:rsidRPr="00E967AB">
        <w:rPr>
          <w:rFonts w:asciiTheme="minorEastAsia" w:eastAsiaTheme="minorEastAsia" w:hAnsiTheme="minorEastAsia" w:cs="Arial" w:hint="eastAsia"/>
        </w:rPr>
        <w:t>人员负责本仪器的使用和日常维护。</w:t>
      </w:r>
    </w:p>
    <w:p w14:paraId="7DC00EFD" w14:textId="77777777" w:rsidR="00E967AB" w:rsidRDefault="00E967AB" w:rsidP="00602D92">
      <w:pPr>
        <w:ind w:left="-426" w:firstLineChars="0" w:firstLine="0"/>
        <w:jc w:val="left"/>
        <w:rPr>
          <w:rFonts w:asciiTheme="minorEastAsia" w:eastAsiaTheme="minorEastAsia" w:hAnsiTheme="minorEastAsia" w:cs="Arial"/>
        </w:rPr>
      </w:pPr>
      <w:r w:rsidRPr="00E967AB">
        <w:rPr>
          <w:rFonts w:ascii="黑体" w:eastAsia="黑体" w:hAnsi="黑体" w:hint="eastAsia"/>
        </w:rPr>
        <w:t>4.2</w:t>
      </w:r>
      <w:r w:rsidRPr="00E967AB">
        <w:rPr>
          <w:rFonts w:asciiTheme="minorEastAsia" w:eastAsiaTheme="minorEastAsia" w:hAnsiTheme="minorEastAsia" w:hint="eastAsia"/>
        </w:rPr>
        <w:t xml:space="preserve"> </w:t>
      </w:r>
      <w:r w:rsidRPr="003F1474">
        <w:rPr>
          <w:rFonts w:ascii="Arial" w:eastAsiaTheme="minorEastAsia" w:hAnsi="Arial" w:cs="Arial"/>
        </w:rPr>
        <w:t>QC</w:t>
      </w:r>
      <w:r w:rsidRPr="00E967AB">
        <w:rPr>
          <w:rFonts w:asciiTheme="minorEastAsia" w:eastAsiaTheme="minorEastAsia" w:hAnsiTheme="minorEastAsia" w:cs="Arial" w:hint="eastAsia"/>
        </w:rPr>
        <w:t>主管负责本规程的监督执行。</w:t>
      </w:r>
    </w:p>
    <w:p w14:paraId="4C0BEAC2" w14:textId="77777777" w:rsidR="00194932" w:rsidRPr="00E967AB" w:rsidRDefault="00242028" w:rsidP="00602D92">
      <w:pPr>
        <w:pStyle w:val="1"/>
      </w:pPr>
      <w:r w:rsidRPr="00E967AB">
        <w:rPr>
          <w:rFonts w:hint="eastAsia"/>
        </w:rPr>
        <w:lastRenderedPageBreak/>
        <w:t xml:space="preserve">5 </w:t>
      </w:r>
      <w:r w:rsidR="00194932" w:rsidRPr="00E967AB">
        <w:rPr>
          <w:rFonts w:hint="eastAsia"/>
        </w:rPr>
        <w:t>内容</w:t>
      </w:r>
    </w:p>
    <w:p w14:paraId="0039EF38" w14:textId="77777777" w:rsidR="00061C1F" w:rsidRPr="007D09F3" w:rsidRDefault="00EA4D83" w:rsidP="00602D92">
      <w:pPr>
        <w:pStyle w:val="2"/>
        <w:numPr>
          <w:ilvl w:val="0"/>
          <w:numId w:val="0"/>
        </w:numPr>
        <w:ind w:left="454" w:hanging="880"/>
        <w:jc w:val="left"/>
      </w:pPr>
      <w:r>
        <w:rPr>
          <w:rFonts w:hint="eastAsia"/>
        </w:rPr>
        <w:t>5.1</w:t>
      </w:r>
      <w:r w:rsidR="008F2FAF">
        <w:t xml:space="preserve"> </w:t>
      </w:r>
      <w:r w:rsidR="007D09F3" w:rsidRPr="007D09F3">
        <w:rPr>
          <w:rFonts w:hint="eastAsia"/>
        </w:rPr>
        <w:t>开机</w:t>
      </w:r>
      <w:r w:rsidR="00B44B11">
        <w:rPr>
          <w:rFonts w:hint="eastAsia"/>
        </w:rPr>
        <w:t>登录</w:t>
      </w:r>
    </w:p>
    <w:p w14:paraId="499AE98C" w14:textId="77777777" w:rsidR="00253851" w:rsidRDefault="007D09F3" w:rsidP="00602D92">
      <w:pPr>
        <w:ind w:left="454" w:firstLineChars="0" w:hanging="880"/>
        <w:jc w:val="left"/>
        <w:rPr>
          <w:rFonts w:ascii="宋体" w:hAnsi="宋体"/>
        </w:rPr>
      </w:pPr>
      <w:r w:rsidRPr="004E23A4">
        <w:rPr>
          <w:rFonts w:ascii="黑体" w:eastAsia="黑体" w:hAnsi="黑体" w:hint="eastAsia"/>
        </w:rPr>
        <w:t>5.1.1</w:t>
      </w:r>
      <w:r w:rsidR="003808D6">
        <w:rPr>
          <w:rFonts w:ascii="黑体" w:eastAsia="黑体" w:hAnsi="黑体"/>
        </w:rPr>
        <w:t xml:space="preserve"> </w:t>
      </w:r>
      <w:r w:rsidR="00253851" w:rsidRPr="00542FB8">
        <w:rPr>
          <w:rFonts w:ascii="宋体" w:hAnsi="宋体" w:cs="Arial" w:hint="eastAsia"/>
        </w:rPr>
        <w:t>开启</w:t>
      </w:r>
      <w:proofErr w:type="spellStart"/>
      <w:r w:rsidR="00EA4D83">
        <w:rPr>
          <w:rFonts w:ascii="Arial" w:eastAsiaTheme="minorEastAsia" w:hAnsi="Arial" w:cs="Arial"/>
        </w:rPr>
        <w:t>SoloVPE</w:t>
      </w:r>
      <w:proofErr w:type="spellEnd"/>
      <w:r w:rsidR="00EA4D83">
        <w:rPr>
          <w:rFonts w:ascii="Arial" w:eastAsiaTheme="minorEastAsia" w:hAnsi="Arial" w:cs="Arial" w:hint="eastAsia"/>
        </w:rPr>
        <w:t>可变</w:t>
      </w:r>
      <w:r w:rsidR="00EA4D83">
        <w:rPr>
          <w:rFonts w:ascii="Arial" w:eastAsiaTheme="minorEastAsia" w:hAnsi="Arial" w:cs="Arial"/>
        </w:rPr>
        <w:t>光程紫外</w:t>
      </w:r>
      <w:r w:rsidR="00EA4D83">
        <w:rPr>
          <w:rFonts w:ascii="Arial" w:eastAsiaTheme="minorEastAsia" w:hAnsi="Arial" w:cs="Arial" w:hint="eastAsia"/>
        </w:rPr>
        <w:t>/</w:t>
      </w:r>
      <w:r w:rsidR="00EA4D83">
        <w:rPr>
          <w:rFonts w:ascii="Arial" w:eastAsiaTheme="minorEastAsia" w:hAnsi="Arial" w:cs="Arial" w:hint="eastAsia"/>
        </w:rPr>
        <w:t>可</w:t>
      </w:r>
      <w:r w:rsidR="00EA4D83">
        <w:rPr>
          <w:rFonts w:ascii="Arial" w:eastAsiaTheme="minorEastAsia" w:hAnsi="Arial" w:cs="Arial"/>
        </w:rPr>
        <w:t>见分光</w:t>
      </w:r>
      <w:r w:rsidR="00EA4D83">
        <w:rPr>
          <w:rFonts w:ascii="Arial" w:eastAsiaTheme="minorEastAsia" w:hAnsi="Arial" w:cs="Arial" w:hint="eastAsia"/>
        </w:rPr>
        <w:t>光</w:t>
      </w:r>
      <w:r w:rsidR="00EA4D83">
        <w:rPr>
          <w:rFonts w:ascii="Arial" w:eastAsiaTheme="minorEastAsia" w:hAnsi="Arial" w:cs="Arial"/>
        </w:rPr>
        <w:t>度计</w:t>
      </w:r>
      <w:r w:rsidR="00253851" w:rsidRPr="00542FB8">
        <w:rPr>
          <w:rFonts w:ascii="宋体" w:hAnsi="宋体" w:cs="Arial" w:hint="eastAsia"/>
        </w:rPr>
        <w:t>电源</w:t>
      </w:r>
      <w:r w:rsidR="00B44B11">
        <w:rPr>
          <w:rFonts w:ascii="宋体" w:hAnsi="宋体" w:cs="Arial" w:hint="eastAsia"/>
        </w:rPr>
        <w:t>、</w:t>
      </w:r>
      <w:r w:rsidR="0093355F">
        <w:rPr>
          <w:rFonts w:ascii="宋体" w:hAnsi="宋体" w:cs="Arial" w:hint="eastAsia"/>
        </w:rPr>
        <w:t>计算</w:t>
      </w:r>
      <w:r w:rsidR="0093355F">
        <w:rPr>
          <w:rFonts w:ascii="宋体" w:hAnsi="宋体" w:cs="Arial"/>
        </w:rPr>
        <w:t>机</w:t>
      </w:r>
      <w:r w:rsidR="00B44B11">
        <w:rPr>
          <w:rFonts w:ascii="宋体" w:hAnsi="宋体" w:cs="Arial"/>
        </w:rPr>
        <w:t>电源</w:t>
      </w:r>
      <w:r w:rsidR="00253851" w:rsidRPr="00542FB8">
        <w:rPr>
          <w:rFonts w:ascii="宋体" w:hAnsi="宋体" w:cs="Arial" w:hint="eastAsia"/>
        </w:rPr>
        <w:t>。</w:t>
      </w:r>
    </w:p>
    <w:p w14:paraId="56FE6E29" w14:textId="77777777" w:rsidR="00253851" w:rsidRDefault="00253851" w:rsidP="00602D92">
      <w:pPr>
        <w:ind w:left="454" w:firstLineChars="0" w:hanging="880"/>
        <w:jc w:val="left"/>
        <w:rPr>
          <w:rFonts w:ascii="Arial" w:hAnsi="Arial" w:cs="Arial"/>
        </w:rPr>
      </w:pPr>
      <w:r w:rsidRPr="00B44B11">
        <w:rPr>
          <w:rFonts w:ascii="黑体" w:eastAsia="黑体" w:hAnsi="黑体" w:hint="eastAsia"/>
        </w:rPr>
        <w:t>5.</w:t>
      </w:r>
      <w:r w:rsidR="00B44B11" w:rsidRPr="00B44B11">
        <w:rPr>
          <w:rFonts w:ascii="黑体" w:eastAsia="黑体" w:hAnsi="黑体"/>
        </w:rPr>
        <w:t>1.2</w:t>
      </w:r>
      <w:r>
        <w:rPr>
          <w:rFonts w:ascii="Arial" w:hAnsi="Arial" w:cs="Arial"/>
        </w:rPr>
        <w:t xml:space="preserve"> </w:t>
      </w:r>
      <w:r w:rsidR="00EA4D83">
        <w:rPr>
          <w:rFonts w:ascii="Arial" w:hAnsi="Arial" w:cs="Arial" w:hint="eastAsia"/>
        </w:rPr>
        <w:t>待</w:t>
      </w:r>
      <w:r w:rsidR="00EA4D83">
        <w:rPr>
          <w:rFonts w:ascii="Arial" w:hAnsi="Arial" w:cs="Arial"/>
        </w:rPr>
        <w:t>仪器自检完毕，系统指示灯变绿后，</w:t>
      </w:r>
      <w:r w:rsidR="0093355F">
        <w:rPr>
          <w:rFonts w:ascii="Arial" w:hAnsi="Arial" w:cs="Arial" w:hint="eastAsia"/>
        </w:rPr>
        <w:t>登录</w:t>
      </w:r>
      <w:r w:rsidR="0093355F">
        <w:rPr>
          <w:rFonts w:ascii="Arial" w:hAnsi="Arial" w:cs="Arial" w:hint="eastAsia"/>
        </w:rPr>
        <w:t>Windows</w:t>
      </w:r>
      <w:r w:rsidRPr="00253851">
        <w:rPr>
          <w:rFonts w:ascii="Arial" w:hAnsi="Arial" w:cs="Arial" w:hint="eastAsia"/>
        </w:rPr>
        <w:t>启动</w:t>
      </w:r>
      <w:proofErr w:type="spellStart"/>
      <w:r w:rsidR="00EA4D83">
        <w:rPr>
          <w:rFonts w:ascii="Arial" w:hAnsi="Arial" w:cs="Arial"/>
        </w:rPr>
        <w:t>SoloVPE</w:t>
      </w:r>
      <w:proofErr w:type="spellEnd"/>
      <w:r w:rsidR="00EA4D83">
        <w:rPr>
          <w:rFonts w:ascii="Arial" w:hAnsi="Arial" w:cs="Arial" w:hint="eastAsia"/>
        </w:rPr>
        <w:t>软件</w:t>
      </w:r>
      <w:r w:rsidR="00EA4D83">
        <w:rPr>
          <w:rFonts w:ascii="Arial" w:hAnsi="Arial" w:cs="Arial"/>
        </w:rPr>
        <w:t>系统</w:t>
      </w:r>
      <w:r w:rsidR="00C635DF">
        <w:rPr>
          <w:rFonts w:ascii="Arial" w:hAnsi="Arial" w:cs="Arial" w:hint="eastAsia"/>
        </w:rPr>
        <w:t>。</w:t>
      </w:r>
    </w:p>
    <w:p w14:paraId="79D4FC00" w14:textId="77777777" w:rsidR="00253851" w:rsidRDefault="0093355F" w:rsidP="00602D92">
      <w:pPr>
        <w:ind w:left="-426" w:firstLineChars="0" w:firstLine="0"/>
        <w:jc w:val="left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选择各自</w:t>
      </w:r>
      <w:r>
        <w:rPr>
          <w:rFonts w:ascii="Arial" w:eastAsiaTheme="minorEastAsia" w:hAnsi="Arial" w:cs="Arial" w:hint="eastAsia"/>
        </w:rPr>
        <w:t>Windows</w:t>
      </w:r>
      <w:proofErr w:type="gramStart"/>
      <w:r>
        <w:rPr>
          <w:rFonts w:ascii="Arial" w:eastAsiaTheme="minorEastAsia" w:hAnsi="Arial" w:cs="Arial" w:hint="eastAsia"/>
        </w:rPr>
        <w:t>帐户</w:t>
      </w:r>
      <w:proofErr w:type="gramEnd"/>
      <w:r>
        <w:rPr>
          <w:rFonts w:ascii="Arial" w:eastAsiaTheme="minorEastAsia" w:hAnsi="Arial" w:cs="Arial" w:hint="eastAsia"/>
        </w:rPr>
        <w:t>输入</w:t>
      </w:r>
      <w:r>
        <w:rPr>
          <w:rFonts w:ascii="Arial" w:eastAsiaTheme="minorEastAsia" w:hAnsi="Arial" w:cs="Arial"/>
        </w:rPr>
        <w:t>密码</w:t>
      </w:r>
      <w:r>
        <w:rPr>
          <w:rFonts w:ascii="Arial" w:eastAsiaTheme="minorEastAsia" w:hAnsi="Arial" w:cs="Arial" w:hint="eastAsia"/>
        </w:rPr>
        <w:t>进行</w:t>
      </w:r>
      <w:r>
        <w:rPr>
          <w:rFonts w:ascii="Arial" w:eastAsiaTheme="minorEastAsia" w:hAnsi="Arial" w:cs="Arial"/>
        </w:rPr>
        <w:t>登录，</w:t>
      </w:r>
      <w:r>
        <w:rPr>
          <w:rFonts w:ascii="Arial" w:eastAsiaTheme="minorEastAsia" w:hAnsi="Arial" w:cs="Arial" w:hint="eastAsia"/>
        </w:rPr>
        <w:t>在</w:t>
      </w:r>
      <w:r w:rsidR="00253851" w:rsidRPr="003808D6">
        <w:rPr>
          <w:rFonts w:ascii="Arial" w:eastAsiaTheme="minorEastAsia" w:hAnsi="Arial" w:cs="Arial"/>
        </w:rPr>
        <w:t xml:space="preserve"> Windows </w:t>
      </w:r>
      <w:r w:rsidR="00253851" w:rsidRPr="003808D6">
        <w:rPr>
          <w:rFonts w:ascii="Arial" w:eastAsiaTheme="minorEastAsia" w:hAnsi="Arial" w:cs="Arial"/>
        </w:rPr>
        <w:t>桌面上</w:t>
      </w:r>
      <w:r>
        <w:rPr>
          <w:rFonts w:ascii="Arial" w:eastAsiaTheme="minorEastAsia" w:hAnsi="Arial" w:cs="Arial" w:hint="eastAsia"/>
        </w:rPr>
        <w:t>双</w:t>
      </w:r>
      <w:r>
        <w:rPr>
          <w:rFonts w:ascii="Arial" w:eastAsiaTheme="minorEastAsia" w:hAnsi="Arial" w:cs="Arial"/>
        </w:rPr>
        <w:t>击</w:t>
      </w:r>
      <w:r>
        <w:rPr>
          <w:rFonts w:ascii="Arial" w:eastAsiaTheme="minorEastAsia" w:hAnsi="Arial" w:cs="Arial" w:hint="eastAsia"/>
          <w:kern w:val="0"/>
        </w:rPr>
        <w:t>【</w:t>
      </w:r>
      <w:proofErr w:type="spellStart"/>
      <w:r w:rsidR="00EA4D83">
        <w:rPr>
          <w:rFonts w:ascii="Arial" w:eastAsiaTheme="minorEastAsia" w:hAnsi="Arial" w:cs="Arial"/>
        </w:rPr>
        <w:t>SoloVPE</w:t>
      </w:r>
      <w:proofErr w:type="spellEnd"/>
      <w:r w:rsidR="00917EDF">
        <w:rPr>
          <w:rFonts w:ascii="Arial" w:eastAsiaTheme="minorEastAsia" w:hAnsi="Arial" w:cs="Arial"/>
        </w:rPr>
        <w:t xml:space="preserve"> Software</w:t>
      </w:r>
      <w:r>
        <w:rPr>
          <w:rFonts w:ascii="Arial" w:eastAsiaTheme="minorEastAsia" w:hAnsi="Arial" w:cs="Arial" w:hint="eastAsia"/>
          <w:kern w:val="0"/>
        </w:rPr>
        <w:t>】</w:t>
      </w:r>
      <w:r w:rsidR="00253851" w:rsidRPr="003808D6">
        <w:rPr>
          <w:rFonts w:ascii="Arial" w:eastAsiaTheme="minorEastAsia" w:hAnsi="Arial" w:cs="Arial"/>
        </w:rPr>
        <w:t>快捷</w:t>
      </w:r>
      <w:r w:rsidR="00253851" w:rsidRPr="00253851">
        <w:rPr>
          <w:rFonts w:ascii="Arial" w:eastAsiaTheme="minorEastAsia" w:hAnsi="Arial" w:cs="Arial"/>
        </w:rPr>
        <w:t>图标</w:t>
      </w:r>
      <w:r w:rsidR="00253851">
        <w:rPr>
          <w:rFonts w:ascii="Arial" w:eastAsiaTheme="minorEastAsia" w:hAnsi="Arial" w:cs="Arial" w:hint="eastAsia"/>
        </w:rPr>
        <w:t>，</w:t>
      </w:r>
      <w:r w:rsidR="00253851">
        <w:rPr>
          <w:rFonts w:ascii="Arial" w:eastAsiaTheme="minorEastAsia" w:hAnsi="Arial" w:cs="Arial"/>
        </w:rPr>
        <w:t>进入</w:t>
      </w:r>
      <w:r w:rsidR="00253851">
        <w:rPr>
          <w:rFonts w:ascii="Arial" w:eastAsiaTheme="minorEastAsia" w:hAnsi="Arial" w:cs="Arial" w:hint="eastAsia"/>
        </w:rPr>
        <w:t>软件</w:t>
      </w:r>
      <w:r w:rsidR="00253851">
        <w:rPr>
          <w:rFonts w:ascii="Arial" w:eastAsiaTheme="minorEastAsia" w:hAnsi="Arial" w:cs="Arial"/>
        </w:rPr>
        <w:t>系统登录</w:t>
      </w:r>
      <w:r w:rsidR="00FC0942">
        <w:rPr>
          <w:rFonts w:ascii="Arial" w:eastAsiaTheme="minorEastAsia" w:hAnsi="Arial" w:cs="Arial" w:hint="eastAsia"/>
        </w:rPr>
        <w:t>的</w:t>
      </w:r>
      <w:r w:rsidR="00A64611">
        <w:rPr>
          <w:rFonts w:ascii="Arial" w:eastAsiaTheme="minorEastAsia" w:hAnsi="Arial" w:cs="Arial"/>
        </w:rPr>
        <w:t>Authentication Required</w:t>
      </w:r>
      <w:r w:rsidR="00253851">
        <w:rPr>
          <w:rFonts w:ascii="Arial" w:eastAsiaTheme="minorEastAsia" w:hAnsi="Arial" w:cs="Arial"/>
        </w:rPr>
        <w:t>界面</w:t>
      </w:r>
      <w:r>
        <w:rPr>
          <w:rFonts w:ascii="Arial" w:eastAsiaTheme="minorEastAsia" w:hAnsi="Arial" w:cs="Arial" w:hint="eastAsia"/>
        </w:rPr>
        <w:t>后</w:t>
      </w:r>
      <w:r w:rsidR="00B44B11" w:rsidRPr="00253851">
        <w:rPr>
          <w:rFonts w:ascii="Arial" w:eastAsiaTheme="minorEastAsia" w:hAnsi="Arial" w:cs="Arial" w:hint="eastAsia"/>
          <w:kern w:val="0"/>
        </w:rPr>
        <w:t>输入</w:t>
      </w:r>
      <w:r w:rsidR="00FC0942">
        <w:rPr>
          <w:rFonts w:ascii="Arial" w:eastAsiaTheme="minorEastAsia" w:hAnsi="Arial" w:cs="Arial" w:hint="eastAsia"/>
          <w:kern w:val="0"/>
        </w:rPr>
        <w:t>W</w:t>
      </w:r>
      <w:r w:rsidR="00FC0942">
        <w:rPr>
          <w:rFonts w:ascii="Arial" w:eastAsiaTheme="minorEastAsia" w:hAnsi="Arial" w:cs="Arial"/>
          <w:kern w:val="0"/>
        </w:rPr>
        <w:t>indows</w:t>
      </w:r>
      <w:r w:rsidR="00FC0942">
        <w:rPr>
          <w:rFonts w:ascii="Arial" w:eastAsiaTheme="minorEastAsia" w:hAnsi="Arial" w:cs="Arial" w:hint="eastAsia"/>
          <w:kern w:val="0"/>
        </w:rPr>
        <w:t>登录</w:t>
      </w:r>
      <w:proofErr w:type="gramStart"/>
      <w:r>
        <w:rPr>
          <w:rFonts w:ascii="Arial" w:eastAsiaTheme="minorEastAsia" w:hAnsi="Arial" w:cs="Arial" w:hint="eastAsia"/>
        </w:rPr>
        <w:t>帐户</w:t>
      </w:r>
      <w:proofErr w:type="gramEnd"/>
      <w:r w:rsidR="00FC0942">
        <w:rPr>
          <w:rFonts w:ascii="Arial" w:eastAsiaTheme="minorEastAsia" w:hAnsi="Arial" w:cs="Arial"/>
          <w:kern w:val="0"/>
        </w:rPr>
        <w:t>的对应</w:t>
      </w:r>
      <w:r w:rsidR="00B44B11" w:rsidRPr="00253851">
        <w:rPr>
          <w:rFonts w:ascii="Arial" w:eastAsiaTheme="minorEastAsia" w:hAnsi="Arial" w:cs="Arial" w:hint="eastAsia"/>
          <w:kern w:val="0"/>
        </w:rPr>
        <w:t>密码，然后单击</w:t>
      </w:r>
      <w:r w:rsidR="00FC0942">
        <w:rPr>
          <w:rFonts w:ascii="Arial" w:eastAsiaTheme="minorEastAsia" w:hAnsi="Arial" w:cs="Arial" w:hint="eastAsia"/>
          <w:kern w:val="0"/>
        </w:rPr>
        <w:t>【</w:t>
      </w:r>
      <w:r w:rsidR="00A64611">
        <w:rPr>
          <w:rFonts w:ascii="Arial" w:eastAsiaTheme="minorEastAsia" w:hAnsi="Arial" w:cs="Arial"/>
          <w:kern w:val="0"/>
        </w:rPr>
        <w:t>Authenticate</w:t>
      </w:r>
      <w:r w:rsidR="00FC0942">
        <w:rPr>
          <w:rFonts w:ascii="Arial" w:eastAsiaTheme="minorEastAsia" w:hAnsi="Arial" w:cs="Arial" w:hint="eastAsia"/>
          <w:kern w:val="0"/>
        </w:rPr>
        <w:t>】</w:t>
      </w:r>
      <w:r>
        <w:rPr>
          <w:rFonts w:ascii="Arial" w:eastAsiaTheme="minorEastAsia" w:hAnsi="Arial" w:cs="Arial" w:hint="eastAsia"/>
          <w:kern w:val="0"/>
        </w:rPr>
        <w:t>按钮</w:t>
      </w:r>
      <w:r w:rsidR="00A64611">
        <w:rPr>
          <w:rFonts w:ascii="Arial" w:eastAsiaTheme="minorEastAsia" w:hAnsi="Arial" w:cs="Arial" w:hint="eastAsia"/>
          <w:kern w:val="0"/>
        </w:rPr>
        <w:t>，再</w:t>
      </w:r>
      <w:r w:rsidR="00261ED3">
        <w:rPr>
          <w:rFonts w:ascii="Arial" w:eastAsiaTheme="minorEastAsia" w:hAnsi="Arial" w:cs="Arial" w:hint="eastAsia"/>
          <w:kern w:val="0"/>
        </w:rPr>
        <w:t>在</w:t>
      </w:r>
      <w:r w:rsidR="00A64611">
        <w:rPr>
          <w:rFonts w:ascii="Arial" w:eastAsiaTheme="minorEastAsia" w:hAnsi="Arial" w:cs="Arial" w:hint="eastAsia"/>
          <w:kern w:val="0"/>
        </w:rPr>
        <w:t>弹出</w:t>
      </w:r>
      <w:r w:rsidR="00A64611">
        <w:rPr>
          <w:rFonts w:ascii="Arial" w:eastAsiaTheme="minorEastAsia" w:hAnsi="Arial" w:cs="Arial"/>
          <w:kern w:val="0"/>
        </w:rPr>
        <w:t>的</w:t>
      </w:r>
      <w:r w:rsidR="00A64611">
        <w:rPr>
          <w:rFonts w:ascii="Arial" w:eastAsiaTheme="minorEastAsia" w:hAnsi="Arial" w:cs="Arial" w:hint="eastAsia"/>
          <w:kern w:val="0"/>
        </w:rPr>
        <w:t>仪器</w:t>
      </w:r>
      <w:r w:rsidR="00A64611">
        <w:rPr>
          <w:rFonts w:ascii="Arial" w:eastAsiaTheme="minorEastAsia" w:hAnsi="Arial" w:cs="Arial"/>
          <w:kern w:val="0"/>
        </w:rPr>
        <w:t>信息</w:t>
      </w:r>
      <w:r w:rsidR="00A64611">
        <w:rPr>
          <w:rFonts w:ascii="Arial" w:eastAsiaTheme="minorEastAsia" w:hAnsi="Arial" w:cs="Arial" w:hint="eastAsia"/>
          <w:kern w:val="0"/>
        </w:rPr>
        <w:t>界面</w:t>
      </w:r>
      <w:r w:rsidR="00A64611">
        <w:rPr>
          <w:rFonts w:ascii="Arial" w:eastAsiaTheme="minorEastAsia" w:hAnsi="Arial" w:cs="Arial"/>
          <w:kern w:val="0"/>
        </w:rPr>
        <w:t>处点击</w:t>
      </w:r>
      <w:r w:rsidR="00A64611">
        <w:rPr>
          <w:rFonts w:ascii="Arial" w:eastAsiaTheme="minorEastAsia" w:hAnsi="Arial" w:cs="Arial" w:hint="eastAsia"/>
          <w:kern w:val="0"/>
        </w:rPr>
        <w:t>【</w:t>
      </w:r>
      <w:r w:rsidR="00A64611">
        <w:rPr>
          <w:rFonts w:ascii="Arial" w:eastAsiaTheme="minorEastAsia" w:hAnsi="Arial" w:cs="Arial"/>
          <w:kern w:val="0"/>
        </w:rPr>
        <w:t>OK</w:t>
      </w:r>
      <w:r w:rsidR="00A64611">
        <w:rPr>
          <w:rFonts w:ascii="Arial" w:eastAsiaTheme="minorEastAsia" w:hAnsi="Arial" w:cs="Arial" w:hint="eastAsia"/>
          <w:kern w:val="0"/>
        </w:rPr>
        <w:t>】按钮</w:t>
      </w:r>
      <w:r w:rsidR="00253851" w:rsidRPr="00253851">
        <w:rPr>
          <w:rFonts w:ascii="Arial" w:eastAsiaTheme="minorEastAsia" w:hAnsi="Arial" w:cs="Arial"/>
        </w:rPr>
        <w:t>。</w:t>
      </w:r>
    </w:p>
    <w:p w14:paraId="7AD4756C" w14:textId="77777777" w:rsidR="00EA4D83" w:rsidRDefault="00EA4D83" w:rsidP="00EA4D83">
      <w:pPr>
        <w:pStyle w:val="2"/>
        <w:numPr>
          <w:ilvl w:val="0"/>
          <w:numId w:val="0"/>
        </w:numPr>
        <w:ind w:left="454" w:hanging="880"/>
        <w:jc w:val="left"/>
      </w:pPr>
      <w:r>
        <w:rPr>
          <w:rFonts w:hint="eastAsia"/>
        </w:rPr>
        <w:t>5.2</w:t>
      </w:r>
      <w:r w:rsidR="008F2FAF">
        <w:t xml:space="preserve"> </w:t>
      </w:r>
      <w:r w:rsidR="006F0255">
        <w:rPr>
          <w:rFonts w:hint="eastAsia"/>
        </w:rPr>
        <w:t>仪器性能</w:t>
      </w:r>
      <w:r w:rsidRPr="00EA4D83">
        <w:t>检查</w:t>
      </w:r>
      <w:r w:rsidR="008F2FAF">
        <w:rPr>
          <w:rFonts w:hint="eastAsia"/>
        </w:rPr>
        <w:t>（</w:t>
      </w:r>
      <w:r w:rsidR="008F2FAF" w:rsidRPr="008F2FAF">
        <w:rPr>
          <w:rFonts w:hint="eastAsia"/>
        </w:rPr>
        <w:t>点击</w:t>
      </w:r>
      <w:r w:rsidR="008F2FAF" w:rsidRPr="008F2FAF">
        <w:t>工具栏上的</w:t>
      </w:r>
      <w:r w:rsidR="008F2FAF" w:rsidRPr="006F0255">
        <w:rPr>
          <w:rFonts w:ascii="Arial" w:eastAsiaTheme="minorEastAsia" w:hAnsi="Arial" w:cs="Arial" w:hint="eastAsia"/>
          <w:kern w:val="0"/>
        </w:rPr>
        <w:t>【</w:t>
      </w:r>
      <w:r w:rsidR="008F2FAF" w:rsidRPr="006F0255">
        <w:rPr>
          <w:rFonts w:ascii="Arial" w:eastAsiaTheme="minorEastAsia" w:hAnsi="Arial" w:cs="Arial"/>
          <w:kern w:val="0"/>
        </w:rPr>
        <w:t>Quick Check</w:t>
      </w:r>
      <w:r w:rsidR="008F2FAF" w:rsidRPr="006F0255">
        <w:rPr>
          <w:rFonts w:ascii="Arial" w:eastAsiaTheme="minorEastAsia" w:hAnsi="Arial" w:cs="Arial" w:hint="eastAsia"/>
          <w:kern w:val="0"/>
        </w:rPr>
        <w:t>】</w:t>
      </w:r>
      <w:r w:rsidR="008F2FAF" w:rsidRPr="008F2FAF">
        <w:rPr>
          <w:rFonts w:hint="eastAsia"/>
        </w:rPr>
        <w:t>按钮</w:t>
      </w:r>
      <w:r w:rsidR="008F2FAF" w:rsidRPr="008F2FAF">
        <w:t>，弹出如下图界面</w:t>
      </w:r>
      <w:r w:rsidR="008F2FAF" w:rsidRPr="008F2FAF">
        <w:rPr>
          <w:rFonts w:hint="eastAsia"/>
        </w:rPr>
        <w:t>。）</w:t>
      </w:r>
    </w:p>
    <w:p w14:paraId="43A99FF4" w14:textId="77777777" w:rsidR="00EA4D83" w:rsidRDefault="00EA4D83" w:rsidP="00EA4D83">
      <w:pPr>
        <w:ind w:left="454" w:firstLineChars="0" w:hanging="880"/>
        <w:jc w:val="left"/>
        <w:rPr>
          <w:rFonts w:ascii="宋体" w:hAnsi="宋体"/>
        </w:rPr>
      </w:pPr>
      <w:r>
        <w:rPr>
          <w:noProof/>
        </w:rPr>
        <w:drawing>
          <wp:inline distT="0" distB="0" distL="114300" distR="114300" wp14:anchorId="36459791" wp14:editId="26D45FC8">
            <wp:extent cx="3024505" cy="249999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249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6A26E2" w14:textId="77777777" w:rsidR="008F2FAF" w:rsidRDefault="008F2FAF" w:rsidP="008F2FAF">
      <w:pPr>
        <w:ind w:left="454" w:firstLineChars="0" w:hanging="880"/>
        <w:jc w:val="left"/>
        <w:rPr>
          <w:rFonts w:ascii="宋体" w:hAnsi="宋体" w:cs="Arial"/>
        </w:rPr>
      </w:pPr>
      <w:r w:rsidRPr="004E23A4">
        <w:rPr>
          <w:rFonts w:ascii="黑体" w:eastAsia="黑体" w:hAnsi="黑体" w:hint="eastAsia"/>
        </w:rPr>
        <w:t>5.</w:t>
      </w:r>
      <w:r>
        <w:rPr>
          <w:rFonts w:ascii="黑体" w:eastAsia="黑体" w:hAnsi="黑体"/>
        </w:rPr>
        <w:t>2</w:t>
      </w:r>
      <w:r w:rsidRPr="004E23A4">
        <w:rPr>
          <w:rFonts w:ascii="黑体" w:eastAsia="黑体" w:hAnsi="黑体" w:hint="eastAsia"/>
        </w:rPr>
        <w:t>.1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快速</w:t>
      </w:r>
      <w:r>
        <w:rPr>
          <w:rFonts w:ascii="黑体" w:eastAsia="黑体" w:hAnsi="黑体"/>
        </w:rPr>
        <w:t>检查</w:t>
      </w:r>
      <w:r w:rsidR="006F0255">
        <w:rPr>
          <w:rFonts w:ascii="黑体" w:eastAsia="黑体" w:hAnsi="黑体" w:hint="eastAsia"/>
        </w:rPr>
        <w:t>（当</w:t>
      </w:r>
      <w:r w:rsidR="006F0255">
        <w:rPr>
          <w:rFonts w:ascii="黑体" w:eastAsia="黑体" w:hAnsi="黑体"/>
        </w:rPr>
        <w:t>天</w:t>
      </w:r>
      <w:r w:rsidR="00D77148">
        <w:rPr>
          <w:rFonts w:ascii="黑体" w:eastAsia="黑体" w:hAnsi="黑体" w:hint="eastAsia"/>
        </w:rPr>
        <w:t>仪器使用</w:t>
      </w:r>
      <w:r w:rsidR="006F0255">
        <w:rPr>
          <w:rFonts w:ascii="黑体" w:eastAsia="黑体" w:hAnsi="黑体"/>
        </w:rPr>
        <w:t>前</w:t>
      </w:r>
      <w:r w:rsidR="00D77148">
        <w:rPr>
          <w:rFonts w:ascii="黑体" w:eastAsia="黑体" w:hAnsi="黑体" w:hint="eastAsia"/>
        </w:rPr>
        <w:t>一次</w:t>
      </w:r>
      <w:r w:rsidR="006F0255">
        <w:rPr>
          <w:rFonts w:ascii="黑体" w:eastAsia="黑体" w:hAnsi="黑体"/>
        </w:rPr>
        <w:t>）</w:t>
      </w:r>
    </w:p>
    <w:p w14:paraId="4C62A4BC" w14:textId="77777777" w:rsidR="00EA4D83" w:rsidRDefault="00EA4D83" w:rsidP="006E461A">
      <w:pPr>
        <w:ind w:left="-426" w:firstLineChars="0" w:firstLine="0"/>
        <w:jc w:val="left"/>
        <w:rPr>
          <w:rFonts w:ascii="宋体" w:hAnsi="宋体"/>
        </w:rPr>
      </w:pPr>
      <w:r w:rsidRPr="004E23A4">
        <w:rPr>
          <w:rFonts w:ascii="黑体" w:eastAsia="黑体" w:hAnsi="黑体" w:hint="eastAsia"/>
        </w:rPr>
        <w:t>5.</w:t>
      </w:r>
      <w:r>
        <w:rPr>
          <w:rFonts w:ascii="黑体" w:eastAsia="黑体" w:hAnsi="黑体"/>
        </w:rPr>
        <w:t>2</w:t>
      </w:r>
      <w:r w:rsidRPr="004E23A4">
        <w:rPr>
          <w:rFonts w:ascii="黑体" w:eastAsia="黑体" w:hAnsi="黑体" w:hint="eastAsia"/>
        </w:rPr>
        <w:t>.</w:t>
      </w:r>
      <w:r w:rsidR="008F2FAF">
        <w:rPr>
          <w:rFonts w:ascii="黑体" w:eastAsia="黑体" w:hAnsi="黑体"/>
        </w:rPr>
        <w:t xml:space="preserve">1.1 </w:t>
      </w:r>
      <w:r>
        <w:rPr>
          <w:rFonts w:hint="eastAsia"/>
        </w:rPr>
        <w:t>点击</w:t>
      </w:r>
      <w:r w:rsidR="008F2FAF">
        <w:rPr>
          <w:rFonts w:ascii="Arial" w:eastAsiaTheme="minorEastAsia" w:hAnsi="Arial" w:cs="Arial" w:hint="eastAsia"/>
          <w:kern w:val="0"/>
        </w:rPr>
        <w:t>【</w:t>
      </w:r>
      <w:r>
        <w:rPr>
          <w:rFonts w:hint="eastAsia"/>
        </w:rPr>
        <w:t>Quick Check</w:t>
      </w:r>
      <w:r w:rsidR="008F2FAF">
        <w:rPr>
          <w:rFonts w:ascii="Arial" w:eastAsiaTheme="minorEastAsia" w:hAnsi="Arial" w:cs="Arial" w:hint="eastAsia"/>
          <w:kern w:val="0"/>
        </w:rPr>
        <w:t>】</w:t>
      </w:r>
      <w:r>
        <w:rPr>
          <w:rFonts w:hint="eastAsia"/>
        </w:rPr>
        <w:t>按钮开始测试</w:t>
      </w:r>
      <w:r w:rsidR="006E461A">
        <w:rPr>
          <w:rFonts w:ascii="Arial" w:eastAsiaTheme="minorEastAsia" w:hAnsi="Arial" w:cs="Arial" w:hint="eastAsia"/>
          <w:kern w:val="0"/>
        </w:rPr>
        <w:t>弹</w:t>
      </w:r>
      <w:r w:rsidR="006E461A">
        <w:rPr>
          <w:rFonts w:ascii="Arial" w:eastAsiaTheme="minorEastAsia" w:hAnsi="Arial" w:cs="Arial"/>
          <w:kern w:val="0"/>
        </w:rPr>
        <w:t>出</w:t>
      </w:r>
      <w:r w:rsidR="006E461A">
        <w:rPr>
          <w:rFonts w:ascii="Arial" w:eastAsiaTheme="minorEastAsia" w:hAnsi="Arial" w:cs="Arial" w:hint="eastAsia"/>
          <w:kern w:val="0"/>
        </w:rPr>
        <w:t>【</w:t>
      </w:r>
      <w:r w:rsidR="006E461A">
        <w:rPr>
          <w:rFonts w:ascii="Arial" w:eastAsiaTheme="minorEastAsia" w:hAnsi="Arial" w:cs="Arial"/>
          <w:kern w:val="0"/>
        </w:rPr>
        <w:t>Prepare for Quick Check</w:t>
      </w:r>
      <w:r w:rsidR="006E461A">
        <w:rPr>
          <w:rFonts w:ascii="Arial" w:eastAsiaTheme="minorEastAsia" w:hAnsi="Arial" w:cs="Arial" w:hint="eastAsia"/>
          <w:kern w:val="0"/>
        </w:rPr>
        <w:t>】提示</w:t>
      </w:r>
      <w:r w:rsidR="006E461A">
        <w:rPr>
          <w:rFonts w:ascii="Arial" w:eastAsiaTheme="minorEastAsia" w:hAnsi="Arial" w:cs="Arial"/>
          <w:kern w:val="0"/>
        </w:rPr>
        <w:t>框</w:t>
      </w:r>
      <w:r w:rsidR="006E461A">
        <w:rPr>
          <w:rFonts w:hint="eastAsia"/>
        </w:rPr>
        <w:t>。（若先</w:t>
      </w:r>
      <w:r>
        <w:rPr>
          <w:rFonts w:hint="eastAsia"/>
        </w:rPr>
        <w:t>弹出一个</w:t>
      </w:r>
      <w:r w:rsidR="006E461A">
        <w:rPr>
          <w:rFonts w:ascii="Arial" w:eastAsiaTheme="minorEastAsia" w:hAnsi="Arial" w:cs="Arial" w:hint="eastAsia"/>
          <w:kern w:val="0"/>
        </w:rPr>
        <w:t>【</w:t>
      </w:r>
      <w:r w:rsidR="006E461A">
        <w:rPr>
          <w:rFonts w:hint="eastAsia"/>
        </w:rPr>
        <w:t>Coupler Check Required</w:t>
      </w:r>
      <w:r w:rsidR="006E461A">
        <w:rPr>
          <w:rFonts w:ascii="Arial" w:eastAsiaTheme="minorEastAsia" w:hAnsi="Arial" w:cs="Arial" w:hint="eastAsia"/>
          <w:kern w:val="0"/>
        </w:rPr>
        <w:t>】</w:t>
      </w:r>
      <w:r w:rsidR="006E461A">
        <w:rPr>
          <w:rFonts w:hint="eastAsia"/>
        </w:rPr>
        <w:t>提示</w:t>
      </w:r>
      <w:r>
        <w:rPr>
          <w:rFonts w:hint="eastAsia"/>
        </w:rPr>
        <w:t>框</w:t>
      </w:r>
      <w:r w:rsidR="006E461A">
        <w:rPr>
          <w:rFonts w:hint="eastAsia"/>
        </w:rPr>
        <w:t>，</w:t>
      </w:r>
      <w:r w:rsidR="006E461A">
        <w:t>则需</w:t>
      </w:r>
      <w:r w:rsidR="006E461A">
        <w:rPr>
          <w:rFonts w:ascii="Arial" w:eastAsiaTheme="minorEastAsia" w:hAnsi="Arial" w:cs="Arial" w:hint="eastAsia"/>
          <w:kern w:val="0"/>
        </w:rPr>
        <w:t>按</w:t>
      </w:r>
      <w:r w:rsidR="006E461A">
        <w:rPr>
          <w:rFonts w:ascii="Arial" w:eastAsiaTheme="minorEastAsia" w:hAnsi="Arial" w:cs="Arial"/>
          <w:kern w:val="0"/>
        </w:rPr>
        <w:t>实际情况</w:t>
      </w:r>
      <w:r w:rsidR="006E461A">
        <w:rPr>
          <w:rFonts w:ascii="Arial" w:eastAsiaTheme="minorEastAsia" w:hAnsi="Arial" w:cs="Arial" w:hint="eastAsia"/>
          <w:kern w:val="0"/>
        </w:rPr>
        <w:t>选择</w:t>
      </w:r>
      <w:r w:rsidR="006E461A">
        <w:rPr>
          <w:rFonts w:ascii="Arial" w:eastAsiaTheme="minorEastAsia" w:hAnsi="Arial" w:cs="Arial"/>
          <w:kern w:val="0"/>
        </w:rPr>
        <w:t>点击</w:t>
      </w:r>
      <w:r w:rsidR="006E461A">
        <w:rPr>
          <w:rFonts w:ascii="Arial" w:eastAsiaTheme="minorEastAsia" w:hAnsi="Arial" w:cs="Arial" w:hint="eastAsia"/>
          <w:kern w:val="0"/>
        </w:rPr>
        <w:t>【</w:t>
      </w:r>
      <w:r w:rsidR="006E461A">
        <w:rPr>
          <w:rFonts w:hint="eastAsia"/>
        </w:rPr>
        <w:t>Yes</w:t>
      </w:r>
      <w:r w:rsidR="006E461A">
        <w:rPr>
          <w:rFonts w:ascii="Arial" w:eastAsiaTheme="minorEastAsia" w:hAnsi="Arial" w:cs="Arial" w:hint="eastAsia"/>
          <w:kern w:val="0"/>
        </w:rPr>
        <w:t>】或【</w:t>
      </w:r>
      <w:r w:rsidR="006E461A">
        <w:t>No</w:t>
      </w:r>
      <w:r w:rsidR="006E461A">
        <w:rPr>
          <w:rFonts w:ascii="Arial" w:eastAsiaTheme="minorEastAsia" w:hAnsi="Arial" w:cs="Arial" w:hint="eastAsia"/>
          <w:kern w:val="0"/>
        </w:rPr>
        <w:t>】）。</w:t>
      </w:r>
    </w:p>
    <w:p w14:paraId="7F56AB11" w14:textId="77777777" w:rsidR="00EA4D83" w:rsidRDefault="008F2FAF" w:rsidP="006F0255">
      <w:pPr>
        <w:ind w:left="-426" w:firstLineChars="0" w:firstLine="0"/>
        <w:jc w:val="left"/>
        <w:rPr>
          <w:rFonts w:ascii="宋体" w:hAnsi="宋体"/>
        </w:rPr>
      </w:pPr>
      <w:r w:rsidRPr="004E23A4">
        <w:rPr>
          <w:rFonts w:ascii="黑体" w:eastAsia="黑体" w:hAnsi="黑体" w:hint="eastAsia"/>
        </w:rPr>
        <w:t>5.</w:t>
      </w:r>
      <w:r>
        <w:rPr>
          <w:rFonts w:ascii="黑体" w:eastAsia="黑体" w:hAnsi="黑体"/>
        </w:rPr>
        <w:t>2</w:t>
      </w:r>
      <w:r w:rsidRPr="004E23A4">
        <w:rPr>
          <w:rFonts w:ascii="黑体" w:eastAsia="黑体" w:hAnsi="黑体" w:hint="eastAsia"/>
        </w:rPr>
        <w:t>.</w:t>
      </w:r>
      <w:r>
        <w:rPr>
          <w:rFonts w:ascii="黑体" w:eastAsia="黑体" w:hAnsi="黑体"/>
        </w:rPr>
        <w:t xml:space="preserve">1.2 </w:t>
      </w:r>
      <w:r w:rsidR="001058E5" w:rsidRPr="001058E5">
        <w:rPr>
          <w:rFonts w:hint="eastAsia"/>
        </w:rPr>
        <w:t>打开样品</w:t>
      </w:r>
      <w:r w:rsidR="001058E5" w:rsidRPr="001058E5">
        <w:t>平台上</w:t>
      </w:r>
      <w:r w:rsidR="001058E5" w:rsidRPr="001058E5">
        <w:rPr>
          <w:rFonts w:hint="eastAsia"/>
        </w:rPr>
        <w:t>的</w:t>
      </w:r>
      <w:r w:rsidR="001058E5" w:rsidRPr="001058E5">
        <w:t>罩</w:t>
      </w:r>
      <w:r w:rsidR="001058E5" w:rsidRPr="001058E5">
        <w:rPr>
          <w:rFonts w:hint="eastAsia"/>
        </w:rPr>
        <w:t>盖</w:t>
      </w:r>
      <w:r w:rsidR="001058E5">
        <w:rPr>
          <w:rFonts w:hint="eastAsia"/>
        </w:rPr>
        <w:t>，往光纤棒耦合器中插入</w:t>
      </w:r>
      <w:r w:rsidR="00EA4D83">
        <w:rPr>
          <w:rFonts w:hint="eastAsia"/>
        </w:rPr>
        <w:t>一根光纤棒，</w:t>
      </w:r>
      <w:r w:rsidR="001058E5">
        <w:rPr>
          <w:rFonts w:hint="eastAsia"/>
        </w:rPr>
        <w:t>把</w:t>
      </w:r>
      <w:r w:rsidR="00EA4D83">
        <w:rPr>
          <w:rFonts w:hint="eastAsia"/>
        </w:rPr>
        <w:t>光纤棒</w:t>
      </w:r>
      <w:r w:rsidR="001058E5">
        <w:rPr>
          <w:rFonts w:hint="eastAsia"/>
        </w:rPr>
        <w:t>一直</w:t>
      </w:r>
      <w:r w:rsidR="00EA4D83">
        <w:rPr>
          <w:rFonts w:hint="eastAsia"/>
        </w:rPr>
        <w:t>推到底，不要向上拨动光纤棒耦合器</w:t>
      </w:r>
      <w:r w:rsidR="001058E5">
        <w:t>（注意过程中不要接触光纤棒的两</w:t>
      </w:r>
      <w:r w:rsidR="001058E5">
        <w:rPr>
          <w:rFonts w:hint="eastAsia"/>
        </w:rPr>
        <w:t>边顶</w:t>
      </w:r>
      <w:r w:rsidR="001058E5">
        <w:t>端）</w:t>
      </w:r>
      <w:r w:rsidR="00EA4D83">
        <w:rPr>
          <w:rFonts w:hint="eastAsia"/>
        </w:rPr>
        <w:t>。</w:t>
      </w:r>
    </w:p>
    <w:p w14:paraId="3AEDA529" w14:textId="77777777" w:rsidR="00EA4D83" w:rsidRDefault="008F2FAF" w:rsidP="006F0255">
      <w:pPr>
        <w:ind w:left="-426" w:firstLineChars="0" w:firstLine="0"/>
        <w:jc w:val="left"/>
        <w:rPr>
          <w:rFonts w:ascii="宋体" w:hAnsi="宋体"/>
        </w:rPr>
      </w:pPr>
      <w:r w:rsidRPr="004E23A4">
        <w:rPr>
          <w:rFonts w:ascii="黑体" w:eastAsia="黑体" w:hAnsi="黑体" w:hint="eastAsia"/>
        </w:rPr>
        <w:t>5.</w:t>
      </w:r>
      <w:r>
        <w:rPr>
          <w:rFonts w:ascii="黑体" w:eastAsia="黑体" w:hAnsi="黑体"/>
        </w:rPr>
        <w:t>2</w:t>
      </w:r>
      <w:r w:rsidRPr="004E23A4">
        <w:rPr>
          <w:rFonts w:ascii="黑体" w:eastAsia="黑体" w:hAnsi="黑体" w:hint="eastAsia"/>
        </w:rPr>
        <w:t>.</w:t>
      </w:r>
      <w:r>
        <w:rPr>
          <w:rFonts w:ascii="黑体" w:eastAsia="黑体" w:hAnsi="黑体"/>
        </w:rPr>
        <w:t xml:space="preserve">1.3 </w:t>
      </w:r>
      <w:r w:rsidR="00EA4D83">
        <w:rPr>
          <w:rFonts w:hint="eastAsia"/>
        </w:rPr>
        <w:t>确保样品平台上没有比色皿以及比色皿支架</w:t>
      </w:r>
      <w:r w:rsidR="001058E5">
        <w:rPr>
          <w:rFonts w:hint="eastAsia"/>
        </w:rPr>
        <w:t>后，</w:t>
      </w:r>
      <w:r w:rsidR="001058E5">
        <w:t>关闭</w:t>
      </w:r>
      <w:r w:rsidR="00687B88" w:rsidRPr="001058E5">
        <w:rPr>
          <w:rFonts w:hint="eastAsia"/>
        </w:rPr>
        <w:t>样品</w:t>
      </w:r>
      <w:r w:rsidR="00687B88" w:rsidRPr="001058E5">
        <w:t>平台上</w:t>
      </w:r>
      <w:r w:rsidR="00687B88" w:rsidRPr="001058E5">
        <w:rPr>
          <w:rFonts w:hint="eastAsia"/>
        </w:rPr>
        <w:t>的</w:t>
      </w:r>
      <w:r w:rsidR="00EA4D83">
        <w:rPr>
          <w:rFonts w:hint="eastAsia"/>
        </w:rPr>
        <w:t>罩盖，</w:t>
      </w:r>
      <w:r w:rsidR="006E461A">
        <w:rPr>
          <w:rFonts w:hint="eastAsia"/>
        </w:rPr>
        <w:t>然后</w:t>
      </w:r>
      <w:r w:rsidR="00EA4D83">
        <w:rPr>
          <w:rFonts w:hint="eastAsia"/>
        </w:rPr>
        <w:t>点击</w:t>
      </w:r>
      <w:r w:rsidR="006E461A">
        <w:rPr>
          <w:rFonts w:ascii="Arial" w:eastAsiaTheme="minorEastAsia" w:hAnsi="Arial" w:cs="Arial" w:hint="eastAsia"/>
          <w:kern w:val="0"/>
        </w:rPr>
        <w:t>【</w:t>
      </w:r>
      <w:r w:rsidR="006E461A">
        <w:rPr>
          <w:rFonts w:ascii="Arial" w:eastAsiaTheme="minorEastAsia" w:hAnsi="Arial" w:cs="Arial"/>
          <w:kern w:val="0"/>
        </w:rPr>
        <w:t>Prepare for Quick Check</w:t>
      </w:r>
      <w:r w:rsidR="006E461A">
        <w:rPr>
          <w:rFonts w:ascii="Arial" w:eastAsiaTheme="minorEastAsia" w:hAnsi="Arial" w:cs="Arial" w:hint="eastAsia"/>
          <w:kern w:val="0"/>
        </w:rPr>
        <w:t>】提示</w:t>
      </w:r>
      <w:r w:rsidR="006E461A">
        <w:rPr>
          <w:rFonts w:ascii="Arial" w:eastAsiaTheme="minorEastAsia" w:hAnsi="Arial" w:cs="Arial"/>
          <w:kern w:val="0"/>
        </w:rPr>
        <w:t>框</w:t>
      </w:r>
      <w:r w:rsidR="00EA4D83">
        <w:rPr>
          <w:rFonts w:hint="eastAsia"/>
        </w:rPr>
        <w:t>上的</w:t>
      </w:r>
      <w:r>
        <w:rPr>
          <w:rFonts w:ascii="Arial" w:eastAsiaTheme="minorEastAsia" w:hAnsi="Arial" w:cs="Arial" w:hint="eastAsia"/>
          <w:kern w:val="0"/>
        </w:rPr>
        <w:t>【</w:t>
      </w:r>
      <w:r w:rsidR="00EA4D83">
        <w:rPr>
          <w:rFonts w:hint="eastAsia"/>
        </w:rPr>
        <w:t>OK</w:t>
      </w:r>
      <w:r>
        <w:rPr>
          <w:rFonts w:ascii="Arial" w:eastAsiaTheme="minorEastAsia" w:hAnsi="Arial" w:cs="Arial" w:hint="eastAsia"/>
          <w:kern w:val="0"/>
        </w:rPr>
        <w:t>】</w:t>
      </w:r>
      <w:r w:rsidR="00EA4D83">
        <w:rPr>
          <w:rFonts w:hint="eastAsia"/>
        </w:rPr>
        <w:t>按钮，自动检测程序开始运行。</w:t>
      </w:r>
    </w:p>
    <w:p w14:paraId="49E5E4A5" w14:textId="77777777" w:rsidR="00EA4D83" w:rsidRPr="00EA4D83" w:rsidRDefault="008F2FAF" w:rsidP="00EA4D83">
      <w:pPr>
        <w:ind w:left="-426" w:firstLineChars="0" w:firstLine="0"/>
        <w:jc w:val="left"/>
        <w:rPr>
          <w:rFonts w:ascii="Arial" w:hAnsi="Arial" w:cs="Arial"/>
        </w:rPr>
      </w:pPr>
      <w:r w:rsidRPr="004E23A4">
        <w:rPr>
          <w:rFonts w:ascii="黑体" w:eastAsia="黑体" w:hAnsi="黑体" w:hint="eastAsia"/>
        </w:rPr>
        <w:t>5.</w:t>
      </w:r>
      <w:r>
        <w:rPr>
          <w:rFonts w:ascii="黑体" w:eastAsia="黑体" w:hAnsi="黑体"/>
        </w:rPr>
        <w:t>2</w:t>
      </w:r>
      <w:r w:rsidRPr="004E23A4">
        <w:rPr>
          <w:rFonts w:ascii="黑体" w:eastAsia="黑体" w:hAnsi="黑体" w:hint="eastAsia"/>
        </w:rPr>
        <w:t>.</w:t>
      </w:r>
      <w:r>
        <w:rPr>
          <w:rFonts w:ascii="黑体" w:eastAsia="黑体" w:hAnsi="黑体"/>
        </w:rPr>
        <w:t>1.</w:t>
      </w:r>
      <w:r w:rsidR="006F0255">
        <w:rPr>
          <w:rFonts w:ascii="黑体" w:eastAsia="黑体" w:hAnsi="黑体"/>
        </w:rPr>
        <w:t>4</w:t>
      </w:r>
      <w:r>
        <w:rPr>
          <w:rFonts w:ascii="黑体" w:eastAsia="黑体" w:hAnsi="黑体"/>
        </w:rPr>
        <w:t xml:space="preserve"> </w:t>
      </w:r>
      <w:r w:rsidR="00EA4D83" w:rsidRPr="00EA4D83">
        <w:rPr>
          <w:rFonts w:ascii="Arial" w:hAnsi="Arial" w:cs="Arial" w:hint="eastAsia"/>
        </w:rPr>
        <w:t>自检结束后，会弹出一个提示框，询问是否需要加注释至快速检查结果中，点击</w:t>
      </w:r>
      <w:r>
        <w:rPr>
          <w:rFonts w:ascii="Arial" w:eastAsiaTheme="minorEastAsia" w:hAnsi="Arial" w:cs="Arial" w:hint="eastAsia"/>
          <w:kern w:val="0"/>
        </w:rPr>
        <w:t>【</w:t>
      </w:r>
      <w:r w:rsidR="00EA4D83" w:rsidRPr="00261ED3">
        <w:rPr>
          <w:rFonts w:hint="eastAsia"/>
        </w:rPr>
        <w:t>No</w:t>
      </w:r>
      <w:r>
        <w:rPr>
          <w:rFonts w:ascii="Arial" w:eastAsiaTheme="minorEastAsia" w:hAnsi="Arial" w:cs="Arial" w:hint="eastAsia"/>
          <w:kern w:val="0"/>
        </w:rPr>
        <w:t>】</w:t>
      </w:r>
      <w:r w:rsidR="00EA4D83" w:rsidRPr="00EA4D83">
        <w:rPr>
          <w:rFonts w:ascii="Arial" w:hAnsi="Arial" w:cs="Arial" w:hint="eastAsia"/>
        </w:rPr>
        <w:t>清除提示框，点击</w:t>
      </w:r>
      <w:r>
        <w:rPr>
          <w:rFonts w:ascii="Arial" w:eastAsiaTheme="minorEastAsia" w:hAnsi="Arial" w:cs="Arial" w:hint="eastAsia"/>
          <w:kern w:val="0"/>
        </w:rPr>
        <w:t>【</w:t>
      </w:r>
      <w:r w:rsidR="00EA4D83" w:rsidRPr="00261ED3">
        <w:rPr>
          <w:rFonts w:hint="eastAsia"/>
        </w:rPr>
        <w:t>Yes</w:t>
      </w:r>
      <w:r>
        <w:rPr>
          <w:rFonts w:ascii="Arial" w:eastAsiaTheme="minorEastAsia" w:hAnsi="Arial" w:cs="Arial" w:hint="eastAsia"/>
          <w:kern w:val="0"/>
        </w:rPr>
        <w:t>】</w:t>
      </w:r>
      <w:r w:rsidR="00EA4D83" w:rsidRPr="00EA4D83">
        <w:rPr>
          <w:rFonts w:ascii="Arial" w:hAnsi="Arial" w:cs="Arial" w:hint="eastAsia"/>
        </w:rPr>
        <w:t>弹出注释输入框。</w:t>
      </w:r>
    </w:p>
    <w:p w14:paraId="1381641D" w14:textId="77777777" w:rsidR="00D77148" w:rsidRDefault="008F2FAF" w:rsidP="00D77148">
      <w:pPr>
        <w:ind w:left="-426" w:firstLineChars="0" w:firstLine="0"/>
        <w:jc w:val="left"/>
      </w:pPr>
      <w:r w:rsidRPr="004E23A4">
        <w:rPr>
          <w:rFonts w:ascii="黑体" w:eastAsia="黑体" w:hAnsi="黑体" w:hint="eastAsia"/>
        </w:rPr>
        <w:t>5.</w:t>
      </w:r>
      <w:r>
        <w:rPr>
          <w:rFonts w:ascii="黑体" w:eastAsia="黑体" w:hAnsi="黑体"/>
        </w:rPr>
        <w:t>2</w:t>
      </w:r>
      <w:r w:rsidRPr="004E23A4">
        <w:rPr>
          <w:rFonts w:ascii="黑体" w:eastAsia="黑体" w:hAnsi="黑体" w:hint="eastAsia"/>
        </w:rPr>
        <w:t>.</w:t>
      </w:r>
      <w:r>
        <w:rPr>
          <w:rFonts w:ascii="黑体" w:eastAsia="黑体" w:hAnsi="黑体"/>
        </w:rPr>
        <w:t>1.</w:t>
      </w:r>
      <w:r w:rsidR="006F0255">
        <w:rPr>
          <w:rFonts w:ascii="黑体" w:eastAsia="黑体" w:hAnsi="黑体"/>
        </w:rPr>
        <w:t>5</w:t>
      </w:r>
      <w:r>
        <w:rPr>
          <w:rFonts w:ascii="黑体" w:eastAsia="黑体" w:hAnsi="黑体"/>
        </w:rPr>
        <w:t xml:space="preserve"> </w:t>
      </w:r>
      <w:r w:rsidR="00EA4D83">
        <w:rPr>
          <w:rFonts w:hint="eastAsia"/>
        </w:rPr>
        <w:t>快速检查窗口显示自检结果</w:t>
      </w:r>
      <w:r w:rsidR="006F0255">
        <w:rPr>
          <w:rFonts w:ascii="Arial" w:hAnsi="Arial" w:cs="Arial"/>
        </w:rPr>
        <w:t>Pass</w:t>
      </w:r>
      <w:r w:rsidR="006F0255">
        <w:rPr>
          <w:rFonts w:hint="eastAsia"/>
        </w:rPr>
        <w:t>（注</w:t>
      </w:r>
      <w:r w:rsidR="006F0255">
        <w:t>：</w:t>
      </w:r>
      <w:r w:rsidR="006F0255">
        <w:rPr>
          <w:rFonts w:hint="eastAsia"/>
        </w:rPr>
        <w:t>运行的透光率结果</w:t>
      </w:r>
      <w:r w:rsidR="006F0255" w:rsidRPr="00435FF4">
        <w:rPr>
          <w:rFonts w:ascii="Arial" w:hAnsi="Arial" w:cs="Arial"/>
        </w:rPr>
        <w:t>≥70</w:t>
      </w:r>
      <w:r w:rsidR="006F0255">
        <w:rPr>
          <w:rFonts w:asciiTheme="minorEastAsia" w:hAnsiTheme="minorEastAsia" w:cstheme="minorEastAsia" w:hint="eastAsia"/>
        </w:rPr>
        <w:t>%显示为</w:t>
      </w:r>
      <w:r w:rsidR="006F0255">
        <w:rPr>
          <w:rFonts w:ascii="Arial" w:hAnsi="Arial" w:cs="Arial"/>
        </w:rPr>
        <w:t>Pass</w:t>
      </w:r>
      <w:r w:rsidR="006F0255">
        <w:rPr>
          <w:rFonts w:asciiTheme="minorEastAsia" w:hAnsiTheme="minorEastAsia" w:cstheme="minorEastAsia" w:hint="eastAsia"/>
        </w:rPr>
        <w:t>）</w:t>
      </w:r>
      <w:r w:rsidR="00EA4D83">
        <w:rPr>
          <w:rFonts w:hint="eastAsia"/>
        </w:rPr>
        <w:t>，</w:t>
      </w:r>
      <w:r w:rsidR="00EB227C">
        <w:rPr>
          <w:rFonts w:hint="eastAsia"/>
        </w:rPr>
        <w:t>如果显</w:t>
      </w:r>
      <w:r w:rsidR="00EB227C">
        <w:rPr>
          <w:rFonts w:hint="eastAsia"/>
        </w:rPr>
        <w:lastRenderedPageBreak/>
        <w:t>示自检结果</w:t>
      </w:r>
      <w:r w:rsidR="006F0255">
        <w:rPr>
          <w:rFonts w:ascii="Arial" w:hAnsi="Arial" w:cs="Arial"/>
        </w:rPr>
        <w:t>Fail</w:t>
      </w:r>
      <w:r w:rsidR="00EB227C">
        <w:rPr>
          <w:rFonts w:hint="eastAsia"/>
        </w:rPr>
        <w:t>，</w:t>
      </w:r>
      <w:r w:rsidR="00D77148" w:rsidRPr="007B2021">
        <w:rPr>
          <w:rFonts w:hint="eastAsia"/>
        </w:rPr>
        <w:t>进行仪器诊断或联系</w:t>
      </w:r>
      <w:r w:rsidR="00D77148">
        <w:rPr>
          <w:rFonts w:hint="eastAsia"/>
        </w:rPr>
        <w:t>厂家</w:t>
      </w:r>
      <w:r w:rsidR="00D77148">
        <w:t>工程师</w:t>
      </w:r>
      <w:r w:rsidR="00D77148" w:rsidRPr="007B2021">
        <w:rPr>
          <w:rFonts w:hint="eastAsia"/>
        </w:rPr>
        <w:t>。</w:t>
      </w:r>
    </w:p>
    <w:p w14:paraId="65EA5BAA" w14:textId="77777777" w:rsidR="00EA4D83" w:rsidRDefault="008F2FAF" w:rsidP="008F2FAF">
      <w:pPr>
        <w:ind w:left="-426" w:firstLineChars="0" w:firstLine="0"/>
        <w:jc w:val="left"/>
        <w:rPr>
          <w:rFonts w:ascii="宋体" w:hAnsi="宋体"/>
        </w:rPr>
      </w:pPr>
      <w:r w:rsidRPr="004E23A4">
        <w:rPr>
          <w:rFonts w:ascii="黑体" w:eastAsia="黑体" w:hAnsi="黑体" w:hint="eastAsia"/>
        </w:rPr>
        <w:t>5.</w:t>
      </w:r>
      <w:r>
        <w:rPr>
          <w:rFonts w:ascii="黑体" w:eastAsia="黑体" w:hAnsi="黑体"/>
        </w:rPr>
        <w:t>2</w:t>
      </w:r>
      <w:r w:rsidRPr="004E23A4">
        <w:rPr>
          <w:rFonts w:ascii="黑体" w:eastAsia="黑体" w:hAnsi="黑体" w:hint="eastAsia"/>
        </w:rPr>
        <w:t>.</w:t>
      </w:r>
      <w:r>
        <w:rPr>
          <w:rFonts w:ascii="黑体" w:eastAsia="黑体" w:hAnsi="黑体"/>
        </w:rPr>
        <w:t xml:space="preserve">1.7 </w:t>
      </w:r>
      <w:r w:rsidR="00EA4D83">
        <w:rPr>
          <w:rFonts w:hint="eastAsia"/>
        </w:rPr>
        <w:t>点击</w:t>
      </w:r>
      <w:r w:rsidRPr="00261ED3">
        <w:rPr>
          <w:rFonts w:hint="eastAsia"/>
        </w:rPr>
        <w:t>【</w:t>
      </w:r>
      <w:r w:rsidR="00EA4D83">
        <w:rPr>
          <w:rFonts w:hint="eastAsia"/>
        </w:rPr>
        <w:t>Print Result</w:t>
      </w:r>
      <w:r>
        <w:rPr>
          <w:rFonts w:ascii="Arial" w:eastAsiaTheme="minorEastAsia" w:hAnsi="Arial" w:cs="Arial" w:hint="eastAsia"/>
          <w:kern w:val="0"/>
        </w:rPr>
        <w:t>】</w:t>
      </w:r>
      <w:r w:rsidR="00EA4D83">
        <w:rPr>
          <w:rFonts w:hint="eastAsia"/>
        </w:rPr>
        <w:t>按钮将结果打印至报告中，也可以点击</w:t>
      </w:r>
      <w:r>
        <w:rPr>
          <w:rFonts w:ascii="Arial" w:eastAsiaTheme="minorEastAsia" w:hAnsi="Arial" w:cs="Arial" w:hint="eastAsia"/>
          <w:kern w:val="0"/>
        </w:rPr>
        <w:t>【</w:t>
      </w:r>
      <w:r w:rsidR="00EA4D83">
        <w:rPr>
          <w:rFonts w:hint="eastAsia"/>
        </w:rPr>
        <w:t>View Log</w:t>
      </w:r>
      <w:r>
        <w:rPr>
          <w:rFonts w:ascii="Arial" w:eastAsiaTheme="minorEastAsia" w:hAnsi="Arial" w:cs="Arial" w:hint="eastAsia"/>
          <w:kern w:val="0"/>
        </w:rPr>
        <w:t>】</w:t>
      </w:r>
      <w:r w:rsidR="00EA4D83">
        <w:rPr>
          <w:rFonts w:hint="eastAsia"/>
        </w:rPr>
        <w:t>按钮查看历史记录。</w:t>
      </w:r>
    </w:p>
    <w:p w14:paraId="6ACB6C43" w14:textId="77777777" w:rsidR="00EA4D83" w:rsidRPr="00EA4D83" w:rsidRDefault="008F2FAF" w:rsidP="00EA4D83">
      <w:pPr>
        <w:ind w:left="454" w:firstLineChars="0" w:hanging="880"/>
        <w:jc w:val="left"/>
        <w:rPr>
          <w:rFonts w:ascii="宋体" w:hAnsi="宋体"/>
        </w:rPr>
      </w:pPr>
      <w:r w:rsidRPr="004E23A4">
        <w:rPr>
          <w:rFonts w:ascii="黑体" w:eastAsia="黑体" w:hAnsi="黑体" w:hint="eastAsia"/>
        </w:rPr>
        <w:t>5.</w:t>
      </w:r>
      <w:r>
        <w:rPr>
          <w:rFonts w:ascii="黑体" w:eastAsia="黑体" w:hAnsi="黑体"/>
        </w:rPr>
        <w:t>2</w:t>
      </w:r>
      <w:r w:rsidRPr="004E23A4">
        <w:rPr>
          <w:rFonts w:ascii="黑体" w:eastAsia="黑体" w:hAnsi="黑体" w:hint="eastAsia"/>
        </w:rPr>
        <w:t>.</w:t>
      </w:r>
      <w:r>
        <w:rPr>
          <w:rFonts w:ascii="黑体" w:eastAsia="黑体" w:hAnsi="黑体"/>
        </w:rPr>
        <w:t xml:space="preserve">1.8 </w:t>
      </w:r>
      <w:r w:rsidR="00EA4D83">
        <w:rPr>
          <w:rFonts w:hint="eastAsia"/>
        </w:rPr>
        <w:t>点击</w:t>
      </w:r>
      <w:r>
        <w:rPr>
          <w:rFonts w:ascii="Arial" w:eastAsiaTheme="minorEastAsia" w:hAnsi="Arial" w:cs="Arial" w:hint="eastAsia"/>
          <w:kern w:val="0"/>
        </w:rPr>
        <w:t>【</w:t>
      </w:r>
      <w:r w:rsidR="00EA4D83">
        <w:rPr>
          <w:rFonts w:hint="eastAsia"/>
        </w:rPr>
        <w:t>Done</w:t>
      </w:r>
      <w:r>
        <w:rPr>
          <w:rFonts w:ascii="Arial" w:eastAsiaTheme="minorEastAsia" w:hAnsi="Arial" w:cs="Arial" w:hint="eastAsia"/>
          <w:kern w:val="0"/>
        </w:rPr>
        <w:t>】</w:t>
      </w:r>
      <w:r w:rsidR="00EA4D83">
        <w:rPr>
          <w:rFonts w:hint="eastAsia"/>
        </w:rPr>
        <w:t>按钮关闭</w:t>
      </w:r>
      <w:r w:rsidR="00EA4D83">
        <w:rPr>
          <w:rFonts w:hint="eastAsia"/>
        </w:rPr>
        <w:t>Quick Check</w:t>
      </w:r>
      <w:r w:rsidR="00EA4D83">
        <w:rPr>
          <w:rFonts w:hint="eastAsia"/>
        </w:rPr>
        <w:t>窗口。</w:t>
      </w:r>
    </w:p>
    <w:p w14:paraId="19052893" w14:textId="106AD6BE" w:rsidR="007B2021" w:rsidRDefault="007B2021" w:rsidP="00D77148">
      <w:pPr>
        <w:ind w:left="-426" w:firstLineChars="0" w:firstLine="0"/>
        <w:jc w:val="left"/>
        <w:rPr>
          <w:rFonts w:ascii="黑体" w:eastAsia="黑体" w:hAnsi="黑体"/>
        </w:rPr>
      </w:pPr>
      <w:r w:rsidRPr="004E23A4">
        <w:rPr>
          <w:rFonts w:ascii="黑体" w:eastAsia="黑体" w:hAnsi="黑体" w:hint="eastAsia"/>
        </w:rPr>
        <w:t>5.</w:t>
      </w:r>
      <w:r>
        <w:rPr>
          <w:rFonts w:ascii="黑体" w:eastAsia="黑体" w:hAnsi="黑体"/>
        </w:rPr>
        <w:t>2</w:t>
      </w:r>
      <w:r w:rsidRPr="004E23A4">
        <w:rPr>
          <w:rFonts w:ascii="黑体" w:eastAsia="黑体" w:hAnsi="黑体" w:hint="eastAsia"/>
        </w:rPr>
        <w:t>.</w:t>
      </w:r>
      <w:r w:rsidR="00D77148">
        <w:rPr>
          <w:rFonts w:ascii="黑体" w:eastAsia="黑体" w:hAnsi="黑体"/>
        </w:rPr>
        <w:t>2</w:t>
      </w:r>
      <w:r>
        <w:rPr>
          <w:rFonts w:ascii="黑体" w:eastAsia="黑体" w:hAnsi="黑体"/>
        </w:rPr>
        <w:t xml:space="preserve"> </w:t>
      </w:r>
      <w:r w:rsidR="00D77148">
        <w:rPr>
          <w:rFonts w:ascii="黑体" w:eastAsia="黑体" w:hAnsi="黑体" w:hint="eastAsia"/>
        </w:rPr>
        <w:t>校准</w:t>
      </w:r>
      <w:r w:rsidR="00D77148">
        <w:rPr>
          <w:rFonts w:ascii="黑体" w:eastAsia="黑体" w:hAnsi="黑体"/>
        </w:rPr>
        <w:t>检</w:t>
      </w:r>
      <w:r w:rsidR="00D77148">
        <w:rPr>
          <w:rFonts w:ascii="黑体" w:eastAsia="黑体" w:hAnsi="黑体" w:hint="eastAsia"/>
        </w:rPr>
        <w:t>查</w:t>
      </w:r>
      <w:r>
        <w:rPr>
          <w:rFonts w:ascii="黑体" w:eastAsia="黑体" w:hAnsi="黑体" w:hint="eastAsia"/>
        </w:rPr>
        <w:t>（每</w:t>
      </w:r>
      <w:r w:rsidR="00EC45C9">
        <w:rPr>
          <w:rFonts w:ascii="黑体" w:eastAsia="黑体" w:hAnsi="黑体" w:hint="eastAsia"/>
        </w:rPr>
        <w:t>月</w:t>
      </w:r>
      <w:r>
        <w:rPr>
          <w:rFonts w:ascii="黑体" w:eastAsia="黑体" w:hAnsi="黑体" w:hint="eastAsia"/>
        </w:rPr>
        <w:t>一</w:t>
      </w:r>
      <w:r>
        <w:rPr>
          <w:rFonts w:ascii="黑体" w:eastAsia="黑体" w:hAnsi="黑体"/>
        </w:rPr>
        <w:t>次）</w:t>
      </w:r>
    </w:p>
    <w:p w14:paraId="75F247F8" w14:textId="77777777" w:rsidR="007B2021" w:rsidRPr="007B2021" w:rsidRDefault="007B2021" w:rsidP="007B2021">
      <w:pPr>
        <w:ind w:left="-426" w:firstLineChars="0" w:firstLine="0"/>
        <w:jc w:val="left"/>
      </w:pPr>
      <w:r w:rsidRPr="004E23A4">
        <w:rPr>
          <w:rFonts w:ascii="黑体" w:eastAsia="黑体" w:hAnsi="黑体" w:hint="eastAsia"/>
        </w:rPr>
        <w:t>5.</w:t>
      </w:r>
      <w:r>
        <w:rPr>
          <w:rFonts w:ascii="黑体" w:eastAsia="黑体" w:hAnsi="黑体"/>
        </w:rPr>
        <w:t>2</w:t>
      </w:r>
      <w:r w:rsidRPr="004E23A4">
        <w:rPr>
          <w:rFonts w:ascii="黑体" w:eastAsia="黑体" w:hAnsi="黑体" w:hint="eastAsia"/>
        </w:rPr>
        <w:t>.</w:t>
      </w:r>
      <w:r w:rsidR="00D77148">
        <w:rPr>
          <w:rFonts w:ascii="黑体" w:eastAsia="黑体" w:hAnsi="黑体"/>
        </w:rPr>
        <w:t>2</w:t>
      </w:r>
      <w:r>
        <w:rPr>
          <w:rFonts w:ascii="黑体" w:eastAsia="黑体" w:hAnsi="黑体"/>
        </w:rPr>
        <w:t>.1</w:t>
      </w:r>
      <w:bookmarkStart w:id="0" w:name="_Hlk511038060"/>
      <w:r>
        <w:rPr>
          <w:rFonts w:hint="eastAsia"/>
        </w:rPr>
        <w:t>点击</w:t>
      </w:r>
      <w:r w:rsidRPr="007B2021">
        <w:rPr>
          <w:rFonts w:hint="eastAsia"/>
        </w:rPr>
        <w:t>侧边栏的</w:t>
      </w:r>
      <w:r>
        <w:rPr>
          <w:rFonts w:ascii="Arial" w:eastAsiaTheme="minorEastAsia" w:hAnsi="Arial" w:cs="Arial" w:hint="eastAsia"/>
          <w:kern w:val="0"/>
        </w:rPr>
        <w:t>【</w:t>
      </w:r>
      <w:r w:rsidRPr="007B2021">
        <w:rPr>
          <w:rFonts w:hint="eastAsia"/>
        </w:rPr>
        <w:t>Quick Slope</w:t>
      </w:r>
      <w:r>
        <w:rPr>
          <w:rFonts w:ascii="Arial" w:eastAsiaTheme="minorEastAsia" w:hAnsi="Arial" w:cs="Arial" w:hint="eastAsia"/>
          <w:kern w:val="0"/>
        </w:rPr>
        <w:t>】</w:t>
      </w:r>
      <w:r>
        <w:rPr>
          <w:rFonts w:hint="eastAsia"/>
        </w:rPr>
        <w:t>按钮</w:t>
      </w:r>
      <w:r w:rsidRPr="007B2021">
        <w:rPr>
          <w:rFonts w:hint="eastAsia"/>
        </w:rPr>
        <w:t>，运行该程序。</w:t>
      </w:r>
    </w:p>
    <w:bookmarkEnd w:id="0"/>
    <w:p w14:paraId="6ABFFA9D" w14:textId="77777777" w:rsidR="007B2021" w:rsidRPr="007B2021" w:rsidRDefault="007B2021" w:rsidP="007B2021">
      <w:pPr>
        <w:ind w:left="-426" w:firstLineChars="0" w:firstLine="0"/>
        <w:jc w:val="left"/>
      </w:pPr>
      <w:r w:rsidRPr="004E23A4">
        <w:rPr>
          <w:rFonts w:ascii="黑体" w:eastAsia="黑体" w:hAnsi="黑体" w:hint="eastAsia"/>
        </w:rPr>
        <w:t>5.</w:t>
      </w:r>
      <w:r>
        <w:rPr>
          <w:rFonts w:ascii="黑体" w:eastAsia="黑体" w:hAnsi="黑体"/>
        </w:rPr>
        <w:t>2</w:t>
      </w:r>
      <w:r w:rsidRPr="004E23A4">
        <w:rPr>
          <w:rFonts w:ascii="黑体" w:eastAsia="黑体" w:hAnsi="黑体" w:hint="eastAsia"/>
        </w:rPr>
        <w:t>.</w:t>
      </w:r>
      <w:r w:rsidR="00D77148">
        <w:rPr>
          <w:rFonts w:ascii="黑体" w:eastAsia="黑体" w:hAnsi="黑体"/>
        </w:rPr>
        <w:t>2</w:t>
      </w:r>
      <w:r>
        <w:rPr>
          <w:rFonts w:ascii="黑体" w:eastAsia="黑体" w:hAnsi="黑体"/>
        </w:rPr>
        <w:t>.2</w:t>
      </w:r>
      <w:r w:rsidRPr="007B2021">
        <w:rPr>
          <w:rFonts w:hint="eastAsia"/>
        </w:rPr>
        <w:t>在样品平台上放置装有标准品（</w:t>
      </w:r>
      <w:r w:rsidRPr="007B2021">
        <w:rPr>
          <w:rFonts w:hint="eastAsia"/>
        </w:rPr>
        <w:t>CHEM013</w:t>
      </w:r>
      <w:r w:rsidR="00D77148">
        <w:rPr>
          <w:rFonts w:hint="eastAsia"/>
        </w:rPr>
        <w:t>或</w:t>
      </w:r>
      <w:r w:rsidR="00D77148">
        <w:t>同</w:t>
      </w:r>
      <w:r w:rsidR="00D77148">
        <w:rPr>
          <w:rFonts w:hint="eastAsia"/>
        </w:rPr>
        <w:t>类型</w:t>
      </w:r>
      <w:r w:rsidR="00D77148">
        <w:t>标准品</w:t>
      </w:r>
      <w:r w:rsidRPr="007B2021">
        <w:rPr>
          <w:rFonts w:hint="eastAsia"/>
        </w:rPr>
        <w:t>）的比色皿，加载一根光纤棒，向上拨动光纤棒耦合器。</w:t>
      </w:r>
    </w:p>
    <w:p w14:paraId="61FE4D3F" w14:textId="77777777" w:rsidR="007B2021" w:rsidRPr="007B2021" w:rsidRDefault="007B2021" w:rsidP="007B2021">
      <w:pPr>
        <w:ind w:left="-426" w:firstLineChars="0" w:firstLine="0"/>
        <w:jc w:val="left"/>
      </w:pPr>
      <w:r w:rsidRPr="004E23A4">
        <w:rPr>
          <w:rFonts w:ascii="黑体" w:eastAsia="黑体" w:hAnsi="黑体" w:hint="eastAsia"/>
        </w:rPr>
        <w:t>5.</w:t>
      </w:r>
      <w:r>
        <w:rPr>
          <w:rFonts w:ascii="黑体" w:eastAsia="黑体" w:hAnsi="黑体"/>
        </w:rPr>
        <w:t>2</w:t>
      </w:r>
      <w:r w:rsidRPr="004E23A4">
        <w:rPr>
          <w:rFonts w:ascii="黑体" w:eastAsia="黑体" w:hAnsi="黑体" w:hint="eastAsia"/>
        </w:rPr>
        <w:t>.</w:t>
      </w:r>
      <w:r w:rsidR="00D77148">
        <w:rPr>
          <w:rFonts w:ascii="黑体" w:eastAsia="黑体" w:hAnsi="黑体"/>
        </w:rPr>
        <w:t>2</w:t>
      </w:r>
      <w:r>
        <w:rPr>
          <w:rFonts w:ascii="黑体" w:eastAsia="黑体" w:hAnsi="黑体"/>
        </w:rPr>
        <w:t>.3</w:t>
      </w:r>
      <w:r w:rsidRPr="007B2021">
        <w:rPr>
          <w:rFonts w:hint="eastAsia"/>
        </w:rPr>
        <w:t>在样品栏中输入待测样品的样品</w:t>
      </w:r>
      <w:r>
        <w:rPr>
          <w:rFonts w:hint="eastAsia"/>
        </w:rPr>
        <w:t>相关</w:t>
      </w:r>
      <w:r>
        <w:t>信息</w:t>
      </w:r>
      <w:r w:rsidRPr="007B2021">
        <w:rPr>
          <w:rFonts w:hint="eastAsia"/>
        </w:rPr>
        <w:t>，消光系数选择为</w:t>
      </w:r>
      <w:r w:rsidRPr="007B2021">
        <w:rPr>
          <w:rFonts w:hint="eastAsia"/>
        </w:rPr>
        <w:t>Unknow</w:t>
      </w:r>
      <w:r w:rsidRPr="007B2021">
        <w:rPr>
          <w:rFonts w:hint="eastAsia"/>
        </w:rPr>
        <w:t>，波长设置为</w:t>
      </w:r>
      <w:r w:rsidRPr="007B2021">
        <w:rPr>
          <w:rFonts w:hint="eastAsia"/>
        </w:rPr>
        <w:t>280nm</w:t>
      </w:r>
      <w:r w:rsidRPr="007B2021">
        <w:rPr>
          <w:rFonts w:hint="eastAsia"/>
        </w:rPr>
        <w:t>，点击</w:t>
      </w:r>
      <w:r w:rsidRPr="007B2021">
        <w:rPr>
          <w:rFonts w:hint="eastAsia"/>
        </w:rPr>
        <w:t>Start Collect</w:t>
      </w:r>
      <w:r w:rsidRPr="007B2021">
        <w:rPr>
          <w:rFonts w:hint="eastAsia"/>
        </w:rPr>
        <w:t>运行样品测试</w:t>
      </w:r>
      <w:r w:rsidR="00D77148">
        <w:rPr>
          <w:rFonts w:hint="eastAsia"/>
        </w:rPr>
        <w:t>。</w:t>
      </w:r>
    </w:p>
    <w:p w14:paraId="73E65F85" w14:textId="77777777" w:rsidR="007B2021" w:rsidRPr="007B2021" w:rsidRDefault="00D77148" w:rsidP="00D77148">
      <w:pPr>
        <w:ind w:left="-426" w:firstLineChars="0" w:firstLine="0"/>
        <w:jc w:val="left"/>
      </w:pPr>
      <w:r w:rsidRPr="004E23A4">
        <w:rPr>
          <w:rFonts w:ascii="黑体" w:eastAsia="黑体" w:hAnsi="黑体" w:hint="eastAsia"/>
        </w:rPr>
        <w:t>5.</w:t>
      </w:r>
      <w:r>
        <w:rPr>
          <w:rFonts w:ascii="黑体" w:eastAsia="黑体" w:hAnsi="黑体"/>
        </w:rPr>
        <w:t>2</w:t>
      </w:r>
      <w:r w:rsidRPr="004E23A4">
        <w:rPr>
          <w:rFonts w:ascii="黑体" w:eastAsia="黑体" w:hAnsi="黑体" w:hint="eastAsia"/>
        </w:rPr>
        <w:t>.</w:t>
      </w:r>
      <w:r>
        <w:rPr>
          <w:rFonts w:ascii="黑体" w:eastAsia="黑体" w:hAnsi="黑体"/>
        </w:rPr>
        <w:t>2.4</w:t>
      </w:r>
      <w:r w:rsidR="007B2021" w:rsidRPr="007B2021">
        <w:rPr>
          <w:rFonts w:hint="eastAsia"/>
        </w:rPr>
        <w:t>将测试结果与标准品证书上的标准值作比较，如果检测结果在±</w:t>
      </w:r>
      <w:r w:rsidR="007B2021" w:rsidRPr="007B2021">
        <w:rPr>
          <w:rFonts w:hint="eastAsia"/>
        </w:rPr>
        <w:t>5</w:t>
      </w:r>
      <w:r w:rsidR="007B2021" w:rsidRPr="007B2021">
        <w:rPr>
          <w:rFonts w:hint="eastAsia"/>
        </w:rPr>
        <w:t>％范围之内</w:t>
      </w:r>
      <w:r>
        <w:rPr>
          <w:rFonts w:hint="eastAsia"/>
        </w:rPr>
        <w:t>（</w:t>
      </w:r>
      <w:r>
        <w:t>或相关标准品证书接受范围内）</w:t>
      </w:r>
      <w:r w:rsidR="007B2021" w:rsidRPr="007B2021">
        <w:rPr>
          <w:rFonts w:hint="eastAsia"/>
        </w:rPr>
        <w:t>，则校准通过。如果超出范围，</w:t>
      </w:r>
      <w:r w:rsidRPr="007B2021">
        <w:rPr>
          <w:rFonts w:hint="eastAsia"/>
        </w:rPr>
        <w:t>进行仪器诊断或联系</w:t>
      </w:r>
      <w:r>
        <w:rPr>
          <w:rFonts w:hint="eastAsia"/>
        </w:rPr>
        <w:t>厂家</w:t>
      </w:r>
      <w:r>
        <w:t>工程师</w:t>
      </w:r>
      <w:r>
        <w:rPr>
          <w:rFonts w:hint="eastAsia"/>
        </w:rPr>
        <w:t>。</w:t>
      </w:r>
    </w:p>
    <w:p w14:paraId="67EB7843" w14:textId="6E260A73" w:rsidR="00D77148" w:rsidRDefault="00D77148" w:rsidP="00D77148">
      <w:pPr>
        <w:ind w:left="454" w:firstLineChars="0" w:hanging="880"/>
        <w:jc w:val="left"/>
        <w:rPr>
          <w:rFonts w:ascii="黑体" w:eastAsia="黑体" w:hAnsi="黑体"/>
        </w:rPr>
      </w:pPr>
      <w:r w:rsidRPr="004E23A4">
        <w:rPr>
          <w:rFonts w:ascii="黑体" w:eastAsia="黑体" w:hAnsi="黑体" w:hint="eastAsia"/>
        </w:rPr>
        <w:t>5.</w:t>
      </w:r>
      <w:r>
        <w:rPr>
          <w:rFonts w:ascii="黑体" w:eastAsia="黑体" w:hAnsi="黑体"/>
        </w:rPr>
        <w:t>2</w:t>
      </w:r>
      <w:r w:rsidRPr="004E23A4">
        <w:rPr>
          <w:rFonts w:ascii="黑体" w:eastAsia="黑体" w:hAnsi="黑体" w:hint="eastAsia"/>
        </w:rPr>
        <w:t>.</w:t>
      </w:r>
      <w:r>
        <w:rPr>
          <w:rFonts w:ascii="黑体" w:eastAsia="黑体" w:hAnsi="黑体"/>
        </w:rPr>
        <w:t xml:space="preserve">3 </w:t>
      </w:r>
      <w:r>
        <w:rPr>
          <w:rFonts w:ascii="黑体" w:eastAsia="黑体" w:hAnsi="黑体" w:hint="eastAsia"/>
        </w:rPr>
        <w:t>耦合器检查（</w:t>
      </w:r>
      <w:r w:rsidR="00DE14B2">
        <w:rPr>
          <w:rFonts w:ascii="黑体" w:eastAsia="黑体" w:hAnsi="黑体" w:hint="eastAsia"/>
        </w:rPr>
        <w:t>每</w:t>
      </w:r>
      <w:r w:rsidR="00EC45C9">
        <w:rPr>
          <w:rFonts w:ascii="黑体" w:eastAsia="黑体" w:hAnsi="黑体" w:hint="eastAsia"/>
        </w:rPr>
        <w:t>月</w:t>
      </w:r>
      <w:r w:rsidR="00DE14B2">
        <w:rPr>
          <w:rFonts w:ascii="黑体" w:eastAsia="黑体" w:hAnsi="黑体" w:hint="eastAsia"/>
        </w:rPr>
        <w:t>一</w:t>
      </w:r>
      <w:r w:rsidR="00DE14B2">
        <w:rPr>
          <w:rFonts w:ascii="黑体" w:eastAsia="黑体" w:hAnsi="黑体"/>
        </w:rPr>
        <w:t>次</w:t>
      </w:r>
      <w:r>
        <w:rPr>
          <w:rFonts w:ascii="黑体" w:eastAsia="黑体" w:hAnsi="黑体"/>
        </w:rPr>
        <w:t>）</w:t>
      </w:r>
    </w:p>
    <w:p w14:paraId="4F71816C" w14:textId="77777777" w:rsidR="00D77148" w:rsidRDefault="00D77148" w:rsidP="00D77148">
      <w:pPr>
        <w:ind w:left="-426" w:firstLineChars="0" w:firstLine="0"/>
        <w:jc w:val="left"/>
      </w:pPr>
      <w:r w:rsidRPr="004E23A4">
        <w:rPr>
          <w:rFonts w:ascii="黑体" w:eastAsia="黑体" w:hAnsi="黑体" w:hint="eastAsia"/>
        </w:rPr>
        <w:t>5.</w:t>
      </w:r>
      <w:r>
        <w:rPr>
          <w:rFonts w:ascii="黑体" w:eastAsia="黑体" w:hAnsi="黑体"/>
        </w:rPr>
        <w:t>2</w:t>
      </w:r>
      <w:r w:rsidRPr="004E23A4">
        <w:rPr>
          <w:rFonts w:ascii="黑体" w:eastAsia="黑体" w:hAnsi="黑体" w:hint="eastAsia"/>
        </w:rPr>
        <w:t>.</w:t>
      </w:r>
      <w:r>
        <w:rPr>
          <w:rFonts w:ascii="黑体" w:eastAsia="黑体" w:hAnsi="黑体"/>
        </w:rPr>
        <w:t>3.1</w:t>
      </w:r>
      <w:r w:rsidRPr="008F2FAF">
        <w:rPr>
          <w:rFonts w:hint="eastAsia"/>
        </w:rPr>
        <w:t>从光纤棒耦合器上卸下传输光缆，将光缆从应力保护套中取出，</w:t>
      </w:r>
      <w:r>
        <w:rPr>
          <w:rFonts w:hint="eastAsia"/>
        </w:rPr>
        <w:t>将</w:t>
      </w:r>
      <w:r>
        <w:t>光缆的末端与</w:t>
      </w:r>
      <w:r w:rsidRPr="008F2FAF">
        <w:rPr>
          <w:rFonts w:hint="eastAsia"/>
        </w:rPr>
        <w:t>透光率检测工具</w:t>
      </w:r>
      <w:r>
        <w:rPr>
          <w:rFonts w:hint="eastAsia"/>
        </w:rPr>
        <w:t>相</w:t>
      </w:r>
      <w:r>
        <w:t>连接，并</w:t>
      </w:r>
      <w:r w:rsidRPr="008F2FAF">
        <w:rPr>
          <w:rFonts w:hint="eastAsia"/>
        </w:rPr>
        <w:t>置于样品平台上，如下图所示</w:t>
      </w:r>
      <w:r>
        <w:rPr>
          <w:rFonts w:hint="eastAsia"/>
        </w:rPr>
        <w:t>。</w:t>
      </w:r>
    </w:p>
    <w:p w14:paraId="507EF954" w14:textId="77777777" w:rsidR="00D77148" w:rsidRPr="008F2FAF" w:rsidRDefault="00D77148" w:rsidP="00D77148">
      <w:pPr>
        <w:ind w:left="454" w:firstLineChars="0" w:hanging="880"/>
        <w:jc w:val="left"/>
      </w:pPr>
      <w:r>
        <w:rPr>
          <w:noProof/>
        </w:rPr>
        <w:drawing>
          <wp:inline distT="0" distB="0" distL="114300" distR="114300" wp14:anchorId="3C6B47C9" wp14:editId="7AADB279">
            <wp:extent cx="3241675" cy="2150745"/>
            <wp:effectExtent l="0" t="0" r="1587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2FF757" w14:textId="77777777" w:rsidR="00D77148" w:rsidRDefault="00D77148" w:rsidP="00D77148">
      <w:pPr>
        <w:ind w:left="-426" w:firstLineChars="0" w:firstLine="0"/>
        <w:jc w:val="left"/>
      </w:pPr>
      <w:r w:rsidRPr="004E23A4">
        <w:rPr>
          <w:rFonts w:ascii="黑体" w:eastAsia="黑体" w:hAnsi="黑体" w:hint="eastAsia"/>
        </w:rPr>
        <w:t>5.</w:t>
      </w:r>
      <w:r>
        <w:rPr>
          <w:rFonts w:ascii="黑体" w:eastAsia="黑体" w:hAnsi="黑体"/>
        </w:rPr>
        <w:t>2</w:t>
      </w:r>
      <w:r w:rsidRPr="004E23A4">
        <w:rPr>
          <w:rFonts w:ascii="黑体" w:eastAsia="黑体" w:hAnsi="黑体" w:hint="eastAsia"/>
        </w:rPr>
        <w:t>.</w:t>
      </w:r>
      <w:r>
        <w:rPr>
          <w:rFonts w:ascii="黑体" w:eastAsia="黑体" w:hAnsi="黑体"/>
        </w:rPr>
        <w:t xml:space="preserve">3.2 </w:t>
      </w:r>
      <w:r>
        <w:rPr>
          <w:rFonts w:hint="eastAsia"/>
        </w:rPr>
        <w:t>点击</w:t>
      </w:r>
      <w:r>
        <w:rPr>
          <w:rFonts w:ascii="Arial" w:eastAsiaTheme="minorEastAsia" w:hAnsi="Arial" w:cs="Arial" w:hint="eastAsia"/>
          <w:kern w:val="0"/>
        </w:rPr>
        <w:t>【</w:t>
      </w:r>
      <w:r>
        <w:rPr>
          <w:rFonts w:hint="eastAsia"/>
        </w:rPr>
        <w:t>Coupler Check</w:t>
      </w:r>
      <w:r>
        <w:rPr>
          <w:rFonts w:ascii="Arial" w:eastAsiaTheme="minorEastAsia" w:hAnsi="Arial" w:cs="Arial" w:hint="eastAsia"/>
          <w:kern w:val="0"/>
        </w:rPr>
        <w:t>】</w:t>
      </w:r>
      <w:r>
        <w:rPr>
          <w:rFonts w:hint="eastAsia"/>
        </w:rPr>
        <w:t>按钮，仪器开始运行耦合器自检程序。</w:t>
      </w:r>
    </w:p>
    <w:p w14:paraId="753086B0" w14:textId="77777777" w:rsidR="00D77148" w:rsidRDefault="00D77148" w:rsidP="00D77148">
      <w:pPr>
        <w:ind w:left="-426" w:firstLineChars="0" w:firstLine="0"/>
        <w:jc w:val="left"/>
      </w:pPr>
      <w:r w:rsidRPr="004E23A4">
        <w:rPr>
          <w:rFonts w:ascii="黑体" w:eastAsia="黑体" w:hAnsi="黑体" w:hint="eastAsia"/>
        </w:rPr>
        <w:t>5.</w:t>
      </w:r>
      <w:r>
        <w:rPr>
          <w:rFonts w:ascii="黑体" w:eastAsia="黑体" w:hAnsi="黑体"/>
        </w:rPr>
        <w:t>2</w:t>
      </w:r>
      <w:r w:rsidRPr="004E23A4">
        <w:rPr>
          <w:rFonts w:ascii="黑体" w:eastAsia="黑体" w:hAnsi="黑体" w:hint="eastAsia"/>
        </w:rPr>
        <w:t>.</w:t>
      </w:r>
      <w:r>
        <w:rPr>
          <w:rFonts w:ascii="黑体" w:eastAsia="黑体" w:hAnsi="黑体"/>
        </w:rPr>
        <w:t xml:space="preserve">3.3 </w:t>
      </w:r>
      <w:r>
        <w:rPr>
          <w:rFonts w:hint="eastAsia"/>
        </w:rPr>
        <w:t>自检程序结束后，会出现</w:t>
      </w:r>
      <w:r>
        <w:rPr>
          <w:rFonts w:hint="eastAsia"/>
        </w:rPr>
        <w:t>Coupler Check Routine Completed</w:t>
      </w:r>
      <w:r>
        <w:rPr>
          <w:rFonts w:hint="eastAsia"/>
        </w:rPr>
        <w:t>信息，并显示</w:t>
      </w:r>
      <w:r>
        <w:rPr>
          <w:rFonts w:hint="eastAsia"/>
        </w:rPr>
        <w:t>Result</w:t>
      </w:r>
      <w:r>
        <w:rPr>
          <w:rFonts w:hint="eastAsia"/>
        </w:rPr>
        <w:t>，如果透光率</w:t>
      </w:r>
      <w:r>
        <w:t>≤50</w:t>
      </w:r>
      <w:r>
        <w:rPr>
          <w:rFonts w:hint="eastAsia"/>
        </w:rPr>
        <w:t>%</w:t>
      </w:r>
      <w:r>
        <w:rPr>
          <w:rFonts w:hint="eastAsia"/>
        </w:rPr>
        <w:t>，</w:t>
      </w:r>
      <w:r w:rsidRPr="007B2021">
        <w:rPr>
          <w:rFonts w:hint="eastAsia"/>
        </w:rPr>
        <w:t>进行仪器诊断或联系</w:t>
      </w:r>
      <w:r>
        <w:rPr>
          <w:rFonts w:hint="eastAsia"/>
        </w:rPr>
        <w:t>厂家</w:t>
      </w:r>
      <w:r>
        <w:t>工程师</w:t>
      </w:r>
      <w:r w:rsidRPr="007B2021">
        <w:rPr>
          <w:rFonts w:hint="eastAsia"/>
        </w:rPr>
        <w:t>。</w:t>
      </w:r>
    </w:p>
    <w:p w14:paraId="61AC1615" w14:textId="77777777" w:rsidR="00D77148" w:rsidRDefault="00D77148" w:rsidP="00D77148">
      <w:pPr>
        <w:pStyle w:val="2"/>
        <w:numPr>
          <w:ilvl w:val="0"/>
          <w:numId w:val="0"/>
        </w:numPr>
        <w:ind w:left="-426"/>
        <w:jc w:val="left"/>
        <w:rPr>
          <w:rFonts w:ascii="Times New Roman" w:eastAsia="宋体" w:hAnsi="Times New Roman"/>
        </w:rPr>
      </w:pPr>
      <w:r w:rsidRPr="004E23A4">
        <w:rPr>
          <w:rFonts w:hint="eastAsia"/>
        </w:rPr>
        <w:t>5.</w:t>
      </w:r>
      <w:r>
        <w:t>2</w:t>
      </w:r>
      <w:r w:rsidRPr="004E23A4">
        <w:rPr>
          <w:rFonts w:hint="eastAsia"/>
        </w:rPr>
        <w:t>.</w:t>
      </w:r>
      <w:r>
        <w:t xml:space="preserve">3.4 </w:t>
      </w:r>
      <w:r w:rsidRPr="007B2021">
        <w:rPr>
          <w:rFonts w:ascii="Times New Roman" w:eastAsia="宋体" w:hAnsi="Times New Roman" w:hint="eastAsia"/>
        </w:rPr>
        <w:t>完成</w:t>
      </w:r>
      <w:r w:rsidRPr="007B2021">
        <w:rPr>
          <w:rFonts w:ascii="Times New Roman" w:eastAsia="宋体" w:hAnsi="Times New Roman"/>
        </w:rPr>
        <w:t>检测后，</w:t>
      </w:r>
      <w:r>
        <w:rPr>
          <w:rFonts w:ascii="Times New Roman" w:eastAsia="宋体" w:hAnsi="Times New Roman" w:hint="eastAsia"/>
        </w:rPr>
        <w:t>从</w:t>
      </w:r>
      <w:r w:rsidRPr="007B2021">
        <w:rPr>
          <w:rFonts w:ascii="Times New Roman" w:eastAsia="宋体" w:hAnsi="Times New Roman" w:hint="eastAsia"/>
        </w:rPr>
        <w:t>透光率检测工具中卸下传输光缆，将传输光缆重新装回光纤棒耦合器</w:t>
      </w:r>
      <w:r w:rsidRPr="007B2021">
        <w:rPr>
          <w:rFonts w:ascii="Times New Roman" w:eastAsia="宋体" w:hAnsi="Times New Roman" w:hint="eastAsia"/>
        </w:rPr>
        <w:lastRenderedPageBreak/>
        <w:t>平台上。</w:t>
      </w:r>
    </w:p>
    <w:p w14:paraId="21D7FF1E" w14:textId="77777777" w:rsidR="00865368" w:rsidRPr="00EB227C" w:rsidRDefault="00865368" w:rsidP="00EB227C">
      <w:pPr>
        <w:ind w:firstLineChars="0" w:hanging="426"/>
        <w:jc w:val="left"/>
        <w:rPr>
          <w:rFonts w:ascii="黑体" w:eastAsia="黑体" w:hAnsi="黑体"/>
        </w:rPr>
      </w:pPr>
      <w:r w:rsidRPr="00EB227C">
        <w:rPr>
          <w:rFonts w:ascii="黑体" w:eastAsia="黑体" w:hAnsi="黑体" w:hint="eastAsia"/>
        </w:rPr>
        <w:t>5.</w:t>
      </w:r>
      <w:r w:rsidR="00EB227C">
        <w:rPr>
          <w:rFonts w:ascii="黑体" w:eastAsia="黑体" w:hAnsi="黑体"/>
        </w:rPr>
        <w:t>3</w:t>
      </w:r>
      <w:r w:rsidRPr="00EB227C">
        <w:rPr>
          <w:rFonts w:ascii="黑体" w:eastAsia="黑体" w:hAnsi="黑体" w:hint="eastAsia"/>
        </w:rPr>
        <w:t>样品检测</w:t>
      </w:r>
    </w:p>
    <w:p w14:paraId="7662F36B" w14:textId="77777777" w:rsidR="00EB227C" w:rsidRPr="00EB227C" w:rsidRDefault="00005350" w:rsidP="00EB227C">
      <w:pPr>
        <w:ind w:firstLineChars="0" w:hanging="426"/>
        <w:jc w:val="left"/>
        <w:rPr>
          <w:rFonts w:ascii="黑体" w:eastAsia="黑体" w:hAnsi="黑体"/>
        </w:rPr>
      </w:pPr>
      <w:r w:rsidRPr="00005350">
        <w:rPr>
          <w:rFonts w:ascii="黑体" w:eastAsia="黑体" w:hAnsi="黑体" w:hint="eastAsia"/>
        </w:rPr>
        <w:t>5.</w:t>
      </w:r>
      <w:r w:rsidR="00EB227C">
        <w:rPr>
          <w:rFonts w:ascii="黑体" w:eastAsia="黑体" w:hAnsi="黑体"/>
        </w:rPr>
        <w:t>3</w:t>
      </w:r>
      <w:r>
        <w:rPr>
          <w:rFonts w:ascii="黑体" w:eastAsia="黑体" w:hAnsi="黑体" w:hint="eastAsia"/>
        </w:rPr>
        <w:t>.</w:t>
      </w:r>
      <w:r w:rsidRPr="00005350">
        <w:rPr>
          <w:rFonts w:ascii="黑体" w:eastAsia="黑体" w:hAnsi="黑体" w:hint="eastAsia"/>
        </w:rPr>
        <w:t>1</w:t>
      </w:r>
      <w:r w:rsidR="00EB227C" w:rsidRPr="00EB227C">
        <w:rPr>
          <w:rFonts w:ascii="Arial" w:eastAsiaTheme="minorEastAsia" w:hAnsi="Arial" w:cs="Arial" w:hint="eastAsia"/>
          <w:kern w:val="0"/>
        </w:rPr>
        <w:t>点击侧边栏的</w:t>
      </w:r>
      <w:r w:rsidR="00EB227C">
        <w:rPr>
          <w:rFonts w:ascii="Arial" w:eastAsiaTheme="minorEastAsia" w:hAnsi="Arial" w:cs="Arial" w:hint="eastAsia"/>
          <w:kern w:val="0"/>
        </w:rPr>
        <w:t>【</w:t>
      </w:r>
      <w:r w:rsidR="00EB227C" w:rsidRPr="00EB227C">
        <w:rPr>
          <w:rFonts w:ascii="Arial" w:eastAsiaTheme="minorEastAsia" w:hAnsi="Arial" w:cs="Arial" w:hint="eastAsia"/>
          <w:kern w:val="0"/>
        </w:rPr>
        <w:t>Quick Slope</w:t>
      </w:r>
      <w:r w:rsidR="00EB227C">
        <w:rPr>
          <w:rFonts w:ascii="Arial" w:eastAsiaTheme="minorEastAsia" w:hAnsi="Arial" w:cs="Arial" w:hint="eastAsia"/>
          <w:kern w:val="0"/>
        </w:rPr>
        <w:t>】</w:t>
      </w:r>
      <w:r w:rsidR="00EB227C" w:rsidRPr="00EB227C">
        <w:rPr>
          <w:rFonts w:ascii="Arial" w:eastAsiaTheme="minorEastAsia" w:hAnsi="Arial" w:cs="Arial" w:hint="eastAsia"/>
          <w:kern w:val="0"/>
        </w:rPr>
        <w:t>按钮</w:t>
      </w:r>
      <w:r w:rsidR="00917EDF">
        <w:rPr>
          <w:rFonts w:ascii="Arial" w:eastAsiaTheme="minorEastAsia" w:hAnsi="Arial" w:cs="Arial" w:hint="eastAsia"/>
          <w:kern w:val="0"/>
        </w:rPr>
        <w:t>（若</w:t>
      </w:r>
      <w:r w:rsidR="00EB227C" w:rsidRPr="00EB227C">
        <w:rPr>
          <w:rFonts w:ascii="Arial" w:eastAsiaTheme="minorEastAsia" w:hAnsi="Arial" w:cs="Arial" w:hint="eastAsia"/>
          <w:kern w:val="0"/>
        </w:rPr>
        <w:t>弹出</w:t>
      </w:r>
      <w:r w:rsidR="00917EDF">
        <w:rPr>
          <w:rFonts w:ascii="Arial" w:eastAsiaTheme="minorEastAsia" w:hAnsi="Arial" w:cs="Arial" w:hint="eastAsia"/>
          <w:kern w:val="0"/>
        </w:rPr>
        <w:t>的快捷</w:t>
      </w:r>
      <w:r w:rsidR="00EB227C" w:rsidRPr="00EB227C">
        <w:rPr>
          <w:rFonts w:ascii="Arial" w:eastAsiaTheme="minorEastAsia" w:hAnsi="Arial" w:cs="Arial" w:hint="eastAsia"/>
          <w:kern w:val="0"/>
        </w:rPr>
        <w:t>界面</w:t>
      </w:r>
      <w:r w:rsidR="00917EDF">
        <w:rPr>
          <w:rFonts w:ascii="Arial" w:eastAsiaTheme="minorEastAsia" w:hAnsi="Arial" w:cs="Arial" w:hint="eastAsia"/>
          <w:kern w:val="0"/>
        </w:rPr>
        <w:t>则</w:t>
      </w:r>
      <w:r w:rsidR="00917EDF">
        <w:rPr>
          <w:rFonts w:ascii="Arial" w:eastAsiaTheme="minorEastAsia" w:hAnsi="Arial" w:cs="Arial"/>
          <w:kern w:val="0"/>
        </w:rPr>
        <w:t>点击</w:t>
      </w:r>
      <w:r w:rsidR="00917EDF">
        <w:rPr>
          <w:rFonts w:ascii="Arial" w:eastAsiaTheme="minorEastAsia" w:hAnsi="Arial" w:cs="Arial" w:hint="eastAsia"/>
          <w:kern w:val="0"/>
        </w:rPr>
        <w:t>【</w:t>
      </w:r>
      <w:r w:rsidR="00917EDF">
        <w:rPr>
          <w:rFonts w:ascii="Arial" w:eastAsiaTheme="minorEastAsia" w:hAnsi="Arial" w:cs="Arial"/>
          <w:kern w:val="0"/>
        </w:rPr>
        <w:t>Done</w:t>
      </w:r>
      <w:r w:rsidR="00917EDF">
        <w:rPr>
          <w:rFonts w:ascii="Arial" w:eastAsiaTheme="minorEastAsia" w:hAnsi="Arial" w:cs="Arial" w:hint="eastAsia"/>
          <w:kern w:val="0"/>
        </w:rPr>
        <w:t>】按钮）</w:t>
      </w:r>
      <w:r w:rsidR="00EB227C" w:rsidRPr="00EB227C">
        <w:rPr>
          <w:rFonts w:ascii="Arial" w:eastAsiaTheme="minorEastAsia" w:hAnsi="Arial" w:cs="Arial" w:hint="eastAsia"/>
          <w:kern w:val="0"/>
        </w:rPr>
        <w:t>如下图所示</w:t>
      </w:r>
      <w:r w:rsidR="00D77148">
        <w:rPr>
          <w:rFonts w:ascii="Arial" w:eastAsiaTheme="minorEastAsia" w:hAnsi="Arial" w:cs="Arial" w:hint="eastAsia"/>
          <w:kern w:val="0"/>
        </w:rPr>
        <w:t>。</w:t>
      </w:r>
    </w:p>
    <w:p w14:paraId="4D2141B0" w14:textId="77777777" w:rsidR="00EB227C" w:rsidRDefault="00EB227C" w:rsidP="00EB227C">
      <w:pPr>
        <w:ind w:left="-426" w:firstLineChars="0" w:firstLine="0"/>
        <w:jc w:val="left"/>
        <w:rPr>
          <w:rFonts w:asci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114300" distR="114300" wp14:anchorId="74A4BE98" wp14:editId="6F30CA1F">
            <wp:extent cx="3914140" cy="2572385"/>
            <wp:effectExtent l="0" t="0" r="10160" b="184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572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E1D37C" w14:textId="77777777" w:rsidR="005D746B" w:rsidRDefault="005D746B" w:rsidP="005D746B">
      <w:pPr>
        <w:ind w:left="-426" w:firstLineChars="0" w:firstLine="0"/>
        <w:jc w:val="left"/>
        <w:rPr>
          <w:rFonts w:ascii="宋体" w:cs="宋体"/>
          <w:kern w:val="0"/>
          <w:sz w:val="24"/>
          <w:szCs w:val="24"/>
        </w:rPr>
      </w:pPr>
      <w:r w:rsidRPr="00005350">
        <w:rPr>
          <w:rFonts w:ascii="黑体" w:eastAsia="黑体" w:hAnsi="黑体" w:hint="eastAsia"/>
        </w:rPr>
        <w:t>5.</w:t>
      </w:r>
      <w:r>
        <w:rPr>
          <w:rFonts w:ascii="黑体" w:eastAsia="黑体" w:hAnsi="黑体"/>
        </w:rPr>
        <w:t>3</w:t>
      </w:r>
      <w:r>
        <w:rPr>
          <w:rFonts w:ascii="黑体" w:eastAsia="黑体" w:hAnsi="黑体" w:hint="eastAsia"/>
        </w:rPr>
        <w:t>.</w:t>
      </w:r>
      <w:r>
        <w:rPr>
          <w:rFonts w:ascii="黑体" w:eastAsia="黑体" w:hAnsi="黑体"/>
        </w:rPr>
        <w:t xml:space="preserve">2 </w:t>
      </w:r>
      <w:r>
        <w:rPr>
          <w:rFonts w:hint="eastAsia"/>
        </w:rPr>
        <w:t>点击</w:t>
      </w:r>
      <w:r>
        <w:rPr>
          <w:rFonts w:ascii="Arial" w:eastAsiaTheme="minorEastAsia" w:hAnsi="Arial" w:cs="Arial" w:hint="eastAsia"/>
          <w:kern w:val="0"/>
        </w:rPr>
        <w:t>【</w:t>
      </w:r>
      <w:r>
        <w:rPr>
          <w:rFonts w:ascii="Arial" w:eastAsiaTheme="minorEastAsia" w:hAnsi="Arial" w:cs="Arial"/>
          <w:kern w:val="0"/>
        </w:rPr>
        <w:t>Open Method</w:t>
      </w:r>
      <w:r>
        <w:rPr>
          <w:rFonts w:ascii="Arial" w:eastAsiaTheme="minorEastAsia" w:hAnsi="Arial" w:cs="Arial" w:hint="eastAsia"/>
          <w:kern w:val="0"/>
        </w:rPr>
        <w:t>】按钮，</w:t>
      </w:r>
      <w:r>
        <w:rPr>
          <w:rFonts w:ascii="Arial" w:eastAsiaTheme="minorEastAsia" w:hAnsi="Arial" w:cs="Arial"/>
          <w:kern w:val="0"/>
        </w:rPr>
        <w:t>选取所需</w:t>
      </w:r>
      <w:r>
        <w:rPr>
          <w:rFonts w:ascii="Arial" w:eastAsiaTheme="minorEastAsia" w:hAnsi="Arial" w:cs="Arial" w:hint="eastAsia"/>
          <w:kern w:val="0"/>
        </w:rPr>
        <w:t>样品检测方法</w:t>
      </w:r>
      <w:r w:rsidR="00A233E5">
        <w:rPr>
          <w:rFonts w:ascii="Arial" w:eastAsiaTheme="minorEastAsia" w:hAnsi="Arial" w:cs="Arial" w:hint="eastAsia"/>
          <w:kern w:val="0"/>
        </w:rPr>
        <w:t>，</w:t>
      </w:r>
      <w:r w:rsidR="00A233E5">
        <w:rPr>
          <w:rFonts w:ascii="Arial" w:eastAsiaTheme="minorEastAsia" w:hAnsi="Arial" w:cs="Arial"/>
          <w:kern w:val="0"/>
        </w:rPr>
        <w:t>并</w:t>
      </w:r>
      <w:r w:rsidR="00C66BAD">
        <w:rPr>
          <w:rFonts w:ascii="Arial" w:eastAsiaTheme="minorEastAsia" w:hAnsi="Arial" w:cs="Arial" w:hint="eastAsia"/>
          <w:kern w:val="0"/>
        </w:rPr>
        <w:t>【</w:t>
      </w:r>
      <w:r w:rsidR="00A233E5">
        <w:rPr>
          <w:rFonts w:ascii="Arial" w:eastAsiaTheme="minorEastAsia" w:hAnsi="Arial" w:cs="Arial"/>
          <w:kern w:val="0"/>
        </w:rPr>
        <w:t>Method File Loaded</w:t>
      </w:r>
      <w:r w:rsidR="00C66BAD">
        <w:rPr>
          <w:rFonts w:ascii="Arial" w:eastAsiaTheme="minorEastAsia" w:hAnsi="Arial" w:cs="Arial" w:hint="eastAsia"/>
          <w:kern w:val="0"/>
        </w:rPr>
        <w:t>】</w:t>
      </w:r>
      <w:r w:rsidR="00A233E5">
        <w:rPr>
          <w:rFonts w:ascii="Arial" w:eastAsiaTheme="minorEastAsia" w:hAnsi="Arial" w:cs="Arial" w:hint="eastAsia"/>
          <w:kern w:val="0"/>
        </w:rPr>
        <w:t>界面</w:t>
      </w:r>
      <w:r w:rsidR="00A233E5">
        <w:rPr>
          <w:rFonts w:ascii="Arial" w:eastAsiaTheme="minorEastAsia" w:hAnsi="Arial" w:cs="Arial"/>
          <w:kern w:val="0"/>
        </w:rPr>
        <w:t>点</w:t>
      </w:r>
      <w:r w:rsidR="00A233E5">
        <w:rPr>
          <w:rFonts w:ascii="Arial" w:eastAsiaTheme="minorEastAsia" w:hAnsi="Arial" w:cs="Arial" w:hint="eastAsia"/>
          <w:kern w:val="0"/>
        </w:rPr>
        <w:t>击【</w:t>
      </w:r>
      <w:r w:rsidR="00A233E5">
        <w:rPr>
          <w:rFonts w:ascii="Arial" w:eastAsiaTheme="minorEastAsia" w:hAnsi="Arial" w:cs="Arial"/>
          <w:kern w:val="0"/>
        </w:rPr>
        <w:t>OK</w:t>
      </w:r>
      <w:r w:rsidR="00A233E5">
        <w:rPr>
          <w:rFonts w:ascii="Arial" w:eastAsiaTheme="minorEastAsia" w:hAnsi="Arial" w:cs="Arial" w:hint="eastAsia"/>
          <w:kern w:val="0"/>
        </w:rPr>
        <w:t>】</w:t>
      </w:r>
      <w:r w:rsidR="00C66BAD">
        <w:rPr>
          <w:rFonts w:ascii="Arial" w:eastAsiaTheme="minorEastAsia" w:hAnsi="Arial" w:cs="Arial" w:hint="eastAsia"/>
          <w:kern w:val="0"/>
        </w:rPr>
        <w:t>按钮</w:t>
      </w:r>
      <w:r>
        <w:rPr>
          <w:rFonts w:hint="eastAsia"/>
        </w:rPr>
        <w:t>。</w:t>
      </w:r>
    </w:p>
    <w:p w14:paraId="657AE7A7" w14:textId="77777777" w:rsidR="00EB227C" w:rsidRDefault="00EB227C" w:rsidP="00EB227C">
      <w:pPr>
        <w:ind w:left="-426" w:firstLineChars="0" w:firstLine="0"/>
        <w:jc w:val="left"/>
      </w:pPr>
      <w:r w:rsidRPr="00005350">
        <w:rPr>
          <w:rFonts w:ascii="黑体" w:eastAsia="黑体" w:hAnsi="黑体" w:hint="eastAsia"/>
        </w:rPr>
        <w:t>5.</w:t>
      </w:r>
      <w:r>
        <w:rPr>
          <w:rFonts w:ascii="黑体" w:eastAsia="黑体" w:hAnsi="黑体"/>
        </w:rPr>
        <w:t>3</w:t>
      </w:r>
      <w:r>
        <w:rPr>
          <w:rFonts w:ascii="黑体" w:eastAsia="黑体" w:hAnsi="黑体" w:hint="eastAsia"/>
        </w:rPr>
        <w:t>.</w:t>
      </w:r>
      <w:r w:rsidR="005D746B">
        <w:rPr>
          <w:rFonts w:ascii="黑体" w:eastAsia="黑体" w:hAnsi="黑体"/>
        </w:rPr>
        <w:t>3</w:t>
      </w:r>
      <w:r>
        <w:rPr>
          <w:rFonts w:ascii="黑体" w:eastAsia="黑体" w:hAnsi="黑体"/>
        </w:rPr>
        <w:t xml:space="preserve"> </w:t>
      </w:r>
      <w:r>
        <w:rPr>
          <w:rFonts w:hint="eastAsia"/>
        </w:rPr>
        <w:t>在</w:t>
      </w:r>
      <w:r w:rsidRPr="00A233E5">
        <w:rPr>
          <w:rFonts w:ascii="Arial" w:eastAsiaTheme="minorEastAsia" w:hAnsi="Arial" w:cs="Arial" w:hint="eastAsia"/>
          <w:kern w:val="0"/>
        </w:rPr>
        <w:t>Sample Name</w:t>
      </w:r>
      <w:r>
        <w:rPr>
          <w:rFonts w:hint="eastAsia"/>
        </w:rPr>
        <w:t>框中输入样品</w:t>
      </w:r>
      <w:r w:rsidR="005D746B">
        <w:rPr>
          <w:rFonts w:hint="eastAsia"/>
        </w:rPr>
        <w:t>相关信息</w:t>
      </w:r>
      <w:r>
        <w:rPr>
          <w:rFonts w:hint="eastAsia"/>
        </w:rPr>
        <w:t>，</w:t>
      </w:r>
      <w:r w:rsidR="003E3600">
        <w:rPr>
          <w:rFonts w:hint="eastAsia"/>
        </w:rPr>
        <w:t>如</w:t>
      </w:r>
      <w:r w:rsidR="003E3600">
        <w:t>需要（</w:t>
      </w:r>
      <w:r>
        <w:rPr>
          <w:rFonts w:hint="eastAsia"/>
        </w:rPr>
        <w:t>在右侧的展开框中可以输入样品</w:t>
      </w:r>
      <w:r w:rsidR="003E3600">
        <w:rPr>
          <w:rFonts w:hint="eastAsia"/>
        </w:rPr>
        <w:t>其他</w:t>
      </w:r>
      <w:r>
        <w:rPr>
          <w:rFonts w:hint="eastAsia"/>
        </w:rPr>
        <w:t>额外信息</w:t>
      </w:r>
      <w:r w:rsidR="003E3600">
        <w:rPr>
          <w:rFonts w:hint="eastAsia"/>
        </w:rPr>
        <w:t>）</w:t>
      </w:r>
      <w:r>
        <w:rPr>
          <w:rFonts w:hint="eastAsia"/>
        </w:rPr>
        <w:t>。</w:t>
      </w:r>
    </w:p>
    <w:p w14:paraId="3715E6EE" w14:textId="77777777" w:rsidR="008D571E" w:rsidRDefault="008D571E" w:rsidP="008D571E">
      <w:pPr>
        <w:ind w:left="-426" w:firstLineChars="0" w:firstLine="0"/>
        <w:jc w:val="left"/>
        <w:rPr>
          <w:rFonts w:ascii="宋体" w:cs="宋体"/>
          <w:kern w:val="0"/>
          <w:sz w:val="24"/>
          <w:szCs w:val="24"/>
        </w:rPr>
      </w:pPr>
      <w:r w:rsidRPr="00005350">
        <w:rPr>
          <w:rFonts w:ascii="黑体" w:eastAsia="黑体" w:hAnsi="黑体" w:hint="eastAsia"/>
        </w:rPr>
        <w:t>5.</w:t>
      </w:r>
      <w:r>
        <w:rPr>
          <w:rFonts w:ascii="黑体" w:eastAsia="黑体" w:hAnsi="黑体"/>
        </w:rPr>
        <w:t>3</w:t>
      </w:r>
      <w:r>
        <w:rPr>
          <w:rFonts w:ascii="黑体" w:eastAsia="黑体" w:hAnsi="黑体" w:hint="eastAsia"/>
        </w:rPr>
        <w:t>.</w:t>
      </w:r>
      <w:r>
        <w:rPr>
          <w:rFonts w:ascii="黑体" w:eastAsia="黑体" w:hAnsi="黑体"/>
        </w:rPr>
        <w:t xml:space="preserve">4 </w:t>
      </w:r>
      <w:r>
        <w:rPr>
          <w:rFonts w:hint="eastAsia"/>
        </w:rPr>
        <w:t>取样品放入待测比色皿中，</w:t>
      </w:r>
      <w:r w:rsidR="004C3808">
        <w:rPr>
          <w:rFonts w:hint="eastAsia"/>
        </w:rPr>
        <w:t>打开样品</w:t>
      </w:r>
      <w:r w:rsidR="004C3808">
        <w:t>平台罩盖并</w:t>
      </w:r>
      <w:r>
        <w:rPr>
          <w:rFonts w:hint="eastAsia"/>
        </w:rPr>
        <w:t>将比色皿置于比色皿支架中</w:t>
      </w:r>
      <w:r w:rsidR="004C3808">
        <w:rPr>
          <w:rFonts w:hint="eastAsia"/>
        </w:rPr>
        <w:t>。</w:t>
      </w:r>
    </w:p>
    <w:p w14:paraId="5E491C90" w14:textId="77777777" w:rsidR="008D571E" w:rsidRDefault="008D571E" w:rsidP="008D571E">
      <w:pPr>
        <w:ind w:left="-426" w:firstLineChars="0" w:firstLine="0"/>
        <w:jc w:val="left"/>
        <w:rPr>
          <w:rFonts w:ascii="宋体" w:cs="宋体"/>
          <w:kern w:val="0"/>
          <w:sz w:val="24"/>
          <w:szCs w:val="24"/>
        </w:rPr>
      </w:pPr>
      <w:r w:rsidRPr="00005350">
        <w:rPr>
          <w:rFonts w:ascii="黑体" w:eastAsia="黑体" w:hAnsi="黑体" w:hint="eastAsia"/>
        </w:rPr>
        <w:t>5.</w:t>
      </w:r>
      <w:r>
        <w:rPr>
          <w:rFonts w:ascii="黑体" w:eastAsia="黑体" w:hAnsi="黑体"/>
        </w:rPr>
        <w:t>3</w:t>
      </w:r>
      <w:r>
        <w:rPr>
          <w:rFonts w:ascii="黑体" w:eastAsia="黑体" w:hAnsi="黑体" w:hint="eastAsia"/>
        </w:rPr>
        <w:t>.</w:t>
      </w:r>
      <w:r>
        <w:rPr>
          <w:rFonts w:ascii="黑体" w:eastAsia="黑体" w:hAnsi="黑体"/>
        </w:rPr>
        <w:t xml:space="preserve">5 </w:t>
      </w:r>
      <w:r>
        <w:rPr>
          <w:rFonts w:hint="eastAsia"/>
        </w:rPr>
        <w:t>将光纤棒插入光纤棒耦合器中，插到底之后将光纤棒耦合器向上拨，合上罩盖。</w:t>
      </w:r>
    </w:p>
    <w:p w14:paraId="35D9B3EE" w14:textId="77777777" w:rsidR="008D571E" w:rsidRDefault="008D571E" w:rsidP="008D571E">
      <w:pPr>
        <w:ind w:left="-426" w:firstLineChars="0" w:firstLine="0"/>
        <w:jc w:val="left"/>
      </w:pPr>
      <w:r w:rsidRPr="00005350">
        <w:rPr>
          <w:rFonts w:ascii="黑体" w:eastAsia="黑体" w:hAnsi="黑体" w:hint="eastAsia"/>
        </w:rPr>
        <w:t>5.</w:t>
      </w:r>
      <w:r>
        <w:rPr>
          <w:rFonts w:ascii="黑体" w:eastAsia="黑体" w:hAnsi="黑体"/>
        </w:rPr>
        <w:t>3</w:t>
      </w:r>
      <w:r>
        <w:rPr>
          <w:rFonts w:ascii="黑体" w:eastAsia="黑体" w:hAnsi="黑体" w:hint="eastAsia"/>
        </w:rPr>
        <w:t>.</w:t>
      </w:r>
      <w:r>
        <w:rPr>
          <w:rFonts w:ascii="黑体" w:eastAsia="黑体" w:hAnsi="黑体"/>
        </w:rPr>
        <w:t xml:space="preserve">6 </w:t>
      </w:r>
      <w:r>
        <w:rPr>
          <w:rFonts w:hint="eastAsia"/>
        </w:rPr>
        <w:t>点击</w:t>
      </w:r>
      <w:r>
        <w:rPr>
          <w:rFonts w:ascii="Arial" w:eastAsiaTheme="minorEastAsia" w:hAnsi="Arial" w:cs="Arial" w:hint="eastAsia"/>
          <w:kern w:val="0"/>
        </w:rPr>
        <w:t>【</w:t>
      </w:r>
      <w:r>
        <w:rPr>
          <w:rFonts w:hint="eastAsia"/>
        </w:rPr>
        <w:t>Start Collect</w:t>
      </w:r>
      <w:r>
        <w:rPr>
          <w:rFonts w:ascii="Arial" w:eastAsiaTheme="minorEastAsia" w:hAnsi="Arial" w:cs="Arial" w:hint="eastAsia"/>
          <w:kern w:val="0"/>
        </w:rPr>
        <w:t>】</w:t>
      </w:r>
      <w:r w:rsidR="00C66BAD">
        <w:rPr>
          <w:rFonts w:ascii="Arial" w:eastAsiaTheme="minorEastAsia" w:hAnsi="Arial" w:cs="Arial" w:hint="eastAsia"/>
          <w:kern w:val="0"/>
        </w:rPr>
        <w:t>按钮</w:t>
      </w:r>
      <w:r>
        <w:rPr>
          <w:rFonts w:hint="eastAsia"/>
        </w:rPr>
        <w:t>，仪器开始测量样品。</w:t>
      </w:r>
    </w:p>
    <w:p w14:paraId="7BD86F59" w14:textId="77777777" w:rsidR="00DE14B2" w:rsidRPr="00EB227C" w:rsidRDefault="008D571E" w:rsidP="00DE14B2">
      <w:pPr>
        <w:ind w:left="-426" w:firstLineChars="0" w:firstLine="0"/>
        <w:jc w:val="left"/>
        <w:rPr>
          <w:rFonts w:ascii="宋体" w:cs="宋体"/>
          <w:kern w:val="0"/>
          <w:sz w:val="24"/>
          <w:szCs w:val="24"/>
        </w:rPr>
      </w:pPr>
      <w:r w:rsidRPr="00005350">
        <w:rPr>
          <w:rFonts w:ascii="黑体" w:eastAsia="黑体" w:hAnsi="黑体" w:hint="eastAsia"/>
        </w:rPr>
        <w:t>5.</w:t>
      </w:r>
      <w:r>
        <w:rPr>
          <w:rFonts w:ascii="黑体" w:eastAsia="黑体" w:hAnsi="黑体"/>
        </w:rPr>
        <w:t>3</w:t>
      </w:r>
      <w:r>
        <w:rPr>
          <w:rFonts w:ascii="黑体" w:eastAsia="黑体" w:hAnsi="黑体" w:hint="eastAsia"/>
        </w:rPr>
        <w:t>.</w:t>
      </w:r>
      <w:r>
        <w:rPr>
          <w:rFonts w:ascii="黑体" w:eastAsia="黑体" w:hAnsi="黑体"/>
        </w:rPr>
        <w:t xml:space="preserve">7 </w:t>
      </w:r>
      <w:r>
        <w:rPr>
          <w:rFonts w:hint="eastAsia"/>
        </w:rPr>
        <w:t>测量结束后，会弹出存储路径提示框，点击</w:t>
      </w:r>
      <w:r>
        <w:rPr>
          <w:rFonts w:ascii="Arial" w:eastAsiaTheme="minorEastAsia" w:hAnsi="Arial" w:cs="Arial" w:hint="eastAsia"/>
          <w:kern w:val="0"/>
        </w:rPr>
        <w:t>【</w:t>
      </w:r>
      <w:r>
        <w:rPr>
          <w:rFonts w:hint="eastAsia"/>
        </w:rPr>
        <w:t>OK</w:t>
      </w:r>
      <w:r>
        <w:rPr>
          <w:rFonts w:ascii="Arial" w:eastAsiaTheme="minorEastAsia" w:hAnsi="Arial" w:cs="Arial" w:hint="eastAsia"/>
          <w:kern w:val="0"/>
        </w:rPr>
        <w:t>】</w:t>
      </w:r>
      <w:r w:rsidR="00C66BAD">
        <w:rPr>
          <w:rFonts w:ascii="Arial" w:eastAsiaTheme="minorEastAsia" w:hAnsi="Arial" w:cs="Arial" w:hint="eastAsia"/>
          <w:kern w:val="0"/>
        </w:rPr>
        <w:t>按钮</w:t>
      </w:r>
      <w:r>
        <w:rPr>
          <w:rFonts w:hint="eastAsia"/>
        </w:rPr>
        <w:t>，并点击</w:t>
      </w:r>
      <w:r>
        <w:rPr>
          <w:rFonts w:ascii="Arial" w:eastAsiaTheme="minorEastAsia" w:hAnsi="Arial" w:cs="Arial" w:hint="eastAsia"/>
          <w:kern w:val="0"/>
        </w:rPr>
        <w:t>【</w:t>
      </w:r>
      <w:r>
        <w:rPr>
          <w:rFonts w:hint="eastAsia"/>
        </w:rPr>
        <w:t>Done</w:t>
      </w:r>
      <w:r>
        <w:rPr>
          <w:rFonts w:ascii="Arial" w:eastAsiaTheme="minorEastAsia" w:hAnsi="Arial" w:cs="Arial" w:hint="eastAsia"/>
          <w:kern w:val="0"/>
        </w:rPr>
        <w:t>】</w:t>
      </w:r>
      <w:r>
        <w:rPr>
          <w:rFonts w:hint="eastAsia"/>
        </w:rPr>
        <w:t>按钮完成测量，待光纤棒回到</w:t>
      </w:r>
      <w:r>
        <w:rPr>
          <w:rFonts w:hint="eastAsia"/>
        </w:rPr>
        <w:t>Home</w:t>
      </w:r>
      <w:r>
        <w:rPr>
          <w:rFonts w:hint="eastAsia"/>
        </w:rPr>
        <w:t>位</w:t>
      </w:r>
      <w:r w:rsidR="004C3808">
        <w:rPr>
          <w:rFonts w:hint="eastAsia"/>
        </w:rPr>
        <w:t>后</w:t>
      </w:r>
      <w:r>
        <w:rPr>
          <w:rFonts w:hint="eastAsia"/>
        </w:rPr>
        <w:t>打开</w:t>
      </w:r>
      <w:r w:rsidR="004C3808">
        <w:rPr>
          <w:rFonts w:hint="eastAsia"/>
        </w:rPr>
        <w:t>样品</w:t>
      </w:r>
      <w:r w:rsidR="004C3808">
        <w:t>平台</w:t>
      </w:r>
      <w:r w:rsidR="00DE14B2">
        <w:rPr>
          <w:rFonts w:hint="eastAsia"/>
        </w:rPr>
        <w:t>罩盖，取出光纤棒和样品（</w:t>
      </w:r>
      <w:r w:rsidR="00DE14B2">
        <w:t>包括样品糟</w:t>
      </w:r>
      <w:r w:rsidR="00DE14B2">
        <w:rPr>
          <w:rFonts w:hint="eastAsia"/>
        </w:rPr>
        <w:t>和</w:t>
      </w:r>
      <w:r w:rsidR="00DE14B2">
        <w:t>比色皿</w:t>
      </w:r>
      <w:r w:rsidR="00DE14B2">
        <w:rPr>
          <w:rFonts w:hint="eastAsia"/>
        </w:rPr>
        <w:t>），如</w:t>
      </w:r>
      <w:r w:rsidR="00DE14B2">
        <w:t>需</w:t>
      </w:r>
      <w:r w:rsidR="00DE14B2">
        <w:rPr>
          <w:rFonts w:hint="eastAsia"/>
        </w:rPr>
        <w:t>则</w:t>
      </w:r>
      <w:r w:rsidR="00DE14B2">
        <w:t>打印相关结果报告。</w:t>
      </w:r>
    </w:p>
    <w:p w14:paraId="3934AAE2" w14:textId="77777777" w:rsidR="00DE14B2" w:rsidRDefault="008D571E" w:rsidP="00C66BAD">
      <w:pPr>
        <w:ind w:left="-426" w:firstLineChars="0" w:firstLine="0"/>
        <w:jc w:val="left"/>
        <w:rPr>
          <w:rFonts w:ascii="黑体" w:eastAsia="黑体" w:hAnsi="黑体"/>
        </w:rPr>
      </w:pPr>
      <w:r w:rsidRPr="00EB227C">
        <w:rPr>
          <w:rFonts w:ascii="黑体" w:eastAsia="黑体" w:hAnsi="黑体" w:hint="eastAsia"/>
        </w:rPr>
        <w:t>5.</w:t>
      </w:r>
      <w:r>
        <w:rPr>
          <w:rFonts w:ascii="黑体" w:eastAsia="黑体" w:hAnsi="黑体"/>
        </w:rPr>
        <w:t>4</w:t>
      </w:r>
      <w:r>
        <w:rPr>
          <w:rFonts w:ascii="黑体" w:eastAsia="黑体" w:hAnsi="黑体" w:hint="eastAsia"/>
        </w:rPr>
        <w:t>方法编辑</w:t>
      </w:r>
    </w:p>
    <w:p w14:paraId="348C7C31" w14:textId="77777777" w:rsidR="008D571E" w:rsidRPr="00EB227C" w:rsidRDefault="00DE14B2" w:rsidP="00C66BAD">
      <w:pPr>
        <w:ind w:left="-426" w:firstLineChars="0" w:firstLine="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5.</w:t>
      </w:r>
      <w:r>
        <w:rPr>
          <w:rFonts w:ascii="黑体" w:eastAsia="黑体" w:hAnsi="黑体"/>
        </w:rPr>
        <w:t xml:space="preserve">4.1 </w:t>
      </w:r>
      <w:r w:rsidR="004C3808" w:rsidRPr="00DE14B2">
        <w:rPr>
          <w:rFonts w:hint="eastAsia"/>
        </w:rPr>
        <w:t>点击侧边栏的【</w:t>
      </w:r>
      <w:r w:rsidR="004C3808" w:rsidRPr="00DE14B2">
        <w:rPr>
          <w:rFonts w:hint="eastAsia"/>
        </w:rPr>
        <w:t>Quick Slope</w:t>
      </w:r>
      <w:r w:rsidR="004C3808" w:rsidRPr="00DE14B2">
        <w:rPr>
          <w:rFonts w:hint="eastAsia"/>
        </w:rPr>
        <w:t>】按钮，</w:t>
      </w:r>
      <w:r w:rsidR="004C3808" w:rsidRPr="00DE14B2">
        <w:t>进入</w:t>
      </w:r>
      <w:r w:rsidR="00261ED3" w:rsidRPr="00DE14B2">
        <w:rPr>
          <w:rFonts w:hint="eastAsia"/>
        </w:rPr>
        <w:t>【</w:t>
      </w:r>
      <w:proofErr w:type="spellStart"/>
      <w:r w:rsidR="004C3808" w:rsidRPr="00DE14B2">
        <w:rPr>
          <w:rFonts w:hint="eastAsia"/>
        </w:rPr>
        <w:t>SoloVPE</w:t>
      </w:r>
      <w:proofErr w:type="spellEnd"/>
      <w:r w:rsidR="004C3808" w:rsidRPr="00DE14B2">
        <w:rPr>
          <w:rFonts w:hint="eastAsia"/>
        </w:rPr>
        <w:t xml:space="preserve"> Quick Tool</w:t>
      </w:r>
      <w:r w:rsidR="004C3808" w:rsidRPr="00DE14B2">
        <w:rPr>
          <w:rFonts w:hint="eastAsia"/>
        </w:rPr>
        <w:t>：</w:t>
      </w:r>
      <w:r w:rsidR="004C3808" w:rsidRPr="00DE14B2">
        <w:rPr>
          <w:rFonts w:hint="eastAsia"/>
        </w:rPr>
        <w:t>Quick Slope</w:t>
      </w:r>
      <w:r w:rsidR="00261ED3" w:rsidRPr="00DE14B2">
        <w:rPr>
          <w:rFonts w:hint="eastAsia"/>
        </w:rPr>
        <w:t>】</w:t>
      </w:r>
      <w:r w:rsidR="004C3808" w:rsidRPr="00DE14B2">
        <w:rPr>
          <w:rFonts w:hint="eastAsia"/>
        </w:rPr>
        <w:t>界面</w:t>
      </w:r>
      <w:r w:rsidRPr="00DE14B2">
        <w:rPr>
          <w:rFonts w:hint="eastAsia"/>
        </w:rPr>
        <w:t>，</w:t>
      </w:r>
      <w:r w:rsidRPr="00DE14B2">
        <w:t>详见</w:t>
      </w:r>
      <w:r w:rsidRPr="00DE14B2">
        <w:rPr>
          <w:rFonts w:hint="eastAsia"/>
        </w:rPr>
        <w:t>5.</w:t>
      </w:r>
      <w:r w:rsidRPr="00DE14B2">
        <w:t>3.1</w:t>
      </w:r>
      <w:r w:rsidR="004C3808" w:rsidRPr="00DE14B2">
        <w:rPr>
          <w:rFonts w:hint="eastAsia"/>
        </w:rPr>
        <w:t>）</w:t>
      </w:r>
    </w:p>
    <w:p w14:paraId="0C852059" w14:textId="77777777" w:rsidR="00EB227C" w:rsidRDefault="00EB227C" w:rsidP="00DE14B2">
      <w:pPr>
        <w:ind w:left="-426" w:firstLineChars="0" w:firstLine="0"/>
        <w:jc w:val="left"/>
        <w:rPr>
          <w:rFonts w:ascii="宋体" w:cs="宋体"/>
          <w:kern w:val="0"/>
          <w:sz w:val="24"/>
          <w:szCs w:val="24"/>
        </w:rPr>
      </w:pPr>
      <w:r w:rsidRPr="00005350">
        <w:rPr>
          <w:rFonts w:ascii="黑体" w:eastAsia="黑体" w:hAnsi="黑体" w:hint="eastAsia"/>
        </w:rPr>
        <w:lastRenderedPageBreak/>
        <w:t>5.</w:t>
      </w:r>
      <w:r w:rsidR="008D571E">
        <w:rPr>
          <w:rFonts w:ascii="黑体" w:eastAsia="黑体" w:hAnsi="黑体"/>
        </w:rPr>
        <w:t>4</w:t>
      </w:r>
      <w:r>
        <w:rPr>
          <w:rFonts w:ascii="黑体" w:eastAsia="黑体" w:hAnsi="黑体" w:hint="eastAsia"/>
        </w:rPr>
        <w:t>.</w:t>
      </w:r>
      <w:r w:rsidR="00DE14B2">
        <w:rPr>
          <w:rFonts w:ascii="黑体" w:eastAsia="黑体" w:hAnsi="黑体"/>
        </w:rPr>
        <w:t>2</w:t>
      </w:r>
      <w:r>
        <w:rPr>
          <w:rFonts w:ascii="黑体" w:eastAsia="黑体" w:hAnsi="黑体"/>
        </w:rPr>
        <w:t xml:space="preserve"> </w:t>
      </w:r>
      <w:r w:rsidR="004C3808">
        <w:rPr>
          <w:rFonts w:ascii="Arial" w:eastAsiaTheme="minorEastAsia" w:hAnsi="Arial" w:cs="Arial" w:hint="eastAsia"/>
          <w:kern w:val="0"/>
        </w:rPr>
        <w:t>【</w:t>
      </w:r>
      <w:r>
        <w:rPr>
          <w:rFonts w:hint="eastAsia"/>
        </w:rPr>
        <w:t>Slope Mode</w:t>
      </w:r>
      <w:r w:rsidR="004C3808">
        <w:rPr>
          <w:rFonts w:ascii="Arial" w:eastAsiaTheme="minorEastAsia" w:hAnsi="Arial" w:cs="Arial" w:hint="eastAsia"/>
          <w:kern w:val="0"/>
        </w:rPr>
        <w:t>】</w:t>
      </w:r>
      <w:r>
        <w:rPr>
          <w:rFonts w:hint="eastAsia"/>
        </w:rPr>
        <w:t>选择斜率模式</w:t>
      </w:r>
      <w:r w:rsidR="00DE14B2">
        <w:rPr>
          <w:rFonts w:hint="eastAsia"/>
        </w:rPr>
        <w:t>/</w:t>
      </w:r>
      <w:r w:rsidR="004C3808">
        <w:rPr>
          <w:rFonts w:ascii="Arial" w:eastAsiaTheme="minorEastAsia" w:hAnsi="Arial" w:cs="Arial" w:hint="eastAsia"/>
          <w:kern w:val="0"/>
        </w:rPr>
        <w:t>【</w:t>
      </w:r>
      <w:r>
        <w:rPr>
          <w:rFonts w:hint="eastAsia"/>
        </w:rPr>
        <w:t>Sample Vessel</w:t>
      </w:r>
      <w:r w:rsidR="004C3808">
        <w:rPr>
          <w:rFonts w:ascii="Arial" w:eastAsiaTheme="minorEastAsia" w:hAnsi="Arial" w:cs="Arial" w:hint="eastAsia"/>
          <w:kern w:val="0"/>
        </w:rPr>
        <w:t>】</w:t>
      </w:r>
      <w:r>
        <w:rPr>
          <w:rFonts w:hint="eastAsia"/>
        </w:rPr>
        <w:t>选择比色皿规格（</w:t>
      </w:r>
      <w:r w:rsidRPr="004C3808">
        <w:rPr>
          <w:rFonts w:hint="eastAsia"/>
        </w:rPr>
        <w:t>根据实际情况变动</w:t>
      </w:r>
      <w:r>
        <w:rPr>
          <w:rFonts w:hint="eastAsia"/>
        </w:rPr>
        <w:t>）</w:t>
      </w:r>
      <w:r w:rsidR="00DE14B2">
        <w:rPr>
          <w:rFonts w:hint="eastAsia"/>
        </w:rPr>
        <w:t>/</w:t>
      </w:r>
      <w:r w:rsidR="004C3808">
        <w:rPr>
          <w:rFonts w:ascii="Arial" w:eastAsiaTheme="minorEastAsia" w:hAnsi="Arial" w:cs="Arial" w:hint="eastAsia"/>
          <w:kern w:val="0"/>
        </w:rPr>
        <w:t>【</w:t>
      </w:r>
      <w:r w:rsidR="004C3808">
        <w:t>Multiple Quick Slope Wavelengths</w:t>
      </w:r>
      <w:r w:rsidR="004C3808">
        <w:t>（</w:t>
      </w:r>
      <w:r w:rsidR="004C3808">
        <w:rPr>
          <w:rFonts w:hint="eastAsia"/>
        </w:rPr>
        <w:t>nm</w:t>
      </w:r>
      <w:r w:rsidR="004C3808">
        <w:rPr>
          <w:rFonts w:hint="eastAsia"/>
        </w:rPr>
        <w:t>）</w:t>
      </w:r>
      <w:r w:rsidR="004C3808">
        <w:rPr>
          <w:rFonts w:ascii="Arial" w:eastAsiaTheme="minorEastAsia" w:hAnsi="Arial" w:cs="Arial" w:hint="eastAsia"/>
          <w:kern w:val="0"/>
        </w:rPr>
        <w:t>】</w:t>
      </w:r>
      <w:r>
        <w:rPr>
          <w:rFonts w:hint="eastAsia"/>
        </w:rPr>
        <w:t>选择波长</w:t>
      </w:r>
      <w:r w:rsidR="00DE14B2">
        <w:rPr>
          <w:rFonts w:hint="eastAsia"/>
        </w:rPr>
        <w:t>/</w:t>
      </w:r>
      <w:r w:rsidR="004C3808">
        <w:rPr>
          <w:rFonts w:ascii="Arial" w:eastAsiaTheme="minorEastAsia" w:hAnsi="Arial" w:cs="Arial" w:hint="eastAsia"/>
          <w:kern w:val="0"/>
        </w:rPr>
        <w:t>【</w:t>
      </w:r>
      <w:r w:rsidR="004C3808">
        <w:rPr>
          <w:rFonts w:hint="eastAsia"/>
        </w:rPr>
        <w:t xml:space="preserve">Ext. </w:t>
      </w:r>
      <w:proofErr w:type="spellStart"/>
      <w:r w:rsidR="004C3808">
        <w:rPr>
          <w:rFonts w:hint="eastAsia"/>
        </w:rPr>
        <w:t>Coef</w:t>
      </w:r>
      <w:proofErr w:type="spellEnd"/>
      <w:r w:rsidR="004C3808">
        <w:rPr>
          <w:rFonts w:ascii="Arial" w:eastAsiaTheme="minorEastAsia" w:hAnsi="Arial" w:cs="Arial" w:hint="eastAsia"/>
          <w:kern w:val="0"/>
        </w:rPr>
        <w:t>】输出</w:t>
      </w:r>
      <w:r>
        <w:rPr>
          <w:rFonts w:hint="eastAsia"/>
        </w:rPr>
        <w:t>EC Value</w:t>
      </w:r>
      <w:r w:rsidR="004C3808">
        <w:rPr>
          <w:rFonts w:hint="eastAsia"/>
        </w:rPr>
        <w:t>（</w:t>
      </w:r>
      <w:r>
        <w:rPr>
          <w:rFonts w:hint="eastAsia"/>
        </w:rPr>
        <w:t>消光系数</w:t>
      </w:r>
      <w:r w:rsidR="004C3808">
        <w:rPr>
          <w:rFonts w:hint="eastAsia"/>
        </w:rPr>
        <w:t>）</w:t>
      </w:r>
      <w:r w:rsidR="00DE14B2">
        <w:rPr>
          <w:rFonts w:hint="eastAsia"/>
        </w:rPr>
        <w:t>/</w:t>
      </w:r>
      <w:r>
        <w:rPr>
          <w:rFonts w:ascii="黑体" w:eastAsia="黑体" w:hAnsi="黑体"/>
        </w:rPr>
        <w:t xml:space="preserve"> </w:t>
      </w:r>
      <w:r w:rsidR="004C3808">
        <w:rPr>
          <w:rFonts w:ascii="Arial" w:eastAsiaTheme="minorEastAsia" w:hAnsi="Arial" w:cs="Arial" w:hint="eastAsia"/>
          <w:kern w:val="0"/>
        </w:rPr>
        <w:t>【</w:t>
      </w:r>
      <w:r w:rsidR="004C3808">
        <w:rPr>
          <w:rFonts w:hint="eastAsia"/>
        </w:rPr>
        <w:t>Baseline Correction</w:t>
      </w:r>
      <w:r w:rsidR="004C3808">
        <w:rPr>
          <w:rFonts w:ascii="Arial" w:eastAsiaTheme="minorEastAsia" w:hAnsi="Arial" w:cs="Arial" w:hint="eastAsia"/>
          <w:kern w:val="0"/>
        </w:rPr>
        <w:t>】</w:t>
      </w:r>
      <w:r w:rsidR="004C3808">
        <w:rPr>
          <w:rFonts w:hint="eastAsia"/>
        </w:rPr>
        <w:t>选择基线校</w:t>
      </w:r>
      <w:r w:rsidR="004C3808">
        <w:t>正</w:t>
      </w:r>
      <w:r w:rsidR="004C3808">
        <w:rPr>
          <w:rFonts w:hint="eastAsia"/>
        </w:rPr>
        <w:t>模式</w:t>
      </w:r>
      <w:r w:rsidR="00DE14B2">
        <w:rPr>
          <w:rFonts w:ascii="黑体" w:eastAsia="黑体" w:hAnsi="黑体"/>
        </w:rPr>
        <w:t>/</w:t>
      </w:r>
      <w:r w:rsidR="004C3808">
        <w:rPr>
          <w:rFonts w:ascii="Arial" w:eastAsiaTheme="minorEastAsia" w:hAnsi="Arial" w:cs="Arial" w:hint="eastAsia"/>
          <w:kern w:val="0"/>
        </w:rPr>
        <w:t>【</w:t>
      </w:r>
      <w:r w:rsidR="004C3808">
        <w:rPr>
          <w:rFonts w:hint="eastAsia"/>
        </w:rPr>
        <w:t>Scatter Correction</w:t>
      </w:r>
      <w:r w:rsidR="004C3808">
        <w:rPr>
          <w:rFonts w:ascii="Arial" w:eastAsiaTheme="minorEastAsia" w:hAnsi="Arial" w:cs="Arial" w:hint="eastAsia"/>
          <w:kern w:val="0"/>
        </w:rPr>
        <w:t>】</w:t>
      </w:r>
      <w:r w:rsidR="004C3808">
        <w:rPr>
          <w:rFonts w:hint="eastAsia"/>
        </w:rPr>
        <w:t>选择散射校</w:t>
      </w:r>
      <w:r w:rsidR="004C3808">
        <w:t>正</w:t>
      </w:r>
      <w:r w:rsidR="004C3808">
        <w:rPr>
          <w:rFonts w:hint="eastAsia"/>
        </w:rPr>
        <w:t>模式</w:t>
      </w:r>
      <w:r w:rsidR="00DE14B2">
        <w:rPr>
          <w:rFonts w:hint="eastAsia"/>
        </w:rPr>
        <w:t>/</w:t>
      </w:r>
      <w:r w:rsidR="004C3808">
        <w:rPr>
          <w:rFonts w:ascii="Arial" w:eastAsiaTheme="minorEastAsia" w:hAnsi="Arial" w:cs="Arial" w:hint="eastAsia"/>
          <w:kern w:val="0"/>
        </w:rPr>
        <w:t>【</w:t>
      </w:r>
      <w:r>
        <w:rPr>
          <w:rFonts w:hint="eastAsia"/>
        </w:rPr>
        <w:t>Rep</w:t>
      </w:r>
      <w:r w:rsidR="004C3808">
        <w:rPr>
          <w:rFonts w:ascii="Arial" w:eastAsiaTheme="minorEastAsia" w:hAnsi="Arial" w:cs="Arial" w:hint="eastAsia"/>
          <w:kern w:val="0"/>
        </w:rPr>
        <w:t>】</w:t>
      </w:r>
      <w:r w:rsidR="004C3808">
        <w:rPr>
          <w:rFonts w:hint="eastAsia"/>
        </w:rPr>
        <w:t>选择复测模式</w:t>
      </w:r>
      <w:r w:rsidR="00DE14B2">
        <w:rPr>
          <w:rFonts w:hint="eastAsia"/>
        </w:rPr>
        <w:t>/</w:t>
      </w:r>
      <w:r>
        <w:rPr>
          <w:rFonts w:ascii="Arial" w:eastAsiaTheme="minorEastAsia" w:hAnsi="Arial" w:cs="Arial" w:hint="eastAsia"/>
          <w:kern w:val="0"/>
        </w:rPr>
        <w:t>【</w:t>
      </w:r>
      <w:r>
        <w:rPr>
          <w:rFonts w:hint="eastAsia"/>
        </w:rPr>
        <w:t>Save Method</w:t>
      </w:r>
      <w:r>
        <w:rPr>
          <w:rFonts w:ascii="Arial" w:eastAsiaTheme="minorEastAsia" w:hAnsi="Arial" w:cs="Arial" w:hint="eastAsia"/>
          <w:kern w:val="0"/>
        </w:rPr>
        <w:t>】</w:t>
      </w:r>
      <w:r w:rsidR="00DE14B2">
        <w:rPr>
          <w:rFonts w:hint="eastAsia"/>
        </w:rPr>
        <w:t>保存方法</w:t>
      </w:r>
      <w:r>
        <w:rPr>
          <w:rFonts w:hint="eastAsia"/>
        </w:rPr>
        <w:t>。</w:t>
      </w:r>
    </w:p>
    <w:p w14:paraId="6A36A0D0" w14:textId="77777777" w:rsidR="00CB6602" w:rsidRPr="00E143AA" w:rsidRDefault="00CB6602" w:rsidP="00CB6602">
      <w:pPr>
        <w:pStyle w:val="2"/>
        <w:numPr>
          <w:ilvl w:val="0"/>
          <w:numId w:val="0"/>
        </w:numPr>
        <w:ind w:left="454" w:hanging="880"/>
        <w:jc w:val="left"/>
      </w:pPr>
      <w:r w:rsidRPr="00253851">
        <w:rPr>
          <w:rFonts w:hint="eastAsia"/>
        </w:rPr>
        <w:t>5.</w:t>
      </w:r>
      <w:r w:rsidR="00A62874">
        <w:t>5</w:t>
      </w:r>
      <w:r w:rsidR="00A233E5">
        <w:rPr>
          <w:rFonts w:hint="eastAsia"/>
        </w:rPr>
        <w:t>参数</w:t>
      </w:r>
      <w:r>
        <w:rPr>
          <w:rFonts w:hint="eastAsia"/>
        </w:rPr>
        <w:t>配置</w:t>
      </w:r>
      <w:r w:rsidR="006E461A">
        <w:rPr>
          <w:rFonts w:hint="eastAsia"/>
        </w:rPr>
        <w:t>和查看</w:t>
      </w:r>
    </w:p>
    <w:p w14:paraId="4CC44B64" w14:textId="77777777" w:rsidR="00CB6602" w:rsidRDefault="00A233E5" w:rsidP="006E461A">
      <w:pPr>
        <w:ind w:left="-426" w:firstLineChars="0" w:firstLine="0"/>
        <w:jc w:val="left"/>
        <w:rPr>
          <w:rFonts w:ascii="Arial" w:eastAsiaTheme="minorEastAsia" w:hAnsi="Arial" w:cs="Arial"/>
          <w:kern w:val="0"/>
        </w:rPr>
      </w:pPr>
      <w:r w:rsidRPr="00005350">
        <w:rPr>
          <w:rFonts w:ascii="黑体" w:eastAsia="黑体" w:hAnsi="黑体" w:hint="eastAsia"/>
        </w:rPr>
        <w:t>5.</w:t>
      </w:r>
      <w:r>
        <w:rPr>
          <w:rFonts w:ascii="黑体" w:eastAsia="黑体" w:hAnsi="黑体"/>
        </w:rPr>
        <w:t>5</w:t>
      </w:r>
      <w:r>
        <w:rPr>
          <w:rFonts w:ascii="黑体" w:eastAsia="黑体" w:hAnsi="黑体" w:hint="eastAsia"/>
        </w:rPr>
        <w:t>.</w:t>
      </w:r>
      <w:r w:rsidRPr="00005350">
        <w:rPr>
          <w:rFonts w:ascii="黑体" w:eastAsia="黑体" w:hAnsi="黑体" w:hint="eastAsia"/>
        </w:rPr>
        <w:t>1</w:t>
      </w:r>
      <w:r w:rsidR="006E461A">
        <w:rPr>
          <w:rFonts w:ascii="黑体" w:eastAsia="黑体" w:hAnsi="黑体"/>
        </w:rPr>
        <w:t xml:space="preserve"> </w:t>
      </w:r>
      <w:r w:rsidR="006E461A" w:rsidRPr="006E461A">
        <w:rPr>
          <w:rFonts w:ascii="Arial" w:eastAsiaTheme="minorEastAsia" w:hAnsi="Arial" w:cs="Arial" w:hint="eastAsia"/>
          <w:kern w:val="0"/>
        </w:rPr>
        <w:t>点击侧边栏的</w:t>
      </w:r>
      <w:r w:rsidR="006E461A">
        <w:rPr>
          <w:rFonts w:ascii="Arial" w:eastAsiaTheme="minorEastAsia" w:hAnsi="Arial" w:cs="Arial" w:hint="eastAsia"/>
          <w:kern w:val="0"/>
        </w:rPr>
        <w:t>【</w:t>
      </w:r>
      <w:r w:rsidR="006E461A">
        <w:rPr>
          <w:rFonts w:ascii="Arial" w:eastAsiaTheme="minorEastAsia" w:hAnsi="Arial" w:cs="Arial"/>
          <w:kern w:val="0"/>
        </w:rPr>
        <w:t>Admin</w:t>
      </w:r>
      <w:r w:rsidR="006E461A">
        <w:rPr>
          <w:rFonts w:ascii="Arial" w:eastAsiaTheme="minorEastAsia" w:hAnsi="Arial" w:cs="Arial" w:hint="eastAsia"/>
          <w:kern w:val="0"/>
        </w:rPr>
        <w:t>】</w:t>
      </w:r>
      <w:r w:rsidR="006E461A" w:rsidRPr="006E461A">
        <w:rPr>
          <w:rFonts w:ascii="Arial" w:eastAsiaTheme="minorEastAsia" w:hAnsi="Arial" w:cs="Arial" w:hint="eastAsia"/>
          <w:kern w:val="0"/>
        </w:rPr>
        <w:t>按钮，</w:t>
      </w:r>
      <w:r w:rsidR="006E461A" w:rsidRPr="006E461A">
        <w:rPr>
          <w:rFonts w:ascii="Arial" w:eastAsiaTheme="minorEastAsia" w:hAnsi="Arial" w:cs="Arial"/>
          <w:kern w:val="0"/>
        </w:rPr>
        <w:t>进入</w:t>
      </w:r>
      <w:r w:rsidR="006E461A">
        <w:rPr>
          <w:rFonts w:ascii="Arial" w:eastAsiaTheme="minorEastAsia" w:hAnsi="Arial" w:cs="Arial" w:hint="eastAsia"/>
          <w:kern w:val="0"/>
        </w:rPr>
        <w:t>【</w:t>
      </w:r>
      <w:proofErr w:type="spellStart"/>
      <w:r w:rsidR="006E461A">
        <w:rPr>
          <w:rFonts w:ascii="Arial" w:eastAsiaTheme="minorEastAsia" w:hAnsi="Arial" w:cs="Arial" w:hint="eastAsia"/>
          <w:kern w:val="0"/>
        </w:rPr>
        <w:t>SoloVPE</w:t>
      </w:r>
      <w:proofErr w:type="spellEnd"/>
      <w:r w:rsidR="006E461A">
        <w:rPr>
          <w:rFonts w:ascii="Arial" w:eastAsiaTheme="minorEastAsia" w:hAnsi="Arial" w:cs="Arial" w:hint="eastAsia"/>
          <w:kern w:val="0"/>
        </w:rPr>
        <w:t xml:space="preserve"> Administration</w:t>
      </w:r>
      <w:r w:rsidR="006E461A">
        <w:rPr>
          <w:rFonts w:ascii="Arial" w:eastAsiaTheme="minorEastAsia" w:hAnsi="Arial" w:cs="Arial" w:hint="eastAsia"/>
          <w:kern w:val="0"/>
        </w:rPr>
        <w:t>】</w:t>
      </w:r>
      <w:r w:rsidR="006E461A" w:rsidRPr="006E461A">
        <w:rPr>
          <w:rFonts w:ascii="Arial" w:eastAsiaTheme="minorEastAsia" w:hAnsi="Arial" w:cs="Arial" w:hint="eastAsia"/>
          <w:kern w:val="0"/>
        </w:rPr>
        <w:t>界面）</w:t>
      </w:r>
      <w:r w:rsidR="006E461A">
        <w:rPr>
          <w:rFonts w:ascii="Arial" w:eastAsiaTheme="minorEastAsia" w:hAnsi="Arial" w:cs="Arial" w:hint="eastAsia"/>
          <w:kern w:val="0"/>
        </w:rPr>
        <w:t>：</w:t>
      </w:r>
      <w:r w:rsidR="00CB6602">
        <w:rPr>
          <w:rFonts w:ascii="Arial" w:eastAsiaTheme="minorEastAsia" w:hAnsi="Arial" w:cs="Arial" w:hint="eastAsia"/>
          <w:kern w:val="0"/>
        </w:rPr>
        <w:t>【</w:t>
      </w:r>
      <w:r>
        <w:rPr>
          <w:rFonts w:ascii="Arial" w:eastAsiaTheme="minorEastAsia" w:hAnsi="Arial" w:cs="Arial"/>
          <w:kern w:val="0"/>
        </w:rPr>
        <w:t>Device</w:t>
      </w:r>
      <w:r w:rsidR="00CB6602">
        <w:rPr>
          <w:rFonts w:ascii="Arial" w:eastAsiaTheme="minorEastAsia" w:hAnsi="Arial" w:cs="Arial" w:hint="eastAsia"/>
          <w:kern w:val="0"/>
        </w:rPr>
        <w:t>】进行</w:t>
      </w:r>
      <w:r>
        <w:rPr>
          <w:rFonts w:ascii="Arial" w:eastAsiaTheme="minorEastAsia" w:hAnsi="Arial" w:cs="Arial" w:hint="eastAsia"/>
          <w:kern w:val="0"/>
        </w:rPr>
        <w:t>仪器驱动</w:t>
      </w:r>
      <w:r>
        <w:rPr>
          <w:rFonts w:ascii="Arial" w:eastAsiaTheme="minorEastAsia" w:hAnsi="Arial" w:cs="Arial"/>
          <w:kern w:val="0"/>
        </w:rPr>
        <w:t>参数</w:t>
      </w:r>
      <w:r w:rsidR="00CB6602">
        <w:rPr>
          <w:rFonts w:ascii="Arial" w:eastAsiaTheme="minorEastAsia" w:hAnsi="Arial" w:cs="Arial"/>
          <w:kern w:val="0"/>
        </w:rPr>
        <w:t>配置</w:t>
      </w:r>
      <w:r w:rsidR="006E461A">
        <w:rPr>
          <w:rFonts w:ascii="Arial" w:eastAsiaTheme="minorEastAsia" w:hAnsi="Arial" w:cs="Arial" w:hint="eastAsia"/>
          <w:kern w:val="0"/>
        </w:rPr>
        <w:t>/</w:t>
      </w:r>
      <w:r w:rsidR="00CB6602">
        <w:rPr>
          <w:rFonts w:ascii="Arial" w:eastAsiaTheme="minorEastAsia" w:hAnsi="Arial" w:cs="Arial" w:hint="eastAsia"/>
          <w:kern w:val="0"/>
        </w:rPr>
        <w:t>【</w:t>
      </w:r>
      <w:r>
        <w:rPr>
          <w:rFonts w:ascii="Arial" w:eastAsiaTheme="minorEastAsia" w:hAnsi="Arial" w:cs="Arial"/>
          <w:kern w:val="0"/>
        </w:rPr>
        <w:t>Solo</w:t>
      </w:r>
      <w:r w:rsidR="00CB6602">
        <w:rPr>
          <w:rFonts w:ascii="Arial" w:eastAsiaTheme="minorEastAsia" w:hAnsi="Arial" w:cs="Arial" w:hint="eastAsia"/>
          <w:kern w:val="0"/>
        </w:rPr>
        <w:t>】进行</w:t>
      </w:r>
      <w:r>
        <w:rPr>
          <w:rFonts w:ascii="Arial" w:eastAsiaTheme="minorEastAsia" w:hAnsi="Arial" w:cs="Arial" w:hint="eastAsia"/>
          <w:kern w:val="0"/>
        </w:rPr>
        <w:t>系统相关</w:t>
      </w:r>
      <w:r>
        <w:rPr>
          <w:rFonts w:ascii="Arial" w:eastAsiaTheme="minorEastAsia" w:hAnsi="Arial" w:cs="Arial"/>
          <w:kern w:val="0"/>
        </w:rPr>
        <w:t>参数</w:t>
      </w:r>
      <w:r w:rsidR="00CB6602">
        <w:rPr>
          <w:rFonts w:ascii="Arial" w:eastAsiaTheme="minorEastAsia" w:hAnsi="Arial" w:cs="Arial"/>
          <w:kern w:val="0"/>
        </w:rPr>
        <w:t>配置</w:t>
      </w:r>
      <w:r w:rsidR="006E461A">
        <w:rPr>
          <w:rFonts w:ascii="Arial" w:eastAsiaTheme="minorEastAsia" w:hAnsi="Arial" w:cs="Arial" w:hint="eastAsia"/>
          <w:kern w:val="0"/>
        </w:rPr>
        <w:t>/</w:t>
      </w:r>
      <w:r w:rsidR="00CB6602">
        <w:rPr>
          <w:rFonts w:ascii="Arial" w:eastAsiaTheme="minorEastAsia" w:hAnsi="Arial" w:cs="Arial" w:hint="eastAsia"/>
          <w:kern w:val="0"/>
        </w:rPr>
        <w:t>【</w:t>
      </w:r>
      <w:r>
        <w:rPr>
          <w:rFonts w:ascii="Arial" w:eastAsiaTheme="minorEastAsia" w:hAnsi="Arial" w:cs="Arial"/>
          <w:kern w:val="0"/>
        </w:rPr>
        <w:t>Vessel</w:t>
      </w:r>
      <w:r w:rsidR="00CB6602">
        <w:rPr>
          <w:rFonts w:ascii="Arial" w:eastAsiaTheme="minorEastAsia" w:hAnsi="Arial" w:cs="Arial" w:hint="eastAsia"/>
          <w:kern w:val="0"/>
        </w:rPr>
        <w:t>】进行</w:t>
      </w:r>
      <w:r>
        <w:rPr>
          <w:rFonts w:ascii="Arial" w:eastAsiaTheme="minorEastAsia" w:hAnsi="Arial" w:cs="Arial" w:hint="eastAsia"/>
          <w:kern w:val="0"/>
        </w:rPr>
        <w:t>样品槽相关</w:t>
      </w:r>
      <w:r>
        <w:rPr>
          <w:rFonts w:ascii="Arial" w:eastAsiaTheme="minorEastAsia" w:hAnsi="Arial" w:cs="Arial"/>
          <w:kern w:val="0"/>
        </w:rPr>
        <w:t>参数</w:t>
      </w:r>
      <w:r w:rsidR="00CB6602">
        <w:rPr>
          <w:rFonts w:ascii="Arial" w:eastAsiaTheme="minorEastAsia" w:hAnsi="Arial" w:cs="Arial"/>
          <w:kern w:val="0"/>
        </w:rPr>
        <w:t>配置</w:t>
      </w:r>
      <w:r w:rsidR="006E461A">
        <w:rPr>
          <w:rFonts w:ascii="Arial" w:eastAsiaTheme="minorEastAsia" w:hAnsi="Arial" w:cs="Arial" w:hint="eastAsia"/>
          <w:kern w:val="0"/>
        </w:rPr>
        <w:t>/</w:t>
      </w:r>
      <w:r w:rsidR="00CB6602">
        <w:rPr>
          <w:rFonts w:ascii="Arial" w:eastAsiaTheme="minorEastAsia" w:hAnsi="Arial" w:cs="Arial" w:hint="eastAsia"/>
          <w:kern w:val="0"/>
        </w:rPr>
        <w:t>【</w:t>
      </w:r>
      <w:r>
        <w:rPr>
          <w:rFonts w:ascii="Arial" w:eastAsiaTheme="minorEastAsia" w:hAnsi="Arial" w:cs="Arial"/>
          <w:kern w:val="0"/>
        </w:rPr>
        <w:t>Data stores</w:t>
      </w:r>
      <w:r w:rsidR="00CB6602">
        <w:rPr>
          <w:rFonts w:ascii="Arial" w:eastAsiaTheme="minorEastAsia" w:hAnsi="Arial" w:cs="Arial" w:hint="eastAsia"/>
          <w:kern w:val="0"/>
        </w:rPr>
        <w:t>】进行</w:t>
      </w:r>
      <w:r>
        <w:rPr>
          <w:rFonts w:ascii="Arial" w:eastAsiaTheme="minorEastAsia" w:hAnsi="Arial" w:cs="Arial" w:hint="eastAsia"/>
          <w:kern w:val="0"/>
        </w:rPr>
        <w:t>数据储存</w:t>
      </w:r>
      <w:r>
        <w:rPr>
          <w:rFonts w:ascii="Arial" w:eastAsiaTheme="minorEastAsia" w:hAnsi="Arial" w:cs="Arial"/>
          <w:kern w:val="0"/>
        </w:rPr>
        <w:t>路径</w:t>
      </w:r>
      <w:r w:rsidR="00CB6602">
        <w:rPr>
          <w:rFonts w:ascii="Arial" w:eastAsiaTheme="minorEastAsia" w:hAnsi="Arial" w:cs="Arial"/>
          <w:kern w:val="0"/>
        </w:rPr>
        <w:t>配置</w:t>
      </w:r>
      <w:r w:rsidR="006E461A">
        <w:rPr>
          <w:rFonts w:ascii="Arial" w:eastAsiaTheme="minorEastAsia" w:hAnsi="Arial" w:cs="Arial" w:hint="eastAsia"/>
          <w:kern w:val="0"/>
        </w:rPr>
        <w:t>/</w:t>
      </w:r>
      <w:r w:rsidR="00CB6602">
        <w:rPr>
          <w:rFonts w:ascii="Arial" w:eastAsiaTheme="minorEastAsia" w:hAnsi="Arial" w:cs="Arial" w:hint="eastAsia"/>
          <w:kern w:val="0"/>
        </w:rPr>
        <w:t>【</w:t>
      </w:r>
      <w:r>
        <w:rPr>
          <w:rFonts w:ascii="Arial" w:eastAsiaTheme="minorEastAsia" w:hAnsi="Arial" w:cs="Arial"/>
          <w:kern w:val="0"/>
        </w:rPr>
        <w:t>VPE System Service</w:t>
      </w:r>
      <w:r w:rsidR="00CB6602">
        <w:rPr>
          <w:rFonts w:ascii="Arial" w:eastAsiaTheme="minorEastAsia" w:hAnsi="Arial" w:cs="Arial" w:hint="eastAsia"/>
          <w:kern w:val="0"/>
        </w:rPr>
        <w:t>】进行</w:t>
      </w:r>
      <w:r>
        <w:rPr>
          <w:rFonts w:ascii="Arial" w:eastAsiaTheme="minorEastAsia" w:hAnsi="Arial" w:cs="Arial"/>
          <w:kern w:val="0"/>
        </w:rPr>
        <w:t>Windows</w:t>
      </w:r>
      <w:r>
        <w:rPr>
          <w:rFonts w:ascii="Arial" w:eastAsiaTheme="minorEastAsia" w:hAnsi="Arial" w:cs="Arial" w:hint="eastAsia"/>
          <w:kern w:val="0"/>
        </w:rPr>
        <w:t>相关</w:t>
      </w:r>
      <w:r>
        <w:rPr>
          <w:rFonts w:ascii="Arial" w:eastAsiaTheme="minorEastAsia" w:hAnsi="Arial" w:cs="Arial"/>
          <w:kern w:val="0"/>
        </w:rPr>
        <w:t>服务</w:t>
      </w:r>
      <w:r w:rsidR="00CB6602">
        <w:rPr>
          <w:rFonts w:ascii="Arial" w:eastAsiaTheme="minorEastAsia" w:hAnsi="Arial" w:cs="Arial"/>
          <w:kern w:val="0"/>
        </w:rPr>
        <w:t>配置</w:t>
      </w:r>
      <w:r w:rsidR="006E461A">
        <w:rPr>
          <w:rFonts w:ascii="Arial" w:eastAsiaTheme="minorEastAsia" w:hAnsi="Arial" w:cs="Arial" w:hint="eastAsia"/>
          <w:kern w:val="0"/>
        </w:rPr>
        <w:t>/</w:t>
      </w:r>
      <w:r w:rsidR="00261ED3">
        <w:rPr>
          <w:rFonts w:ascii="黑体" w:eastAsia="黑体" w:hAnsi="黑体"/>
        </w:rPr>
        <w:t xml:space="preserve"> </w:t>
      </w:r>
      <w:r w:rsidR="00CB6602">
        <w:rPr>
          <w:rFonts w:ascii="Arial" w:eastAsiaTheme="minorEastAsia" w:hAnsi="Arial" w:cs="Arial" w:hint="eastAsia"/>
          <w:kern w:val="0"/>
        </w:rPr>
        <w:t>点击【</w:t>
      </w:r>
      <w:r>
        <w:rPr>
          <w:rFonts w:ascii="Arial" w:eastAsiaTheme="minorEastAsia" w:hAnsi="Arial" w:cs="Arial"/>
          <w:kern w:val="0"/>
        </w:rPr>
        <w:t>Licensing</w:t>
      </w:r>
      <w:r w:rsidR="00CB6602">
        <w:rPr>
          <w:rFonts w:ascii="Arial" w:eastAsiaTheme="minorEastAsia" w:hAnsi="Arial" w:cs="Arial" w:hint="eastAsia"/>
          <w:kern w:val="0"/>
        </w:rPr>
        <w:t>】进行</w:t>
      </w:r>
      <w:r>
        <w:rPr>
          <w:rFonts w:ascii="Arial" w:eastAsiaTheme="minorEastAsia" w:hAnsi="Arial" w:cs="Arial" w:hint="eastAsia"/>
          <w:kern w:val="0"/>
        </w:rPr>
        <w:t>仪器许可</w:t>
      </w:r>
      <w:r>
        <w:rPr>
          <w:rFonts w:ascii="Arial" w:eastAsiaTheme="minorEastAsia" w:hAnsi="Arial" w:cs="Arial"/>
          <w:kern w:val="0"/>
        </w:rPr>
        <w:t>证</w:t>
      </w:r>
      <w:r w:rsidR="00CB6602">
        <w:rPr>
          <w:rFonts w:ascii="Arial" w:eastAsiaTheme="minorEastAsia" w:hAnsi="Arial" w:cs="Arial"/>
          <w:kern w:val="0"/>
        </w:rPr>
        <w:t>配置。</w:t>
      </w:r>
    </w:p>
    <w:p w14:paraId="218D1086" w14:textId="77777777" w:rsidR="006E461A" w:rsidRDefault="006E461A" w:rsidP="006E461A">
      <w:pPr>
        <w:ind w:left="-426" w:firstLineChars="0" w:firstLine="0"/>
        <w:jc w:val="left"/>
        <w:rPr>
          <w:rFonts w:ascii="Arial" w:eastAsiaTheme="minorEastAsia" w:hAnsi="Arial" w:cs="Arial"/>
        </w:rPr>
      </w:pPr>
      <w:r w:rsidRPr="00005350">
        <w:rPr>
          <w:rFonts w:ascii="黑体" w:eastAsia="黑体" w:hAnsi="黑体" w:hint="eastAsia"/>
        </w:rPr>
        <w:t>5.</w:t>
      </w:r>
      <w:r>
        <w:rPr>
          <w:rFonts w:ascii="黑体" w:eastAsia="黑体" w:hAnsi="黑体"/>
        </w:rPr>
        <w:t>5</w:t>
      </w:r>
      <w:r>
        <w:rPr>
          <w:rFonts w:ascii="黑体" w:eastAsia="黑体" w:hAnsi="黑体" w:hint="eastAsia"/>
        </w:rPr>
        <w:t>.</w:t>
      </w:r>
      <w:r>
        <w:rPr>
          <w:rFonts w:ascii="黑体" w:eastAsia="黑体" w:hAnsi="黑体"/>
        </w:rPr>
        <w:t xml:space="preserve">2 </w:t>
      </w:r>
      <w:r>
        <w:rPr>
          <w:rFonts w:ascii="Arial" w:eastAsiaTheme="minorEastAsia" w:hAnsi="Arial" w:cs="Arial" w:hint="eastAsia"/>
        </w:rPr>
        <w:t>点</w:t>
      </w:r>
      <w:r>
        <w:rPr>
          <w:rFonts w:ascii="Arial" w:eastAsiaTheme="minorEastAsia" w:hAnsi="Arial" w:cs="Arial"/>
        </w:rPr>
        <w:t>击</w:t>
      </w:r>
      <w:r>
        <w:rPr>
          <w:rFonts w:ascii="Arial" w:eastAsiaTheme="minorEastAsia" w:hAnsi="Arial" w:cs="Arial" w:hint="eastAsia"/>
          <w:kern w:val="0"/>
        </w:rPr>
        <w:t>【</w:t>
      </w:r>
      <w:proofErr w:type="spellStart"/>
      <w:r>
        <w:rPr>
          <w:rFonts w:ascii="Arial" w:eastAsiaTheme="minorEastAsia" w:hAnsi="Arial" w:cs="Arial"/>
        </w:rPr>
        <w:t>WinSecureVPE</w:t>
      </w:r>
      <w:proofErr w:type="spellEnd"/>
      <w:r>
        <w:rPr>
          <w:rFonts w:ascii="Arial" w:eastAsiaTheme="minorEastAsia" w:hAnsi="Arial" w:cs="Arial" w:hint="eastAsia"/>
          <w:kern w:val="0"/>
        </w:rPr>
        <w:t>】</w:t>
      </w:r>
      <w:r>
        <w:rPr>
          <w:rFonts w:ascii="Arial" w:eastAsiaTheme="minorEastAsia" w:hAnsi="Arial" w:cs="Arial" w:hint="eastAsia"/>
        </w:rPr>
        <w:t>，</w:t>
      </w:r>
      <w:r>
        <w:rPr>
          <w:rFonts w:ascii="Arial" w:eastAsiaTheme="minorEastAsia" w:hAnsi="Arial" w:cs="Arial"/>
        </w:rPr>
        <w:t>进入</w:t>
      </w:r>
      <w:r>
        <w:rPr>
          <w:rFonts w:ascii="Arial" w:eastAsiaTheme="minorEastAsia" w:hAnsi="Arial" w:cs="Arial" w:hint="eastAsia"/>
        </w:rPr>
        <w:t>软件帐户</w:t>
      </w:r>
      <w:r>
        <w:rPr>
          <w:rFonts w:ascii="Arial" w:eastAsiaTheme="minorEastAsia" w:hAnsi="Arial" w:cs="Arial"/>
        </w:rPr>
        <w:t>权限管理界面进行相关</w:t>
      </w:r>
      <w:r>
        <w:rPr>
          <w:rFonts w:ascii="Arial" w:eastAsiaTheme="minorEastAsia" w:hAnsi="Arial" w:cs="Arial" w:hint="eastAsia"/>
        </w:rPr>
        <w:t>帐户</w:t>
      </w:r>
      <w:r>
        <w:rPr>
          <w:rFonts w:ascii="Arial" w:eastAsiaTheme="minorEastAsia" w:hAnsi="Arial" w:cs="Arial"/>
        </w:rPr>
        <w:t>权限配置。</w:t>
      </w:r>
    </w:p>
    <w:p w14:paraId="3BBFAC50" w14:textId="77777777" w:rsidR="006E461A" w:rsidRPr="006E461A" w:rsidRDefault="006E461A" w:rsidP="006E461A">
      <w:pPr>
        <w:ind w:left="-426" w:firstLineChars="0" w:firstLine="0"/>
        <w:jc w:val="left"/>
        <w:rPr>
          <w:rFonts w:ascii="Arial" w:eastAsiaTheme="minorEastAsia" w:hAnsi="Arial" w:cs="Arial"/>
          <w:kern w:val="0"/>
        </w:rPr>
      </w:pPr>
      <w:r w:rsidRPr="00005350">
        <w:rPr>
          <w:rFonts w:ascii="黑体" w:eastAsia="黑体" w:hAnsi="黑体" w:hint="eastAsia"/>
        </w:rPr>
        <w:t>5.</w:t>
      </w:r>
      <w:r>
        <w:rPr>
          <w:rFonts w:ascii="黑体" w:eastAsia="黑体" w:hAnsi="黑体"/>
        </w:rPr>
        <w:t>5</w:t>
      </w:r>
      <w:r>
        <w:rPr>
          <w:rFonts w:ascii="黑体" w:eastAsia="黑体" w:hAnsi="黑体" w:hint="eastAsia"/>
        </w:rPr>
        <w:t>.</w:t>
      </w:r>
      <w:r>
        <w:rPr>
          <w:rFonts w:ascii="黑体" w:eastAsia="黑体" w:hAnsi="黑体"/>
        </w:rPr>
        <w:t xml:space="preserve">3 </w:t>
      </w:r>
      <w:r>
        <w:rPr>
          <w:rFonts w:ascii="Arial" w:eastAsiaTheme="minorEastAsia" w:hAnsi="Arial" w:cs="Arial" w:hint="eastAsia"/>
        </w:rPr>
        <w:t>点</w:t>
      </w:r>
      <w:r>
        <w:rPr>
          <w:rFonts w:ascii="Arial" w:eastAsiaTheme="minorEastAsia" w:hAnsi="Arial" w:cs="Arial"/>
        </w:rPr>
        <w:t>击</w:t>
      </w:r>
      <w:r>
        <w:rPr>
          <w:rFonts w:ascii="Arial" w:eastAsiaTheme="minorEastAsia" w:hAnsi="Arial" w:cs="Arial" w:hint="eastAsia"/>
          <w:kern w:val="0"/>
        </w:rPr>
        <w:t>【</w:t>
      </w:r>
      <w:r>
        <w:rPr>
          <w:rFonts w:ascii="Arial" w:eastAsiaTheme="minorEastAsia" w:hAnsi="Arial" w:cs="Arial"/>
        </w:rPr>
        <w:t>Audit Log Viewer</w:t>
      </w:r>
      <w:r>
        <w:rPr>
          <w:rFonts w:ascii="Arial" w:eastAsiaTheme="minorEastAsia" w:hAnsi="Arial" w:cs="Arial" w:hint="eastAsia"/>
          <w:kern w:val="0"/>
        </w:rPr>
        <w:t>】</w:t>
      </w:r>
      <w:r>
        <w:rPr>
          <w:rFonts w:ascii="Arial" w:eastAsiaTheme="minorEastAsia" w:hAnsi="Arial" w:cs="Arial" w:hint="eastAsia"/>
        </w:rPr>
        <w:t>，</w:t>
      </w:r>
      <w:r>
        <w:rPr>
          <w:rFonts w:ascii="Arial" w:eastAsiaTheme="minorEastAsia" w:hAnsi="Arial" w:cs="Arial"/>
        </w:rPr>
        <w:t>进入</w:t>
      </w:r>
      <w:r w:rsidR="008E3140">
        <w:rPr>
          <w:rFonts w:ascii="Arial" w:eastAsiaTheme="minorEastAsia" w:hAnsi="Arial" w:cs="Arial" w:hint="eastAsia"/>
          <w:kern w:val="0"/>
        </w:rPr>
        <w:t>【</w:t>
      </w:r>
      <w:r w:rsidR="008E3140">
        <w:rPr>
          <w:rFonts w:ascii="Arial" w:eastAsiaTheme="minorEastAsia" w:hAnsi="Arial" w:cs="Arial" w:hint="eastAsia"/>
          <w:kern w:val="0"/>
        </w:rPr>
        <w:t>V</w:t>
      </w:r>
      <w:r w:rsidR="008E3140">
        <w:rPr>
          <w:rFonts w:ascii="Arial" w:eastAsiaTheme="minorEastAsia" w:hAnsi="Arial" w:cs="Arial"/>
          <w:kern w:val="0"/>
        </w:rPr>
        <w:t>PE Audit Viewer</w:t>
      </w:r>
      <w:r w:rsidR="008E3140">
        <w:rPr>
          <w:rFonts w:ascii="Arial" w:eastAsiaTheme="minorEastAsia" w:hAnsi="Arial" w:cs="Arial" w:hint="eastAsia"/>
          <w:kern w:val="0"/>
        </w:rPr>
        <w:t>】界面</w:t>
      </w:r>
      <w:r>
        <w:rPr>
          <w:rFonts w:ascii="Arial" w:eastAsiaTheme="minorEastAsia" w:hAnsi="Arial" w:cs="Arial"/>
        </w:rPr>
        <w:t>进行相关</w:t>
      </w:r>
      <w:r w:rsidR="008E3140">
        <w:rPr>
          <w:rFonts w:ascii="Arial" w:eastAsiaTheme="minorEastAsia" w:hAnsi="Arial" w:cs="Arial" w:hint="eastAsia"/>
        </w:rPr>
        <w:t>审计</w:t>
      </w:r>
      <w:r w:rsidR="008E3140">
        <w:rPr>
          <w:rFonts w:ascii="Arial" w:eastAsiaTheme="minorEastAsia" w:hAnsi="Arial" w:cs="Arial"/>
        </w:rPr>
        <w:t>追踪</w:t>
      </w:r>
      <w:r>
        <w:rPr>
          <w:rFonts w:ascii="Arial" w:eastAsiaTheme="minorEastAsia" w:hAnsi="Arial" w:cs="Arial" w:hint="eastAsia"/>
        </w:rPr>
        <w:t>查看</w:t>
      </w:r>
      <w:r>
        <w:rPr>
          <w:rFonts w:ascii="Arial" w:eastAsiaTheme="minorEastAsia" w:hAnsi="Arial" w:cs="Arial"/>
        </w:rPr>
        <w:t>。</w:t>
      </w:r>
    </w:p>
    <w:p w14:paraId="4342456A" w14:textId="77777777" w:rsidR="003B51E6" w:rsidRPr="004E23A4" w:rsidRDefault="003B51E6" w:rsidP="00CB6602">
      <w:pPr>
        <w:ind w:left="-426" w:firstLineChars="0" w:firstLine="0"/>
        <w:rPr>
          <w:rFonts w:ascii="黑体" w:eastAsia="黑体" w:hAnsi="黑体"/>
        </w:rPr>
      </w:pPr>
      <w:r w:rsidRPr="004E23A4">
        <w:rPr>
          <w:rFonts w:ascii="黑体" w:eastAsia="黑体" w:hAnsi="黑体" w:hint="eastAsia"/>
        </w:rPr>
        <w:t>5.</w:t>
      </w:r>
      <w:r w:rsidR="00A62874">
        <w:rPr>
          <w:rFonts w:ascii="黑体" w:eastAsia="黑体" w:hAnsi="黑体"/>
        </w:rPr>
        <w:t>6</w:t>
      </w:r>
      <w:r w:rsidR="00CB6602">
        <w:rPr>
          <w:rFonts w:ascii="黑体" w:eastAsia="黑体" w:hAnsi="黑体" w:hint="eastAsia"/>
        </w:rPr>
        <w:t>仪器</w:t>
      </w:r>
      <w:r w:rsidRPr="004E23A4">
        <w:rPr>
          <w:rFonts w:ascii="黑体" w:eastAsia="黑体" w:hAnsi="黑体" w:hint="eastAsia"/>
        </w:rPr>
        <w:t>关机</w:t>
      </w:r>
    </w:p>
    <w:p w14:paraId="606DD0DE" w14:textId="77777777" w:rsidR="003B51E6" w:rsidRDefault="003B51E6" w:rsidP="00CB6602">
      <w:pPr>
        <w:ind w:left="-426" w:firstLineChars="0" w:firstLine="0"/>
        <w:rPr>
          <w:rFonts w:ascii="宋体" w:hAnsi="宋体"/>
        </w:rPr>
      </w:pPr>
      <w:r w:rsidRPr="004E23A4">
        <w:rPr>
          <w:rFonts w:ascii="黑体" w:eastAsia="黑体" w:hAnsi="黑体" w:hint="eastAsia"/>
        </w:rPr>
        <w:t>5.</w:t>
      </w:r>
      <w:r w:rsidR="00A62874">
        <w:rPr>
          <w:rFonts w:ascii="黑体" w:eastAsia="黑体" w:hAnsi="黑体"/>
        </w:rPr>
        <w:t>6</w:t>
      </w:r>
      <w:r w:rsidRPr="004E23A4">
        <w:rPr>
          <w:rFonts w:ascii="黑体" w:eastAsia="黑体" w:hAnsi="黑体" w:hint="eastAsia"/>
        </w:rPr>
        <w:t>.</w:t>
      </w:r>
      <w:r w:rsidR="00CB6602">
        <w:rPr>
          <w:rFonts w:ascii="黑体" w:eastAsia="黑体" w:hAnsi="黑体"/>
        </w:rPr>
        <w:t>1</w:t>
      </w:r>
      <w:r w:rsidRPr="004E23A4">
        <w:rPr>
          <w:rFonts w:ascii="宋体" w:hAnsi="宋体" w:hint="eastAsia"/>
        </w:rPr>
        <w:t>仪器使用完毕，</w:t>
      </w:r>
      <w:r w:rsidR="00261ED3">
        <w:rPr>
          <w:rFonts w:hint="eastAsia"/>
        </w:rPr>
        <w:t>待光纤</w:t>
      </w:r>
      <w:proofErr w:type="gramStart"/>
      <w:r w:rsidR="00261ED3">
        <w:rPr>
          <w:rFonts w:hint="eastAsia"/>
        </w:rPr>
        <w:t>棒回到</w:t>
      </w:r>
      <w:proofErr w:type="gramEnd"/>
      <w:r w:rsidR="00261ED3">
        <w:rPr>
          <w:rFonts w:hint="eastAsia"/>
        </w:rPr>
        <w:t>Home</w:t>
      </w:r>
      <w:r w:rsidR="00261ED3">
        <w:rPr>
          <w:rFonts w:hint="eastAsia"/>
        </w:rPr>
        <w:t>位后打开样品</w:t>
      </w:r>
      <w:r w:rsidR="00261ED3">
        <w:t>平台</w:t>
      </w:r>
      <w:r w:rsidR="00261ED3">
        <w:rPr>
          <w:rFonts w:hint="eastAsia"/>
        </w:rPr>
        <w:t>罩盖，</w:t>
      </w:r>
      <w:r w:rsidR="00261ED3">
        <w:rPr>
          <w:rFonts w:ascii="宋体" w:hAnsi="宋体" w:hint="eastAsia"/>
        </w:rPr>
        <w:t>移除</w:t>
      </w:r>
      <w:r w:rsidR="00261ED3">
        <w:rPr>
          <w:rFonts w:hint="eastAsia"/>
        </w:rPr>
        <w:t>光纤棒和样品</w:t>
      </w:r>
      <w:r w:rsidRPr="004E23A4">
        <w:rPr>
          <w:rFonts w:ascii="宋体" w:hAnsi="宋体" w:hint="eastAsia"/>
        </w:rPr>
        <w:t>，</w:t>
      </w:r>
      <w:r w:rsidR="00261ED3">
        <w:rPr>
          <w:rFonts w:ascii="宋体" w:hAnsi="宋体" w:hint="eastAsia"/>
        </w:rPr>
        <w:t>关闭</w:t>
      </w:r>
      <w:r w:rsidR="00261ED3">
        <w:rPr>
          <w:rFonts w:ascii="宋体" w:hAnsi="宋体"/>
        </w:rPr>
        <w:t>罩盖，</w:t>
      </w:r>
      <w:r w:rsidRPr="004E23A4">
        <w:rPr>
          <w:rFonts w:ascii="宋体" w:hAnsi="宋体" w:hint="eastAsia"/>
        </w:rPr>
        <w:t>退出</w:t>
      </w:r>
      <w:proofErr w:type="spellStart"/>
      <w:r w:rsidR="00A62874">
        <w:rPr>
          <w:rFonts w:ascii="Arial" w:eastAsiaTheme="minorEastAsia" w:hAnsi="Arial" w:cs="Arial"/>
        </w:rPr>
        <w:t>SoloVPE</w:t>
      </w:r>
      <w:proofErr w:type="spellEnd"/>
      <w:r w:rsidRPr="0093355F">
        <w:rPr>
          <w:rFonts w:ascii="Arial" w:eastAsiaTheme="minorEastAsia" w:hAnsi="Arial" w:cs="Arial"/>
        </w:rPr>
        <w:t xml:space="preserve"> Software</w:t>
      </w:r>
      <w:r w:rsidRPr="0093355F">
        <w:rPr>
          <w:rFonts w:ascii="Arial" w:hAnsi="Arial" w:cs="Arial"/>
        </w:rPr>
        <w:t>软件系统，</w:t>
      </w:r>
      <w:r w:rsidRPr="004E23A4">
        <w:rPr>
          <w:rFonts w:ascii="宋体" w:hAnsi="宋体" w:hint="eastAsia"/>
        </w:rPr>
        <w:t>关闭</w:t>
      </w:r>
      <w:r w:rsidR="00A62874">
        <w:rPr>
          <w:rFonts w:ascii="Arial" w:eastAsiaTheme="minorEastAsia" w:hAnsi="Arial" w:cs="Arial"/>
        </w:rPr>
        <w:t>Solo VPE</w:t>
      </w:r>
      <w:r w:rsidR="00A62874">
        <w:rPr>
          <w:rFonts w:ascii="Arial" w:eastAsiaTheme="minorEastAsia" w:hAnsi="Arial" w:cs="Arial" w:hint="eastAsia"/>
        </w:rPr>
        <w:t>可变</w:t>
      </w:r>
      <w:r w:rsidR="00A62874">
        <w:rPr>
          <w:rFonts w:ascii="Arial" w:eastAsiaTheme="minorEastAsia" w:hAnsi="Arial" w:cs="Arial"/>
        </w:rPr>
        <w:t>光程紫外</w:t>
      </w:r>
      <w:r w:rsidR="00A62874">
        <w:rPr>
          <w:rFonts w:ascii="Arial" w:eastAsiaTheme="minorEastAsia" w:hAnsi="Arial" w:cs="Arial" w:hint="eastAsia"/>
        </w:rPr>
        <w:t>/</w:t>
      </w:r>
      <w:r w:rsidR="00A62874">
        <w:rPr>
          <w:rFonts w:ascii="Arial" w:eastAsiaTheme="minorEastAsia" w:hAnsi="Arial" w:cs="Arial" w:hint="eastAsia"/>
        </w:rPr>
        <w:t>可</w:t>
      </w:r>
      <w:r w:rsidR="00A62874">
        <w:rPr>
          <w:rFonts w:ascii="Arial" w:eastAsiaTheme="minorEastAsia" w:hAnsi="Arial" w:cs="Arial"/>
        </w:rPr>
        <w:t>见分光</w:t>
      </w:r>
      <w:r w:rsidR="00A62874">
        <w:rPr>
          <w:rFonts w:ascii="Arial" w:eastAsiaTheme="minorEastAsia" w:hAnsi="Arial" w:cs="Arial" w:hint="eastAsia"/>
        </w:rPr>
        <w:t>光</w:t>
      </w:r>
      <w:r w:rsidR="00A62874">
        <w:rPr>
          <w:rFonts w:ascii="Arial" w:eastAsiaTheme="minorEastAsia" w:hAnsi="Arial" w:cs="Arial"/>
        </w:rPr>
        <w:t>度计</w:t>
      </w:r>
      <w:r w:rsidRPr="004E23A4">
        <w:rPr>
          <w:rFonts w:ascii="宋体" w:hAnsi="宋体" w:hint="eastAsia"/>
        </w:rPr>
        <w:t>电源，关闭计算机。</w:t>
      </w:r>
    </w:p>
    <w:p w14:paraId="6FF2BAEC" w14:textId="77777777" w:rsidR="003D00D1" w:rsidRDefault="00D95F2F" w:rsidP="00CB6602">
      <w:pPr>
        <w:ind w:left="-426" w:firstLineChars="0" w:firstLine="0"/>
        <w:jc w:val="left"/>
        <w:rPr>
          <w:rFonts w:ascii="黑体" w:eastAsia="黑体" w:hAnsi="黑体"/>
        </w:rPr>
      </w:pPr>
      <w:r w:rsidRPr="003D00D1">
        <w:rPr>
          <w:rFonts w:ascii="黑体" w:eastAsia="黑体" w:hAnsi="黑体" w:hint="eastAsia"/>
        </w:rPr>
        <w:t>5.</w:t>
      </w:r>
      <w:r w:rsidR="00A62874">
        <w:rPr>
          <w:rFonts w:ascii="黑体" w:eastAsia="黑体" w:hAnsi="黑体"/>
        </w:rPr>
        <w:t>7</w:t>
      </w:r>
      <w:r w:rsidRPr="003D00D1">
        <w:rPr>
          <w:rFonts w:ascii="黑体" w:eastAsia="黑体" w:hAnsi="黑体" w:hint="eastAsia"/>
        </w:rPr>
        <w:t xml:space="preserve"> 帐户权限申请、方法新建修改及额外检测流程</w:t>
      </w:r>
    </w:p>
    <w:p w14:paraId="4DF9ED9D" w14:textId="77777777" w:rsidR="00D95F2F" w:rsidRPr="00542FB8" w:rsidRDefault="00D95F2F" w:rsidP="00CB6602">
      <w:pPr>
        <w:ind w:left="-426" w:firstLineChars="0" w:firstLine="0"/>
        <w:jc w:val="left"/>
        <w:rPr>
          <w:rFonts w:ascii="宋体" w:hAnsi="宋体"/>
        </w:rPr>
      </w:pPr>
      <w:r w:rsidRPr="003D00D1">
        <w:rPr>
          <w:rFonts w:ascii="黑体" w:eastAsia="黑体" w:hAnsi="黑体" w:hint="eastAsia"/>
        </w:rPr>
        <w:t>5.</w:t>
      </w:r>
      <w:r w:rsidR="00A62874">
        <w:rPr>
          <w:rFonts w:ascii="黑体" w:eastAsia="黑体" w:hAnsi="黑体"/>
        </w:rPr>
        <w:t>7</w:t>
      </w:r>
      <w:r w:rsidRPr="003D00D1">
        <w:rPr>
          <w:rFonts w:ascii="黑体" w:eastAsia="黑体" w:hAnsi="黑体" w:hint="eastAsia"/>
        </w:rPr>
        <w:t>.1</w:t>
      </w:r>
      <w:r w:rsidRPr="00542FB8">
        <w:rPr>
          <w:rFonts w:ascii="宋体" w:hAnsi="宋体" w:hint="eastAsia"/>
        </w:rPr>
        <w:t xml:space="preserve"> </w:t>
      </w:r>
      <w:proofErr w:type="gramStart"/>
      <w:r w:rsidRPr="00B44B11">
        <w:rPr>
          <w:rFonts w:ascii="Arial" w:eastAsiaTheme="minorEastAsia" w:hAnsi="Arial" w:cs="Arial"/>
          <w:bCs/>
        </w:rPr>
        <w:t>帐户</w:t>
      </w:r>
      <w:proofErr w:type="gramEnd"/>
      <w:r w:rsidRPr="00B44B11">
        <w:rPr>
          <w:rFonts w:ascii="Arial" w:eastAsiaTheme="minorEastAsia" w:hAnsi="Arial" w:cs="Arial"/>
          <w:bCs/>
        </w:rPr>
        <w:t>权限申请需要使用</w:t>
      </w:r>
      <w:r w:rsidRPr="00CB6602">
        <w:rPr>
          <w:rFonts w:ascii="Arial" w:eastAsiaTheme="minorEastAsia" w:hAnsi="Arial" w:cs="Arial"/>
          <w:bCs/>
        </w:rPr>
        <w:t xml:space="preserve">SB-TA-ZHL-042 </w:t>
      </w:r>
      <w:r w:rsidRPr="00CB6602">
        <w:rPr>
          <w:rFonts w:ascii="Arial" w:eastAsiaTheme="minorEastAsia" w:hAnsi="Arial" w:cs="Arial"/>
          <w:bCs/>
        </w:rPr>
        <w:t>《</w:t>
      </w:r>
      <w:proofErr w:type="gramStart"/>
      <w:r w:rsidRPr="00CB6602">
        <w:rPr>
          <w:rFonts w:ascii="Arial" w:eastAsiaTheme="minorEastAsia" w:hAnsi="Arial" w:cs="Arial"/>
          <w:bCs/>
        </w:rPr>
        <w:t>帐户</w:t>
      </w:r>
      <w:proofErr w:type="gramEnd"/>
      <w:r w:rsidRPr="00CB6602">
        <w:rPr>
          <w:rFonts w:ascii="Arial" w:eastAsiaTheme="minorEastAsia" w:hAnsi="Arial" w:cs="Arial"/>
          <w:bCs/>
        </w:rPr>
        <w:t>权限申请表》</w:t>
      </w:r>
      <w:r w:rsidRPr="00B44B11">
        <w:rPr>
          <w:rFonts w:ascii="Arial" w:eastAsiaTheme="minorEastAsia" w:hAnsi="Arial" w:cs="Arial"/>
          <w:bCs/>
        </w:rPr>
        <w:t>即</w:t>
      </w:r>
      <w:r w:rsidRPr="00B44B11">
        <w:rPr>
          <w:rFonts w:ascii="Arial" w:eastAsiaTheme="minorEastAsia" w:hAnsi="Arial" w:cs="Arial"/>
          <w:bCs/>
        </w:rPr>
        <w:t>Windows</w:t>
      </w:r>
      <w:r w:rsidRPr="00B44B11">
        <w:rPr>
          <w:rFonts w:ascii="Arial" w:eastAsiaTheme="minorEastAsia" w:hAnsi="Arial" w:cs="Arial"/>
          <w:bCs/>
        </w:rPr>
        <w:t>用户权限申请</w:t>
      </w:r>
      <w:r w:rsidR="00B44B11" w:rsidRPr="00B44B11">
        <w:rPr>
          <w:rFonts w:ascii="Arial" w:eastAsiaTheme="minorEastAsia" w:hAnsi="Arial" w:cs="Arial"/>
          <w:bCs/>
        </w:rPr>
        <w:t>和</w:t>
      </w:r>
      <w:proofErr w:type="spellStart"/>
      <w:r w:rsidR="00A62874">
        <w:rPr>
          <w:rFonts w:ascii="Arial" w:eastAsiaTheme="minorEastAsia" w:hAnsi="Arial" w:cs="Arial"/>
        </w:rPr>
        <w:t>SoloVPE</w:t>
      </w:r>
      <w:proofErr w:type="spellEnd"/>
      <w:r w:rsidR="00A62874" w:rsidRPr="0093355F">
        <w:rPr>
          <w:rFonts w:ascii="Arial" w:eastAsiaTheme="minorEastAsia" w:hAnsi="Arial" w:cs="Arial"/>
        </w:rPr>
        <w:t xml:space="preserve"> </w:t>
      </w:r>
      <w:r w:rsidR="00B44B11" w:rsidRPr="00B44B11">
        <w:rPr>
          <w:rFonts w:ascii="Arial" w:eastAsiaTheme="minorEastAsia" w:hAnsi="Arial" w:cs="Arial"/>
        </w:rPr>
        <w:t>Software</w:t>
      </w:r>
      <w:r w:rsidR="00B44B11" w:rsidRPr="00B44B11">
        <w:rPr>
          <w:rFonts w:ascii="Arial" w:eastAsiaTheme="minorEastAsia" w:hAnsi="Arial" w:cs="Arial"/>
        </w:rPr>
        <w:t>软件用户权限申请</w:t>
      </w:r>
      <w:r w:rsidRPr="00B44B11">
        <w:rPr>
          <w:rFonts w:ascii="Arial" w:eastAsiaTheme="minorEastAsia" w:hAnsi="Arial" w:cs="Arial"/>
          <w:bCs/>
        </w:rPr>
        <w:t>。</w:t>
      </w:r>
    </w:p>
    <w:p w14:paraId="081D7FDF" w14:textId="77777777" w:rsidR="00D95F2F" w:rsidRDefault="00D95F2F" w:rsidP="00CB6602">
      <w:pPr>
        <w:ind w:left="-426" w:firstLineChars="0" w:firstLine="0"/>
        <w:rPr>
          <w:rFonts w:ascii="宋体" w:hAnsi="宋体"/>
        </w:rPr>
      </w:pPr>
      <w:r w:rsidRPr="004E23A4">
        <w:rPr>
          <w:rFonts w:ascii="黑体" w:eastAsia="黑体" w:hAnsi="黑体" w:hint="eastAsia"/>
        </w:rPr>
        <w:t>5.</w:t>
      </w:r>
      <w:r w:rsidR="00A62874">
        <w:rPr>
          <w:rFonts w:ascii="黑体" w:eastAsia="黑体" w:hAnsi="黑体"/>
        </w:rPr>
        <w:t>7</w:t>
      </w:r>
      <w:r w:rsidRPr="004E23A4">
        <w:rPr>
          <w:rFonts w:ascii="黑体" w:eastAsia="黑体" w:hAnsi="黑体" w:hint="eastAsia"/>
        </w:rPr>
        <w:t>.2</w:t>
      </w:r>
      <w:r w:rsidRPr="00542FB8">
        <w:rPr>
          <w:rFonts w:ascii="宋体" w:hAnsi="宋体" w:hint="eastAsia"/>
          <w:lang w:val="x-none"/>
        </w:rPr>
        <w:t xml:space="preserve"> </w:t>
      </w:r>
      <w:r w:rsidRPr="00542FB8">
        <w:rPr>
          <w:rFonts w:ascii="宋体" w:hAnsi="宋体" w:hint="eastAsia"/>
        </w:rPr>
        <w:t>方法相关参数新建修改或额外检测需要</w:t>
      </w:r>
      <w:r w:rsidRPr="00542FB8">
        <w:rPr>
          <w:rFonts w:ascii="宋体" w:hAnsi="宋体" w:cs="Arial"/>
        </w:rPr>
        <w:t>使用SB-TA-ZHL-0</w:t>
      </w:r>
      <w:r w:rsidRPr="00542FB8">
        <w:rPr>
          <w:rFonts w:ascii="宋体" w:hAnsi="宋体" w:cs="Arial" w:hint="eastAsia"/>
        </w:rPr>
        <w:t>3</w:t>
      </w:r>
      <w:r w:rsidRPr="00542FB8">
        <w:rPr>
          <w:rFonts w:ascii="宋体" w:hAnsi="宋体" w:cs="Arial"/>
        </w:rPr>
        <w:t>2 《</w:t>
      </w:r>
      <w:r w:rsidRPr="00542FB8">
        <w:rPr>
          <w:rFonts w:ascii="宋体" w:hAnsi="宋体" w:cs="Arial" w:hint="eastAsia"/>
        </w:rPr>
        <w:t>方法参数新建修改</w:t>
      </w:r>
      <w:r w:rsidRPr="00542FB8">
        <w:rPr>
          <w:rFonts w:ascii="宋体" w:hAnsi="宋体" w:hint="eastAsia"/>
        </w:rPr>
        <w:t>/额外检测</w:t>
      </w:r>
      <w:r w:rsidRPr="00542FB8">
        <w:rPr>
          <w:rFonts w:ascii="宋体" w:hAnsi="宋体" w:cs="Arial" w:hint="eastAsia"/>
        </w:rPr>
        <w:t>申请表</w:t>
      </w:r>
      <w:r w:rsidRPr="00542FB8">
        <w:rPr>
          <w:rFonts w:ascii="宋体" w:hAnsi="宋体" w:hint="eastAsia"/>
        </w:rPr>
        <w:t>》</w:t>
      </w:r>
    </w:p>
    <w:tbl>
      <w:tblPr>
        <w:tblW w:w="92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672"/>
        <w:gridCol w:w="5841"/>
      </w:tblGrid>
      <w:tr w:rsidR="000C04CE" w:rsidRPr="000C04CE" w14:paraId="5AB41BF6" w14:textId="77777777" w:rsidTr="000C04CE">
        <w:trPr>
          <w:trHeight w:val="454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EBF4DB3" w14:textId="77777777" w:rsidR="000C04CE" w:rsidRPr="000C04CE" w:rsidRDefault="000C04CE" w:rsidP="000C04CE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  <w:r w:rsidRPr="000C04CE">
              <w:rPr>
                <w:rFonts w:ascii="宋体" w:hAnsi="宋体" w:hint="eastAsia"/>
              </w:rPr>
              <w:t>方法项目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C14B501" w14:textId="77777777" w:rsidR="000C04CE" w:rsidRPr="000C04CE" w:rsidRDefault="000C04CE" w:rsidP="000C04CE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  <w:r w:rsidRPr="000C04CE">
              <w:rPr>
                <w:rFonts w:ascii="宋体" w:hAnsi="宋体" w:hint="eastAsia"/>
              </w:rPr>
              <w:t>是否需要变更</w:t>
            </w:r>
          </w:p>
        </w:tc>
        <w:tc>
          <w:tcPr>
            <w:tcW w:w="5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170AD47" w14:textId="77777777" w:rsidR="000C04CE" w:rsidRPr="000C04CE" w:rsidRDefault="000C04CE" w:rsidP="000C04CE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  <w:r w:rsidRPr="000C04CE">
              <w:rPr>
                <w:rFonts w:ascii="宋体" w:hAnsi="宋体" w:hint="eastAsia"/>
              </w:rPr>
              <w:t>新建或修改方法的适用范围</w:t>
            </w:r>
          </w:p>
        </w:tc>
      </w:tr>
      <w:tr w:rsidR="000C04CE" w:rsidRPr="000C04CE" w14:paraId="33CCC64E" w14:textId="77777777" w:rsidTr="000C04CE">
        <w:trPr>
          <w:trHeight w:val="454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AA19BC9" w14:textId="77777777" w:rsidR="000C04CE" w:rsidRPr="000C04CE" w:rsidRDefault="000C04CE" w:rsidP="000C04CE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  <w:r w:rsidRPr="000C04CE">
              <w:rPr>
                <w:rFonts w:ascii="宋体" w:hAnsi="宋体" w:hint="eastAsia"/>
              </w:rPr>
              <w:t>仪器参数修改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4E25725" w14:textId="77777777" w:rsidR="000C04CE" w:rsidRPr="000C04CE" w:rsidRDefault="000C04CE" w:rsidP="000C04CE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  <w:r w:rsidRPr="000C04CE">
              <w:rPr>
                <w:rFonts w:ascii="宋体" w:hAnsi="宋体" w:hint="eastAsia"/>
              </w:rPr>
              <w:t>是</w:t>
            </w:r>
          </w:p>
        </w:tc>
        <w:tc>
          <w:tcPr>
            <w:tcW w:w="5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A35FA36" w14:textId="77777777" w:rsidR="000C04CE" w:rsidRPr="000C04CE" w:rsidRDefault="00261ED3" w:rsidP="000C04CE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rFonts w:ascii="Arial" w:eastAsiaTheme="minorEastAsia" w:hAnsi="Arial" w:cs="Arial" w:hint="eastAsia"/>
                <w:kern w:val="0"/>
              </w:rPr>
              <w:t>【</w:t>
            </w:r>
            <w:proofErr w:type="spellStart"/>
            <w:r>
              <w:rPr>
                <w:rFonts w:ascii="Arial" w:eastAsiaTheme="minorEastAsia" w:hAnsi="Arial" w:cs="Arial" w:hint="eastAsia"/>
                <w:kern w:val="0"/>
              </w:rPr>
              <w:t>SoloVPE</w:t>
            </w:r>
            <w:proofErr w:type="spellEnd"/>
            <w:r>
              <w:rPr>
                <w:rFonts w:ascii="Arial" w:eastAsiaTheme="minorEastAsia" w:hAnsi="Arial" w:cs="Arial" w:hint="eastAsia"/>
                <w:kern w:val="0"/>
              </w:rPr>
              <w:t xml:space="preserve"> Quick Tool</w:t>
            </w:r>
            <w:r>
              <w:rPr>
                <w:rFonts w:ascii="Arial" w:eastAsiaTheme="minorEastAsia" w:hAnsi="Arial" w:cs="Arial" w:hint="eastAsia"/>
                <w:kern w:val="0"/>
              </w:rPr>
              <w:t>：</w:t>
            </w:r>
            <w:r>
              <w:rPr>
                <w:rFonts w:ascii="Arial" w:eastAsiaTheme="minorEastAsia" w:hAnsi="Arial" w:cs="Arial" w:hint="eastAsia"/>
                <w:kern w:val="0"/>
              </w:rPr>
              <w:t>Quick Slope</w:t>
            </w:r>
            <w:r>
              <w:rPr>
                <w:rFonts w:ascii="Arial" w:eastAsiaTheme="minorEastAsia" w:hAnsi="Arial" w:cs="Arial" w:hint="eastAsia"/>
                <w:kern w:val="0"/>
              </w:rPr>
              <w:t>】</w:t>
            </w:r>
            <w:r w:rsidR="000A44DF">
              <w:rPr>
                <w:rFonts w:ascii="Arial" w:eastAsiaTheme="minorEastAsia" w:hAnsi="Arial" w:cs="Arial" w:hint="eastAsia"/>
                <w:kern w:val="0"/>
              </w:rPr>
              <w:t>界面</w:t>
            </w:r>
            <w:r w:rsidR="000A44DF">
              <w:rPr>
                <w:rFonts w:ascii="Arial" w:eastAsiaTheme="minorEastAsia" w:hAnsi="Arial" w:cs="Arial"/>
                <w:kern w:val="0"/>
              </w:rPr>
              <w:t>参数</w:t>
            </w:r>
          </w:p>
        </w:tc>
      </w:tr>
      <w:tr w:rsidR="000C04CE" w:rsidRPr="000C04CE" w14:paraId="6A23EC3D" w14:textId="77777777" w:rsidTr="000C04CE">
        <w:trPr>
          <w:trHeight w:val="454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1E06C43" w14:textId="77777777" w:rsidR="000C04CE" w:rsidRPr="000C04CE" w:rsidRDefault="000C04CE" w:rsidP="000C04CE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计算</w:t>
            </w:r>
            <w:r w:rsidRPr="000C04CE">
              <w:rPr>
                <w:rFonts w:ascii="宋体" w:hAnsi="宋体" w:hint="eastAsia"/>
              </w:rPr>
              <w:t>参数修改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9A61C96" w14:textId="77777777" w:rsidR="000C04CE" w:rsidRPr="000C04CE" w:rsidRDefault="000C04CE" w:rsidP="000C04CE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  <w:r w:rsidRPr="000C04CE">
              <w:rPr>
                <w:rFonts w:ascii="宋体" w:hAnsi="宋体" w:hint="eastAsia"/>
              </w:rPr>
              <w:t>否</w:t>
            </w:r>
          </w:p>
        </w:tc>
        <w:tc>
          <w:tcPr>
            <w:tcW w:w="5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4A35C97" w14:textId="77777777" w:rsidR="000C04CE" w:rsidRPr="000C04CE" w:rsidRDefault="000A44DF" w:rsidP="000C04CE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rFonts w:ascii="Arial" w:eastAsiaTheme="minorEastAsia" w:hAnsi="Arial" w:cs="Arial" w:hint="eastAsia"/>
                <w:kern w:val="0"/>
              </w:rPr>
              <w:t>【</w:t>
            </w:r>
            <w:r w:rsidR="00261ED3">
              <w:rPr>
                <w:rFonts w:ascii="Arial" w:eastAsiaTheme="minorEastAsia" w:hAnsi="Arial" w:cs="Arial"/>
                <w:kern w:val="0"/>
              </w:rPr>
              <w:t xml:space="preserve">Ext. </w:t>
            </w:r>
            <w:proofErr w:type="spellStart"/>
            <w:r w:rsidR="00261ED3">
              <w:rPr>
                <w:rFonts w:ascii="Arial" w:eastAsiaTheme="minorEastAsia" w:hAnsi="Arial" w:cs="Arial"/>
                <w:kern w:val="0"/>
              </w:rPr>
              <w:t>Coef</w:t>
            </w:r>
            <w:proofErr w:type="spellEnd"/>
            <w:r>
              <w:rPr>
                <w:rFonts w:ascii="Arial" w:eastAsiaTheme="minorEastAsia" w:hAnsi="Arial" w:cs="Arial" w:hint="eastAsia"/>
                <w:kern w:val="0"/>
              </w:rPr>
              <w:t>】界面</w:t>
            </w:r>
            <w:r>
              <w:rPr>
                <w:rFonts w:ascii="Arial" w:eastAsiaTheme="minorEastAsia" w:hAnsi="Arial" w:cs="Arial"/>
                <w:kern w:val="0"/>
              </w:rPr>
              <w:t>参数</w:t>
            </w:r>
          </w:p>
        </w:tc>
      </w:tr>
      <w:tr w:rsidR="000C04CE" w:rsidRPr="000C04CE" w14:paraId="03366533" w14:textId="77777777" w:rsidTr="00080009">
        <w:trPr>
          <w:trHeight w:val="68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F2AC2C3" w14:textId="77777777" w:rsidR="000C04CE" w:rsidRPr="000C04CE" w:rsidRDefault="000C04CE" w:rsidP="000C04CE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  <w:r w:rsidRPr="000C04CE">
              <w:rPr>
                <w:rFonts w:ascii="宋体" w:hAnsi="宋体" w:hint="eastAsia"/>
              </w:rPr>
              <w:t>报告参数修改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67EB48B" w14:textId="77777777" w:rsidR="000C04CE" w:rsidRPr="000C04CE" w:rsidRDefault="000C04CE" w:rsidP="000C04CE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  <w:r w:rsidRPr="000C04CE">
              <w:rPr>
                <w:rFonts w:ascii="宋体" w:hAnsi="宋体" w:hint="eastAsia"/>
              </w:rPr>
              <w:t>否</w:t>
            </w:r>
          </w:p>
        </w:tc>
        <w:tc>
          <w:tcPr>
            <w:tcW w:w="5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E0FC28" w14:textId="77777777" w:rsidR="000C04CE" w:rsidRPr="000C04CE" w:rsidRDefault="00261ED3" w:rsidP="000C04CE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rFonts w:ascii="Arial" w:eastAsiaTheme="minorEastAsia" w:hAnsi="Arial" w:cs="Arial" w:hint="eastAsia"/>
                <w:kern w:val="0"/>
              </w:rPr>
              <w:t>【</w:t>
            </w:r>
            <w:proofErr w:type="spellStart"/>
            <w:r>
              <w:rPr>
                <w:rFonts w:ascii="Arial" w:eastAsiaTheme="minorEastAsia" w:hAnsi="Arial" w:cs="Arial"/>
                <w:kern w:val="0"/>
              </w:rPr>
              <w:t>SoloVPE</w:t>
            </w:r>
            <w:proofErr w:type="spellEnd"/>
            <w:r>
              <w:rPr>
                <w:rFonts w:ascii="Arial" w:eastAsiaTheme="minorEastAsia" w:hAnsi="Arial" w:cs="Arial"/>
                <w:kern w:val="0"/>
              </w:rPr>
              <w:t xml:space="preserve"> – Report Configurator</w:t>
            </w:r>
            <w:r>
              <w:rPr>
                <w:rFonts w:ascii="Arial" w:eastAsiaTheme="minorEastAsia" w:hAnsi="Arial" w:cs="Arial" w:hint="eastAsia"/>
                <w:kern w:val="0"/>
              </w:rPr>
              <w:t>】【</w:t>
            </w:r>
            <w:r>
              <w:rPr>
                <w:rFonts w:ascii="Arial" w:eastAsiaTheme="minorEastAsia" w:hAnsi="Arial" w:cs="Arial"/>
                <w:kern w:val="0"/>
              </w:rPr>
              <w:t>Quick Slope – Advanced Settings</w:t>
            </w:r>
            <w:r>
              <w:rPr>
                <w:rFonts w:ascii="Arial" w:eastAsiaTheme="minorEastAsia" w:hAnsi="Arial" w:cs="Arial" w:hint="eastAsia"/>
                <w:kern w:val="0"/>
              </w:rPr>
              <w:t>】</w:t>
            </w:r>
            <w:r w:rsidR="000A44DF">
              <w:rPr>
                <w:rFonts w:ascii="Arial" w:eastAsiaTheme="minorEastAsia" w:hAnsi="Arial" w:cs="Arial" w:hint="eastAsia"/>
                <w:kern w:val="0"/>
              </w:rPr>
              <w:t>界面</w:t>
            </w:r>
            <w:r w:rsidR="000A44DF">
              <w:rPr>
                <w:rFonts w:ascii="Arial" w:eastAsiaTheme="minorEastAsia" w:hAnsi="Arial" w:cs="Arial"/>
                <w:kern w:val="0"/>
              </w:rPr>
              <w:t>参数</w:t>
            </w:r>
          </w:p>
        </w:tc>
      </w:tr>
      <w:tr w:rsidR="000C04CE" w:rsidRPr="000C04CE" w14:paraId="11DA32C4" w14:textId="77777777" w:rsidTr="00C66BAD">
        <w:trPr>
          <w:trHeight w:val="2293"/>
        </w:trPr>
        <w:tc>
          <w:tcPr>
            <w:tcW w:w="92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8D500C3" w14:textId="77777777" w:rsidR="000C04CE" w:rsidRDefault="000C04CE" w:rsidP="000A44DF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  <w:r w:rsidRPr="000A44DF">
              <w:rPr>
                <w:rFonts w:ascii="Arial" w:hAnsi="Arial" w:cs="Arial"/>
              </w:rPr>
              <w:lastRenderedPageBreak/>
              <w:t>Remark</w:t>
            </w:r>
            <w:r w:rsidR="003F1474">
              <w:rPr>
                <w:rFonts w:ascii="Arial" w:hAnsi="Arial" w:cs="Arial"/>
              </w:rPr>
              <w:t>1</w:t>
            </w:r>
            <w:r w:rsidR="000A44DF" w:rsidRPr="000A44DF">
              <w:rPr>
                <w:rFonts w:ascii="Arial" w:hAnsi="Arial" w:cs="Arial"/>
              </w:rPr>
              <w:t>：</w:t>
            </w:r>
            <w:r w:rsidR="000A44DF" w:rsidRPr="008B258B">
              <w:rPr>
                <w:rFonts w:ascii="宋体" w:hAnsi="宋体" w:hint="eastAsia"/>
              </w:rPr>
              <w:t>对于</w:t>
            </w:r>
            <w:r w:rsidR="000A44DF">
              <w:rPr>
                <w:rFonts w:ascii="宋体" w:hAnsi="宋体" w:hint="eastAsia"/>
              </w:rPr>
              <w:t>计算</w:t>
            </w:r>
            <w:r w:rsidR="000A44DF" w:rsidRPr="008B258B">
              <w:rPr>
                <w:rFonts w:ascii="宋体" w:hAnsi="宋体" w:hint="eastAsia"/>
              </w:rPr>
              <w:t>参数修改</w:t>
            </w:r>
            <w:r w:rsidR="000A44DF" w:rsidRPr="000A44DF">
              <w:rPr>
                <w:rFonts w:ascii="Arial" w:hAnsi="Arial" w:cs="Arial"/>
              </w:rPr>
              <w:t>，</w:t>
            </w:r>
            <w:r w:rsidRPr="000A44DF">
              <w:rPr>
                <w:rFonts w:ascii="Arial" w:hAnsi="Arial" w:cs="Arial"/>
              </w:rPr>
              <w:t>通过</w:t>
            </w:r>
            <w:r w:rsidRPr="000A44DF">
              <w:rPr>
                <w:rFonts w:ascii="Arial" w:hAnsi="Arial" w:cs="Arial"/>
              </w:rPr>
              <w:t>SB-TA-ZHL-032</w:t>
            </w:r>
            <w:r w:rsidRPr="000A44DF">
              <w:rPr>
                <w:rFonts w:ascii="Arial" w:hAnsi="Arial" w:cs="Arial"/>
              </w:rPr>
              <w:t>《方法参数新建修改</w:t>
            </w:r>
            <w:r w:rsidRPr="000A44DF">
              <w:rPr>
                <w:rFonts w:ascii="Arial" w:hAnsi="Arial" w:cs="Arial"/>
              </w:rPr>
              <w:t>/</w:t>
            </w:r>
            <w:r w:rsidRPr="000A44DF">
              <w:rPr>
                <w:rFonts w:ascii="Arial" w:hAnsi="Arial" w:cs="Arial"/>
              </w:rPr>
              <w:t>额外检测申请表》</w:t>
            </w:r>
            <w:r w:rsidR="000A44DF" w:rsidRPr="000A44DF">
              <w:rPr>
                <w:rFonts w:ascii="Arial" w:hAnsi="Arial" w:cs="Arial"/>
              </w:rPr>
              <w:t>进行相应修改，</w:t>
            </w:r>
            <w:r w:rsidRPr="000A44DF">
              <w:rPr>
                <w:rFonts w:ascii="Arial" w:hAnsi="Arial" w:cs="Arial"/>
              </w:rPr>
              <w:t>按表格依次完成（</w:t>
            </w:r>
            <w:r w:rsidRPr="000A44DF">
              <w:rPr>
                <w:rFonts w:ascii="Arial" w:hAnsi="Arial" w:cs="Arial"/>
              </w:rPr>
              <w:t>Part1</w:t>
            </w:r>
            <w:r w:rsidRPr="000A44DF">
              <w:rPr>
                <w:rFonts w:ascii="Arial" w:hAnsi="Arial" w:cs="Arial"/>
              </w:rPr>
              <w:t>）修改申请</w:t>
            </w:r>
            <w:r w:rsidRPr="000A44DF">
              <w:rPr>
                <w:rFonts w:ascii="Arial" w:hAnsi="Arial" w:cs="Arial"/>
              </w:rPr>
              <w:t>→</w:t>
            </w:r>
            <w:r w:rsidRPr="000A44DF">
              <w:rPr>
                <w:rFonts w:ascii="Arial" w:hAnsi="Arial" w:cs="Arial"/>
              </w:rPr>
              <w:t>（</w:t>
            </w:r>
            <w:r w:rsidRPr="000A44DF">
              <w:rPr>
                <w:rFonts w:ascii="Arial" w:hAnsi="Arial" w:cs="Arial"/>
              </w:rPr>
              <w:t>Part2</w:t>
            </w:r>
            <w:r w:rsidRPr="000A44DF">
              <w:rPr>
                <w:rFonts w:ascii="Arial" w:hAnsi="Arial" w:cs="Arial"/>
              </w:rPr>
              <w:t>）进行修改并附上</w:t>
            </w:r>
            <w:r w:rsidR="00C66BAD">
              <w:rPr>
                <w:rFonts w:ascii="Arial" w:hAnsi="Arial" w:cs="Arial" w:hint="eastAsia"/>
              </w:rPr>
              <w:t>相关</w:t>
            </w:r>
            <w:r w:rsidR="00C66BAD">
              <w:rPr>
                <w:rFonts w:ascii="Arial" w:hAnsi="Arial" w:cs="Arial"/>
              </w:rPr>
              <w:t>数据分析</w:t>
            </w:r>
            <w:r w:rsidRPr="000A44DF">
              <w:rPr>
                <w:rFonts w:ascii="Arial" w:hAnsi="Arial" w:cs="Arial"/>
              </w:rPr>
              <w:t>，判断是否需要对该积分参数修改事件发起</w:t>
            </w:r>
            <w:r w:rsidRPr="000A44DF">
              <w:rPr>
                <w:rFonts w:ascii="Arial" w:hAnsi="Arial" w:cs="Arial"/>
              </w:rPr>
              <w:t>OOS/OOT</w:t>
            </w:r>
            <w:r w:rsidRPr="000A44DF">
              <w:rPr>
                <w:rFonts w:ascii="Arial" w:hAnsi="Arial" w:cs="Arial"/>
              </w:rPr>
              <w:t>进行调查和解释</w:t>
            </w:r>
            <w:r w:rsidRPr="000A44DF">
              <w:rPr>
                <w:rFonts w:ascii="Arial" w:hAnsi="Arial" w:cs="Arial"/>
              </w:rPr>
              <w:t>→</w:t>
            </w:r>
            <w:r w:rsidRPr="000A44DF">
              <w:rPr>
                <w:rFonts w:ascii="Arial" w:hAnsi="Arial" w:cs="Arial"/>
              </w:rPr>
              <w:t>（</w:t>
            </w:r>
            <w:r w:rsidRPr="000A44DF">
              <w:rPr>
                <w:rFonts w:ascii="Arial" w:hAnsi="Arial" w:cs="Arial"/>
              </w:rPr>
              <w:t>Part3</w:t>
            </w:r>
            <w:r w:rsidRPr="000A44DF">
              <w:rPr>
                <w:rFonts w:ascii="Arial" w:hAnsi="Arial" w:cs="Arial"/>
              </w:rPr>
              <w:t>）最终</w:t>
            </w:r>
            <w:r>
              <w:rPr>
                <w:rFonts w:ascii="宋体" w:hAnsi="宋体" w:hint="eastAsia"/>
              </w:rPr>
              <w:t>批准</w:t>
            </w:r>
            <w:proofErr w:type="gramStart"/>
            <w:r>
              <w:rPr>
                <w:rFonts w:ascii="宋体" w:hAnsi="宋体" w:hint="eastAsia"/>
              </w:rPr>
              <w:t>”</w:t>
            </w:r>
            <w:proofErr w:type="gramEnd"/>
            <w:r>
              <w:rPr>
                <w:rFonts w:ascii="宋体" w:hAnsi="宋体" w:hint="eastAsia"/>
              </w:rPr>
              <w:t>。</w:t>
            </w:r>
          </w:p>
          <w:p w14:paraId="7E8B0B43" w14:textId="77777777" w:rsidR="003F1474" w:rsidRDefault="003F1474" w:rsidP="000A44DF">
            <w:pPr>
              <w:spacing w:line="240" w:lineRule="auto"/>
              <w:ind w:firstLineChars="0" w:firstLine="0"/>
              <w:jc w:val="left"/>
              <w:rPr>
                <w:rFonts w:ascii="宋体" w:hAnsi="宋体"/>
              </w:rPr>
            </w:pPr>
          </w:p>
          <w:p w14:paraId="373BF2B1" w14:textId="77777777" w:rsidR="003F1474" w:rsidRPr="000C04CE" w:rsidRDefault="003F1474" w:rsidP="003F1474">
            <w:pPr>
              <w:spacing w:line="240" w:lineRule="auto"/>
              <w:ind w:firstLineChars="0" w:firstLine="0"/>
              <w:rPr>
                <w:rFonts w:ascii="宋体" w:hAnsi="宋体"/>
              </w:rPr>
            </w:pPr>
            <w:r w:rsidRPr="000A44DF">
              <w:rPr>
                <w:rFonts w:ascii="Arial" w:hAnsi="Arial" w:cs="Arial"/>
              </w:rPr>
              <w:t>Remark</w:t>
            </w:r>
            <w:r>
              <w:rPr>
                <w:rFonts w:ascii="Arial" w:hAnsi="Arial" w:cs="Arial"/>
              </w:rPr>
              <w:t>2</w:t>
            </w:r>
            <w:r w:rsidRPr="000A44DF">
              <w:rPr>
                <w:rFonts w:ascii="Arial" w:hAnsi="Arial" w:cs="Arial"/>
              </w:rPr>
              <w:t>：对于报告参数修改，通过</w:t>
            </w:r>
            <w:r w:rsidRPr="000A44DF">
              <w:rPr>
                <w:rFonts w:ascii="Arial" w:hAnsi="Arial" w:cs="Arial"/>
              </w:rPr>
              <w:t>SB-TA-ZHL-032</w:t>
            </w:r>
            <w:r w:rsidRPr="000A44DF">
              <w:rPr>
                <w:rFonts w:ascii="Arial" w:hAnsi="Arial" w:cs="Arial"/>
              </w:rPr>
              <w:t>《方法参数新建修改</w:t>
            </w:r>
            <w:r w:rsidRPr="000A44DF">
              <w:rPr>
                <w:rFonts w:ascii="Arial" w:hAnsi="Arial" w:cs="Arial"/>
              </w:rPr>
              <w:t>/</w:t>
            </w:r>
            <w:r w:rsidRPr="000A44DF">
              <w:rPr>
                <w:rFonts w:ascii="Arial" w:hAnsi="Arial" w:cs="Arial"/>
              </w:rPr>
              <w:t>额外检测申请表》进行相应修改，按表格依次完成（</w:t>
            </w:r>
            <w:r w:rsidRPr="000A44DF">
              <w:rPr>
                <w:rFonts w:ascii="Arial" w:hAnsi="Arial" w:cs="Arial"/>
              </w:rPr>
              <w:t>Part1</w:t>
            </w:r>
            <w:r w:rsidRPr="000A44DF">
              <w:rPr>
                <w:rFonts w:ascii="Arial" w:hAnsi="Arial" w:cs="Arial"/>
              </w:rPr>
              <w:t>）修改申请</w:t>
            </w:r>
            <w:r w:rsidRPr="000A44DF">
              <w:rPr>
                <w:rFonts w:ascii="Arial" w:hAnsi="Arial" w:cs="Arial"/>
              </w:rPr>
              <w:t>→</w:t>
            </w:r>
            <w:r w:rsidRPr="000A44DF">
              <w:rPr>
                <w:rFonts w:ascii="Arial" w:hAnsi="Arial" w:cs="Arial"/>
              </w:rPr>
              <w:t>（</w:t>
            </w:r>
            <w:r w:rsidRPr="000A44DF">
              <w:rPr>
                <w:rFonts w:ascii="Arial" w:hAnsi="Arial" w:cs="Arial"/>
              </w:rPr>
              <w:t>Part2</w:t>
            </w:r>
            <w:r w:rsidRPr="000A44DF">
              <w:rPr>
                <w:rFonts w:ascii="Arial" w:hAnsi="Arial" w:cs="Arial"/>
              </w:rPr>
              <w:t>）进行修改（注：不涉及</w:t>
            </w:r>
            <w:r w:rsidRPr="000A44DF">
              <w:rPr>
                <w:rFonts w:ascii="Arial" w:hAnsi="Arial" w:cs="Arial"/>
              </w:rPr>
              <w:t>OOS/OOT</w:t>
            </w:r>
            <w:r w:rsidRPr="000A44DF">
              <w:rPr>
                <w:rFonts w:ascii="Arial" w:hAnsi="Arial" w:cs="Arial"/>
              </w:rPr>
              <w:t>的发起）</w:t>
            </w:r>
            <w:r w:rsidRPr="000A44DF">
              <w:rPr>
                <w:rFonts w:ascii="Arial" w:hAnsi="Arial" w:cs="Arial"/>
              </w:rPr>
              <w:t>→</w:t>
            </w:r>
            <w:r w:rsidRPr="000A44DF">
              <w:rPr>
                <w:rFonts w:ascii="Arial" w:hAnsi="Arial" w:cs="Arial"/>
              </w:rPr>
              <w:t>（</w:t>
            </w:r>
            <w:r w:rsidRPr="000A44DF">
              <w:rPr>
                <w:rFonts w:ascii="Arial" w:hAnsi="Arial" w:cs="Arial"/>
              </w:rPr>
              <w:t>Part3</w:t>
            </w:r>
            <w:r w:rsidRPr="000A44DF">
              <w:rPr>
                <w:rFonts w:ascii="Arial" w:hAnsi="Arial" w:cs="Arial"/>
              </w:rPr>
              <w:t>）最终批准</w:t>
            </w:r>
            <w:proofErr w:type="gramStart"/>
            <w:r w:rsidRPr="000A44DF">
              <w:rPr>
                <w:rFonts w:ascii="Arial" w:hAnsi="Arial" w:cs="Arial"/>
              </w:rPr>
              <w:t>”</w:t>
            </w:r>
            <w:proofErr w:type="gramEnd"/>
            <w:r w:rsidRPr="000A44DF">
              <w:rPr>
                <w:rFonts w:ascii="Arial" w:hAnsi="Arial" w:cs="Arial"/>
              </w:rPr>
              <w:t>的相关</w:t>
            </w:r>
            <w:r>
              <w:rPr>
                <w:rFonts w:ascii="宋体" w:hAnsi="宋体" w:hint="eastAsia"/>
              </w:rPr>
              <w:t>流程，</w:t>
            </w:r>
            <w:r w:rsidRPr="008B258B">
              <w:rPr>
                <w:rFonts w:ascii="宋体" w:hAnsi="宋体" w:hint="eastAsia"/>
              </w:rPr>
              <w:t>不需要进入变更</w:t>
            </w:r>
            <w:r>
              <w:rPr>
                <w:rFonts w:ascii="宋体" w:hAnsi="宋体" w:hint="eastAsia"/>
              </w:rPr>
              <w:t>流程</w:t>
            </w:r>
            <w:r w:rsidRPr="008B258B">
              <w:rPr>
                <w:rFonts w:ascii="宋体" w:hAnsi="宋体" w:hint="eastAsia"/>
              </w:rPr>
              <w:t>。</w:t>
            </w:r>
          </w:p>
        </w:tc>
      </w:tr>
    </w:tbl>
    <w:p w14:paraId="7ADA4119" w14:textId="77777777" w:rsidR="000C04CE" w:rsidRDefault="000A44DF" w:rsidP="003F1474">
      <w:pPr>
        <w:ind w:left="-426" w:firstLineChars="0" w:firstLine="0"/>
        <w:rPr>
          <w:rFonts w:ascii="Arial" w:eastAsiaTheme="minorEastAsia" w:hAnsi="Arial" w:cs="Arial"/>
          <w:bCs/>
        </w:rPr>
      </w:pPr>
      <w:r w:rsidRPr="004E23A4">
        <w:rPr>
          <w:rFonts w:ascii="黑体" w:eastAsia="黑体" w:hAnsi="黑体" w:hint="eastAsia"/>
        </w:rPr>
        <w:t>5.</w:t>
      </w:r>
      <w:r w:rsidR="00A62874">
        <w:rPr>
          <w:rFonts w:ascii="黑体" w:eastAsia="黑体" w:hAnsi="黑体"/>
        </w:rPr>
        <w:t>7</w:t>
      </w:r>
      <w:r w:rsidRPr="004E23A4">
        <w:rPr>
          <w:rFonts w:ascii="黑体" w:eastAsia="黑体" w:hAnsi="黑体" w:hint="eastAsia"/>
        </w:rPr>
        <w:t>.</w:t>
      </w:r>
      <w:r>
        <w:rPr>
          <w:rFonts w:ascii="黑体" w:eastAsia="黑体" w:hAnsi="黑体"/>
        </w:rPr>
        <w:t xml:space="preserve">3 </w:t>
      </w:r>
      <w:r w:rsidR="000C04CE" w:rsidRPr="000A44DF">
        <w:rPr>
          <w:rFonts w:ascii="Arial" w:eastAsiaTheme="minorEastAsia" w:hAnsi="Arial" w:cs="Arial" w:hint="eastAsia"/>
          <w:bCs/>
        </w:rPr>
        <w:t>任何额外检测（仅对样品，</w:t>
      </w:r>
      <w:r w:rsidR="00080009">
        <w:rPr>
          <w:rFonts w:ascii="Arial" w:eastAsiaTheme="minorEastAsia" w:hAnsi="Arial" w:cs="Arial" w:hint="eastAsia"/>
          <w:bCs/>
        </w:rPr>
        <w:t>系统</w:t>
      </w:r>
      <w:r w:rsidR="00080009">
        <w:rPr>
          <w:rFonts w:ascii="Arial" w:eastAsiaTheme="minorEastAsia" w:hAnsi="Arial" w:cs="Arial"/>
          <w:bCs/>
        </w:rPr>
        <w:t>适用性（包括</w:t>
      </w:r>
      <w:r w:rsidR="00C66BAD">
        <w:rPr>
          <w:rFonts w:ascii="Arial" w:eastAsiaTheme="minorEastAsia" w:hAnsi="Arial" w:cs="Arial" w:hint="eastAsia"/>
          <w:bCs/>
        </w:rPr>
        <w:t>仪器性</w:t>
      </w:r>
      <w:r w:rsidR="00C66BAD">
        <w:rPr>
          <w:rFonts w:ascii="Arial" w:eastAsiaTheme="minorEastAsia" w:hAnsi="Arial" w:cs="Arial"/>
          <w:bCs/>
        </w:rPr>
        <w:t>能确认</w:t>
      </w:r>
      <w:r w:rsidR="00080009">
        <w:rPr>
          <w:rFonts w:ascii="Arial" w:eastAsiaTheme="minorEastAsia" w:hAnsi="Arial" w:cs="Arial" w:hint="eastAsia"/>
          <w:bCs/>
        </w:rPr>
        <w:t>）</w:t>
      </w:r>
      <w:r w:rsidR="000C04CE" w:rsidRPr="000A44DF">
        <w:rPr>
          <w:rFonts w:ascii="Arial" w:eastAsiaTheme="minorEastAsia" w:hAnsi="Arial" w:cs="Arial" w:hint="eastAsia"/>
          <w:bCs/>
        </w:rPr>
        <w:t>不适用），均需要通过《方法参数新建修改</w:t>
      </w:r>
      <w:r w:rsidR="000C04CE" w:rsidRPr="000A44DF">
        <w:rPr>
          <w:rFonts w:ascii="Arial" w:eastAsiaTheme="minorEastAsia" w:hAnsi="Arial" w:cs="Arial" w:hint="eastAsia"/>
          <w:bCs/>
        </w:rPr>
        <w:t>/</w:t>
      </w:r>
      <w:r w:rsidR="000C04CE" w:rsidRPr="000A44DF">
        <w:rPr>
          <w:rFonts w:ascii="Arial" w:eastAsiaTheme="minorEastAsia" w:hAnsi="Arial" w:cs="Arial" w:hint="eastAsia"/>
          <w:bCs/>
        </w:rPr>
        <w:t>额外检测申请表》</w:t>
      </w:r>
      <w:r w:rsidR="000C04CE" w:rsidRPr="000A44DF">
        <w:rPr>
          <w:rFonts w:ascii="Arial" w:eastAsiaTheme="minorEastAsia" w:hAnsi="Arial" w:cs="Arial" w:hint="eastAsia"/>
          <w:bCs/>
        </w:rPr>
        <w:t>SB-TA-ZHL-032</w:t>
      </w:r>
      <w:r w:rsidR="000C04CE" w:rsidRPr="000A44DF">
        <w:rPr>
          <w:rFonts w:ascii="Arial" w:eastAsiaTheme="minorEastAsia" w:hAnsi="Arial" w:cs="Arial" w:hint="eastAsia"/>
          <w:bCs/>
        </w:rPr>
        <w:t>（仅需完成第一部分）进行申请修改，批准后方可执行。</w:t>
      </w:r>
    </w:p>
    <w:p w14:paraId="22004941" w14:textId="77777777" w:rsidR="00A62874" w:rsidRPr="00A62874" w:rsidRDefault="00C823F2" w:rsidP="00A62874">
      <w:pPr>
        <w:pStyle w:val="2"/>
        <w:numPr>
          <w:ilvl w:val="0"/>
          <w:numId w:val="0"/>
        </w:numPr>
        <w:ind w:left="-426"/>
        <w:jc w:val="left"/>
        <w:rPr>
          <w:rFonts w:ascii="Arial" w:eastAsiaTheme="minorEastAsia" w:hAnsi="Arial" w:cs="Arial"/>
          <w:bCs/>
        </w:rPr>
      </w:pPr>
      <w:r w:rsidRPr="00C823F2">
        <w:rPr>
          <w:rFonts w:ascii="Arial" w:hAnsi="Arial" w:cs="Arial"/>
        </w:rPr>
        <w:t>Note</w:t>
      </w:r>
      <w:r w:rsidRPr="00C823F2">
        <w:rPr>
          <w:rFonts w:ascii="Arial" w:hAnsi="Arial" w:cs="Arial"/>
        </w:rPr>
        <w:t>：</w:t>
      </w:r>
      <w:r w:rsidR="00A62874">
        <w:t xml:space="preserve"> </w:t>
      </w:r>
      <w:r w:rsidR="00A62874" w:rsidRPr="00A62874">
        <w:rPr>
          <w:rFonts w:ascii="Arial" w:eastAsiaTheme="minorEastAsia" w:hAnsi="Arial" w:cs="Arial" w:hint="eastAsia"/>
          <w:bCs/>
        </w:rPr>
        <w:t>样品测量结果除需保证</w:t>
      </w:r>
      <w:r w:rsidR="00A62874" w:rsidRPr="00A62874">
        <w:rPr>
          <w:rFonts w:ascii="Arial" w:eastAsiaTheme="minorEastAsia" w:hAnsi="Arial" w:cs="Arial" w:hint="eastAsia"/>
          <w:bCs/>
        </w:rPr>
        <w:t>R</w:t>
      </w:r>
      <w:r w:rsidR="00A62874" w:rsidRPr="00A62874">
        <w:rPr>
          <w:rFonts w:ascii="Arial" w:eastAsiaTheme="minorEastAsia" w:hAnsi="Arial" w:cs="Arial" w:hint="eastAsia"/>
          <w:bCs/>
          <w:vertAlign w:val="superscript"/>
        </w:rPr>
        <w:t>2</w:t>
      </w:r>
      <w:r w:rsidR="00A62874" w:rsidRPr="00A62874">
        <w:rPr>
          <w:rFonts w:ascii="Arial" w:eastAsiaTheme="minorEastAsia" w:hAnsi="Arial" w:cs="Arial" w:hint="eastAsia"/>
          <w:bCs/>
        </w:rPr>
        <w:t>≥</w:t>
      </w:r>
      <w:r w:rsidR="00A62874" w:rsidRPr="00A62874">
        <w:rPr>
          <w:rFonts w:ascii="Arial" w:eastAsiaTheme="minorEastAsia" w:hAnsi="Arial" w:cs="Arial" w:hint="eastAsia"/>
          <w:bCs/>
        </w:rPr>
        <w:t>0.999</w:t>
      </w:r>
      <w:r w:rsidR="00A62874" w:rsidRPr="00A62874">
        <w:rPr>
          <w:rFonts w:ascii="Arial" w:eastAsiaTheme="minorEastAsia" w:hAnsi="Arial" w:cs="Arial" w:hint="eastAsia"/>
          <w:bCs/>
        </w:rPr>
        <w:t>之外，还需要保证每个测量的数据点均在线性范围以内（即数据点线性为</w:t>
      </w:r>
      <w:r w:rsidR="00A62874" w:rsidRPr="00A62874">
        <w:rPr>
          <w:rFonts w:ascii="Arial" w:eastAsiaTheme="minorEastAsia" w:hAnsi="Arial" w:cs="Arial" w:hint="eastAsia"/>
          <w:bCs/>
        </w:rPr>
        <w:t>Y</w:t>
      </w:r>
      <w:r w:rsidR="00A62874" w:rsidRPr="00A62874">
        <w:rPr>
          <w:rFonts w:ascii="Arial" w:eastAsiaTheme="minorEastAsia" w:hAnsi="Arial" w:cs="Arial" w:hint="eastAsia"/>
          <w:bCs/>
        </w:rPr>
        <w:t>），如果出现数据点为</w:t>
      </w:r>
      <w:r w:rsidR="00A62874" w:rsidRPr="00A62874">
        <w:rPr>
          <w:rFonts w:ascii="Arial" w:eastAsiaTheme="minorEastAsia" w:hAnsi="Arial" w:cs="Arial" w:hint="eastAsia"/>
          <w:bCs/>
        </w:rPr>
        <w:t>N</w:t>
      </w:r>
      <w:r w:rsidR="00A62874" w:rsidRPr="00A62874">
        <w:rPr>
          <w:rFonts w:ascii="Arial" w:eastAsiaTheme="minorEastAsia" w:hAnsi="Arial" w:cs="Arial" w:hint="eastAsia"/>
          <w:bCs/>
        </w:rPr>
        <w:t>的情况，该结果为无效数据，需重新进行检测</w:t>
      </w:r>
      <w:r w:rsidR="00A62874">
        <w:rPr>
          <w:rFonts w:ascii="Arial" w:eastAsiaTheme="minorEastAsia" w:hAnsi="Arial" w:cs="Arial" w:hint="eastAsia"/>
          <w:bCs/>
        </w:rPr>
        <w:t>（</w:t>
      </w:r>
      <w:r w:rsidR="00A62874">
        <w:rPr>
          <w:rFonts w:ascii="Arial" w:eastAsiaTheme="minorEastAsia" w:hAnsi="Arial" w:cs="Arial"/>
          <w:bCs/>
        </w:rPr>
        <w:t>参见</w:t>
      </w:r>
      <w:r w:rsidR="00A62874">
        <w:rPr>
          <w:rFonts w:ascii="Arial" w:eastAsiaTheme="minorEastAsia" w:hAnsi="Arial" w:cs="Arial" w:hint="eastAsia"/>
          <w:bCs/>
        </w:rPr>
        <w:t>5.</w:t>
      </w:r>
      <w:r w:rsidR="00A62874">
        <w:rPr>
          <w:rFonts w:ascii="Arial" w:eastAsiaTheme="minorEastAsia" w:hAnsi="Arial" w:cs="Arial"/>
          <w:bCs/>
        </w:rPr>
        <w:t>7.3</w:t>
      </w:r>
      <w:r w:rsidR="00A62874">
        <w:rPr>
          <w:rFonts w:ascii="Arial" w:eastAsiaTheme="minorEastAsia" w:hAnsi="Arial" w:cs="Arial" w:hint="eastAsia"/>
          <w:bCs/>
        </w:rPr>
        <w:t>）</w:t>
      </w:r>
      <w:r w:rsidR="00A62874" w:rsidRPr="00A62874">
        <w:rPr>
          <w:rFonts w:ascii="Arial" w:eastAsiaTheme="minorEastAsia" w:hAnsi="Arial" w:cs="Arial" w:hint="eastAsia"/>
          <w:bCs/>
        </w:rPr>
        <w:t>。</w:t>
      </w:r>
    </w:p>
    <w:p w14:paraId="00070F1F" w14:textId="77777777" w:rsidR="00A62874" w:rsidRDefault="0032756C" w:rsidP="00A62874">
      <w:pPr>
        <w:pStyle w:val="2"/>
        <w:numPr>
          <w:ilvl w:val="0"/>
          <w:numId w:val="0"/>
        </w:numPr>
        <w:ind w:left="-284" w:hanging="142"/>
        <w:jc w:val="left"/>
      </w:pPr>
      <w:r w:rsidRPr="006576B0">
        <w:rPr>
          <w:rFonts w:hint="eastAsia"/>
        </w:rPr>
        <w:t>5.</w:t>
      </w:r>
      <w:r w:rsidR="00A62874">
        <w:t>8</w:t>
      </w:r>
      <w:r w:rsidRPr="006576B0">
        <w:rPr>
          <w:rFonts w:hint="eastAsia"/>
        </w:rPr>
        <w:t xml:space="preserve"> </w:t>
      </w:r>
      <w:r w:rsidR="00CE6BF6" w:rsidRPr="0032756C">
        <w:t>注意</w:t>
      </w:r>
      <w:r w:rsidR="00CE6BF6" w:rsidRPr="0032756C">
        <w:rPr>
          <w:rFonts w:hint="eastAsia"/>
        </w:rPr>
        <w:t>事项</w:t>
      </w:r>
    </w:p>
    <w:p w14:paraId="29DBB6D6" w14:textId="77777777" w:rsidR="003B51E6" w:rsidRPr="00542FB8" w:rsidRDefault="003B51E6" w:rsidP="00C66BAD">
      <w:pPr>
        <w:ind w:left="-426" w:rightChars="82" w:right="172" w:firstLineChars="0" w:firstLine="0"/>
        <w:jc w:val="left"/>
        <w:rPr>
          <w:rFonts w:ascii="宋体" w:hAnsi="宋体"/>
        </w:rPr>
      </w:pPr>
      <w:r w:rsidRPr="004E23A4">
        <w:rPr>
          <w:rFonts w:ascii="黑体" w:eastAsia="黑体" w:hAnsi="黑体" w:hint="eastAsia"/>
        </w:rPr>
        <w:t>5.</w:t>
      </w:r>
      <w:r w:rsidR="00A62874">
        <w:rPr>
          <w:rFonts w:ascii="黑体" w:eastAsia="黑体" w:hAnsi="黑体"/>
        </w:rPr>
        <w:t>8</w:t>
      </w:r>
      <w:r w:rsidRPr="004E23A4">
        <w:rPr>
          <w:rFonts w:ascii="黑体" w:eastAsia="黑体" w:hAnsi="黑体" w:hint="eastAsia"/>
        </w:rPr>
        <w:t>.</w:t>
      </w:r>
      <w:r w:rsidR="008E3140">
        <w:rPr>
          <w:rFonts w:ascii="黑体" w:eastAsia="黑体" w:hAnsi="黑体"/>
        </w:rPr>
        <w:t>1</w:t>
      </w:r>
      <w:r w:rsidR="00A62874">
        <w:rPr>
          <w:rFonts w:ascii="黑体" w:eastAsia="黑体" w:hAnsi="黑体"/>
        </w:rPr>
        <w:t xml:space="preserve"> </w:t>
      </w:r>
      <w:r w:rsidR="00C66BAD">
        <w:rPr>
          <w:rFonts w:hint="eastAsia"/>
        </w:rPr>
        <w:t>光纤棒和样品（</w:t>
      </w:r>
      <w:r w:rsidR="00C66BAD">
        <w:t>包括样品</w:t>
      </w:r>
      <w:r w:rsidR="00C66BAD">
        <w:rPr>
          <w:rFonts w:hint="eastAsia"/>
        </w:rPr>
        <w:t>糟</w:t>
      </w:r>
      <w:r w:rsidR="008E3140">
        <w:rPr>
          <w:rFonts w:hint="eastAsia"/>
        </w:rPr>
        <w:t>和比色皿</w:t>
      </w:r>
      <w:r w:rsidR="00C66BAD">
        <w:t>）</w:t>
      </w:r>
      <w:r>
        <w:rPr>
          <w:rFonts w:ascii="宋体" w:hAnsi="宋体" w:hint="eastAsia"/>
        </w:rPr>
        <w:t>每次使用后应用</w:t>
      </w:r>
      <w:r w:rsidR="008E3140">
        <w:rPr>
          <w:rFonts w:ascii="宋体" w:hAnsi="宋体" w:hint="eastAsia"/>
        </w:rPr>
        <w:t>及时</w:t>
      </w:r>
      <w:r>
        <w:rPr>
          <w:rFonts w:ascii="宋体" w:hAnsi="宋体" w:hint="eastAsia"/>
        </w:rPr>
        <w:t>取</w:t>
      </w:r>
      <w:r>
        <w:rPr>
          <w:rFonts w:ascii="宋体" w:hAnsi="宋体"/>
        </w:rPr>
        <w:t>出</w:t>
      </w:r>
      <w:r w:rsidRPr="00542FB8">
        <w:rPr>
          <w:rFonts w:ascii="宋体" w:hAnsi="宋体" w:hint="eastAsia"/>
        </w:rPr>
        <w:t>，不能长时间放置在样品室从而导致光学系统污染。</w:t>
      </w:r>
    </w:p>
    <w:p w14:paraId="6D01E76A" w14:textId="77777777" w:rsidR="003B51E6" w:rsidRDefault="003B51E6" w:rsidP="000A44DF">
      <w:pPr>
        <w:pStyle w:val="2"/>
        <w:numPr>
          <w:ilvl w:val="0"/>
          <w:numId w:val="0"/>
        </w:numPr>
        <w:tabs>
          <w:tab w:val="left" w:pos="426"/>
        </w:tabs>
        <w:ind w:left="-284" w:right="-193" w:hanging="142"/>
        <w:rPr>
          <w:rFonts w:hAnsi="宋体"/>
        </w:rPr>
      </w:pPr>
      <w:r w:rsidRPr="004E23A4">
        <w:rPr>
          <w:rFonts w:hint="eastAsia"/>
        </w:rPr>
        <w:t>5.</w:t>
      </w:r>
      <w:r w:rsidR="00A62874">
        <w:t>8</w:t>
      </w:r>
      <w:r w:rsidRPr="004E23A4">
        <w:rPr>
          <w:rFonts w:hint="eastAsia"/>
        </w:rPr>
        <w:t>.</w:t>
      </w:r>
      <w:r w:rsidR="008E3140">
        <w:t>2</w:t>
      </w:r>
      <w:r w:rsidRPr="00542FB8">
        <w:rPr>
          <w:rFonts w:hAnsi="宋体" w:hint="eastAsia"/>
        </w:rPr>
        <w:t xml:space="preserve"> </w:t>
      </w:r>
      <w:r w:rsidRPr="003B51E6">
        <w:rPr>
          <w:rFonts w:ascii="宋体" w:eastAsia="宋体" w:hAnsi="宋体" w:hint="eastAsia"/>
        </w:rPr>
        <w:t>清洗样品</w:t>
      </w:r>
      <w:r w:rsidR="00C66BAD">
        <w:rPr>
          <w:rFonts w:ascii="宋体" w:eastAsia="宋体" w:hAnsi="宋体" w:hint="eastAsia"/>
        </w:rPr>
        <w:t>平台</w:t>
      </w:r>
      <w:r w:rsidRPr="003B51E6">
        <w:rPr>
          <w:rFonts w:ascii="宋体" w:eastAsia="宋体" w:hAnsi="宋体" w:hint="eastAsia"/>
        </w:rPr>
        <w:t>：</w:t>
      </w:r>
      <w:r w:rsidR="00C66BAD">
        <w:rPr>
          <w:rFonts w:ascii="宋体" w:eastAsia="宋体" w:hAnsi="宋体" w:hint="eastAsia"/>
        </w:rPr>
        <w:t>压缩空气</w:t>
      </w:r>
      <w:r w:rsidR="00C66BAD">
        <w:rPr>
          <w:rFonts w:ascii="宋体" w:eastAsia="宋体" w:hAnsi="宋体"/>
        </w:rPr>
        <w:t>吹扫</w:t>
      </w:r>
      <w:r w:rsidRPr="003B51E6">
        <w:rPr>
          <w:rFonts w:ascii="宋体" w:eastAsia="宋体" w:hAnsi="宋体" w:hint="eastAsia"/>
        </w:rPr>
        <w:t>样品</w:t>
      </w:r>
      <w:r w:rsidR="00C66BAD">
        <w:rPr>
          <w:rFonts w:ascii="宋体" w:eastAsia="宋体" w:hAnsi="宋体" w:hint="eastAsia"/>
        </w:rPr>
        <w:t>平台</w:t>
      </w:r>
      <w:r w:rsidR="006336E9">
        <w:rPr>
          <w:rFonts w:ascii="宋体" w:eastAsia="宋体" w:hAnsi="宋体" w:hint="eastAsia"/>
        </w:rPr>
        <w:t>保持</w:t>
      </w:r>
      <w:r w:rsidR="006336E9">
        <w:rPr>
          <w:rFonts w:ascii="宋体" w:eastAsia="宋体" w:hAnsi="宋体"/>
        </w:rPr>
        <w:t>清洁</w:t>
      </w:r>
      <w:r w:rsidRPr="003B51E6">
        <w:rPr>
          <w:rFonts w:ascii="宋体" w:eastAsia="宋体" w:hAnsi="宋体" w:hint="eastAsia"/>
        </w:rPr>
        <w:t>。</w:t>
      </w:r>
    </w:p>
    <w:p w14:paraId="7D17B368" w14:textId="77777777" w:rsidR="003B51E6" w:rsidRDefault="003B51E6" w:rsidP="00A62874">
      <w:pPr>
        <w:ind w:left="-426" w:rightChars="82" w:right="172" w:firstLineChars="0" w:firstLine="0"/>
        <w:jc w:val="left"/>
        <w:rPr>
          <w:rFonts w:ascii="宋体" w:hAnsi="宋体"/>
        </w:rPr>
      </w:pPr>
      <w:r w:rsidRPr="004E23A4">
        <w:rPr>
          <w:rFonts w:ascii="黑体" w:eastAsia="黑体" w:hAnsi="黑体" w:hint="eastAsia"/>
        </w:rPr>
        <w:t>5.</w:t>
      </w:r>
      <w:r w:rsidR="00A62874">
        <w:rPr>
          <w:rFonts w:ascii="黑体" w:eastAsia="黑体" w:hAnsi="黑体"/>
        </w:rPr>
        <w:t>8</w:t>
      </w:r>
      <w:r w:rsidRPr="004E23A4">
        <w:rPr>
          <w:rFonts w:ascii="黑体" w:eastAsia="黑体" w:hAnsi="黑体" w:hint="eastAsia"/>
        </w:rPr>
        <w:t>.</w:t>
      </w:r>
      <w:r w:rsidR="008E3140">
        <w:rPr>
          <w:rFonts w:ascii="黑体" w:eastAsia="黑体" w:hAnsi="黑体"/>
        </w:rPr>
        <w:t>3</w:t>
      </w:r>
      <w:r w:rsidR="00A62874">
        <w:rPr>
          <w:rFonts w:ascii="黑体" w:eastAsia="黑体" w:hAnsi="黑体"/>
        </w:rPr>
        <w:t xml:space="preserve"> </w:t>
      </w:r>
      <w:r w:rsidRPr="00542FB8">
        <w:rPr>
          <w:rFonts w:ascii="宋体" w:hAnsi="宋体" w:hint="eastAsia"/>
        </w:rPr>
        <w:t>仪器检测过程中</w:t>
      </w:r>
      <w:r w:rsidR="00A62874" w:rsidRPr="00A62874">
        <w:rPr>
          <w:rFonts w:ascii="Arial" w:eastAsiaTheme="minorEastAsia" w:hAnsi="Arial" w:cs="Arial" w:hint="eastAsia"/>
          <w:bCs/>
        </w:rPr>
        <w:t>不得随意打开罩盖，</w:t>
      </w:r>
      <w:r w:rsidR="00A62874">
        <w:rPr>
          <w:rFonts w:ascii="宋体" w:hAnsi="宋体" w:hint="eastAsia"/>
        </w:rPr>
        <w:t>同时应</w:t>
      </w:r>
      <w:r w:rsidRPr="00542FB8">
        <w:rPr>
          <w:rFonts w:ascii="宋体" w:hAnsi="宋体" w:hint="eastAsia"/>
        </w:rPr>
        <w:t>避免剧烈震动或连续震动</w:t>
      </w:r>
      <w:r w:rsidR="00A62874">
        <w:rPr>
          <w:rFonts w:ascii="宋体" w:hAnsi="宋体" w:hint="eastAsia"/>
        </w:rPr>
        <w:t>，</w:t>
      </w:r>
      <w:r w:rsidR="00A62874" w:rsidRPr="00A62874">
        <w:rPr>
          <w:rFonts w:ascii="Arial" w:eastAsiaTheme="minorEastAsia" w:hAnsi="Arial" w:cs="Arial" w:hint="eastAsia"/>
          <w:bCs/>
        </w:rPr>
        <w:t>以免造成测量误差</w:t>
      </w:r>
      <w:r w:rsidRPr="00542FB8">
        <w:rPr>
          <w:rFonts w:ascii="宋体" w:hAnsi="宋体" w:hint="eastAsia"/>
        </w:rPr>
        <w:t>。</w:t>
      </w:r>
    </w:p>
    <w:p w14:paraId="114A9E30" w14:textId="77777777" w:rsidR="00194932" w:rsidRPr="00BE098E" w:rsidRDefault="0030323B" w:rsidP="000A44DF">
      <w:pPr>
        <w:pStyle w:val="2"/>
        <w:numPr>
          <w:ilvl w:val="0"/>
          <w:numId w:val="0"/>
        </w:numPr>
        <w:ind w:left="-284" w:hanging="142"/>
        <w:jc w:val="left"/>
      </w:pPr>
      <w:r w:rsidRPr="00BE098E">
        <w:rPr>
          <w:rFonts w:hint="eastAsia"/>
        </w:rPr>
        <w:t>5.</w:t>
      </w:r>
      <w:r w:rsidR="00A62874">
        <w:t>9</w:t>
      </w:r>
      <w:r w:rsidRPr="00BE098E">
        <w:rPr>
          <w:rFonts w:hint="eastAsia"/>
        </w:rPr>
        <w:t xml:space="preserve"> </w:t>
      </w:r>
      <w:r w:rsidR="00194932" w:rsidRPr="00BE098E">
        <w:rPr>
          <w:rFonts w:hint="eastAsia"/>
        </w:rPr>
        <w:t>维护检查</w:t>
      </w:r>
    </w:p>
    <w:p w14:paraId="76A33F39" w14:textId="77777777" w:rsidR="003B51E6" w:rsidRDefault="003B51E6" w:rsidP="000A44DF">
      <w:pPr>
        <w:pStyle w:val="3"/>
        <w:numPr>
          <w:ilvl w:val="0"/>
          <w:numId w:val="0"/>
        </w:numPr>
        <w:tabs>
          <w:tab w:val="left" w:pos="709"/>
        </w:tabs>
        <w:ind w:left="-284" w:right="-193" w:hanging="142"/>
        <w:rPr>
          <w:rFonts w:ascii="宋体" w:eastAsia="宋体" w:hAnsi="宋体"/>
          <w:bCs w:val="0"/>
          <w:szCs w:val="21"/>
        </w:rPr>
      </w:pPr>
      <w:r w:rsidRPr="004E23A4">
        <w:rPr>
          <w:rFonts w:hint="eastAsia"/>
        </w:rPr>
        <w:t>5.</w:t>
      </w:r>
      <w:r w:rsidR="00A62874">
        <w:t>9</w:t>
      </w:r>
      <w:r w:rsidRPr="004E23A4">
        <w:rPr>
          <w:rFonts w:hint="eastAsia"/>
        </w:rPr>
        <w:t>.1</w:t>
      </w:r>
      <w:r w:rsidRPr="00542FB8">
        <w:rPr>
          <w:rFonts w:ascii="宋体" w:hAnsi="宋体" w:hint="eastAsia"/>
        </w:rPr>
        <w:t xml:space="preserve"> </w:t>
      </w:r>
      <w:r w:rsidRPr="003B51E6">
        <w:rPr>
          <w:rFonts w:ascii="宋体" w:eastAsia="宋体" w:hAnsi="宋体" w:hint="eastAsia"/>
          <w:bCs w:val="0"/>
          <w:szCs w:val="21"/>
        </w:rPr>
        <w:t>日常维护：每次使用仪器后需保持仪器干净清洁。</w:t>
      </w:r>
    </w:p>
    <w:p w14:paraId="6FBD58DA" w14:textId="77777777" w:rsidR="00C66BAD" w:rsidRDefault="00C66BAD" w:rsidP="00C66BAD">
      <w:pPr>
        <w:pStyle w:val="3"/>
        <w:numPr>
          <w:ilvl w:val="0"/>
          <w:numId w:val="0"/>
        </w:numPr>
        <w:tabs>
          <w:tab w:val="left" w:pos="709"/>
        </w:tabs>
        <w:ind w:left="-284" w:right="-193" w:hanging="142"/>
        <w:rPr>
          <w:rFonts w:ascii="宋体" w:eastAsia="宋体" w:hAnsi="宋体"/>
          <w:bCs w:val="0"/>
          <w:szCs w:val="21"/>
        </w:rPr>
      </w:pPr>
      <w:r w:rsidRPr="004E23A4">
        <w:rPr>
          <w:rFonts w:hint="eastAsia"/>
        </w:rPr>
        <w:t>5.</w:t>
      </w:r>
      <w:r>
        <w:t>9</w:t>
      </w:r>
      <w:r w:rsidRPr="004E23A4">
        <w:rPr>
          <w:rFonts w:hint="eastAsia"/>
        </w:rPr>
        <w:t>.</w:t>
      </w:r>
      <w:r>
        <w:t>2</w:t>
      </w:r>
      <w:r w:rsidRPr="00542FB8">
        <w:rPr>
          <w:rFonts w:ascii="宋体" w:hAnsi="宋体" w:hint="eastAsia"/>
        </w:rPr>
        <w:t xml:space="preserve"> </w:t>
      </w:r>
      <w:r>
        <w:rPr>
          <w:rFonts w:ascii="宋体" w:eastAsia="宋体" w:hAnsi="宋体" w:hint="eastAsia"/>
          <w:bCs w:val="0"/>
          <w:szCs w:val="21"/>
        </w:rPr>
        <w:t>性能确认</w:t>
      </w:r>
      <w:r w:rsidRPr="003B51E6">
        <w:rPr>
          <w:rFonts w:ascii="宋体" w:eastAsia="宋体" w:hAnsi="宋体" w:hint="eastAsia"/>
          <w:bCs w:val="0"/>
          <w:szCs w:val="21"/>
        </w:rPr>
        <w:t>：</w:t>
      </w:r>
      <w:r>
        <w:rPr>
          <w:rFonts w:ascii="宋体" w:eastAsia="宋体" w:hAnsi="宋体" w:hint="eastAsia"/>
          <w:bCs w:val="0"/>
          <w:szCs w:val="21"/>
        </w:rPr>
        <w:t>参见5.2。</w:t>
      </w:r>
    </w:p>
    <w:p w14:paraId="4E0699CE" w14:textId="77777777" w:rsidR="007D09F3" w:rsidRDefault="007D09F3" w:rsidP="000A44DF">
      <w:pPr>
        <w:ind w:left="-426" w:right="-58" w:firstLineChars="0" w:firstLine="0"/>
        <w:rPr>
          <w:rFonts w:hAnsi="宋体"/>
        </w:rPr>
      </w:pPr>
      <w:r w:rsidRPr="004E23A4">
        <w:rPr>
          <w:rFonts w:ascii="黑体" w:eastAsia="黑体" w:hAnsi="黑体" w:hint="eastAsia"/>
        </w:rPr>
        <w:t>5.</w:t>
      </w:r>
      <w:r w:rsidR="00A62874">
        <w:rPr>
          <w:rFonts w:ascii="黑体" w:eastAsia="黑体" w:hAnsi="黑体"/>
        </w:rPr>
        <w:t>9</w:t>
      </w:r>
      <w:r w:rsidRPr="004E23A4">
        <w:rPr>
          <w:rFonts w:ascii="黑体" w:eastAsia="黑体" w:hAnsi="黑体" w:hint="eastAsia"/>
        </w:rPr>
        <w:t>.</w:t>
      </w:r>
      <w:r w:rsidR="00C66BAD">
        <w:rPr>
          <w:rFonts w:ascii="黑体" w:eastAsia="黑体" w:hAnsi="黑体"/>
        </w:rPr>
        <w:t>3</w:t>
      </w:r>
      <w:r w:rsidRPr="00542FB8">
        <w:rPr>
          <w:rFonts w:hAnsi="宋体" w:hint="eastAsia"/>
        </w:rPr>
        <w:t>仪器正常工作的情况下每年计量校准一次，若出现故障</w:t>
      </w:r>
      <w:r w:rsidR="000C04CE">
        <w:rPr>
          <w:rFonts w:hAnsi="宋体" w:hint="eastAsia"/>
        </w:rPr>
        <w:t>需</w:t>
      </w:r>
      <w:r w:rsidR="000C04CE" w:rsidRPr="00542FB8">
        <w:rPr>
          <w:rFonts w:hAnsi="宋体" w:hint="eastAsia"/>
        </w:rPr>
        <w:t>及时维修</w:t>
      </w:r>
      <w:r w:rsidR="000C04CE">
        <w:rPr>
          <w:rFonts w:hAnsi="宋体" w:hint="eastAsia"/>
        </w:rPr>
        <w:t>，</w:t>
      </w:r>
      <w:r w:rsidRPr="00542FB8">
        <w:rPr>
          <w:rFonts w:hAnsi="宋体" w:hint="eastAsia"/>
        </w:rPr>
        <w:t>更换</w:t>
      </w:r>
      <w:r w:rsidR="000C04CE">
        <w:rPr>
          <w:rFonts w:hAnsi="宋体" w:hint="eastAsia"/>
        </w:rPr>
        <w:t>重要</w:t>
      </w:r>
      <w:r w:rsidRPr="00542FB8">
        <w:rPr>
          <w:rFonts w:hAnsi="宋体" w:hint="eastAsia"/>
        </w:rPr>
        <w:t>部件</w:t>
      </w:r>
      <w:r w:rsidR="003F1474">
        <w:rPr>
          <w:rFonts w:hAnsi="宋体" w:hint="eastAsia"/>
        </w:rPr>
        <w:t>（</w:t>
      </w:r>
      <w:r w:rsidR="003F1474">
        <w:rPr>
          <w:rFonts w:hAnsi="宋体"/>
        </w:rPr>
        <w:t>如</w:t>
      </w:r>
      <w:r w:rsidR="003F1474">
        <w:rPr>
          <w:rFonts w:hAnsi="宋体" w:hint="eastAsia"/>
        </w:rPr>
        <w:t>光学系统</w:t>
      </w:r>
      <w:r w:rsidR="003F1474">
        <w:rPr>
          <w:rFonts w:hAnsi="宋体"/>
        </w:rPr>
        <w:t>部件）</w:t>
      </w:r>
      <w:r w:rsidRPr="00542FB8">
        <w:rPr>
          <w:rFonts w:hAnsi="宋体" w:hint="eastAsia"/>
        </w:rPr>
        <w:t>时需重新计量校准。</w:t>
      </w:r>
    </w:p>
    <w:p w14:paraId="6FF4E42F" w14:textId="46AA92DF" w:rsidR="007D09F3" w:rsidRPr="00542FB8" w:rsidRDefault="007D09F3" w:rsidP="000A44DF">
      <w:pPr>
        <w:pStyle w:val="21"/>
        <w:numPr>
          <w:ilvl w:val="0"/>
          <w:numId w:val="0"/>
        </w:numPr>
        <w:ind w:left="-426" w:right="-193"/>
        <w:rPr>
          <w:rFonts w:ascii="宋体" w:hAnsi="宋体"/>
        </w:rPr>
      </w:pPr>
    </w:p>
    <w:sectPr w:rsidR="007D09F3" w:rsidRPr="00542FB8" w:rsidSect="002D705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041" w:right="1797" w:bottom="1418" w:left="1797" w:header="851" w:footer="749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30F32" w14:textId="77777777" w:rsidR="002342B2" w:rsidRDefault="002342B2" w:rsidP="00086173">
      <w:pPr>
        <w:ind w:firstLine="420"/>
      </w:pPr>
      <w:r>
        <w:separator/>
      </w:r>
    </w:p>
    <w:p w14:paraId="135AE981" w14:textId="77777777" w:rsidR="002342B2" w:rsidRDefault="002342B2" w:rsidP="00086173">
      <w:pPr>
        <w:ind w:firstLine="420"/>
      </w:pPr>
    </w:p>
    <w:p w14:paraId="21BCA28D" w14:textId="77777777" w:rsidR="002342B2" w:rsidRDefault="002342B2" w:rsidP="00086173">
      <w:pPr>
        <w:ind w:firstLine="420"/>
      </w:pPr>
    </w:p>
    <w:p w14:paraId="5CB4C6E6" w14:textId="77777777" w:rsidR="002342B2" w:rsidRDefault="002342B2" w:rsidP="00086173">
      <w:pPr>
        <w:ind w:firstLine="420"/>
      </w:pPr>
    </w:p>
    <w:p w14:paraId="1E3F50EE" w14:textId="77777777" w:rsidR="002342B2" w:rsidRDefault="002342B2" w:rsidP="00086173">
      <w:pPr>
        <w:ind w:firstLine="420"/>
      </w:pPr>
    </w:p>
  </w:endnote>
  <w:endnote w:type="continuationSeparator" w:id="0">
    <w:p w14:paraId="5902AE97" w14:textId="77777777" w:rsidR="002342B2" w:rsidRDefault="002342B2" w:rsidP="00086173">
      <w:pPr>
        <w:ind w:firstLine="420"/>
      </w:pPr>
      <w:r>
        <w:continuationSeparator/>
      </w:r>
    </w:p>
    <w:p w14:paraId="56F0B018" w14:textId="77777777" w:rsidR="002342B2" w:rsidRDefault="002342B2" w:rsidP="00086173">
      <w:pPr>
        <w:ind w:firstLine="420"/>
      </w:pPr>
    </w:p>
    <w:p w14:paraId="6AA06F5E" w14:textId="77777777" w:rsidR="002342B2" w:rsidRDefault="002342B2" w:rsidP="00086173">
      <w:pPr>
        <w:ind w:firstLine="420"/>
      </w:pPr>
    </w:p>
    <w:p w14:paraId="27DD6382" w14:textId="77777777" w:rsidR="002342B2" w:rsidRDefault="002342B2" w:rsidP="00086173">
      <w:pPr>
        <w:ind w:firstLine="420"/>
      </w:pPr>
    </w:p>
    <w:p w14:paraId="733F3D74" w14:textId="77777777" w:rsidR="002342B2" w:rsidRDefault="002342B2" w:rsidP="00086173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8F210" w14:textId="77777777" w:rsidR="008E3140" w:rsidRDefault="008E3140" w:rsidP="00F919C9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BB943" w14:textId="77777777" w:rsidR="008E3140" w:rsidRDefault="008E3140" w:rsidP="00F919C9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D1382" w14:textId="77777777" w:rsidR="008E3140" w:rsidRDefault="008E3140" w:rsidP="00F919C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B47FE" w14:textId="77777777" w:rsidR="002342B2" w:rsidRDefault="002342B2" w:rsidP="00086173">
      <w:pPr>
        <w:ind w:firstLine="420"/>
      </w:pPr>
      <w:r>
        <w:separator/>
      </w:r>
    </w:p>
    <w:p w14:paraId="2F75E0B9" w14:textId="77777777" w:rsidR="002342B2" w:rsidRDefault="002342B2" w:rsidP="00086173">
      <w:pPr>
        <w:ind w:firstLine="420"/>
      </w:pPr>
    </w:p>
    <w:p w14:paraId="583AE003" w14:textId="77777777" w:rsidR="002342B2" w:rsidRDefault="002342B2" w:rsidP="00086173">
      <w:pPr>
        <w:ind w:firstLine="420"/>
      </w:pPr>
    </w:p>
    <w:p w14:paraId="65B0C5E1" w14:textId="77777777" w:rsidR="002342B2" w:rsidRDefault="002342B2" w:rsidP="00086173">
      <w:pPr>
        <w:ind w:firstLine="420"/>
      </w:pPr>
    </w:p>
    <w:p w14:paraId="49A42D11" w14:textId="77777777" w:rsidR="002342B2" w:rsidRDefault="002342B2" w:rsidP="00086173">
      <w:pPr>
        <w:ind w:firstLine="420"/>
      </w:pPr>
    </w:p>
  </w:footnote>
  <w:footnote w:type="continuationSeparator" w:id="0">
    <w:p w14:paraId="5428DFC5" w14:textId="77777777" w:rsidR="002342B2" w:rsidRDefault="002342B2" w:rsidP="00086173">
      <w:pPr>
        <w:ind w:firstLine="420"/>
      </w:pPr>
      <w:r>
        <w:continuationSeparator/>
      </w:r>
    </w:p>
    <w:p w14:paraId="3F1D64E1" w14:textId="77777777" w:rsidR="002342B2" w:rsidRDefault="002342B2" w:rsidP="00086173">
      <w:pPr>
        <w:ind w:firstLine="420"/>
      </w:pPr>
    </w:p>
    <w:p w14:paraId="65B3DD2F" w14:textId="77777777" w:rsidR="002342B2" w:rsidRDefault="002342B2" w:rsidP="00086173">
      <w:pPr>
        <w:ind w:firstLine="420"/>
      </w:pPr>
    </w:p>
    <w:p w14:paraId="40393EEC" w14:textId="77777777" w:rsidR="002342B2" w:rsidRDefault="002342B2" w:rsidP="00086173">
      <w:pPr>
        <w:ind w:firstLine="420"/>
      </w:pPr>
    </w:p>
    <w:p w14:paraId="6F2FBE52" w14:textId="77777777" w:rsidR="002342B2" w:rsidRDefault="002342B2" w:rsidP="00086173">
      <w:pPr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44C15" w14:textId="77777777" w:rsidR="008E3140" w:rsidRDefault="008E3140" w:rsidP="00F919C9">
    <w:pPr>
      <w:pStyle w:val="a7"/>
      <w:ind w:firstLine="360"/>
    </w:pPr>
  </w:p>
  <w:p w14:paraId="1BF7B7A5" w14:textId="77777777" w:rsidR="008E3140" w:rsidRDefault="008E3140" w:rsidP="00086173">
    <w:pPr>
      <w:ind w:firstLine="420"/>
    </w:pPr>
  </w:p>
  <w:p w14:paraId="094CEBB8" w14:textId="77777777" w:rsidR="008E3140" w:rsidRDefault="008E3140" w:rsidP="00086173">
    <w:pPr>
      <w:ind w:firstLine="420"/>
    </w:pPr>
  </w:p>
  <w:p w14:paraId="66FB9CDA" w14:textId="77777777" w:rsidR="008E3140" w:rsidRDefault="008E3140">
    <w:pPr>
      <w:ind w:firstLine="420"/>
    </w:pPr>
  </w:p>
  <w:p w14:paraId="5DBD3B13" w14:textId="77777777" w:rsidR="008E3140" w:rsidRDefault="008E3140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61F4B" w14:textId="77777777" w:rsidR="008E3140" w:rsidRPr="004733C8" w:rsidRDefault="008E3140" w:rsidP="004733C8">
    <w:pPr>
      <w:pStyle w:val="ac"/>
      <w:rPr>
        <w:rFonts w:ascii="黑体" w:eastAsia="黑体" w:hAnsi="黑体"/>
        <w:sz w:val="32"/>
      </w:rPr>
    </w:pPr>
  </w:p>
  <w:tbl>
    <w:tblPr>
      <w:tblW w:w="9214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27"/>
      <w:gridCol w:w="5245"/>
      <w:gridCol w:w="992"/>
      <w:gridCol w:w="850"/>
    </w:tblGrid>
    <w:tr w:rsidR="008E3140" w:rsidRPr="007B6C52" w14:paraId="2C4B7DD7" w14:textId="77777777" w:rsidTr="00FD1F7F">
      <w:trPr>
        <w:cantSplit/>
        <w:trHeight w:val="460"/>
        <w:jc w:val="center"/>
      </w:trPr>
      <w:tc>
        <w:tcPr>
          <w:tcW w:w="2127" w:type="dxa"/>
          <w:vAlign w:val="center"/>
        </w:tcPr>
        <w:p w14:paraId="098B33F3" w14:textId="77777777" w:rsidR="008E3140" w:rsidRPr="007B6C52" w:rsidRDefault="008E3140" w:rsidP="004733C8">
          <w:pPr>
            <w:pStyle w:val="ac"/>
          </w:pPr>
          <w:r w:rsidRPr="007B6C52">
            <w:rPr>
              <w:rFonts w:hint="eastAsia"/>
            </w:rPr>
            <w:t>文件编号</w:t>
          </w:r>
        </w:p>
      </w:tc>
      <w:tc>
        <w:tcPr>
          <w:tcW w:w="5245" w:type="dxa"/>
          <w:vAlign w:val="center"/>
        </w:tcPr>
        <w:p w14:paraId="3C54B17E" w14:textId="77777777" w:rsidR="008E3140" w:rsidRPr="007B6C52" w:rsidRDefault="008E3140" w:rsidP="004733C8">
          <w:pPr>
            <w:pStyle w:val="ac"/>
          </w:pPr>
          <w:r w:rsidRPr="007B6C52">
            <w:rPr>
              <w:rFonts w:hint="eastAsia"/>
            </w:rPr>
            <w:t>文</w:t>
          </w:r>
          <w:r w:rsidRPr="007B6C52">
            <w:rPr>
              <w:rFonts w:hint="eastAsia"/>
            </w:rPr>
            <w:t xml:space="preserve">  </w:t>
          </w:r>
          <w:r w:rsidRPr="007B6C52">
            <w:rPr>
              <w:rFonts w:hint="eastAsia"/>
            </w:rPr>
            <w:t>件</w:t>
          </w:r>
          <w:r w:rsidRPr="007B6C52">
            <w:rPr>
              <w:rFonts w:hint="eastAsia"/>
            </w:rPr>
            <w:t xml:space="preserve">  </w:t>
          </w:r>
          <w:r w:rsidRPr="007B6C52">
            <w:rPr>
              <w:rFonts w:hint="eastAsia"/>
            </w:rPr>
            <w:t>名</w:t>
          </w:r>
          <w:r w:rsidRPr="007B6C52">
            <w:rPr>
              <w:rFonts w:hint="eastAsia"/>
            </w:rPr>
            <w:t xml:space="preserve">  </w:t>
          </w:r>
          <w:r w:rsidRPr="007B6C52">
            <w:rPr>
              <w:rFonts w:hint="eastAsia"/>
            </w:rPr>
            <w:t>称</w:t>
          </w:r>
        </w:p>
      </w:tc>
      <w:tc>
        <w:tcPr>
          <w:tcW w:w="992" w:type="dxa"/>
          <w:vAlign w:val="center"/>
        </w:tcPr>
        <w:p w14:paraId="1829FBCD" w14:textId="77777777" w:rsidR="008E3140" w:rsidRPr="007B6C52" w:rsidRDefault="008E3140" w:rsidP="004733C8">
          <w:pPr>
            <w:pStyle w:val="ac"/>
          </w:pPr>
          <w:r w:rsidRPr="007B6C52">
            <w:rPr>
              <w:rFonts w:hint="eastAsia"/>
            </w:rPr>
            <w:t>页号</w:t>
          </w:r>
        </w:p>
      </w:tc>
      <w:tc>
        <w:tcPr>
          <w:tcW w:w="850" w:type="dxa"/>
          <w:vAlign w:val="center"/>
        </w:tcPr>
        <w:p w14:paraId="1DADB6D3" w14:textId="77777777" w:rsidR="008E3140" w:rsidRPr="007B6C52" w:rsidRDefault="008E3140" w:rsidP="004733C8">
          <w:pPr>
            <w:pStyle w:val="ac"/>
          </w:pPr>
          <w:r w:rsidRPr="007B6C52">
            <w:fldChar w:fldCharType="begin"/>
          </w:r>
          <w:r w:rsidRPr="007B6C52">
            <w:instrText xml:space="preserve"> PAGE </w:instrText>
          </w:r>
          <w:r w:rsidRPr="007B6C52">
            <w:fldChar w:fldCharType="separate"/>
          </w:r>
          <w:r w:rsidR="00474AA0">
            <w:rPr>
              <w:noProof/>
            </w:rPr>
            <w:t>13</w:t>
          </w:r>
          <w:r w:rsidRPr="007B6C52">
            <w:fldChar w:fldCharType="end"/>
          </w:r>
          <w:r w:rsidRPr="007B6C52">
            <w:rPr>
              <w:rFonts w:hint="eastAsia"/>
            </w:rPr>
            <w:t>/</w:t>
          </w:r>
          <w:r w:rsidR="00EA0F50">
            <w:rPr>
              <w:noProof/>
            </w:rPr>
            <w:fldChar w:fldCharType="begin"/>
          </w:r>
          <w:r w:rsidR="00EA0F50">
            <w:rPr>
              <w:noProof/>
            </w:rPr>
            <w:instrText xml:space="preserve"> NUMPAGES </w:instrText>
          </w:r>
          <w:r w:rsidR="00EA0F50">
            <w:rPr>
              <w:noProof/>
            </w:rPr>
            <w:fldChar w:fldCharType="separate"/>
          </w:r>
          <w:r w:rsidR="00474AA0">
            <w:rPr>
              <w:noProof/>
            </w:rPr>
            <w:t>17</w:t>
          </w:r>
          <w:r w:rsidR="00EA0F50">
            <w:rPr>
              <w:noProof/>
            </w:rPr>
            <w:fldChar w:fldCharType="end"/>
          </w:r>
        </w:p>
      </w:tc>
    </w:tr>
    <w:tr w:rsidR="008E3140" w:rsidRPr="007B6C52" w14:paraId="418F717F" w14:textId="77777777" w:rsidTr="00FD1F7F">
      <w:trPr>
        <w:trHeight w:val="510"/>
        <w:jc w:val="center"/>
      </w:trPr>
      <w:tc>
        <w:tcPr>
          <w:tcW w:w="2127" w:type="dxa"/>
          <w:vAlign w:val="center"/>
        </w:tcPr>
        <w:p w14:paraId="67277BFE" w14:textId="77777777" w:rsidR="008E3140" w:rsidRPr="007B6C52" w:rsidRDefault="008E3140" w:rsidP="00740CB0">
          <w:pPr>
            <w:pStyle w:val="ac"/>
          </w:pPr>
        </w:p>
      </w:tc>
      <w:tc>
        <w:tcPr>
          <w:tcW w:w="5245" w:type="dxa"/>
          <w:vAlign w:val="center"/>
        </w:tcPr>
        <w:p w14:paraId="70CCA5C6" w14:textId="77777777" w:rsidR="008E3140" w:rsidRDefault="008E3140" w:rsidP="00FD1F7F">
          <w:pPr>
            <w:pStyle w:val="ac"/>
            <w:rPr>
              <w:rFonts w:ascii="Arial" w:eastAsia="黑体" w:hAnsi="Arial" w:cs="Arial"/>
              <w:sz w:val="32"/>
            </w:rPr>
          </w:pPr>
          <w:r>
            <w:rPr>
              <w:rFonts w:ascii="Arial" w:eastAsia="黑体" w:hAnsi="Arial" w:cs="Arial" w:hint="eastAsia"/>
              <w:sz w:val="32"/>
            </w:rPr>
            <w:t>可变</w:t>
          </w:r>
          <w:r>
            <w:rPr>
              <w:rFonts w:ascii="Arial" w:eastAsia="黑体" w:hAnsi="Arial" w:cs="Arial"/>
              <w:sz w:val="32"/>
            </w:rPr>
            <w:t>光程紫外</w:t>
          </w:r>
          <w:r>
            <w:rPr>
              <w:rFonts w:ascii="Arial" w:eastAsia="黑体" w:hAnsi="Arial" w:cs="Arial" w:hint="eastAsia"/>
              <w:sz w:val="32"/>
            </w:rPr>
            <w:t>/</w:t>
          </w:r>
          <w:r>
            <w:rPr>
              <w:rFonts w:ascii="Arial" w:eastAsia="黑体" w:hAnsi="Arial" w:cs="Arial" w:hint="eastAsia"/>
              <w:sz w:val="32"/>
            </w:rPr>
            <w:t>可</w:t>
          </w:r>
          <w:r>
            <w:rPr>
              <w:rFonts w:ascii="Arial" w:eastAsia="黑体" w:hAnsi="Arial" w:cs="Arial"/>
              <w:sz w:val="32"/>
            </w:rPr>
            <w:t>见分光光度计</w:t>
          </w:r>
        </w:p>
        <w:p w14:paraId="76008959" w14:textId="77777777" w:rsidR="008E3140" w:rsidRPr="0078783D" w:rsidRDefault="008E3140" w:rsidP="00FD1F7F">
          <w:pPr>
            <w:pStyle w:val="ac"/>
            <w:rPr>
              <w:rFonts w:ascii="黑体" w:eastAsia="黑体" w:hAnsi="黑体" w:cs="Arial"/>
              <w:sz w:val="32"/>
            </w:rPr>
          </w:pPr>
          <w:r w:rsidRPr="0078783D">
            <w:rPr>
              <w:rFonts w:ascii="黑体" w:eastAsia="黑体" w:hAnsi="黑体" w:cs="Arial"/>
              <w:sz w:val="32"/>
            </w:rPr>
            <w:t>标准操作规程</w:t>
          </w:r>
        </w:p>
      </w:tc>
      <w:tc>
        <w:tcPr>
          <w:tcW w:w="992" w:type="dxa"/>
          <w:vAlign w:val="center"/>
        </w:tcPr>
        <w:p w14:paraId="0DA2153E" w14:textId="77777777" w:rsidR="008E3140" w:rsidRPr="007B6C52" w:rsidRDefault="008E3140" w:rsidP="004733C8">
          <w:pPr>
            <w:pStyle w:val="ac"/>
          </w:pPr>
          <w:r w:rsidRPr="007B6C52">
            <w:rPr>
              <w:rFonts w:hint="eastAsia"/>
            </w:rPr>
            <w:t>版本号</w:t>
          </w:r>
        </w:p>
      </w:tc>
      <w:tc>
        <w:tcPr>
          <w:tcW w:w="850" w:type="dxa"/>
          <w:vAlign w:val="center"/>
        </w:tcPr>
        <w:p w14:paraId="1E15B362" w14:textId="77777777" w:rsidR="008E3140" w:rsidRPr="007B6C52" w:rsidRDefault="008E3140" w:rsidP="00290411">
          <w:pPr>
            <w:pStyle w:val="ac"/>
          </w:pPr>
        </w:p>
      </w:tc>
    </w:tr>
  </w:tbl>
  <w:p w14:paraId="3701E623" w14:textId="77777777" w:rsidR="008E3140" w:rsidRDefault="008E3140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FEC6F" w14:textId="77777777" w:rsidR="008E3140" w:rsidRDefault="008E3140" w:rsidP="00F919C9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6640D"/>
    <w:multiLevelType w:val="hybridMultilevel"/>
    <w:tmpl w:val="3702C36A"/>
    <w:lvl w:ilvl="0" w:tplc="04090011">
      <w:start w:val="1"/>
      <w:numFmt w:val="decimal"/>
      <w:lvlText w:val="%1)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B5F3E"/>
    <w:multiLevelType w:val="hybridMultilevel"/>
    <w:tmpl w:val="428C5158"/>
    <w:lvl w:ilvl="0" w:tplc="C4DCABDA">
      <w:start w:val="1"/>
      <w:numFmt w:val="decimal"/>
      <w:lvlText w:val="（%1）"/>
      <w:lvlJc w:val="left"/>
      <w:pPr>
        <w:ind w:left="9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46B06"/>
    <w:multiLevelType w:val="hybridMultilevel"/>
    <w:tmpl w:val="253CE624"/>
    <w:lvl w:ilvl="0" w:tplc="C4EA021C">
      <w:start w:val="1"/>
      <w:numFmt w:val="decimal"/>
      <w:lvlText w:val="（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83A6D"/>
    <w:multiLevelType w:val="hybridMultilevel"/>
    <w:tmpl w:val="44968498"/>
    <w:lvl w:ilvl="0" w:tplc="A4AE1D5A">
      <w:start w:val="1"/>
      <w:numFmt w:val="decimal"/>
      <w:lvlText w:val="（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E27BC"/>
    <w:multiLevelType w:val="hybridMultilevel"/>
    <w:tmpl w:val="A82AE3F2"/>
    <w:lvl w:ilvl="0" w:tplc="09BCAE56">
      <w:start w:val="1"/>
      <w:numFmt w:val="upperLetter"/>
      <w:lvlText w:val="%1"/>
      <w:lvlJc w:val="left"/>
      <w:pPr>
        <w:ind w:left="114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33B565DB"/>
    <w:multiLevelType w:val="multilevel"/>
    <w:tmpl w:val="18BC5F18"/>
    <w:lvl w:ilvl="0">
      <w:start w:val="5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黑体" w:eastAsia="黑体" w:hAnsi="黑体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6" w15:restartNumberingAfterBreak="0">
    <w:nsid w:val="3B306DFC"/>
    <w:multiLevelType w:val="hybridMultilevel"/>
    <w:tmpl w:val="1BDAD736"/>
    <w:lvl w:ilvl="0" w:tplc="9BBCF8D8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FBA114F"/>
    <w:multiLevelType w:val="hybridMultilevel"/>
    <w:tmpl w:val="263C3ECA"/>
    <w:lvl w:ilvl="0" w:tplc="C56C3FD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7241D"/>
    <w:multiLevelType w:val="hybridMultilevel"/>
    <w:tmpl w:val="1BDAD736"/>
    <w:lvl w:ilvl="0" w:tplc="9BBCF8D8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9" w15:restartNumberingAfterBreak="0">
    <w:nsid w:val="48D66CC4"/>
    <w:multiLevelType w:val="multilevel"/>
    <w:tmpl w:val="CEF4204E"/>
    <w:lvl w:ilvl="0">
      <w:start w:val="7"/>
      <w:numFmt w:val="decimal"/>
      <w:lvlText w:val="%1"/>
      <w:lvlJc w:val="left"/>
      <w:pPr>
        <w:ind w:left="360" w:hanging="360"/>
      </w:pPr>
      <w:rPr>
        <w:rFonts w:ascii="黑体" w:eastAsia="黑体" w:hAnsi="Aria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黑体" w:eastAsia="黑体" w:hAnsi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黑体" w:eastAsia="黑体" w:hAnsi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黑体" w:eastAsia="黑体" w:hAnsi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黑体" w:eastAsia="黑体" w:hAnsi="Arial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黑体" w:eastAsia="黑体" w:hAnsi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黑体" w:eastAsia="黑体" w:hAnsi="Arial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黑体" w:eastAsia="黑体" w:hAnsi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黑体" w:eastAsia="黑体" w:hAnsi="Arial" w:hint="default"/>
      </w:rPr>
    </w:lvl>
  </w:abstractNum>
  <w:abstractNum w:abstractNumId="10" w15:restartNumberingAfterBreak="0">
    <w:nsid w:val="495B630C"/>
    <w:multiLevelType w:val="singleLevel"/>
    <w:tmpl w:val="1E2025F6"/>
    <w:lvl w:ilvl="0">
      <w:start w:val="4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仿宋_GB2312" w:eastAsia="仿宋_GB2312" w:hint="eastAsia"/>
        <w:b w:val="0"/>
        <w:i w:val="0"/>
        <w:sz w:val="24"/>
        <w:u w:val="none"/>
      </w:rPr>
    </w:lvl>
  </w:abstractNum>
  <w:abstractNum w:abstractNumId="11" w15:restartNumberingAfterBreak="0">
    <w:nsid w:val="49F73B8F"/>
    <w:multiLevelType w:val="hybridMultilevel"/>
    <w:tmpl w:val="8ED877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245EA0"/>
    <w:multiLevelType w:val="hybridMultilevel"/>
    <w:tmpl w:val="291C8792"/>
    <w:lvl w:ilvl="0" w:tplc="C4EA02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2872F"/>
    <w:multiLevelType w:val="singleLevel"/>
    <w:tmpl w:val="5A72872F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5A729C93"/>
    <w:multiLevelType w:val="singleLevel"/>
    <w:tmpl w:val="5A729C93"/>
    <w:lvl w:ilvl="0">
      <w:start w:val="1"/>
      <w:numFmt w:val="decimal"/>
      <w:suff w:val="nothing"/>
      <w:lvlText w:val="（%1）"/>
      <w:lvlJc w:val="left"/>
    </w:lvl>
  </w:abstractNum>
  <w:abstractNum w:abstractNumId="15" w15:restartNumberingAfterBreak="0">
    <w:nsid w:val="5A72A15B"/>
    <w:multiLevelType w:val="singleLevel"/>
    <w:tmpl w:val="5A72A15B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5A72A9A8"/>
    <w:multiLevelType w:val="singleLevel"/>
    <w:tmpl w:val="5A72A9A8"/>
    <w:lvl w:ilvl="0">
      <w:start w:val="1"/>
      <w:numFmt w:val="decimal"/>
      <w:suff w:val="nothing"/>
      <w:lvlText w:val="（%1）"/>
      <w:lvlJc w:val="left"/>
    </w:lvl>
  </w:abstractNum>
  <w:abstractNum w:abstractNumId="17" w15:restartNumberingAfterBreak="0">
    <w:nsid w:val="5AC8D5BE"/>
    <w:multiLevelType w:val="singleLevel"/>
    <w:tmpl w:val="5AC8D5BE"/>
    <w:lvl w:ilvl="0">
      <w:start w:val="1"/>
      <w:numFmt w:val="decimal"/>
      <w:suff w:val="nothing"/>
      <w:lvlText w:val="（%1）"/>
      <w:lvlJc w:val="left"/>
    </w:lvl>
  </w:abstractNum>
  <w:abstractNum w:abstractNumId="18" w15:restartNumberingAfterBreak="0">
    <w:nsid w:val="5E301AF4"/>
    <w:multiLevelType w:val="multilevel"/>
    <w:tmpl w:val="8F9838FE"/>
    <w:lvl w:ilvl="0">
      <w:start w:val="1"/>
      <w:numFmt w:val="decimal"/>
      <w:lvlText w:val="%1"/>
      <w:lvlJc w:val="left"/>
      <w:pPr>
        <w:ind w:left="720" w:hanging="360"/>
      </w:pPr>
      <w:rPr>
        <w:rFonts w:ascii="黑体" w:hAnsi="黑体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黑体" w:eastAsia="黑体" w:hAnsi="黑体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黑体" w:eastAsia="黑体" w:hAnsi="黑体"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ascii="黑体" w:eastAsia="黑体" w:hAnsi="黑体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EFE055C"/>
    <w:multiLevelType w:val="hybridMultilevel"/>
    <w:tmpl w:val="1BDAD736"/>
    <w:lvl w:ilvl="0" w:tplc="9BBCF8D8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0" w15:restartNumberingAfterBreak="0">
    <w:nsid w:val="617B6B61"/>
    <w:multiLevelType w:val="multilevel"/>
    <w:tmpl w:val="5DB8F8C6"/>
    <w:lvl w:ilvl="0">
      <w:start w:val="4"/>
      <w:numFmt w:val="decimal"/>
      <w:lvlText w:val="%1"/>
      <w:lvlJc w:val="left"/>
      <w:pPr>
        <w:ind w:left="360" w:hanging="360"/>
      </w:pPr>
      <w:rPr>
        <w:rFonts w:ascii="黑体" w:eastAsia="黑体" w:hAnsi="黑体" w:cs="Times New Roman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黑体" w:eastAsia="黑体" w:hAnsi="黑体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黑体" w:eastAsia="黑体" w:hAnsi="黑体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黑体" w:eastAsia="黑体" w:hAnsi="黑体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黑体" w:eastAsia="黑体" w:hAnsi="黑体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黑体" w:eastAsia="黑体" w:hAnsi="黑体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黑体" w:eastAsia="黑体" w:hAnsi="黑体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黑体" w:eastAsia="黑体" w:hAnsi="黑体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黑体" w:eastAsia="黑体" w:hAnsi="黑体" w:cs="Times New Roman" w:hint="default"/>
      </w:rPr>
    </w:lvl>
  </w:abstractNum>
  <w:abstractNum w:abstractNumId="21" w15:restartNumberingAfterBreak="0">
    <w:nsid w:val="6B77047D"/>
    <w:multiLevelType w:val="multilevel"/>
    <w:tmpl w:val="0A8A8C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黑体" w:eastAsia="黑体" w:hAnsi="黑体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C280857"/>
    <w:multiLevelType w:val="hybridMultilevel"/>
    <w:tmpl w:val="60F6304C"/>
    <w:lvl w:ilvl="0" w:tplc="DB62D0CC">
      <w:start w:val="1"/>
      <w:numFmt w:val="decimal"/>
      <w:lvlText w:val="（%1）"/>
      <w:lvlJc w:val="left"/>
      <w:pPr>
        <w:ind w:left="9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F3143F"/>
    <w:multiLevelType w:val="multilevel"/>
    <w:tmpl w:val="DF58DC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黑体" w:eastAsia="黑体" w:hAnsi="黑体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黑体" w:eastAsia="黑体" w:hAnsi="黑体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（%4）"/>
      <w:lvlJc w:val="left"/>
      <w:pPr>
        <w:ind w:left="864" w:hanging="864"/>
      </w:pPr>
      <w:rPr>
        <w:rFonts w:asciiTheme="minorEastAsia" w:eastAsiaTheme="minorEastAsia" w:hAnsiTheme="minorEastAsia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4D54EC1"/>
    <w:multiLevelType w:val="multilevel"/>
    <w:tmpl w:val="2B141E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D921BFC"/>
    <w:multiLevelType w:val="hybridMultilevel"/>
    <w:tmpl w:val="890041B8"/>
    <w:lvl w:ilvl="0" w:tplc="69A8D7EC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23"/>
  </w:num>
  <w:num w:numId="2">
    <w:abstractNumId w:val="12"/>
  </w:num>
  <w:num w:numId="3">
    <w:abstractNumId w:val="19"/>
  </w:num>
  <w:num w:numId="4">
    <w:abstractNumId w:val="6"/>
  </w:num>
  <w:num w:numId="5">
    <w:abstractNumId w:val="8"/>
  </w:num>
  <w:num w:numId="6">
    <w:abstractNumId w:val="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21"/>
  </w:num>
  <w:num w:numId="10">
    <w:abstractNumId w:val="11"/>
  </w:num>
  <w:num w:numId="11">
    <w:abstractNumId w:val="0"/>
  </w:num>
  <w:num w:numId="12">
    <w:abstractNumId w:val="1"/>
  </w:num>
  <w:num w:numId="13">
    <w:abstractNumId w:val="22"/>
  </w:num>
  <w:num w:numId="14">
    <w:abstractNumId w:val="2"/>
  </w:num>
  <w:num w:numId="15">
    <w:abstractNumId w:val="7"/>
  </w:num>
  <w:num w:numId="16">
    <w:abstractNumId w:val="3"/>
  </w:num>
  <w:num w:numId="17">
    <w:abstractNumId w:val="25"/>
  </w:num>
  <w:num w:numId="18">
    <w:abstractNumId w:val="24"/>
  </w:num>
  <w:num w:numId="19">
    <w:abstractNumId w:val="20"/>
  </w:num>
  <w:num w:numId="20">
    <w:abstractNumId w:val="9"/>
  </w:num>
  <w:num w:numId="21">
    <w:abstractNumId w:val="4"/>
  </w:num>
  <w:num w:numId="22">
    <w:abstractNumId w:val="18"/>
  </w:num>
  <w:num w:numId="23">
    <w:abstractNumId w:val="21"/>
  </w:num>
  <w:num w:numId="24">
    <w:abstractNumId w:val="21"/>
  </w:num>
  <w:num w:numId="25">
    <w:abstractNumId w:val="21"/>
  </w:num>
  <w:num w:numId="26">
    <w:abstractNumId w:val="10"/>
  </w:num>
  <w:num w:numId="27">
    <w:abstractNumId w:val="21"/>
  </w:num>
  <w:num w:numId="28">
    <w:abstractNumId w:val="21"/>
  </w:num>
  <w:num w:numId="29">
    <w:abstractNumId w:val="21"/>
  </w:num>
  <w:num w:numId="30">
    <w:abstractNumId w:val="21"/>
  </w:num>
  <w:num w:numId="31">
    <w:abstractNumId w:val="21"/>
  </w:num>
  <w:num w:numId="32">
    <w:abstractNumId w:val="21"/>
  </w:num>
  <w:num w:numId="33">
    <w:abstractNumId w:val="21"/>
  </w:num>
  <w:num w:numId="34">
    <w:abstractNumId w:val="21"/>
  </w:num>
  <w:num w:numId="35">
    <w:abstractNumId w:val="21"/>
  </w:num>
  <w:num w:numId="36">
    <w:abstractNumId w:val="13"/>
  </w:num>
  <w:num w:numId="37">
    <w:abstractNumId w:val="14"/>
  </w:num>
  <w:num w:numId="38">
    <w:abstractNumId w:val="15"/>
  </w:num>
  <w:num w:numId="39">
    <w:abstractNumId w:val="16"/>
  </w:num>
  <w:num w:numId="40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6F9"/>
    <w:rsid w:val="0000084A"/>
    <w:rsid w:val="00000F61"/>
    <w:rsid w:val="00002492"/>
    <w:rsid w:val="00005350"/>
    <w:rsid w:val="000119A5"/>
    <w:rsid w:val="0001307A"/>
    <w:rsid w:val="00013AE9"/>
    <w:rsid w:val="000230E3"/>
    <w:rsid w:val="00024052"/>
    <w:rsid w:val="00027671"/>
    <w:rsid w:val="00033CB3"/>
    <w:rsid w:val="000363ED"/>
    <w:rsid w:val="00041CA2"/>
    <w:rsid w:val="00042E39"/>
    <w:rsid w:val="00042FC1"/>
    <w:rsid w:val="00043E15"/>
    <w:rsid w:val="00046324"/>
    <w:rsid w:val="00047425"/>
    <w:rsid w:val="0005280F"/>
    <w:rsid w:val="00055ACE"/>
    <w:rsid w:val="0005722F"/>
    <w:rsid w:val="00057C4E"/>
    <w:rsid w:val="00061C1F"/>
    <w:rsid w:val="000671D6"/>
    <w:rsid w:val="000773DD"/>
    <w:rsid w:val="00080009"/>
    <w:rsid w:val="00080848"/>
    <w:rsid w:val="0008224C"/>
    <w:rsid w:val="00085FCF"/>
    <w:rsid w:val="00086173"/>
    <w:rsid w:val="0008684E"/>
    <w:rsid w:val="000936A6"/>
    <w:rsid w:val="00096249"/>
    <w:rsid w:val="000966B9"/>
    <w:rsid w:val="000A1EE8"/>
    <w:rsid w:val="000A210E"/>
    <w:rsid w:val="000A2987"/>
    <w:rsid w:val="000A44DF"/>
    <w:rsid w:val="000A4B9B"/>
    <w:rsid w:val="000B4245"/>
    <w:rsid w:val="000B498C"/>
    <w:rsid w:val="000C04CE"/>
    <w:rsid w:val="000C3EDA"/>
    <w:rsid w:val="000C53F6"/>
    <w:rsid w:val="000C77CF"/>
    <w:rsid w:val="000D3958"/>
    <w:rsid w:val="000D4063"/>
    <w:rsid w:val="000D6C44"/>
    <w:rsid w:val="000E2E37"/>
    <w:rsid w:val="000E647B"/>
    <w:rsid w:val="000E7B20"/>
    <w:rsid w:val="000F327F"/>
    <w:rsid w:val="000F3C64"/>
    <w:rsid w:val="0010221D"/>
    <w:rsid w:val="001058E5"/>
    <w:rsid w:val="00107F1E"/>
    <w:rsid w:val="00113A01"/>
    <w:rsid w:val="001150C0"/>
    <w:rsid w:val="001155DF"/>
    <w:rsid w:val="00115D12"/>
    <w:rsid w:val="0011721B"/>
    <w:rsid w:val="0012083D"/>
    <w:rsid w:val="0013534F"/>
    <w:rsid w:val="00136F86"/>
    <w:rsid w:val="00137526"/>
    <w:rsid w:val="00144AD1"/>
    <w:rsid w:val="00147E46"/>
    <w:rsid w:val="00155F2E"/>
    <w:rsid w:val="00165202"/>
    <w:rsid w:val="00165311"/>
    <w:rsid w:val="00170833"/>
    <w:rsid w:val="00171740"/>
    <w:rsid w:val="00172A27"/>
    <w:rsid w:val="00175EEB"/>
    <w:rsid w:val="001834B7"/>
    <w:rsid w:val="001856C2"/>
    <w:rsid w:val="00187A7B"/>
    <w:rsid w:val="0019250E"/>
    <w:rsid w:val="00192CE2"/>
    <w:rsid w:val="00192DE1"/>
    <w:rsid w:val="00194932"/>
    <w:rsid w:val="00194A6A"/>
    <w:rsid w:val="001971BA"/>
    <w:rsid w:val="001978FD"/>
    <w:rsid w:val="001A3F58"/>
    <w:rsid w:val="001A4C93"/>
    <w:rsid w:val="001A5E48"/>
    <w:rsid w:val="001A6510"/>
    <w:rsid w:val="001B28BD"/>
    <w:rsid w:val="001B2D84"/>
    <w:rsid w:val="001B7B67"/>
    <w:rsid w:val="001C1A33"/>
    <w:rsid w:val="001C2385"/>
    <w:rsid w:val="001C7474"/>
    <w:rsid w:val="001D3A1A"/>
    <w:rsid w:val="001D5255"/>
    <w:rsid w:val="001D5551"/>
    <w:rsid w:val="001D608D"/>
    <w:rsid w:val="001D6A1A"/>
    <w:rsid w:val="001E3793"/>
    <w:rsid w:val="001E3F11"/>
    <w:rsid w:val="001E758E"/>
    <w:rsid w:val="001F226C"/>
    <w:rsid w:val="001F38F9"/>
    <w:rsid w:val="001F4B8C"/>
    <w:rsid w:val="001F53BE"/>
    <w:rsid w:val="001F7F21"/>
    <w:rsid w:val="001F7F82"/>
    <w:rsid w:val="00202992"/>
    <w:rsid w:val="00203C5C"/>
    <w:rsid w:val="00215D56"/>
    <w:rsid w:val="00227A0A"/>
    <w:rsid w:val="002342B2"/>
    <w:rsid w:val="00237B9C"/>
    <w:rsid w:val="00242028"/>
    <w:rsid w:val="00243686"/>
    <w:rsid w:val="00252B17"/>
    <w:rsid w:val="00253851"/>
    <w:rsid w:val="0026083C"/>
    <w:rsid w:val="00261022"/>
    <w:rsid w:val="00261ED3"/>
    <w:rsid w:val="00267C76"/>
    <w:rsid w:val="002709BF"/>
    <w:rsid w:val="00272666"/>
    <w:rsid w:val="00273F5B"/>
    <w:rsid w:val="002833C3"/>
    <w:rsid w:val="00285E09"/>
    <w:rsid w:val="00290411"/>
    <w:rsid w:val="002A1391"/>
    <w:rsid w:val="002A1ADE"/>
    <w:rsid w:val="002A2453"/>
    <w:rsid w:val="002A3898"/>
    <w:rsid w:val="002A5CDE"/>
    <w:rsid w:val="002A6B52"/>
    <w:rsid w:val="002A7B1A"/>
    <w:rsid w:val="002C141F"/>
    <w:rsid w:val="002C47C3"/>
    <w:rsid w:val="002C5494"/>
    <w:rsid w:val="002C64DF"/>
    <w:rsid w:val="002C79F1"/>
    <w:rsid w:val="002D1D19"/>
    <w:rsid w:val="002D7054"/>
    <w:rsid w:val="002E3787"/>
    <w:rsid w:val="002E4E2C"/>
    <w:rsid w:val="002F2AF4"/>
    <w:rsid w:val="0030323B"/>
    <w:rsid w:val="00303BDF"/>
    <w:rsid w:val="00314569"/>
    <w:rsid w:val="00314C8F"/>
    <w:rsid w:val="00317566"/>
    <w:rsid w:val="00317630"/>
    <w:rsid w:val="00321DAE"/>
    <w:rsid w:val="00322707"/>
    <w:rsid w:val="00323754"/>
    <w:rsid w:val="0032559B"/>
    <w:rsid w:val="0032756C"/>
    <w:rsid w:val="00335A9D"/>
    <w:rsid w:val="003446B7"/>
    <w:rsid w:val="0034671C"/>
    <w:rsid w:val="003469B1"/>
    <w:rsid w:val="003469B8"/>
    <w:rsid w:val="003522E9"/>
    <w:rsid w:val="00353323"/>
    <w:rsid w:val="00357C0C"/>
    <w:rsid w:val="003609BE"/>
    <w:rsid w:val="00363AB2"/>
    <w:rsid w:val="00364E49"/>
    <w:rsid w:val="00364EA3"/>
    <w:rsid w:val="0037261C"/>
    <w:rsid w:val="00372CD2"/>
    <w:rsid w:val="0037383D"/>
    <w:rsid w:val="00373EDD"/>
    <w:rsid w:val="003765C0"/>
    <w:rsid w:val="00377A82"/>
    <w:rsid w:val="003808D6"/>
    <w:rsid w:val="003824DB"/>
    <w:rsid w:val="00384166"/>
    <w:rsid w:val="00384F7A"/>
    <w:rsid w:val="00387D13"/>
    <w:rsid w:val="003939D2"/>
    <w:rsid w:val="003A0BCD"/>
    <w:rsid w:val="003A3C1B"/>
    <w:rsid w:val="003A5623"/>
    <w:rsid w:val="003A79B0"/>
    <w:rsid w:val="003A7CC8"/>
    <w:rsid w:val="003B0D46"/>
    <w:rsid w:val="003B3630"/>
    <w:rsid w:val="003B3AA7"/>
    <w:rsid w:val="003B51E6"/>
    <w:rsid w:val="003C321C"/>
    <w:rsid w:val="003C6F4B"/>
    <w:rsid w:val="003D00D1"/>
    <w:rsid w:val="003D0980"/>
    <w:rsid w:val="003D1BD7"/>
    <w:rsid w:val="003D44F6"/>
    <w:rsid w:val="003D4D28"/>
    <w:rsid w:val="003D5464"/>
    <w:rsid w:val="003D58E0"/>
    <w:rsid w:val="003E1A88"/>
    <w:rsid w:val="003E3600"/>
    <w:rsid w:val="003E413F"/>
    <w:rsid w:val="003E4D4C"/>
    <w:rsid w:val="003E6A19"/>
    <w:rsid w:val="003F0BB3"/>
    <w:rsid w:val="003F100D"/>
    <w:rsid w:val="003F1474"/>
    <w:rsid w:val="003F14C7"/>
    <w:rsid w:val="003F2260"/>
    <w:rsid w:val="003F388C"/>
    <w:rsid w:val="003F7037"/>
    <w:rsid w:val="00410816"/>
    <w:rsid w:val="00415564"/>
    <w:rsid w:val="00416E28"/>
    <w:rsid w:val="00430D65"/>
    <w:rsid w:val="004318AF"/>
    <w:rsid w:val="00433448"/>
    <w:rsid w:val="004335C6"/>
    <w:rsid w:val="00434FB4"/>
    <w:rsid w:val="0043515D"/>
    <w:rsid w:val="00435F15"/>
    <w:rsid w:val="00435FF4"/>
    <w:rsid w:val="0044417C"/>
    <w:rsid w:val="00444325"/>
    <w:rsid w:val="00452CDE"/>
    <w:rsid w:val="00452F73"/>
    <w:rsid w:val="00453DB5"/>
    <w:rsid w:val="004562B1"/>
    <w:rsid w:val="00456554"/>
    <w:rsid w:val="004604CA"/>
    <w:rsid w:val="00461582"/>
    <w:rsid w:val="004626E9"/>
    <w:rsid w:val="004646F2"/>
    <w:rsid w:val="00464D9D"/>
    <w:rsid w:val="004650B3"/>
    <w:rsid w:val="00465858"/>
    <w:rsid w:val="00465C27"/>
    <w:rsid w:val="00465E50"/>
    <w:rsid w:val="004721CC"/>
    <w:rsid w:val="004733C8"/>
    <w:rsid w:val="00473B97"/>
    <w:rsid w:val="00474AA0"/>
    <w:rsid w:val="00480A07"/>
    <w:rsid w:val="0048195F"/>
    <w:rsid w:val="00482B2F"/>
    <w:rsid w:val="00485E08"/>
    <w:rsid w:val="00490080"/>
    <w:rsid w:val="004937A5"/>
    <w:rsid w:val="00496524"/>
    <w:rsid w:val="00497C29"/>
    <w:rsid w:val="004A7142"/>
    <w:rsid w:val="004B5460"/>
    <w:rsid w:val="004B7388"/>
    <w:rsid w:val="004C2913"/>
    <w:rsid w:val="004C3808"/>
    <w:rsid w:val="004D495E"/>
    <w:rsid w:val="004D719F"/>
    <w:rsid w:val="004E7A32"/>
    <w:rsid w:val="004F2E44"/>
    <w:rsid w:val="004F43C8"/>
    <w:rsid w:val="004F60A9"/>
    <w:rsid w:val="005021CA"/>
    <w:rsid w:val="00504256"/>
    <w:rsid w:val="00504B17"/>
    <w:rsid w:val="00505562"/>
    <w:rsid w:val="00505A9B"/>
    <w:rsid w:val="0051127B"/>
    <w:rsid w:val="00512E38"/>
    <w:rsid w:val="005168F8"/>
    <w:rsid w:val="0051692B"/>
    <w:rsid w:val="00521248"/>
    <w:rsid w:val="00523041"/>
    <w:rsid w:val="00523A74"/>
    <w:rsid w:val="00525453"/>
    <w:rsid w:val="00525D03"/>
    <w:rsid w:val="00525D51"/>
    <w:rsid w:val="00526FC1"/>
    <w:rsid w:val="00527B64"/>
    <w:rsid w:val="00532502"/>
    <w:rsid w:val="005354A3"/>
    <w:rsid w:val="0053706B"/>
    <w:rsid w:val="00544AFC"/>
    <w:rsid w:val="0054766B"/>
    <w:rsid w:val="00550455"/>
    <w:rsid w:val="00553126"/>
    <w:rsid w:val="00556902"/>
    <w:rsid w:val="00560CCE"/>
    <w:rsid w:val="00562F94"/>
    <w:rsid w:val="005654B5"/>
    <w:rsid w:val="00565E10"/>
    <w:rsid w:val="00573174"/>
    <w:rsid w:val="0058316D"/>
    <w:rsid w:val="00584B05"/>
    <w:rsid w:val="00585C08"/>
    <w:rsid w:val="00586126"/>
    <w:rsid w:val="00586C16"/>
    <w:rsid w:val="00586ED0"/>
    <w:rsid w:val="00586FBF"/>
    <w:rsid w:val="005904E1"/>
    <w:rsid w:val="005907AA"/>
    <w:rsid w:val="00591393"/>
    <w:rsid w:val="005A1E80"/>
    <w:rsid w:val="005B49FD"/>
    <w:rsid w:val="005B5AB1"/>
    <w:rsid w:val="005C013E"/>
    <w:rsid w:val="005C26D6"/>
    <w:rsid w:val="005C2A01"/>
    <w:rsid w:val="005C3069"/>
    <w:rsid w:val="005C4564"/>
    <w:rsid w:val="005D0300"/>
    <w:rsid w:val="005D0F22"/>
    <w:rsid w:val="005D162F"/>
    <w:rsid w:val="005D48A8"/>
    <w:rsid w:val="005D746B"/>
    <w:rsid w:val="005E0E5B"/>
    <w:rsid w:val="005E3958"/>
    <w:rsid w:val="005E4FF0"/>
    <w:rsid w:val="005E5F8E"/>
    <w:rsid w:val="005E7C7B"/>
    <w:rsid w:val="005F0B4C"/>
    <w:rsid w:val="005F2912"/>
    <w:rsid w:val="00600E65"/>
    <w:rsid w:val="00602D92"/>
    <w:rsid w:val="006116BE"/>
    <w:rsid w:val="00615F79"/>
    <w:rsid w:val="0061719E"/>
    <w:rsid w:val="00631631"/>
    <w:rsid w:val="006336E9"/>
    <w:rsid w:val="006342A7"/>
    <w:rsid w:val="0064304F"/>
    <w:rsid w:val="006473ED"/>
    <w:rsid w:val="006534D6"/>
    <w:rsid w:val="006576B0"/>
    <w:rsid w:val="0066234A"/>
    <w:rsid w:val="00663263"/>
    <w:rsid w:val="00665FC0"/>
    <w:rsid w:val="00667B73"/>
    <w:rsid w:val="0067095C"/>
    <w:rsid w:val="0067443D"/>
    <w:rsid w:val="00675411"/>
    <w:rsid w:val="006779BA"/>
    <w:rsid w:val="006836F3"/>
    <w:rsid w:val="00685775"/>
    <w:rsid w:val="00685DA5"/>
    <w:rsid w:val="00687B88"/>
    <w:rsid w:val="0069146E"/>
    <w:rsid w:val="006A0A27"/>
    <w:rsid w:val="006A5613"/>
    <w:rsid w:val="006A5D1D"/>
    <w:rsid w:val="006B1F59"/>
    <w:rsid w:val="006B2B91"/>
    <w:rsid w:val="006B4852"/>
    <w:rsid w:val="006C40E0"/>
    <w:rsid w:val="006C627A"/>
    <w:rsid w:val="006C7DF4"/>
    <w:rsid w:val="006D0244"/>
    <w:rsid w:val="006D0E07"/>
    <w:rsid w:val="006D3F2E"/>
    <w:rsid w:val="006D4996"/>
    <w:rsid w:val="006D599B"/>
    <w:rsid w:val="006E1EF5"/>
    <w:rsid w:val="006E461A"/>
    <w:rsid w:val="006E5671"/>
    <w:rsid w:val="006E5842"/>
    <w:rsid w:val="006E5D3C"/>
    <w:rsid w:val="006F0255"/>
    <w:rsid w:val="006F12EC"/>
    <w:rsid w:val="006F42FD"/>
    <w:rsid w:val="006F6C67"/>
    <w:rsid w:val="007031B5"/>
    <w:rsid w:val="00703B6B"/>
    <w:rsid w:val="00703BE0"/>
    <w:rsid w:val="00705E79"/>
    <w:rsid w:val="00706F01"/>
    <w:rsid w:val="00706F52"/>
    <w:rsid w:val="00710797"/>
    <w:rsid w:val="00726AC4"/>
    <w:rsid w:val="00727FAD"/>
    <w:rsid w:val="00736994"/>
    <w:rsid w:val="00740448"/>
    <w:rsid w:val="00740CB0"/>
    <w:rsid w:val="00745CEE"/>
    <w:rsid w:val="00756C62"/>
    <w:rsid w:val="00757FF3"/>
    <w:rsid w:val="007601AF"/>
    <w:rsid w:val="007608A5"/>
    <w:rsid w:val="00760BEA"/>
    <w:rsid w:val="007654C6"/>
    <w:rsid w:val="00765719"/>
    <w:rsid w:val="00766966"/>
    <w:rsid w:val="00766EDE"/>
    <w:rsid w:val="00780293"/>
    <w:rsid w:val="00784569"/>
    <w:rsid w:val="00784C01"/>
    <w:rsid w:val="00784FD3"/>
    <w:rsid w:val="0078783D"/>
    <w:rsid w:val="00797269"/>
    <w:rsid w:val="007A0A3C"/>
    <w:rsid w:val="007A0FA5"/>
    <w:rsid w:val="007A2155"/>
    <w:rsid w:val="007A3E73"/>
    <w:rsid w:val="007A4DF7"/>
    <w:rsid w:val="007A5BA1"/>
    <w:rsid w:val="007B04F6"/>
    <w:rsid w:val="007B1D6E"/>
    <w:rsid w:val="007B2021"/>
    <w:rsid w:val="007B638B"/>
    <w:rsid w:val="007B6C52"/>
    <w:rsid w:val="007B6CDB"/>
    <w:rsid w:val="007C09A1"/>
    <w:rsid w:val="007D09F3"/>
    <w:rsid w:val="007D1F91"/>
    <w:rsid w:val="007D478C"/>
    <w:rsid w:val="007E1A5B"/>
    <w:rsid w:val="007E6443"/>
    <w:rsid w:val="007F2D7B"/>
    <w:rsid w:val="007F4A50"/>
    <w:rsid w:val="007F690A"/>
    <w:rsid w:val="007F6EF0"/>
    <w:rsid w:val="00802866"/>
    <w:rsid w:val="008040BC"/>
    <w:rsid w:val="008072D4"/>
    <w:rsid w:val="00814630"/>
    <w:rsid w:val="00814968"/>
    <w:rsid w:val="00820910"/>
    <w:rsid w:val="00824CDC"/>
    <w:rsid w:val="008264F8"/>
    <w:rsid w:val="00826F1B"/>
    <w:rsid w:val="0083210E"/>
    <w:rsid w:val="00834C3C"/>
    <w:rsid w:val="008368BF"/>
    <w:rsid w:val="0085250B"/>
    <w:rsid w:val="008613E3"/>
    <w:rsid w:val="00861514"/>
    <w:rsid w:val="0086184F"/>
    <w:rsid w:val="00861C1F"/>
    <w:rsid w:val="0086509B"/>
    <w:rsid w:val="00865368"/>
    <w:rsid w:val="008679C6"/>
    <w:rsid w:val="00873A4D"/>
    <w:rsid w:val="00883406"/>
    <w:rsid w:val="0088346D"/>
    <w:rsid w:val="00884A14"/>
    <w:rsid w:val="00893429"/>
    <w:rsid w:val="00895642"/>
    <w:rsid w:val="008A338F"/>
    <w:rsid w:val="008A4DF7"/>
    <w:rsid w:val="008A5217"/>
    <w:rsid w:val="008B121B"/>
    <w:rsid w:val="008B2350"/>
    <w:rsid w:val="008B28B9"/>
    <w:rsid w:val="008B7DFB"/>
    <w:rsid w:val="008C2724"/>
    <w:rsid w:val="008C3323"/>
    <w:rsid w:val="008C40A3"/>
    <w:rsid w:val="008C646E"/>
    <w:rsid w:val="008C6911"/>
    <w:rsid w:val="008D538B"/>
    <w:rsid w:val="008D571E"/>
    <w:rsid w:val="008D6A22"/>
    <w:rsid w:val="008E3140"/>
    <w:rsid w:val="008F168F"/>
    <w:rsid w:val="008F2FAF"/>
    <w:rsid w:val="008F6085"/>
    <w:rsid w:val="00901A8F"/>
    <w:rsid w:val="00903FD6"/>
    <w:rsid w:val="00904029"/>
    <w:rsid w:val="00904442"/>
    <w:rsid w:val="00905C4C"/>
    <w:rsid w:val="009064B8"/>
    <w:rsid w:val="00912BE5"/>
    <w:rsid w:val="00917EDF"/>
    <w:rsid w:val="00921347"/>
    <w:rsid w:val="009216AC"/>
    <w:rsid w:val="00922C8B"/>
    <w:rsid w:val="009246EC"/>
    <w:rsid w:val="00925920"/>
    <w:rsid w:val="0092601B"/>
    <w:rsid w:val="009323F0"/>
    <w:rsid w:val="0093355F"/>
    <w:rsid w:val="00944148"/>
    <w:rsid w:val="00946E7D"/>
    <w:rsid w:val="00956162"/>
    <w:rsid w:val="00960041"/>
    <w:rsid w:val="00960C43"/>
    <w:rsid w:val="00962031"/>
    <w:rsid w:val="00964CF6"/>
    <w:rsid w:val="009750ED"/>
    <w:rsid w:val="00976C0A"/>
    <w:rsid w:val="00984AB0"/>
    <w:rsid w:val="00987DDD"/>
    <w:rsid w:val="0099201F"/>
    <w:rsid w:val="009948D4"/>
    <w:rsid w:val="009A21FC"/>
    <w:rsid w:val="009A43FE"/>
    <w:rsid w:val="009A7F18"/>
    <w:rsid w:val="009B4EEC"/>
    <w:rsid w:val="009B7F21"/>
    <w:rsid w:val="009C43EE"/>
    <w:rsid w:val="009C5C4F"/>
    <w:rsid w:val="009C70A3"/>
    <w:rsid w:val="009D20C1"/>
    <w:rsid w:val="009D3889"/>
    <w:rsid w:val="009D5C51"/>
    <w:rsid w:val="009D6D1F"/>
    <w:rsid w:val="009E62BB"/>
    <w:rsid w:val="009E7FEE"/>
    <w:rsid w:val="009F0020"/>
    <w:rsid w:val="009F1EC1"/>
    <w:rsid w:val="009F577B"/>
    <w:rsid w:val="009F6CBA"/>
    <w:rsid w:val="00A0308B"/>
    <w:rsid w:val="00A047FA"/>
    <w:rsid w:val="00A161D3"/>
    <w:rsid w:val="00A21B60"/>
    <w:rsid w:val="00A233E5"/>
    <w:rsid w:val="00A25ADC"/>
    <w:rsid w:val="00A25E0C"/>
    <w:rsid w:val="00A32C4D"/>
    <w:rsid w:val="00A35C68"/>
    <w:rsid w:val="00A363E2"/>
    <w:rsid w:val="00A42F0C"/>
    <w:rsid w:val="00A4307E"/>
    <w:rsid w:val="00A52811"/>
    <w:rsid w:val="00A53CFD"/>
    <w:rsid w:val="00A53DCA"/>
    <w:rsid w:val="00A5402F"/>
    <w:rsid w:val="00A578EF"/>
    <w:rsid w:val="00A57904"/>
    <w:rsid w:val="00A60574"/>
    <w:rsid w:val="00A6091E"/>
    <w:rsid w:val="00A62874"/>
    <w:rsid w:val="00A64611"/>
    <w:rsid w:val="00A67A1E"/>
    <w:rsid w:val="00A74714"/>
    <w:rsid w:val="00A7570A"/>
    <w:rsid w:val="00A820AC"/>
    <w:rsid w:val="00A83D9A"/>
    <w:rsid w:val="00A92287"/>
    <w:rsid w:val="00A92F65"/>
    <w:rsid w:val="00A9360C"/>
    <w:rsid w:val="00A952FD"/>
    <w:rsid w:val="00A95B66"/>
    <w:rsid w:val="00A97866"/>
    <w:rsid w:val="00AA1DE3"/>
    <w:rsid w:val="00AA355C"/>
    <w:rsid w:val="00AA456D"/>
    <w:rsid w:val="00AA608D"/>
    <w:rsid w:val="00AA7133"/>
    <w:rsid w:val="00AB25D8"/>
    <w:rsid w:val="00AC4A5B"/>
    <w:rsid w:val="00AC5A27"/>
    <w:rsid w:val="00AD0448"/>
    <w:rsid w:val="00AD26E0"/>
    <w:rsid w:val="00AD2F6B"/>
    <w:rsid w:val="00AD371E"/>
    <w:rsid w:val="00AD4BDB"/>
    <w:rsid w:val="00AD5850"/>
    <w:rsid w:val="00AD6B47"/>
    <w:rsid w:val="00AE06DD"/>
    <w:rsid w:val="00AE10FD"/>
    <w:rsid w:val="00AE3B29"/>
    <w:rsid w:val="00AF184E"/>
    <w:rsid w:val="00AF1A12"/>
    <w:rsid w:val="00AF1FA3"/>
    <w:rsid w:val="00B11418"/>
    <w:rsid w:val="00B12A8E"/>
    <w:rsid w:val="00B1507A"/>
    <w:rsid w:val="00B156E4"/>
    <w:rsid w:val="00B15BE8"/>
    <w:rsid w:val="00B15C5B"/>
    <w:rsid w:val="00B16C5E"/>
    <w:rsid w:val="00B17D9E"/>
    <w:rsid w:val="00B219D6"/>
    <w:rsid w:val="00B240EE"/>
    <w:rsid w:val="00B2550A"/>
    <w:rsid w:val="00B25CFB"/>
    <w:rsid w:val="00B30653"/>
    <w:rsid w:val="00B33131"/>
    <w:rsid w:val="00B3457C"/>
    <w:rsid w:val="00B42D5E"/>
    <w:rsid w:val="00B43E18"/>
    <w:rsid w:val="00B44B11"/>
    <w:rsid w:val="00B50230"/>
    <w:rsid w:val="00B529CE"/>
    <w:rsid w:val="00B65192"/>
    <w:rsid w:val="00B677F2"/>
    <w:rsid w:val="00B70201"/>
    <w:rsid w:val="00B736B1"/>
    <w:rsid w:val="00B76651"/>
    <w:rsid w:val="00B76B27"/>
    <w:rsid w:val="00B77391"/>
    <w:rsid w:val="00B924F1"/>
    <w:rsid w:val="00B925C5"/>
    <w:rsid w:val="00B956AE"/>
    <w:rsid w:val="00B95F0E"/>
    <w:rsid w:val="00B979BA"/>
    <w:rsid w:val="00BA0288"/>
    <w:rsid w:val="00BA07AF"/>
    <w:rsid w:val="00BA445C"/>
    <w:rsid w:val="00BA5423"/>
    <w:rsid w:val="00BA6D27"/>
    <w:rsid w:val="00BA722D"/>
    <w:rsid w:val="00BC06F1"/>
    <w:rsid w:val="00BC0A5C"/>
    <w:rsid w:val="00BC3FB3"/>
    <w:rsid w:val="00BD26F5"/>
    <w:rsid w:val="00BD3315"/>
    <w:rsid w:val="00BE098E"/>
    <w:rsid w:val="00BE1080"/>
    <w:rsid w:val="00BE34C4"/>
    <w:rsid w:val="00BE7C95"/>
    <w:rsid w:val="00BE7E0B"/>
    <w:rsid w:val="00BF3046"/>
    <w:rsid w:val="00BF3FA6"/>
    <w:rsid w:val="00BF51E7"/>
    <w:rsid w:val="00BF7B99"/>
    <w:rsid w:val="00C06352"/>
    <w:rsid w:val="00C06986"/>
    <w:rsid w:val="00C22CF2"/>
    <w:rsid w:val="00C22E91"/>
    <w:rsid w:val="00C230A2"/>
    <w:rsid w:val="00C24BC1"/>
    <w:rsid w:val="00C30229"/>
    <w:rsid w:val="00C4010A"/>
    <w:rsid w:val="00C41C3D"/>
    <w:rsid w:val="00C450BA"/>
    <w:rsid w:val="00C5324B"/>
    <w:rsid w:val="00C5453E"/>
    <w:rsid w:val="00C54C9B"/>
    <w:rsid w:val="00C54EF0"/>
    <w:rsid w:val="00C5743E"/>
    <w:rsid w:val="00C5754D"/>
    <w:rsid w:val="00C635DF"/>
    <w:rsid w:val="00C65FBB"/>
    <w:rsid w:val="00C662F8"/>
    <w:rsid w:val="00C666F0"/>
    <w:rsid w:val="00C66808"/>
    <w:rsid w:val="00C66BAD"/>
    <w:rsid w:val="00C67E08"/>
    <w:rsid w:val="00C73D94"/>
    <w:rsid w:val="00C81D01"/>
    <w:rsid w:val="00C823F2"/>
    <w:rsid w:val="00C82BFD"/>
    <w:rsid w:val="00C846CF"/>
    <w:rsid w:val="00C86147"/>
    <w:rsid w:val="00C93982"/>
    <w:rsid w:val="00C9465B"/>
    <w:rsid w:val="00C952B6"/>
    <w:rsid w:val="00CA1CBA"/>
    <w:rsid w:val="00CA4478"/>
    <w:rsid w:val="00CA5364"/>
    <w:rsid w:val="00CA71B5"/>
    <w:rsid w:val="00CB0475"/>
    <w:rsid w:val="00CB3ACE"/>
    <w:rsid w:val="00CB4AEE"/>
    <w:rsid w:val="00CB6602"/>
    <w:rsid w:val="00CB6B62"/>
    <w:rsid w:val="00CC15BE"/>
    <w:rsid w:val="00CC2710"/>
    <w:rsid w:val="00CC30B8"/>
    <w:rsid w:val="00CD065C"/>
    <w:rsid w:val="00CD5F82"/>
    <w:rsid w:val="00CE1275"/>
    <w:rsid w:val="00CE32D8"/>
    <w:rsid w:val="00CE33F9"/>
    <w:rsid w:val="00CE3763"/>
    <w:rsid w:val="00CE477F"/>
    <w:rsid w:val="00CE4D38"/>
    <w:rsid w:val="00CE6BF6"/>
    <w:rsid w:val="00CF1537"/>
    <w:rsid w:val="00CF5BAF"/>
    <w:rsid w:val="00CF6322"/>
    <w:rsid w:val="00CF7741"/>
    <w:rsid w:val="00D00BA0"/>
    <w:rsid w:val="00D111A9"/>
    <w:rsid w:val="00D11244"/>
    <w:rsid w:val="00D15121"/>
    <w:rsid w:val="00D153B0"/>
    <w:rsid w:val="00D239AC"/>
    <w:rsid w:val="00D25222"/>
    <w:rsid w:val="00D26565"/>
    <w:rsid w:val="00D27139"/>
    <w:rsid w:val="00D27202"/>
    <w:rsid w:val="00D30B1D"/>
    <w:rsid w:val="00D4060C"/>
    <w:rsid w:val="00D41BDF"/>
    <w:rsid w:val="00D450C8"/>
    <w:rsid w:val="00D46108"/>
    <w:rsid w:val="00D46AC1"/>
    <w:rsid w:val="00D51B96"/>
    <w:rsid w:val="00D52AB7"/>
    <w:rsid w:val="00D533BA"/>
    <w:rsid w:val="00D54BB0"/>
    <w:rsid w:val="00D57B8A"/>
    <w:rsid w:val="00D636F6"/>
    <w:rsid w:val="00D63C14"/>
    <w:rsid w:val="00D6747A"/>
    <w:rsid w:val="00D77148"/>
    <w:rsid w:val="00D77FB9"/>
    <w:rsid w:val="00D80EC4"/>
    <w:rsid w:val="00D8112A"/>
    <w:rsid w:val="00D85193"/>
    <w:rsid w:val="00D95F2F"/>
    <w:rsid w:val="00DA0466"/>
    <w:rsid w:val="00DA12A6"/>
    <w:rsid w:val="00DA3086"/>
    <w:rsid w:val="00DA4D7B"/>
    <w:rsid w:val="00DA7D5C"/>
    <w:rsid w:val="00DB38D6"/>
    <w:rsid w:val="00DB44EB"/>
    <w:rsid w:val="00DC4564"/>
    <w:rsid w:val="00DC7E95"/>
    <w:rsid w:val="00DD39B0"/>
    <w:rsid w:val="00DD5302"/>
    <w:rsid w:val="00DE14B2"/>
    <w:rsid w:val="00DE164B"/>
    <w:rsid w:val="00DE3137"/>
    <w:rsid w:val="00DE77EF"/>
    <w:rsid w:val="00DF02EF"/>
    <w:rsid w:val="00DF68E1"/>
    <w:rsid w:val="00E050F9"/>
    <w:rsid w:val="00E05354"/>
    <w:rsid w:val="00E05754"/>
    <w:rsid w:val="00E05951"/>
    <w:rsid w:val="00E1023F"/>
    <w:rsid w:val="00E10AFD"/>
    <w:rsid w:val="00E11BFB"/>
    <w:rsid w:val="00E12B0D"/>
    <w:rsid w:val="00E131A0"/>
    <w:rsid w:val="00E143AA"/>
    <w:rsid w:val="00E149F9"/>
    <w:rsid w:val="00E20E34"/>
    <w:rsid w:val="00E22BC3"/>
    <w:rsid w:val="00E27ED1"/>
    <w:rsid w:val="00E34965"/>
    <w:rsid w:val="00E40853"/>
    <w:rsid w:val="00E40C6B"/>
    <w:rsid w:val="00E44D83"/>
    <w:rsid w:val="00E51598"/>
    <w:rsid w:val="00E53F54"/>
    <w:rsid w:val="00E67324"/>
    <w:rsid w:val="00E72BD4"/>
    <w:rsid w:val="00E824D8"/>
    <w:rsid w:val="00E87A0D"/>
    <w:rsid w:val="00E91BF4"/>
    <w:rsid w:val="00E967AB"/>
    <w:rsid w:val="00E97E52"/>
    <w:rsid w:val="00EA0F50"/>
    <w:rsid w:val="00EA414D"/>
    <w:rsid w:val="00EA4D83"/>
    <w:rsid w:val="00EB036B"/>
    <w:rsid w:val="00EB227C"/>
    <w:rsid w:val="00EB49EE"/>
    <w:rsid w:val="00EB57D6"/>
    <w:rsid w:val="00EB7F1B"/>
    <w:rsid w:val="00EC45C9"/>
    <w:rsid w:val="00EC765F"/>
    <w:rsid w:val="00ED0A6F"/>
    <w:rsid w:val="00ED2A70"/>
    <w:rsid w:val="00ED53DB"/>
    <w:rsid w:val="00ED70F8"/>
    <w:rsid w:val="00EE2244"/>
    <w:rsid w:val="00EE23FA"/>
    <w:rsid w:val="00EE5C6C"/>
    <w:rsid w:val="00EF1FA0"/>
    <w:rsid w:val="00EF2EEB"/>
    <w:rsid w:val="00EF4147"/>
    <w:rsid w:val="00EF4FB3"/>
    <w:rsid w:val="00EF4FB7"/>
    <w:rsid w:val="00EF5371"/>
    <w:rsid w:val="00EF6744"/>
    <w:rsid w:val="00F00354"/>
    <w:rsid w:val="00F022DD"/>
    <w:rsid w:val="00F06CAF"/>
    <w:rsid w:val="00F10306"/>
    <w:rsid w:val="00F203A6"/>
    <w:rsid w:val="00F35D4A"/>
    <w:rsid w:val="00F36EB4"/>
    <w:rsid w:val="00F37B55"/>
    <w:rsid w:val="00F405D6"/>
    <w:rsid w:val="00F40B31"/>
    <w:rsid w:val="00F41509"/>
    <w:rsid w:val="00F42251"/>
    <w:rsid w:val="00F44583"/>
    <w:rsid w:val="00F4500B"/>
    <w:rsid w:val="00F50159"/>
    <w:rsid w:val="00F508B4"/>
    <w:rsid w:val="00F539F9"/>
    <w:rsid w:val="00F62081"/>
    <w:rsid w:val="00F67547"/>
    <w:rsid w:val="00F67AE3"/>
    <w:rsid w:val="00F71768"/>
    <w:rsid w:val="00F828C4"/>
    <w:rsid w:val="00F83661"/>
    <w:rsid w:val="00F903B2"/>
    <w:rsid w:val="00F90D49"/>
    <w:rsid w:val="00F919C9"/>
    <w:rsid w:val="00F92938"/>
    <w:rsid w:val="00F96DF2"/>
    <w:rsid w:val="00FA1568"/>
    <w:rsid w:val="00FA1E6F"/>
    <w:rsid w:val="00FA743A"/>
    <w:rsid w:val="00FB0821"/>
    <w:rsid w:val="00FC0942"/>
    <w:rsid w:val="00FC2B75"/>
    <w:rsid w:val="00FC4418"/>
    <w:rsid w:val="00FC46C8"/>
    <w:rsid w:val="00FD1F7F"/>
    <w:rsid w:val="00FE1AA2"/>
    <w:rsid w:val="00FE270B"/>
    <w:rsid w:val="00FE35D0"/>
    <w:rsid w:val="00FE3B6A"/>
    <w:rsid w:val="00FE5223"/>
    <w:rsid w:val="00FF0928"/>
    <w:rsid w:val="00FF5E0B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05ABDC"/>
  <w15:docId w15:val="{57E94DE9-4FE2-4A46-B9AE-5B8BD8AA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BC1"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602D92"/>
    <w:pPr>
      <w:tabs>
        <w:tab w:val="left" w:pos="284"/>
      </w:tabs>
      <w:ind w:left="-426" w:firstLineChars="0" w:firstLine="0"/>
      <w:jc w:val="left"/>
      <w:outlineLvl w:val="0"/>
    </w:pPr>
    <w:rPr>
      <w:rFonts w:ascii="黑体" w:eastAsia="黑体" w:hAnsi="黑体"/>
    </w:rPr>
  </w:style>
  <w:style w:type="paragraph" w:styleId="2">
    <w:name w:val="heading 2"/>
    <w:basedOn w:val="a"/>
    <w:next w:val="a"/>
    <w:link w:val="20"/>
    <w:unhideWhenUsed/>
    <w:qFormat/>
    <w:rsid w:val="005354A3"/>
    <w:pPr>
      <w:numPr>
        <w:ilvl w:val="1"/>
        <w:numId w:val="8"/>
      </w:numPr>
      <w:ind w:firstLineChars="0" w:firstLine="0"/>
      <w:outlineLvl w:val="1"/>
    </w:pPr>
    <w:rPr>
      <w:rFonts w:ascii="黑体" w:eastAsia="黑体" w:hAnsi="黑体"/>
    </w:rPr>
  </w:style>
  <w:style w:type="paragraph" w:styleId="3">
    <w:name w:val="heading 3"/>
    <w:basedOn w:val="a"/>
    <w:next w:val="a"/>
    <w:link w:val="30"/>
    <w:unhideWhenUsed/>
    <w:qFormat/>
    <w:rsid w:val="001155DF"/>
    <w:pPr>
      <w:keepNext/>
      <w:numPr>
        <w:ilvl w:val="2"/>
        <w:numId w:val="8"/>
      </w:numPr>
      <w:ind w:left="680" w:firstLineChars="0" w:hanging="680"/>
      <w:outlineLvl w:val="2"/>
    </w:pPr>
    <w:rPr>
      <w:rFonts w:ascii="黑体" w:eastAsia="黑体" w:hAnsi="黑体"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73F5B"/>
    <w:pPr>
      <w:keepNext/>
      <w:numPr>
        <w:ilvl w:val="3"/>
        <w:numId w:val="8"/>
      </w:numPr>
      <w:ind w:firstLineChars="0" w:firstLine="0"/>
      <w:outlineLvl w:val="3"/>
    </w:pPr>
    <w:rPr>
      <w:rFonts w:ascii="黑体" w:eastAsia="黑体" w:hAnsi="黑体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4FB4"/>
    <w:pPr>
      <w:numPr>
        <w:ilvl w:val="4"/>
        <w:numId w:val="8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4FB4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4FB4"/>
    <w:pPr>
      <w:numPr>
        <w:ilvl w:val="6"/>
        <w:numId w:val="8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4FB4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4FB4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日期 字符"/>
    <w:link w:val="a5"/>
    <w:rPr>
      <w:rFonts w:ascii="宋体"/>
      <w:kern w:val="2"/>
      <w:sz w:val="24"/>
    </w:rPr>
  </w:style>
  <w:style w:type="character" w:customStyle="1" w:styleId="fzh11">
    <w:name w:val="fzh11"/>
    <w:rPr>
      <w:b w:val="0"/>
      <w:bCs w:val="0"/>
      <w:strike w:val="0"/>
      <w:dstrike w:val="0"/>
      <w:color w:val="666666"/>
      <w:sz w:val="12"/>
      <w:szCs w:val="12"/>
      <w:u w:val="none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Date"/>
    <w:basedOn w:val="a"/>
    <w:next w:val="a"/>
    <w:link w:val="a4"/>
    <w:rPr>
      <w:rFonts w:ascii="宋体"/>
      <w:sz w:val="24"/>
      <w:lang w:val="x-none" w:eastAsia="x-none"/>
    </w:rPr>
  </w:style>
  <w:style w:type="paragraph" w:styleId="a8">
    <w:name w:val="annotation text"/>
    <w:basedOn w:val="a"/>
    <w:link w:val="a9"/>
    <w:pPr>
      <w:jc w:val="left"/>
    </w:pPr>
  </w:style>
  <w:style w:type="paragraph" w:styleId="aa">
    <w:name w:val="Balloon Text"/>
    <w:basedOn w:val="a"/>
    <w:rPr>
      <w:sz w:val="18"/>
      <w:szCs w:val="18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28" w:lineRule="atLeast"/>
      <w:jc w:val="left"/>
    </w:pPr>
    <w:rPr>
      <w:rFonts w:ascii="Arial" w:hAnsi="Arial" w:cs="Arial"/>
      <w:kern w:val="0"/>
      <w:sz w:val="15"/>
      <w:szCs w:val="15"/>
    </w:rPr>
  </w:style>
  <w:style w:type="character" w:customStyle="1" w:styleId="10">
    <w:name w:val="标题 1 字符"/>
    <w:link w:val="1"/>
    <w:uiPriority w:val="9"/>
    <w:rsid w:val="00602D92"/>
    <w:rPr>
      <w:rFonts w:ascii="黑体" w:eastAsia="黑体" w:hAnsi="黑体"/>
      <w:kern w:val="2"/>
      <w:sz w:val="21"/>
      <w:szCs w:val="21"/>
    </w:rPr>
  </w:style>
  <w:style w:type="character" w:customStyle="1" w:styleId="20">
    <w:name w:val="标题 2 字符"/>
    <w:link w:val="2"/>
    <w:rsid w:val="005354A3"/>
    <w:rPr>
      <w:rFonts w:ascii="黑体" w:eastAsia="黑体" w:hAnsi="黑体"/>
      <w:kern w:val="2"/>
      <w:sz w:val="21"/>
      <w:szCs w:val="21"/>
    </w:rPr>
  </w:style>
  <w:style w:type="character" w:customStyle="1" w:styleId="30">
    <w:name w:val="标题 3 字符"/>
    <w:link w:val="3"/>
    <w:uiPriority w:val="9"/>
    <w:rsid w:val="001155DF"/>
    <w:rPr>
      <w:rFonts w:ascii="黑体" w:eastAsia="黑体" w:hAnsi="黑体"/>
      <w:bCs/>
      <w:kern w:val="2"/>
      <w:sz w:val="21"/>
      <w:szCs w:val="26"/>
    </w:rPr>
  </w:style>
  <w:style w:type="character" w:customStyle="1" w:styleId="40">
    <w:name w:val="标题 4 字符"/>
    <w:link w:val="4"/>
    <w:uiPriority w:val="9"/>
    <w:rsid w:val="00273F5B"/>
    <w:rPr>
      <w:rFonts w:ascii="黑体" w:eastAsia="黑体" w:hAnsi="黑体"/>
      <w:bCs/>
      <w:kern w:val="2"/>
      <w:sz w:val="21"/>
      <w:szCs w:val="28"/>
    </w:rPr>
  </w:style>
  <w:style w:type="character" w:customStyle="1" w:styleId="50">
    <w:name w:val="标题 5 字符"/>
    <w:link w:val="5"/>
    <w:uiPriority w:val="9"/>
    <w:semiHidden/>
    <w:rsid w:val="00434FB4"/>
    <w:rPr>
      <w:rFonts w:ascii="Calibri" w:hAnsi="Calibri"/>
      <w:b/>
      <w:bCs/>
      <w:i/>
      <w:iCs/>
      <w:kern w:val="2"/>
      <w:sz w:val="26"/>
      <w:szCs w:val="26"/>
    </w:rPr>
  </w:style>
  <w:style w:type="character" w:customStyle="1" w:styleId="60">
    <w:name w:val="标题 6 字符"/>
    <w:link w:val="6"/>
    <w:uiPriority w:val="9"/>
    <w:semiHidden/>
    <w:rsid w:val="00434FB4"/>
    <w:rPr>
      <w:rFonts w:ascii="Calibri" w:hAnsi="Calibri"/>
      <w:b/>
      <w:bCs/>
      <w:kern w:val="2"/>
      <w:sz w:val="22"/>
      <w:szCs w:val="22"/>
    </w:rPr>
  </w:style>
  <w:style w:type="character" w:customStyle="1" w:styleId="70">
    <w:name w:val="标题 7 字符"/>
    <w:link w:val="7"/>
    <w:uiPriority w:val="9"/>
    <w:semiHidden/>
    <w:rsid w:val="00434FB4"/>
    <w:rPr>
      <w:rFonts w:ascii="Calibri" w:hAnsi="Calibri"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434FB4"/>
    <w:rPr>
      <w:rFonts w:ascii="Calibri" w:hAnsi="Calibri"/>
      <w:i/>
      <w:iCs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434FB4"/>
    <w:rPr>
      <w:rFonts w:ascii="Cambria" w:hAnsi="Cambria"/>
      <w:kern w:val="2"/>
      <w:sz w:val="22"/>
      <w:szCs w:val="22"/>
    </w:rPr>
  </w:style>
  <w:style w:type="paragraph" w:customStyle="1" w:styleId="21">
    <w:name w:val="内容 2"/>
    <w:basedOn w:val="2"/>
    <w:qFormat/>
    <w:rsid w:val="00780293"/>
    <w:rPr>
      <w:rFonts w:ascii="Times New Roman" w:eastAsia="宋体" w:hAnsi="Times New Roman"/>
    </w:rPr>
  </w:style>
  <w:style w:type="paragraph" w:customStyle="1" w:styleId="31">
    <w:name w:val="内容 3"/>
    <w:basedOn w:val="3"/>
    <w:qFormat/>
    <w:rsid w:val="00F90D49"/>
    <w:pPr>
      <w:tabs>
        <w:tab w:val="left" w:pos="709"/>
      </w:tabs>
      <w:ind w:leftChars="-1" w:left="-2"/>
    </w:pPr>
    <w:rPr>
      <w:b/>
    </w:rPr>
  </w:style>
  <w:style w:type="paragraph" w:styleId="TOC2">
    <w:name w:val="toc 2"/>
    <w:basedOn w:val="a"/>
    <w:next w:val="a"/>
    <w:autoRedefine/>
    <w:uiPriority w:val="39"/>
    <w:unhideWhenUsed/>
    <w:rsid w:val="004F2E44"/>
    <w:pPr>
      <w:ind w:left="210"/>
    </w:pPr>
  </w:style>
  <w:style w:type="paragraph" w:customStyle="1" w:styleId="ab">
    <w:name w:val="签名栏"/>
    <w:qFormat/>
    <w:rsid w:val="009B4EEC"/>
    <w:pPr>
      <w:framePr w:hSpace="180" w:wrap="around" w:vAnchor="text" w:hAnchor="margin" w:xAlign="center" w:y="177"/>
      <w:tabs>
        <w:tab w:val="center" w:pos="1022"/>
      </w:tabs>
      <w:jc w:val="right"/>
    </w:pPr>
    <w:rPr>
      <w:rFonts w:cs="Arial"/>
      <w:bCs/>
      <w:kern w:val="2"/>
      <w:sz w:val="21"/>
      <w:szCs w:val="21"/>
    </w:rPr>
  </w:style>
  <w:style w:type="paragraph" w:customStyle="1" w:styleId="ac">
    <w:name w:val="标题栏"/>
    <w:qFormat/>
    <w:rsid w:val="004733C8"/>
    <w:pPr>
      <w:jc w:val="center"/>
    </w:pPr>
    <w:rPr>
      <w:kern w:val="2"/>
      <w:sz w:val="24"/>
      <w:szCs w:val="32"/>
    </w:rPr>
  </w:style>
  <w:style w:type="paragraph" w:customStyle="1" w:styleId="ad">
    <w:name w:val="修订栏"/>
    <w:qFormat/>
    <w:rsid w:val="006836F3"/>
    <w:rPr>
      <w:kern w:val="2"/>
      <w:sz w:val="21"/>
      <w:szCs w:val="21"/>
    </w:rPr>
  </w:style>
  <w:style w:type="paragraph" w:styleId="TOC1">
    <w:name w:val="toc 1"/>
    <w:basedOn w:val="a"/>
    <w:next w:val="a"/>
    <w:autoRedefine/>
    <w:uiPriority w:val="39"/>
    <w:unhideWhenUsed/>
    <w:rsid w:val="0067095C"/>
  </w:style>
  <w:style w:type="paragraph" w:styleId="TOC3">
    <w:name w:val="toc 3"/>
    <w:basedOn w:val="a"/>
    <w:next w:val="a"/>
    <w:autoRedefine/>
    <w:uiPriority w:val="39"/>
    <w:unhideWhenUsed/>
    <w:rsid w:val="0067095C"/>
    <w:pPr>
      <w:ind w:left="420"/>
    </w:pPr>
  </w:style>
  <w:style w:type="character" w:styleId="ae">
    <w:name w:val="Hyperlink"/>
    <w:uiPriority w:val="99"/>
    <w:unhideWhenUsed/>
    <w:rsid w:val="0067095C"/>
    <w:rPr>
      <w:color w:val="0000FF"/>
      <w:u w:val="single"/>
    </w:rPr>
  </w:style>
  <w:style w:type="paragraph" w:styleId="af">
    <w:name w:val="Title"/>
    <w:aliases w:val="内容2"/>
    <w:next w:val="a"/>
    <w:link w:val="af0"/>
    <w:uiPriority w:val="10"/>
    <w:qFormat/>
    <w:rsid w:val="00922C8B"/>
    <w:pPr>
      <w:spacing w:line="360" w:lineRule="auto"/>
      <w:outlineLvl w:val="1"/>
    </w:pPr>
    <w:rPr>
      <w:rFonts w:ascii="宋体" w:eastAsia="黑体" w:hAnsi="宋体"/>
      <w:kern w:val="2"/>
      <w:sz w:val="21"/>
      <w:szCs w:val="32"/>
    </w:rPr>
  </w:style>
  <w:style w:type="character" w:customStyle="1" w:styleId="af0">
    <w:name w:val="标题 字符"/>
    <w:aliases w:val="内容2 字符"/>
    <w:basedOn w:val="a0"/>
    <w:link w:val="af"/>
    <w:uiPriority w:val="10"/>
    <w:rsid w:val="00922C8B"/>
    <w:rPr>
      <w:rFonts w:ascii="宋体" w:eastAsia="黑体" w:hAnsi="宋体"/>
      <w:kern w:val="2"/>
      <w:sz w:val="21"/>
      <w:szCs w:val="32"/>
    </w:rPr>
  </w:style>
  <w:style w:type="paragraph" w:styleId="af1">
    <w:name w:val="List Paragraph"/>
    <w:basedOn w:val="a"/>
    <w:uiPriority w:val="34"/>
    <w:qFormat/>
    <w:rsid w:val="00BE1080"/>
    <w:pPr>
      <w:ind w:left="720"/>
      <w:contextualSpacing/>
    </w:pPr>
  </w:style>
  <w:style w:type="character" w:styleId="af2">
    <w:name w:val="annotation reference"/>
    <w:basedOn w:val="a0"/>
    <w:uiPriority w:val="99"/>
    <w:semiHidden/>
    <w:unhideWhenUsed/>
    <w:rsid w:val="0064304F"/>
    <w:rPr>
      <w:sz w:val="16"/>
      <w:szCs w:val="16"/>
    </w:rPr>
  </w:style>
  <w:style w:type="paragraph" w:styleId="af3">
    <w:name w:val="annotation subject"/>
    <w:basedOn w:val="a8"/>
    <w:next w:val="a8"/>
    <w:link w:val="af4"/>
    <w:uiPriority w:val="99"/>
    <w:semiHidden/>
    <w:unhideWhenUsed/>
    <w:rsid w:val="0064304F"/>
    <w:pPr>
      <w:spacing w:line="240" w:lineRule="auto"/>
      <w:jc w:val="both"/>
    </w:pPr>
    <w:rPr>
      <w:b/>
      <w:bCs/>
      <w:sz w:val="20"/>
      <w:szCs w:val="20"/>
    </w:rPr>
  </w:style>
  <w:style w:type="character" w:customStyle="1" w:styleId="a9">
    <w:name w:val="批注文字 字符"/>
    <w:basedOn w:val="a0"/>
    <w:link w:val="a8"/>
    <w:rsid w:val="0064304F"/>
    <w:rPr>
      <w:kern w:val="2"/>
      <w:sz w:val="21"/>
      <w:szCs w:val="21"/>
    </w:rPr>
  </w:style>
  <w:style w:type="character" w:customStyle="1" w:styleId="af4">
    <w:name w:val="批注主题 字符"/>
    <w:basedOn w:val="a9"/>
    <w:link w:val="af3"/>
    <w:uiPriority w:val="99"/>
    <w:semiHidden/>
    <w:rsid w:val="0064304F"/>
    <w:rPr>
      <w:b/>
      <w:bCs/>
      <w:kern w:val="2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CE4D38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E4D38"/>
    <w:pPr>
      <w:spacing w:line="240" w:lineRule="auto"/>
      <w:ind w:firstLineChars="0" w:firstLine="0"/>
      <w:jc w:val="left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BDDFC422-B24B-408C-B5AA-5E0762314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582</Words>
  <Characters>3324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R&amp;D</dc:subject>
  <dc:creator>ccc</dc:creator>
  <cp:lastModifiedBy>伟 曹</cp:lastModifiedBy>
  <cp:revision>8</cp:revision>
  <cp:lastPrinted>2019-02-14T15:41:00Z</cp:lastPrinted>
  <dcterms:created xsi:type="dcterms:W3CDTF">2018-03-13T08:46:00Z</dcterms:created>
  <dcterms:modified xsi:type="dcterms:W3CDTF">2020-06-24T02:53:00Z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