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34" w:rsidRPr="00E80C9F" w:rsidRDefault="002C535C" w:rsidP="00E80C9F">
      <w:pPr>
        <w:spacing w:after="0" w:line="240" w:lineRule="auto"/>
        <w:rPr>
          <w:b/>
        </w:rPr>
      </w:pPr>
      <w:r>
        <w:rPr>
          <w:b/>
        </w:rPr>
        <w:t>CORRECC</w:t>
      </w:r>
      <w:bookmarkStart w:id="0" w:name="_GoBack"/>
      <w:bookmarkEnd w:id="0"/>
      <w:r>
        <w:rPr>
          <w:b/>
        </w:rPr>
        <w:t xml:space="preserve">IONES </w:t>
      </w:r>
      <w:r w:rsidR="005E69C5" w:rsidRPr="00E80C9F">
        <w:rPr>
          <w:b/>
        </w:rPr>
        <w:t>EN LA PLATAFORMA OBSERVA IGUALDAD EN LAS SECCIONES DE MUJERES Y ACOSO POLÍTICO</w:t>
      </w:r>
    </w:p>
    <w:p w:rsidR="005E69C5" w:rsidRDefault="005E69C5" w:rsidP="00E80C9F">
      <w:pPr>
        <w:spacing w:after="0" w:line="240" w:lineRule="auto"/>
      </w:pPr>
    </w:p>
    <w:p w:rsidR="005E69C5" w:rsidRDefault="005E69C5" w:rsidP="00E80C9F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En la pestaña Participación política -&gt; Mujeres. Errores en la CIFRA del gráfico y LEYENDA. </w:t>
      </w:r>
    </w:p>
    <w:p w:rsidR="005E69C5" w:rsidRDefault="005E69C5" w:rsidP="00E80C9F">
      <w:pPr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731520</wp:posOffset>
            </wp:positionH>
            <wp:positionV relativeFrom="paragraph">
              <wp:posOffset>13639</wp:posOffset>
            </wp:positionV>
            <wp:extent cx="3013075" cy="162623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37" t="25917" r="8237" b="40569"/>
                    <a:stretch/>
                  </pic:blipFill>
                  <pic:spPr bwMode="auto">
                    <a:xfrm>
                      <a:off x="0" y="0"/>
                      <a:ext cx="3013075" cy="1626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69C5" w:rsidRDefault="005E69C5" w:rsidP="00E80C9F">
      <w:pPr>
        <w:spacing w:after="0" w:line="240" w:lineRule="auto"/>
        <w:rPr>
          <w:noProof/>
          <w:lang w:eastAsia="es-PE"/>
        </w:rPr>
      </w:pPr>
    </w:p>
    <w:p w:rsidR="005E69C5" w:rsidRDefault="005E69C5" w:rsidP="00E80C9F">
      <w:pPr>
        <w:spacing w:after="0" w:line="240" w:lineRule="auto"/>
      </w:pPr>
    </w:p>
    <w:p w:rsidR="005E69C5" w:rsidRDefault="005E69C5" w:rsidP="00E80C9F">
      <w:pPr>
        <w:spacing w:after="0" w:line="240" w:lineRule="auto"/>
      </w:pPr>
    </w:p>
    <w:p w:rsidR="005E69C5" w:rsidRDefault="005E69C5" w:rsidP="00E80C9F">
      <w:pPr>
        <w:spacing w:after="0" w:line="240" w:lineRule="auto"/>
      </w:pPr>
    </w:p>
    <w:p w:rsidR="00E80C9F" w:rsidRDefault="00E80C9F" w:rsidP="00E80C9F">
      <w:pPr>
        <w:spacing w:after="0" w:line="240" w:lineRule="auto"/>
      </w:pPr>
    </w:p>
    <w:p w:rsidR="00E80C9F" w:rsidRDefault="00E80C9F" w:rsidP="00E80C9F">
      <w:pPr>
        <w:spacing w:after="0" w:line="240" w:lineRule="auto"/>
      </w:pPr>
    </w:p>
    <w:p w:rsidR="00E80C9F" w:rsidRDefault="00E80C9F" w:rsidP="00E80C9F">
      <w:pPr>
        <w:spacing w:after="0" w:line="240" w:lineRule="auto"/>
      </w:pPr>
    </w:p>
    <w:p w:rsidR="00E80C9F" w:rsidRDefault="00E80C9F" w:rsidP="00E80C9F">
      <w:pPr>
        <w:spacing w:after="0" w:line="240" w:lineRule="auto"/>
      </w:pPr>
    </w:p>
    <w:p w:rsidR="005E69C5" w:rsidRDefault="005E69C5" w:rsidP="00E80C9F">
      <w:pPr>
        <w:spacing w:after="0" w:line="240" w:lineRule="auto"/>
      </w:pPr>
    </w:p>
    <w:p w:rsidR="005E69C5" w:rsidRDefault="00942B76" w:rsidP="00E80C9F">
      <w:pPr>
        <w:pStyle w:val="Prrafodelista"/>
        <w:spacing w:after="0" w:line="240" w:lineRule="auto"/>
      </w:pPr>
      <w:r>
        <w:t>Asimismo, FALTA</w:t>
      </w:r>
      <w:r w:rsidR="005E69C5">
        <w:t xml:space="preserve"> agregar la CARTILLA de paridad y alternancia</w:t>
      </w:r>
    </w:p>
    <w:p w:rsidR="005E69C5" w:rsidRDefault="00961CB5" w:rsidP="00E80C9F">
      <w:pPr>
        <w:spacing w:after="0" w:line="240" w:lineRule="auto"/>
      </w:pPr>
      <w:hyperlink r:id="rId6" w:history="1">
        <w:r w:rsidRPr="007E18AE">
          <w:rPr>
            <w:rStyle w:val="Hipervnculo"/>
          </w:rPr>
          <w:t>https://drive.google.com/file/d/1nJdQOyCkah3kuUxdV9vbfk37ZZYaZN3O/view?usp=sharing</w:t>
        </w:r>
      </w:hyperlink>
    </w:p>
    <w:p w:rsidR="00E80C9F" w:rsidRDefault="00E80C9F" w:rsidP="00E80C9F">
      <w:pPr>
        <w:tabs>
          <w:tab w:val="left" w:pos="510"/>
        </w:tabs>
        <w:spacing w:after="0" w:line="240" w:lineRule="auto"/>
      </w:pPr>
    </w:p>
    <w:p w:rsidR="00E80C9F" w:rsidRDefault="00E80C9F" w:rsidP="00E80C9F">
      <w:pPr>
        <w:tabs>
          <w:tab w:val="left" w:pos="510"/>
        </w:tabs>
        <w:spacing w:after="0" w:line="240" w:lineRule="auto"/>
      </w:pPr>
    </w:p>
    <w:p w:rsidR="00E80C9F" w:rsidRDefault="00E80C9F" w:rsidP="00E80C9F">
      <w:pPr>
        <w:pStyle w:val="Prrafodelista"/>
        <w:numPr>
          <w:ilvl w:val="0"/>
          <w:numId w:val="1"/>
        </w:numPr>
        <w:tabs>
          <w:tab w:val="left" w:pos="510"/>
        </w:tabs>
        <w:spacing w:after="0" w:line="240" w:lineRule="auto"/>
      </w:pPr>
      <w:r>
        <w:t xml:space="preserve">En la pestaña Participación política -&gt; </w:t>
      </w:r>
      <w:r w:rsidR="00961CB5">
        <w:t xml:space="preserve">JOVENES </w:t>
      </w:r>
    </w:p>
    <w:p w:rsidR="00961CB5" w:rsidRDefault="00961CB5" w:rsidP="00961CB5">
      <w:pPr>
        <w:pStyle w:val="Prrafodelista"/>
        <w:tabs>
          <w:tab w:val="left" w:pos="510"/>
        </w:tabs>
        <w:spacing w:after="0" w:line="240" w:lineRule="auto"/>
      </w:pPr>
      <w:r>
        <w:t>Retirar el reporte de las 2021; apenas se tenga el reporte de las ERM 2022, se compartirá</w:t>
      </w:r>
    </w:p>
    <w:p w:rsidR="00961CB5" w:rsidRDefault="00961CB5" w:rsidP="00961CB5">
      <w:pPr>
        <w:pStyle w:val="Prrafodelista"/>
        <w:numPr>
          <w:ilvl w:val="0"/>
          <w:numId w:val="1"/>
        </w:numPr>
      </w:pPr>
      <w:r w:rsidRPr="00961CB5">
        <w:t xml:space="preserve">En la pestaña Participación política -&gt; </w:t>
      </w:r>
      <w:r>
        <w:t xml:space="preserve">PUEBLOS INDIGENAS </w:t>
      </w:r>
    </w:p>
    <w:p w:rsidR="00961CB5" w:rsidRDefault="00961CB5" w:rsidP="00961CB5">
      <w:pPr>
        <w:pStyle w:val="Prrafodelista"/>
      </w:pPr>
      <w:r w:rsidRPr="00961CB5">
        <w:t>Retirar el reporte de las 2021; apenas se tenga el reporte de las ERM 2022, se compartirá</w:t>
      </w:r>
    </w:p>
    <w:p w:rsidR="00C83456" w:rsidRDefault="00C83456" w:rsidP="00961CB5">
      <w:pPr>
        <w:pStyle w:val="Prrafodelista"/>
      </w:pPr>
      <w:r w:rsidRPr="00C83456">
        <w:t>Asimismo, FALTA agregar la CARTILLA</w:t>
      </w:r>
      <w:r>
        <w:t xml:space="preserve"> de cuota indígena </w:t>
      </w:r>
    </w:p>
    <w:p w:rsidR="00C83456" w:rsidRPr="00961CB5" w:rsidRDefault="00C83456" w:rsidP="00C83456">
      <w:pPr>
        <w:pStyle w:val="Prrafodelista"/>
      </w:pPr>
      <w:hyperlink r:id="rId7" w:history="1">
        <w:r w:rsidRPr="007E18AE">
          <w:rPr>
            <w:rStyle w:val="Hipervnculo"/>
          </w:rPr>
          <w:t>https://drive.google.com/file/d/1PIaMrWOeiE5vz3pl1tIjJogQLTkyXKQR/view?usp=sharing</w:t>
        </w:r>
      </w:hyperlink>
    </w:p>
    <w:p w:rsidR="00961CB5" w:rsidRPr="00961CB5" w:rsidRDefault="00961CB5" w:rsidP="00961CB5">
      <w:pPr>
        <w:pStyle w:val="Prrafodelista"/>
        <w:numPr>
          <w:ilvl w:val="0"/>
          <w:numId w:val="1"/>
        </w:numPr>
      </w:pPr>
      <w:r w:rsidRPr="00961CB5">
        <w:t xml:space="preserve">En la pestaña Participación política -&gt; </w:t>
      </w:r>
      <w:r>
        <w:t xml:space="preserve">PUEBLO AFROPERUANO </w:t>
      </w:r>
    </w:p>
    <w:p w:rsidR="00961CB5" w:rsidRDefault="00961CB5" w:rsidP="00961CB5">
      <w:pPr>
        <w:pStyle w:val="Prrafodelista"/>
        <w:tabs>
          <w:tab w:val="left" w:pos="510"/>
        </w:tabs>
        <w:spacing w:after="0" w:line="240" w:lineRule="auto"/>
      </w:pPr>
      <w:r w:rsidRPr="00961CB5">
        <w:t>Retirar el reporte de las 2021; apenas se tenga el reporte de las ERM 2022, se compartirá</w:t>
      </w:r>
    </w:p>
    <w:p w:rsidR="00961CB5" w:rsidRDefault="00961CB5" w:rsidP="00961CB5">
      <w:pPr>
        <w:pStyle w:val="Prrafodelista"/>
        <w:numPr>
          <w:ilvl w:val="0"/>
          <w:numId w:val="1"/>
        </w:numPr>
      </w:pPr>
      <w:r w:rsidRPr="00961CB5">
        <w:t>En la pestaña Participación política -&gt; PERSONAS CON DISCAPACIDAD</w:t>
      </w:r>
    </w:p>
    <w:p w:rsidR="00961CB5" w:rsidRPr="00961CB5" w:rsidRDefault="00961CB5" w:rsidP="00961CB5">
      <w:pPr>
        <w:pStyle w:val="Prrafodelista"/>
      </w:pPr>
      <w:r w:rsidRPr="00961CB5">
        <w:t>Retirar el reporte de las 2021; apenas se tenga el reporte de las ERM 2022, se compartirá</w:t>
      </w:r>
    </w:p>
    <w:p w:rsidR="00961CB5" w:rsidRDefault="00961CB5" w:rsidP="00961CB5">
      <w:pPr>
        <w:pStyle w:val="Prrafodelista"/>
        <w:numPr>
          <w:ilvl w:val="0"/>
          <w:numId w:val="1"/>
        </w:numPr>
        <w:tabs>
          <w:tab w:val="left" w:pos="510"/>
        </w:tabs>
        <w:spacing w:after="0" w:line="240" w:lineRule="auto"/>
      </w:pPr>
      <w:r>
        <w:t xml:space="preserve">En la pestaña Participación política -&gt; </w:t>
      </w:r>
      <w:r>
        <w:t xml:space="preserve">PERSONAS LGTBI </w:t>
      </w:r>
    </w:p>
    <w:p w:rsidR="00961CB5" w:rsidRDefault="00961CB5" w:rsidP="00961CB5">
      <w:pPr>
        <w:pStyle w:val="Prrafodelista"/>
        <w:tabs>
          <w:tab w:val="left" w:pos="510"/>
        </w:tabs>
        <w:spacing w:after="0" w:line="240" w:lineRule="auto"/>
      </w:pPr>
      <w:r>
        <w:t>Retirar el reporte de las 2021; apenas se tenga el reporte de las ERM 2022, se compartirá</w:t>
      </w:r>
    </w:p>
    <w:p w:rsidR="0040614D" w:rsidRDefault="0040614D" w:rsidP="0040614D">
      <w:pPr>
        <w:pStyle w:val="Prrafodelista"/>
        <w:tabs>
          <w:tab w:val="left" w:pos="510"/>
        </w:tabs>
        <w:spacing w:after="0" w:line="240" w:lineRule="auto"/>
      </w:pPr>
      <w:r>
        <w:rPr>
          <w:noProof/>
          <w:lang w:eastAsia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1421765</wp:posOffset>
            </wp:positionH>
            <wp:positionV relativeFrom="paragraph">
              <wp:posOffset>80010</wp:posOffset>
            </wp:positionV>
            <wp:extent cx="1295400" cy="12001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4" t="43269" r="31797" b="17224"/>
                    <a:stretch/>
                  </pic:blipFill>
                  <pic:spPr bwMode="auto">
                    <a:xfrm>
                      <a:off x="0" y="0"/>
                      <a:ext cx="1295400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614D" w:rsidRDefault="0040614D" w:rsidP="0040614D">
      <w:pPr>
        <w:pStyle w:val="Prrafodelista"/>
        <w:tabs>
          <w:tab w:val="left" w:pos="510"/>
        </w:tabs>
        <w:spacing w:after="0" w:line="240" w:lineRule="auto"/>
        <w:rPr>
          <w:noProof/>
          <w:lang w:eastAsia="es-PE"/>
        </w:rPr>
      </w:pPr>
    </w:p>
    <w:p w:rsidR="0040614D" w:rsidRDefault="0040614D" w:rsidP="0040614D">
      <w:pPr>
        <w:pStyle w:val="Prrafodelista"/>
        <w:tabs>
          <w:tab w:val="left" w:pos="510"/>
        </w:tabs>
        <w:spacing w:after="0" w:line="240" w:lineRule="auto"/>
      </w:pPr>
    </w:p>
    <w:p w:rsidR="005E69C5" w:rsidRDefault="005E69C5" w:rsidP="00E80C9F">
      <w:pPr>
        <w:tabs>
          <w:tab w:val="left" w:pos="510"/>
        </w:tabs>
        <w:spacing w:after="0" w:line="240" w:lineRule="auto"/>
      </w:pPr>
    </w:p>
    <w:p w:rsidR="0040614D" w:rsidRDefault="0040614D" w:rsidP="00E80C9F">
      <w:pPr>
        <w:tabs>
          <w:tab w:val="left" w:pos="510"/>
        </w:tabs>
        <w:spacing w:after="0" w:line="240" w:lineRule="auto"/>
      </w:pPr>
    </w:p>
    <w:p w:rsidR="0040614D" w:rsidRDefault="0040614D" w:rsidP="00E80C9F">
      <w:pPr>
        <w:tabs>
          <w:tab w:val="left" w:pos="510"/>
        </w:tabs>
        <w:spacing w:after="0" w:line="240" w:lineRule="auto"/>
      </w:pPr>
    </w:p>
    <w:p w:rsidR="0040614D" w:rsidRDefault="0040614D" w:rsidP="00E80C9F">
      <w:pPr>
        <w:tabs>
          <w:tab w:val="left" w:pos="510"/>
        </w:tabs>
        <w:spacing w:after="0" w:line="240" w:lineRule="auto"/>
      </w:pPr>
    </w:p>
    <w:p w:rsidR="0040614D" w:rsidRDefault="0040614D" w:rsidP="00E80C9F">
      <w:pPr>
        <w:tabs>
          <w:tab w:val="left" w:pos="510"/>
        </w:tabs>
        <w:spacing w:after="0" w:line="240" w:lineRule="auto"/>
      </w:pPr>
    </w:p>
    <w:p w:rsidR="001764E8" w:rsidRDefault="001764E8" w:rsidP="0040614D">
      <w:pPr>
        <w:pStyle w:val="Prrafodelista"/>
        <w:tabs>
          <w:tab w:val="left" w:pos="510"/>
        </w:tabs>
        <w:spacing w:after="0" w:line="240" w:lineRule="auto"/>
      </w:pPr>
    </w:p>
    <w:p w:rsidR="0040614D" w:rsidRDefault="001764E8" w:rsidP="0040614D">
      <w:pPr>
        <w:pStyle w:val="Prrafodelista"/>
        <w:tabs>
          <w:tab w:val="left" w:pos="510"/>
        </w:tabs>
        <w:spacing w:after="0" w:line="240" w:lineRule="auto"/>
        <w:rPr>
          <w:b/>
        </w:rPr>
      </w:pPr>
      <w:r w:rsidRPr="001764E8">
        <w:rPr>
          <w:b/>
        </w:rPr>
        <w:t>EN LA SECCIÓN ACOSO POLÍTICO</w:t>
      </w:r>
    </w:p>
    <w:p w:rsidR="001764E8" w:rsidRDefault="001764E8" w:rsidP="0040614D">
      <w:pPr>
        <w:pStyle w:val="Prrafodelista"/>
        <w:tabs>
          <w:tab w:val="left" w:pos="510"/>
        </w:tabs>
        <w:spacing w:after="0" w:line="240" w:lineRule="auto"/>
        <w:rPr>
          <w:b/>
        </w:rPr>
      </w:pPr>
    </w:p>
    <w:p w:rsidR="00961CB5" w:rsidRDefault="009553CE" w:rsidP="009553CE">
      <w:pPr>
        <w:pStyle w:val="Prrafodelista"/>
        <w:numPr>
          <w:ilvl w:val="0"/>
          <w:numId w:val="1"/>
        </w:numPr>
        <w:tabs>
          <w:tab w:val="left" w:pos="510"/>
        </w:tabs>
        <w:spacing w:after="0" w:line="240" w:lineRule="auto"/>
      </w:pPr>
      <w:r>
        <w:t xml:space="preserve">Acoso político -&gt; </w:t>
      </w:r>
      <w:r w:rsidR="00961CB5">
        <w:t xml:space="preserve"> Reportes </w:t>
      </w:r>
    </w:p>
    <w:p w:rsidR="00961CB5" w:rsidRDefault="00961CB5" w:rsidP="00961CB5">
      <w:pPr>
        <w:pStyle w:val="Prrafodelista"/>
        <w:tabs>
          <w:tab w:val="left" w:pos="510"/>
        </w:tabs>
        <w:spacing w:after="0" w:line="240" w:lineRule="auto"/>
      </w:pPr>
      <w:r>
        <w:t xml:space="preserve">Retirar el reporte </w:t>
      </w:r>
      <w:r w:rsidRPr="00961CB5">
        <w:t>El acoso político en las Elecciones Congresales Extraordinarias 2020</w:t>
      </w:r>
    </w:p>
    <w:p w:rsidR="001764E8" w:rsidRDefault="00961CB5" w:rsidP="009553CE">
      <w:pPr>
        <w:pStyle w:val="Prrafodelista"/>
        <w:numPr>
          <w:ilvl w:val="0"/>
          <w:numId w:val="1"/>
        </w:numPr>
        <w:tabs>
          <w:tab w:val="left" w:pos="510"/>
        </w:tabs>
        <w:spacing w:after="0" w:line="240" w:lineRule="auto"/>
      </w:pPr>
      <w:r w:rsidRPr="00961CB5">
        <w:t xml:space="preserve">Acoso político -&gt;  </w:t>
      </w:r>
      <w:r w:rsidR="009553CE">
        <w:t>Herramientas</w:t>
      </w:r>
    </w:p>
    <w:p w:rsidR="009553CE" w:rsidRDefault="009553CE" w:rsidP="009553CE">
      <w:pPr>
        <w:pStyle w:val="Prrafodelista"/>
        <w:tabs>
          <w:tab w:val="left" w:pos="510"/>
        </w:tabs>
        <w:spacing w:after="0" w:line="240" w:lineRule="auto"/>
      </w:pPr>
      <w:r>
        <w:lastRenderedPageBreak/>
        <w:t>Eliminar los archivos denominados: “</w:t>
      </w:r>
      <w:r w:rsidRPr="009553CE">
        <w:t>Directorio CEM en comisaria 2020</w:t>
      </w:r>
      <w:r>
        <w:t>”,  “</w:t>
      </w:r>
      <w:r w:rsidRPr="009553CE">
        <w:t>Lineamientos para la atención en los CEN-MIMP a mujeres políticas</w:t>
      </w:r>
      <w:r>
        <w:t>” y “</w:t>
      </w:r>
      <w:r w:rsidRPr="009553CE">
        <w:t>Cartilla acoso político EG 2021</w:t>
      </w:r>
      <w:r>
        <w:t>”.</w:t>
      </w:r>
    </w:p>
    <w:p w:rsidR="00615E99" w:rsidRDefault="00C83456" w:rsidP="00C83456">
      <w:pPr>
        <w:pStyle w:val="Prrafodelista"/>
        <w:numPr>
          <w:ilvl w:val="0"/>
          <w:numId w:val="1"/>
        </w:numPr>
        <w:tabs>
          <w:tab w:val="left" w:pos="510"/>
        </w:tabs>
        <w:spacing w:after="0" w:line="240" w:lineRule="auto"/>
      </w:pPr>
      <w:r>
        <w:t xml:space="preserve">Acoso político -&gt;   Registra tu caso </w:t>
      </w:r>
    </w:p>
    <w:p w:rsidR="00C83456" w:rsidRDefault="00C83456" w:rsidP="009553CE">
      <w:pPr>
        <w:pStyle w:val="Prrafodelista"/>
        <w:tabs>
          <w:tab w:val="left" w:pos="510"/>
        </w:tabs>
        <w:spacing w:after="0" w:line="240" w:lineRule="auto"/>
      </w:pPr>
      <w:r>
        <w:t xml:space="preserve"> En el formulario se debe colocar está información: </w:t>
      </w:r>
    </w:p>
    <w:p w:rsidR="00C83456" w:rsidRDefault="00C83456" w:rsidP="009553CE">
      <w:pPr>
        <w:pStyle w:val="Prrafodelista"/>
        <w:tabs>
          <w:tab w:val="left" w:pos="510"/>
        </w:tabs>
        <w:spacing w:after="0" w:line="240" w:lineRule="auto"/>
      </w:pPr>
    </w:p>
    <w:p w:rsidR="00C83456" w:rsidRPr="00C83456" w:rsidRDefault="00C83456" w:rsidP="00C83456">
      <w:pPr>
        <w:pStyle w:val="Prrafodelista"/>
        <w:tabs>
          <w:tab w:val="left" w:pos="510"/>
        </w:tabs>
        <w:spacing w:line="240" w:lineRule="auto"/>
        <w:rPr>
          <w:b/>
          <w:bCs/>
        </w:rPr>
      </w:pPr>
      <w:r w:rsidRPr="00C83456">
        <w:rPr>
          <w:b/>
          <w:bCs/>
        </w:rPr>
        <w:t>Registro de casos de acoso político</w:t>
      </w:r>
    </w:p>
    <w:p w:rsidR="00C83456" w:rsidRDefault="00C83456" w:rsidP="00C83456">
      <w:pPr>
        <w:pStyle w:val="Prrafodelista"/>
        <w:tabs>
          <w:tab w:val="left" w:pos="510"/>
        </w:tabs>
        <w:spacing w:after="0"/>
      </w:pPr>
      <w:r w:rsidRPr="00C83456">
        <w:t xml:space="preserve">El siguiente formulario tiene la finalidad de crear un registro de los casos de acoso político </w:t>
      </w:r>
      <w:r>
        <w:t xml:space="preserve">contra candidatas </w:t>
      </w:r>
      <w:r w:rsidRPr="00C83456">
        <w:t xml:space="preserve">ocurridos en el marco de las Elecciones </w:t>
      </w:r>
      <w:r>
        <w:t>Regionales y Municipales 2022</w:t>
      </w:r>
    </w:p>
    <w:p w:rsidR="009553CE" w:rsidRPr="001764E8" w:rsidRDefault="00C83456" w:rsidP="00C83456">
      <w:pPr>
        <w:pStyle w:val="Prrafodelista"/>
        <w:tabs>
          <w:tab w:val="left" w:pos="510"/>
        </w:tabs>
        <w:spacing w:after="0"/>
      </w:pPr>
      <w:r w:rsidRPr="00C83456">
        <w:t xml:space="preserve">ACOSO POLÍTICO: </w:t>
      </w:r>
    </w:p>
    <w:p w:rsidR="00C83456" w:rsidRPr="00C83456" w:rsidRDefault="00C83456" w:rsidP="00C83456">
      <w:pPr>
        <w:pStyle w:val="Prrafodelista"/>
        <w:tabs>
          <w:tab w:val="left" w:pos="510"/>
        </w:tabs>
      </w:pPr>
      <w:r w:rsidRPr="00C83456">
        <w:t>“Es cualquier conducta que se ejerce contra una o varias mujeres </w:t>
      </w:r>
      <w:r w:rsidRPr="00C83456">
        <w:rPr>
          <w:b/>
          <w:bCs/>
        </w:rPr>
        <w:t>por su condición de tal,</w:t>
      </w:r>
      <w:r w:rsidRPr="00C83456">
        <w:t> realizada por persona natural o jurídica, en forma individual o grupal, de manera directa, a través de terceros, o haciendo uso de cualquier medio de comunicación o redes sociales y </w:t>
      </w:r>
      <w:r w:rsidRPr="00C83456">
        <w:rPr>
          <w:b/>
          <w:bCs/>
        </w:rPr>
        <w:t>que tenga por objeto menoscabar, discriminar, anular, impedir, limitar, obstaculizar o restringir el reconocimiento, goce o ejercicio de sus derechos políticos”.</w:t>
      </w:r>
    </w:p>
    <w:p w:rsidR="00C83456" w:rsidRPr="00C83456" w:rsidRDefault="00C83456" w:rsidP="00C83456">
      <w:pPr>
        <w:pStyle w:val="Prrafodelista"/>
        <w:tabs>
          <w:tab w:val="left" w:pos="510"/>
        </w:tabs>
        <w:spacing w:after="0"/>
        <w:rPr>
          <w:i/>
          <w:iCs/>
        </w:rPr>
      </w:pPr>
      <w:r w:rsidRPr="00C83456">
        <w:rPr>
          <w:i/>
          <w:iCs/>
        </w:rPr>
        <w:t>Artículo 3 de la Ley N° 31155, Ley que previene y sanciona el acoso político contra las mujeres en la vida política</w:t>
      </w:r>
    </w:p>
    <w:p w:rsidR="001764E8" w:rsidRDefault="001764E8" w:rsidP="0040614D">
      <w:pPr>
        <w:pStyle w:val="Prrafodelista"/>
        <w:tabs>
          <w:tab w:val="left" w:pos="510"/>
        </w:tabs>
        <w:spacing w:after="0" w:line="240" w:lineRule="auto"/>
      </w:pPr>
    </w:p>
    <w:p w:rsidR="0040614D" w:rsidRPr="005E69C5" w:rsidRDefault="0040614D" w:rsidP="0040614D">
      <w:pPr>
        <w:pStyle w:val="Prrafodelista"/>
        <w:tabs>
          <w:tab w:val="left" w:pos="510"/>
        </w:tabs>
        <w:spacing w:after="0" w:line="240" w:lineRule="auto"/>
      </w:pPr>
    </w:p>
    <w:sectPr w:rsidR="0040614D" w:rsidRPr="005E6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B7F8B"/>
    <w:multiLevelType w:val="hybridMultilevel"/>
    <w:tmpl w:val="431007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5D7B"/>
    <w:multiLevelType w:val="hybridMultilevel"/>
    <w:tmpl w:val="A134BFD0"/>
    <w:lvl w:ilvl="0" w:tplc="463CC5F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9C5"/>
    <w:rsid w:val="00007C0E"/>
    <w:rsid w:val="001764E8"/>
    <w:rsid w:val="002C535C"/>
    <w:rsid w:val="0040614D"/>
    <w:rsid w:val="005E69C5"/>
    <w:rsid w:val="00615E99"/>
    <w:rsid w:val="006F43D2"/>
    <w:rsid w:val="007E06D4"/>
    <w:rsid w:val="00942B76"/>
    <w:rsid w:val="009553CE"/>
    <w:rsid w:val="00961CB5"/>
    <w:rsid w:val="00A34A79"/>
    <w:rsid w:val="00C83456"/>
    <w:rsid w:val="00E80C9F"/>
    <w:rsid w:val="00E864B6"/>
    <w:rsid w:val="00E9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C4476B-B520-4082-A59A-0757C19E1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69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61C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7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PIaMrWOeiE5vz3pl1tIjJogQLTkyXKQR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JdQOyCkah3kuUxdV9vbfk37ZZYaZN3O/view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Betty Machicao Fonseca</dc:creator>
  <cp:keywords/>
  <dc:description/>
  <cp:lastModifiedBy>Parwa Patricia Oblitas Angulo</cp:lastModifiedBy>
  <cp:revision>11</cp:revision>
  <dcterms:created xsi:type="dcterms:W3CDTF">2022-07-20T14:05:00Z</dcterms:created>
  <dcterms:modified xsi:type="dcterms:W3CDTF">2022-07-20T20:06:00Z</dcterms:modified>
</cp:coreProperties>
</file>