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 xml:space="preserve">Hardware Requirements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Upgradable – to support a growing client list without needing to spend massive amounts of money up front as the business is a new business.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Speed – Must be able to process requests in at most 1 second preferably less then 0.5 seconds.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Connections – Must be able to handle a minimum of 500 concurrent users with a preference of being able to handle 1000.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INTERNET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Speed – Handle the simultaneous connections of 500 clients, all transferring small amounts of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Recommendations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Cisco UCS C220 SFF M5:</w:t>
      </w:r>
    </w:p>
    <w:p>
      <w:pPr>
        <w:pStyle w:val="Normal"/>
        <w:bidi w:val="0"/>
        <w:jc w:val="left"/>
        <w:rPr/>
      </w:pPr>
      <w:r>
        <w:rPr/>
        <w:tab/>
        <w:t xml:space="preserve">Processor: </w:t>
        <w:tab/>
        <w:t>1x Intel 6230 2.1GHz/125W 20C/27.5MB 3DX DDR4 2933MHz;</w:t>
      </w:r>
    </w:p>
    <w:p>
      <w:pPr>
        <w:pStyle w:val="Normal"/>
        <w:bidi w:val="0"/>
        <w:jc w:val="left"/>
        <w:rPr/>
      </w:pPr>
      <w:r>
        <w:rPr/>
        <w:tab/>
        <w:t xml:space="preserve">Memory:   </w:t>
        <w:tab/>
        <w:t>6x 32GB DDR4-2966-MHz RDIMM/PC423400/duel rank/x4/1.2v;</w:t>
      </w:r>
    </w:p>
    <w:p>
      <w:pPr>
        <w:pStyle w:val="Normal"/>
        <w:bidi w:val="0"/>
        <w:jc w:val="left"/>
        <w:rPr/>
      </w:pPr>
      <w:r>
        <w:rPr/>
        <w:tab/>
        <w:t>Power Supply:</w:t>
      </w:r>
      <w:r>
        <w:rPr/>
        <w:t>2</w:t>
      </w:r>
      <w:r>
        <w:rPr/>
        <w:t xml:space="preserve">x 800W PSU(1050W </w:t>
      </w:r>
      <w:r>
        <w:rPr/>
        <w:t>PSU1);</w:t>
      </w:r>
    </w:p>
    <w:p>
      <w:pPr>
        <w:pStyle w:val="Normal"/>
        <w:bidi w:val="0"/>
        <w:jc w:val="left"/>
        <w:rPr/>
      </w:pPr>
      <w:r>
        <w:rPr/>
        <w:tab/>
        <w:t xml:space="preserve">Storage: </w:t>
        <w:tab/>
      </w:r>
      <w:r>
        <w:rPr/>
        <w:t>4</w:t>
      </w:r>
      <w:r>
        <w:rPr/>
        <w:t>x 1.9TB 6G SATA SSD (USC-SD19TM1X-EV);</w:t>
      </w:r>
    </w:p>
    <w:p>
      <w:pPr>
        <w:pStyle w:val="Normal"/>
        <w:bidi w:val="0"/>
        <w:jc w:val="left"/>
        <w:rPr/>
      </w:pPr>
      <w:r>
        <w:rPr/>
        <w:tab/>
        <w:t>Adapter:</w:t>
        <w:tab/>
        <w:t>1x NIC – Intel X710-DA Quad-port 10GbE SFP+;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Approximate cost: $25,000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1</Pages>
  <Words>128</Words>
  <Characters>702</Characters>
  <CharactersWithSpaces>828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2021-06-21T23:22:25Z</dcterms:created>
  <dc:creator/>
  <dc:description/>
  <dc:language>en-US</dc:language>
  <cp:lastModifiedBy/>
  <dcterms:modified xsi:type="dcterms:W3CDTF">2021-06-22T00:05:01Z</dcterms:modified>
  <cp:revision>1</cp:revision>
  <dc:subject/>
  <dc:title/>
</cp:coreProperties>
</file>