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Start scene</w:t>
      </w:r>
      <w:r w:rsidDel="00000000" w:rsidR="00000000" w:rsidRPr="00000000">
        <w:rPr>
          <w:rtl w:val="0"/>
        </w:rPr>
        <w:t xml:space="preserve"> – start-scene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Phase 1 bgm</w:t>
      </w:r>
      <w:r w:rsidDel="00000000" w:rsidR="00000000" w:rsidRPr="00000000">
        <w:rPr>
          <w:rtl w:val="0"/>
        </w:rPr>
        <w:t xml:space="preserve"> – phase1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Phase 2 timer bgm</w:t>
      </w:r>
      <w:r w:rsidDel="00000000" w:rsidR="00000000" w:rsidRPr="00000000">
        <w:rPr>
          <w:rtl w:val="0"/>
        </w:rPr>
        <w:t xml:space="preserve"> – phase2-timer-song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Winning stage prelude</w:t>
      </w:r>
      <w:r w:rsidDel="00000000" w:rsidR="00000000" w:rsidRPr="00000000">
        <w:rPr>
          <w:rtl w:val="0"/>
        </w:rPr>
        <w:t xml:space="preserve"> – final-reveal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Winning stage background sfx claps</w:t>
      </w:r>
      <w:r w:rsidDel="00000000" w:rsidR="00000000" w:rsidRPr="00000000">
        <w:rPr>
          <w:rtl w:val="0"/>
        </w:rPr>
        <w:t xml:space="preserve"> – cheer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0B">
      <w:pPr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u w:val="single"/>
          <w:rtl w:val="0"/>
        </w:rPr>
        <w:t xml:space="preserve">Jump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– jump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bump into each other</w:t>
      </w:r>
      <w:r w:rsidDel="00000000" w:rsidR="00000000" w:rsidRPr="00000000">
        <w:rPr>
          <w:rtl w:val="0"/>
        </w:rPr>
        <w:t xml:space="preserve"> – bumped</w:t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Knock on the door – knockknock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Pick up candy sound</w:t>
      </w:r>
      <w:r w:rsidDel="00000000" w:rsidR="00000000" w:rsidRPr="00000000">
        <w:rPr>
          <w:rtl w:val="0"/>
        </w:rPr>
        <w:t xml:space="preserve"> – boing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Store candies in candy bank</w:t>
      </w:r>
      <w:r w:rsidDel="00000000" w:rsidR="00000000" w:rsidRPr="00000000">
        <w:rPr>
          <w:rtl w:val="0"/>
        </w:rPr>
        <w:t xml:space="preserve"> – store-candy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objects/building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Level three house is ready</w:t>
      </w:r>
      <w:r w:rsidDel="00000000" w:rsidR="00000000" w:rsidRPr="00000000">
        <w:rPr>
          <w:rtl w:val="0"/>
        </w:rPr>
        <w:t xml:space="preserve"> – level3house-ready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Dog house</w:t>
      </w:r>
      <w:r w:rsidDel="00000000" w:rsidR="00000000" w:rsidRPr="00000000">
        <w:rPr>
          <w:rtl w:val="0"/>
        </w:rPr>
        <w:t xml:space="preserve"> – ghost dog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Individual firework</w:t>
      </w:r>
      <w:r w:rsidDel="00000000" w:rsidR="00000000" w:rsidRPr="00000000">
        <w:rPr>
          <w:rtl w:val="0"/>
        </w:rPr>
        <w:t xml:space="preserve"> – firework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Hover on option</w:t>
      </w:r>
      <w:r w:rsidDel="00000000" w:rsidR="00000000" w:rsidRPr="00000000">
        <w:rPr>
          <w:rtl w:val="0"/>
        </w:rPr>
        <w:t xml:space="preserve"> – menu select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Confirm selection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– confirm-option1-laugh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