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F04C9" w14:textId="7AAF1142" w:rsidR="000103AB" w:rsidRPr="000B6D15" w:rsidRDefault="00595E0F" w:rsidP="000B6D15">
      <w:pPr>
        <w:pStyle w:val="BodyText"/>
        <w:spacing w:before="86"/>
        <w:rPr>
          <w:b/>
          <w:bCs/>
          <w:sz w:val="52"/>
          <w:szCs w:val="32"/>
        </w:rPr>
      </w:pPr>
      <w:r w:rsidRPr="000B6D15">
        <w:rPr>
          <w:b/>
          <w:bCs/>
          <w:noProof/>
          <w:sz w:val="52"/>
          <w:szCs w:val="32"/>
        </w:rPr>
        <w:drawing>
          <wp:anchor distT="0" distB="0" distL="114300" distR="114300" simplePos="0" relativeHeight="487588864" behindDoc="0" locked="0" layoutInCell="1" allowOverlap="1" wp14:anchorId="63C29902" wp14:editId="3E1A9DED">
            <wp:simplePos x="0" y="0"/>
            <wp:positionH relativeFrom="page">
              <wp:align>right</wp:align>
            </wp:positionH>
            <wp:positionV relativeFrom="paragraph">
              <wp:posOffset>342265</wp:posOffset>
            </wp:positionV>
            <wp:extent cx="2798445" cy="1574165"/>
            <wp:effectExtent l="0" t="0" r="1905" b="6985"/>
            <wp:wrapSquare wrapText="bothSides"/>
            <wp:docPr id="20253021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302174" name="Picture 202530217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44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 w:rsidRPr="000B6D15">
        <w:rPr>
          <w:b/>
          <w:bCs/>
          <w:sz w:val="32"/>
          <w:szCs w:val="32"/>
        </w:rPr>
        <w:t>The</w:t>
      </w:r>
      <w:r w:rsidR="00000000" w:rsidRPr="000B6D15">
        <w:rPr>
          <w:b/>
          <w:bCs/>
          <w:spacing w:val="37"/>
          <w:sz w:val="32"/>
          <w:szCs w:val="32"/>
        </w:rPr>
        <w:t xml:space="preserve"> </w:t>
      </w:r>
      <w:r w:rsidR="00000000" w:rsidRPr="000B6D15">
        <w:rPr>
          <w:b/>
          <w:bCs/>
          <w:sz w:val="32"/>
          <w:szCs w:val="32"/>
        </w:rPr>
        <w:t>African</w:t>
      </w:r>
      <w:r w:rsidR="00000000" w:rsidRPr="000B6D15">
        <w:rPr>
          <w:b/>
          <w:bCs/>
          <w:spacing w:val="46"/>
          <w:sz w:val="32"/>
          <w:szCs w:val="32"/>
        </w:rPr>
        <w:t xml:space="preserve"> </w:t>
      </w:r>
      <w:proofErr w:type="spellStart"/>
      <w:r w:rsidR="00000000" w:rsidRPr="000B6D15">
        <w:rPr>
          <w:b/>
          <w:bCs/>
          <w:sz w:val="32"/>
          <w:szCs w:val="32"/>
        </w:rPr>
        <w:t>Anthropocenes</w:t>
      </w:r>
      <w:proofErr w:type="spellEnd"/>
      <w:r w:rsidR="00000000" w:rsidRPr="000B6D15">
        <w:rPr>
          <w:b/>
          <w:bCs/>
          <w:spacing w:val="78"/>
          <w:sz w:val="32"/>
          <w:szCs w:val="32"/>
        </w:rPr>
        <w:t xml:space="preserve"> </w:t>
      </w:r>
      <w:r w:rsidR="00000000" w:rsidRPr="000B6D15">
        <w:rPr>
          <w:b/>
          <w:bCs/>
          <w:sz w:val="32"/>
          <w:szCs w:val="32"/>
        </w:rPr>
        <w:t>Research</w:t>
      </w:r>
      <w:r w:rsidR="00000000" w:rsidRPr="000B6D15">
        <w:rPr>
          <w:b/>
          <w:bCs/>
          <w:spacing w:val="47"/>
          <w:sz w:val="32"/>
          <w:szCs w:val="32"/>
        </w:rPr>
        <w:t xml:space="preserve"> </w:t>
      </w:r>
      <w:r w:rsidR="00000000" w:rsidRPr="000B6D15">
        <w:rPr>
          <w:b/>
          <w:bCs/>
          <w:spacing w:val="-2"/>
          <w:sz w:val="32"/>
          <w:szCs w:val="32"/>
        </w:rPr>
        <w:t>Centre</w:t>
      </w:r>
      <w:r w:rsidRPr="000B6D15">
        <w:rPr>
          <w:b/>
          <w:bCs/>
          <w:noProof/>
          <w:sz w:val="28"/>
          <w:szCs w:val="32"/>
        </w:rPr>
        <w:t xml:space="preserve"> </w:t>
      </w:r>
    </w:p>
    <w:p w14:paraId="5D876836" w14:textId="4ED7C0F3" w:rsidR="000103AB" w:rsidRDefault="00000000">
      <w:pPr>
        <w:spacing w:before="373"/>
        <w:ind w:left="35"/>
        <w:jc w:val="both"/>
        <w:rPr>
          <w:b/>
          <w:sz w:val="21"/>
        </w:rPr>
      </w:pPr>
      <w:r>
        <w:rPr>
          <w:b/>
          <w:sz w:val="21"/>
        </w:rPr>
        <w:t>History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Department,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Stellenbosch</w:t>
      </w:r>
      <w:r>
        <w:rPr>
          <w:b/>
          <w:spacing w:val="18"/>
          <w:sz w:val="21"/>
        </w:rPr>
        <w:t xml:space="preserve"> </w:t>
      </w:r>
      <w:r>
        <w:rPr>
          <w:b/>
          <w:spacing w:val="-2"/>
          <w:sz w:val="21"/>
        </w:rPr>
        <w:t>University</w:t>
      </w:r>
      <w:r w:rsidR="00491F11">
        <w:rPr>
          <w:b/>
          <w:spacing w:val="-2"/>
          <w:sz w:val="21"/>
        </w:rPr>
        <w:t>, South Africa</w:t>
      </w:r>
    </w:p>
    <w:p w14:paraId="2EB5CD9D" w14:textId="77777777" w:rsidR="000103AB" w:rsidRDefault="000103AB">
      <w:pPr>
        <w:pStyle w:val="BodyText"/>
        <w:spacing w:before="17"/>
        <w:rPr>
          <w:b/>
          <w:sz w:val="21"/>
        </w:rPr>
      </w:pPr>
    </w:p>
    <w:p w14:paraId="0F9DCC64" w14:textId="77777777" w:rsidR="000103AB" w:rsidRDefault="00000000">
      <w:pPr>
        <w:tabs>
          <w:tab w:val="left" w:pos="5134"/>
        </w:tabs>
        <w:ind w:left="35"/>
        <w:jc w:val="both"/>
        <w:rPr>
          <w:position w:val="1"/>
        </w:rPr>
      </w:pPr>
      <w:r>
        <w:t>Phone:</w:t>
      </w:r>
      <w:r>
        <w:rPr>
          <w:spacing w:val="27"/>
        </w:rPr>
        <w:t xml:space="preserve"> </w:t>
      </w:r>
      <w:r>
        <w:rPr>
          <w:sz w:val="20"/>
        </w:rPr>
        <w:t>+27</w:t>
      </w:r>
      <w:r>
        <w:rPr>
          <w:spacing w:val="5"/>
          <w:sz w:val="20"/>
        </w:rPr>
        <w:t xml:space="preserve"> </w:t>
      </w:r>
      <w:r>
        <w:rPr>
          <w:sz w:val="20"/>
        </w:rPr>
        <w:t>21</w:t>
      </w:r>
      <w:r>
        <w:rPr>
          <w:spacing w:val="7"/>
          <w:sz w:val="20"/>
        </w:rPr>
        <w:t xml:space="preserve"> </w:t>
      </w:r>
      <w:proofErr w:type="gramStart"/>
      <w:r>
        <w:rPr>
          <w:sz w:val="20"/>
        </w:rPr>
        <w:t>8082390</w:t>
      </w:r>
      <w:r>
        <w:rPr>
          <w:spacing w:val="76"/>
          <w:w w:val="150"/>
          <w:sz w:val="20"/>
        </w:rPr>
        <w:t xml:space="preserve">  </w:t>
      </w:r>
      <w:r>
        <w:t>Mobile</w:t>
      </w:r>
      <w:proofErr w:type="gramEnd"/>
      <w:r>
        <w:t>:</w:t>
      </w:r>
      <w:r>
        <w:rPr>
          <w:spacing w:val="32"/>
        </w:rPr>
        <w:t xml:space="preserve"> </w:t>
      </w:r>
      <w:r>
        <w:rPr>
          <w:sz w:val="20"/>
        </w:rPr>
        <w:t>+27</w:t>
      </w:r>
      <w:r>
        <w:rPr>
          <w:spacing w:val="20"/>
          <w:sz w:val="20"/>
        </w:rPr>
        <w:t xml:space="preserve"> </w:t>
      </w:r>
      <w:r>
        <w:rPr>
          <w:sz w:val="20"/>
        </w:rPr>
        <w:t>83</w:t>
      </w:r>
      <w:r>
        <w:rPr>
          <w:spacing w:val="8"/>
          <w:sz w:val="20"/>
        </w:rPr>
        <w:t xml:space="preserve"> </w:t>
      </w:r>
      <w:r>
        <w:rPr>
          <w:sz w:val="20"/>
        </w:rPr>
        <w:t>654</w:t>
      </w:r>
      <w:r>
        <w:rPr>
          <w:spacing w:val="16"/>
          <w:sz w:val="20"/>
        </w:rPr>
        <w:t xml:space="preserve"> </w:t>
      </w:r>
      <w:r>
        <w:rPr>
          <w:spacing w:val="-4"/>
          <w:sz w:val="20"/>
        </w:rPr>
        <w:t>2794</w:t>
      </w:r>
      <w:r>
        <w:rPr>
          <w:sz w:val="20"/>
        </w:rPr>
        <w:tab/>
      </w:r>
      <w:r>
        <w:rPr>
          <w:spacing w:val="-2"/>
          <w:position w:val="1"/>
        </w:rPr>
        <w:t xml:space="preserve">E-mail: </w:t>
      </w:r>
      <w:hyperlink r:id="rId7">
        <w:r>
          <w:rPr>
            <w:spacing w:val="-2"/>
            <w:position w:val="1"/>
            <w:u w:val="thick"/>
          </w:rPr>
          <w:t>sss@sun</w:t>
        </w:r>
        <w:r>
          <w:rPr>
            <w:color w:val="2B2B2B"/>
            <w:spacing w:val="-2"/>
            <w:position w:val="1"/>
            <w:u w:val="thick" w:color="000000"/>
          </w:rPr>
          <w:t>.</w:t>
        </w:r>
        <w:r>
          <w:rPr>
            <w:spacing w:val="-2"/>
            <w:position w:val="1"/>
            <w:u w:val="thick"/>
          </w:rPr>
          <w:t>ac</w:t>
        </w:r>
        <w:r>
          <w:rPr>
            <w:color w:val="2B2B2B"/>
            <w:spacing w:val="-2"/>
            <w:position w:val="1"/>
            <w:u w:val="thick" w:color="000000"/>
          </w:rPr>
          <w:t>.</w:t>
        </w:r>
        <w:r>
          <w:rPr>
            <w:spacing w:val="-2"/>
            <w:position w:val="1"/>
            <w:u w:val="thick"/>
          </w:rPr>
          <w:t>za</w:t>
        </w:r>
      </w:hyperlink>
    </w:p>
    <w:p w14:paraId="33B6CF54" w14:textId="77777777" w:rsidR="000103AB" w:rsidRDefault="000103AB">
      <w:pPr>
        <w:pStyle w:val="BodyText"/>
      </w:pPr>
    </w:p>
    <w:p w14:paraId="73A613E2" w14:textId="1A19A627" w:rsidR="00595E0F" w:rsidRPr="00595E0F" w:rsidRDefault="00000000" w:rsidP="000B6D15">
      <w:pPr>
        <w:pStyle w:val="BodyText"/>
        <w:spacing w:before="1" w:line="309" w:lineRule="auto"/>
        <w:ind w:right="129"/>
        <w:jc w:val="both"/>
        <w:rPr>
          <w:sz w:val="24"/>
          <w:szCs w:val="24"/>
        </w:rPr>
      </w:pPr>
      <w:r w:rsidRPr="00595E0F">
        <w:rPr>
          <w:w w:val="105"/>
          <w:sz w:val="24"/>
          <w:szCs w:val="24"/>
        </w:rPr>
        <w:t>Our planet has entered the so-called age of Anthropocene/s-a post-Holocene epoch defined by anthropogenic impact on geological, biotic and climatic planetary processes. 'Anthropocene' is a useful</w:t>
      </w:r>
      <w:r w:rsidRPr="00595E0F">
        <w:rPr>
          <w:spacing w:val="-8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way</w:t>
      </w:r>
      <w:r w:rsidRPr="00595E0F">
        <w:rPr>
          <w:spacing w:val="-12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to</w:t>
      </w:r>
      <w:r w:rsidRPr="00595E0F">
        <w:rPr>
          <w:spacing w:val="-8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express</w:t>
      </w:r>
      <w:r w:rsidRPr="00595E0F">
        <w:rPr>
          <w:spacing w:val="-3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both</w:t>
      </w:r>
      <w:r w:rsidRPr="00595E0F">
        <w:rPr>
          <w:spacing w:val="-7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the</w:t>
      </w:r>
      <w:r w:rsidRPr="00595E0F">
        <w:rPr>
          <w:spacing w:val="-7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novelty</w:t>
      </w:r>
      <w:r w:rsidRPr="00595E0F">
        <w:rPr>
          <w:spacing w:val="-8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and</w:t>
      </w:r>
      <w:r w:rsidRPr="00595E0F">
        <w:rPr>
          <w:spacing w:val="-5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urgency</w:t>
      </w:r>
      <w:r w:rsidRPr="00595E0F">
        <w:rPr>
          <w:spacing w:val="-8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of</w:t>
      </w:r>
      <w:r w:rsidRPr="00595E0F">
        <w:rPr>
          <w:spacing w:val="-7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our</w:t>
      </w:r>
      <w:r w:rsidRPr="00595E0F">
        <w:rPr>
          <w:spacing w:val="-7"/>
          <w:w w:val="105"/>
          <w:sz w:val="24"/>
          <w:szCs w:val="24"/>
        </w:rPr>
        <w:t xml:space="preserve"> </w:t>
      </w:r>
      <w:proofErr w:type="gramStart"/>
      <w:r w:rsidRPr="00595E0F">
        <w:rPr>
          <w:w w:val="105"/>
          <w:sz w:val="24"/>
          <w:szCs w:val="24"/>
        </w:rPr>
        <w:t>era,</w:t>
      </w:r>
      <w:r w:rsidRPr="00595E0F">
        <w:rPr>
          <w:spacing w:val="-10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but</w:t>
      </w:r>
      <w:proofErr w:type="gramEnd"/>
      <w:r w:rsidRPr="00595E0F">
        <w:rPr>
          <w:spacing w:val="-3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poses</w:t>
      </w:r>
      <w:r w:rsidRPr="00595E0F">
        <w:rPr>
          <w:spacing w:val="-7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a</w:t>
      </w:r>
      <w:r w:rsidRPr="00595E0F">
        <w:rPr>
          <w:spacing w:val="-5"/>
          <w:w w:val="105"/>
          <w:sz w:val="24"/>
          <w:szCs w:val="24"/>
        </w:rPr>
        <w:t xml:space="preserve"> </w:t>
      </w:r>
      <w:proofErr w:type="spellStart"/>
      <w:r w:rsidRPr="00595E0F">
        <w:rPr>
          <w:w w:val="105"/>
          <w:sz w:val="24"/>
          <w:szCs w:val="24"/>
        </w:rPr>
        <w:t>homogenising</w:t>
      </w:r>
      <w:proofErr w:type="spellEnd"/>
      <w:r w:rsidRPr="00595E0F">
        <w:rPr>
          <w:w w:val="105"/>
          <w:sz w:val="24"/>
          <w:szCs w:val="24"/>
        </w:rPr>
        <w:t xml:space="preserve"> label</w:t>
      </w:r>
      <w:r w:rsidRPr="00595E0F">
        <w:rPr>
          <w:spacing w:val="-6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that risks</w:t>
      </w:r>
      <w:r w:rsidRPr="00595E0F">
        <w:rPr>
          <w:spacing w:val="-2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masking</w:t>
      </w:r>
      <w:r w:rsidRPr="00595E0F">
        <w:rPr>
          <w:spacing w:val="-2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uneven power</w:t>
      </w:r>
      <w:r w:rsidRPr="00595E0F">
        <w:rPr>
          <w:spacing w:val="-1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distributions in</w:t>
      </w:r>
      <w:r w:rsidRPr="00595E0F">
        <w:rPr>
          <w:spacing w:val="-4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terms</w:t>
      </w:r>
      <w:r w:rsidRPr="00595E0F">
        <w:rPr>
          <w:spacing w:val="-4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of</w:t>
      </w:r>
      <w:r w:rsidRPr="00595E0F">
        <w:rPr>
          <w:spacing w:val="-4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responsibility</w:t>
      </w:r>
      <w:r w:rsidRPr="00595E0F">
        <w:rPr>
          <w:spacing w:val="-15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for</w:t>
      </w:r>
      <w:r w:rsidRPr="00595E0F">
        <w:rPr>
          <w:spacing w:val="-4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and</w:t>
      </w:r>
      <w:r w:rsidRPr="00595E0F">
        <w:rPr>
          <w:spacing w:val="-5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vulnerability to</w:t>
      </w:r>
      <w:r w:rsidRPr="00595E0F">
        <w:rPr>
          <w:spacing w:val="-5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global environmental</w:t>
      </w:r>
      <w:r w:rsidRPr="00595E0F">
        <w:rPr>
          <w:spacing w:val="-1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problems.</w:t>
      </w:r>
      <w:r w:rsidRPr="00595E0F">
        <w:rPr>
          <w:spacing w:val="-7"/>
          <w:w w:val="105"/>
          <w:sz w:val="24"/>
          <w:szCs w:val="24"/>
        </w:rPr>
        <w:t xml:space="preserve"> </w:t>
      </w:r>
      <w:proofErr w:type="gramStart"/>
      <w:r w:rsidRPr="00595E0F">
        <w:rPr>
          <w:w w:val="105"/>
          <w:sz w:val="24"/>
          <w:szCs w:val="24"/>
        </w:rPr>
        <w:t>Thus</w:t>
      </w:r>
      <w:proofErr w:type="gramEnd"/>
      <w:r w:rsidRPr="00595E0F">
        <w:rPr>
          <w:spacing w:val="-10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the</w:t>
      </w:r>
      <w:r w:rsidRPr="00595E0F">
        <w:rPr>
          <w:spacing w:val="-10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African</w:t>
      </w:r>
      <w:r w:rsidRPr="00595E0F">
        <w:rPr>
          <w:spacing w:val="-3"/>
          <w:w w:val="105"/>
          <w:sz w:val="24"/>
          <w:szCs w:val="24"/>
        </w:rPr>
        <w:t xml:space="preserve"> </w:t>
      </w:r>
      <w:proofErr w:type="spellStart"/>
      <w:r w:rsidRPr="00595E0F">
        <w:rPr>
          <w:w w:val="105"/>
          <w:sz w:val="24"/>
          <w:szCs w:val="24"/>
        </w:rPr>
        <w:t>Anthropocenes</w:t>
      </w:r>
      <w:proofErr w:type="spellEnd"/>
      <w:r w:rsidRPr="00595E0F">
        <w:rPr>
          <w:spacing w:val="-3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Research</w:t>
      </w:r>
      <w:r w:rsidRPr="00595E0F">
        <w:rPr>
          <w:spacing w:val="-4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Centre</w:t>
      </w:r>
      <w:r w:rsidR="00595E0F">
        <w:rPr>
          <w:spacing w:val="-5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insists</w:t>
      </w:r>
      <w:r w:rsidRPr="00595E0F">
        <w:rPr>
          <w:spacing w:val="-12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on</w:t>
      </w:r>
      <w:r w:rsidRPr="00595E0F">
        <w:rPr>
          <w:spacing w:val="-9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 xml:space="preserve">the </w:t>
      </w:r>
      <w:proofErr w:type="spellStart"/>
      <w:r w:rsidRPr="00595E0F">
        <w:rPr>
          <w:w w:val="105"/>
          <w:sz w:val="24"/>
          <w:szCs w:val="24"/>
        </w:rPr>
        <w:t>locatedness</w:t>
      </w:r>
      <w:proofErr w:type="spellEnd"/>
      <w:r w:rsidRPr="00595E0F">
        <w:rPr>
          <w:w w:val="105"/>
          <w:sz w:val="24"/>
          <w:szCs w:val="24"/>
        </w:rPr>
        <w:t xml:space="preserve"> and plurality of </w:t>
      </w:r>
      <w:r w:rsidRPr="00595E0F">
        <w:rPr>
          <w:i/>
          <w:w w:val="105"/>
          <w:sz w:val="24"/>
          <w:szCs w:val="24"/>
        </w:rPr>
        <w:t xml:space="preserve">'African </w:t>
      </w:r>
      <w:proofErr w:type="spellStart"/>
      <w:r w:rsidRPr="00595E0F">
        <w:rPr>
          <w:w w:val="105"/>
          <w:sz w:val="24"/>
          <w:szCs w:val="24"/>
        </w:rPr>
        <w:t>Anthropocenes</w:t>
      </w:r>
      <w:proofErr w:type="spellEnd"/>
      <w:r w:rsidRPr="00595E0F">
        <w:rPr>
          <w:w w:val="105"/>
          <w:sz w:val="24"/>
          <w:szCs w:val="24"/>
        </w:rPr>
        <w:t xml:space="preserve">'. The growing currency of the term </w:t>
      </w:r>
      <w:r w:rsidR="00595E0F" w:rsidRPr="00595E0F">
        <w:rPr>
          <w:w w:val="105"/>
          <w:sz w:val="24"/>
          <w:szCs w:val="24"/>
        </w:rPr>
        <w:t>‘</w:t>
      </w:r>
      <w:r w:rsidRPr="00595E0F">
        <w:rPr>
          <w:w w:val="105"/>
          <w:sz w:val="24"/>
          <w:szCs w:val="24"/>
        </w:rPr>
        <w:t>Anthropocene</w:t>
      </w:r>
      <w:r w:rsidR="00595E0F" w:rsidRPr="00595E0F">
        <w:rPr>
          <w:w w:val="105"/>
          <w:sz w:val="24"/>
          <w:szCs w:val="24"/>
        </w:rPr>
        <w:t xml:space="preserve">’ </w:t>
      </w:r>
      <w:r w:rsidRPr="00595E0F">
        <w:rPr>
          <w:w w:val="105"/>
          <w:sz w:val="24"/>
          <w:szCs w:val="24"/>
        </w:rPr>
        <w:t>signals a key shift in how humans are coming to understand our relation to the environment: we</w:t>
      </w:r>
      <w:r w:rsidRPr="00595E0F">
        <w:rPr>
          <w:spacing w:val="-1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can no</w:t>
      </w:r>
      <w:r w:rsidRPr="00595E0F">
        <w:rPr>
          <w:spacing w:val="-3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longer imagine our</w:t>
      </w:r>
      <w:r w:rsidRPr="00595E0F">
        <w:rPr>
          <w:spacing w:val="-2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 xml:space="preserve">species other than entangled in planetary, ecological, </w:t>
      </w:r>
      <w:r w:rsidRPr="00595E0F">
        <w:rPr>
          <w:sz w:val="24"/>
          <w:szCs w:val="24"/>
        </w:rPr>
        <w:t>climatological</w:t>
      </w:r>
      <w:r w:rsidRPr="00595E0F">
        <w:rPr>
          <w:spacing w:val="-14"/>
          <w:sz w:val="24"/>
          <w:szCs w:val="24"/>
        </w:rPr>
        <w:t xml:space="preserve"> </w:t>
      </w:r>
      <w:r w:rsidRPr="00595E0F">
        <w:rPr>
          <w:sz w:val="24"/>
          <w:szCs w:val="24"/>
        </w:rPr>
        <w:t>and geological processes and we accept that we</w:t>
      </w:r>
      <w:r w:rsidRPr="00595E0F">
        <w:rPr>
          <w:spacing w:val="-2"/>
          <w:sz w:val="24"/>
          <w:szCs w:val="24"/>
        </w:rPr>
        <w:t xml:space="preserve"> </w:t>
      </w:r>
      <w:r w:rsidRPr="00595E0F">
        <w:rPr>
          <w:sz w:val="24"/>
          <w:szCs w:val="24"/>
        </w:rPr>
        <w:t>are</w:t>
      </w:r>
      <w:r w:rsidRPr="00595E0F">
        <w:rPr>
          <w:spacing w:val="-2"/>
          <w:sz w:val="24"/>
          <w:szCs w:val="24"/>
        </w:rPr>
        <w:t xml:space="preserve"> </w:t>
      </w:r>
      <w:r w:rsidRPr="00595E0F">
        <w:rPr>
          <w:sz w:val="24"/>
          <w:szCs w:val="24"/>
        </w:rPr>
        <w:t>in crisis.</w:t>
      </w:r>
      <w:r w:rsidRPr="00595E0F">
        <w:rPr>
          <w:spacing w:val="-3"/>
          <w:sz w:val="24"/>
          <w:szCs w:val="24"/>
        </w:rPr>
        <w:t xml:space="preserve"> </w:t>
      </w:r>
      <w:r w:rsidRPr="00595E0F">
        <w:rPr>
          <w:sz w:val="24"/>
          <w:szCs w:val="24"/>
        </w:rPr>
        <w:t>This</w:t>
      </w:r>
      <w:r w:rsidRPr="00595E0F">
        <w:rPr>
          <w:spacing w:val="-1"/>
          <w:sz w:val="24"/>
          <w:szCs w:val="24"/>
        </w:rPr>
        <w:t xml:space="preserve"> </w:t>
      </w:r>
      <w:r w:rsidRPr="00595E0F">
        <w:rPr>
          <w:sz w:val="24"/>
          <w:szCs w:val="24"/>
        </w:rPr>
        <w:t xml:space="preserve">underlines the urgent </w:t>
      </w:r>
      <w:r w:rsidRPr="00595E0F">
        <w:rPr>
          <w:w w:val="105"/>
          <w:sz w:val="24"/>
          <w:szCs w:val="24"/>
        </w:rPr>
        <w:t>need for research -</w:t>
      </w:r>
      <w:r w:rsidRPr="00595E0F">
        <w:rPr>
          <w:spacing w:val="39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both pure and applied, long</w:t>
      </w:r>
      <w:r w:rsidRPr="00595E0F">
        <w:rPr>
          <w:spacing w:val="-2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 xml:space="preserve">term and contemporary </w:t>
      </w:r>
      <w:r w:rsidR="00595E0F" w:rsidRPr="00595E0F">
        <w:rPr>
          <w:w w:val="105"/>
          <w:sz w:val="24"/>
          <w:szCs w:val="24"/>
        </w:rPr>
        <w:t>–</w:t>
      </w:r>
      <w:r w:rsidRPr="00595E0F">
        <w:rPr>
          <w:spacing w:val="35"/>
          <w:w w:val="105"/>
          <w:sz w:val="24"/>
          <w:szCs w:val="24"/>
        </w:rPr>
        <w:t xml:space="preserve"> </w:t>
      </w:r>
      <w:r w:rsidR="00595E0F" w:rsidRPr="00595E0F">
        <w:rPr>
          <w:w w:val="105"/>
          <w:sz w:val="24"/>
          <w:szCs w:val="24"/>
        </w:rPr>
        <w:t>i</w:t>
      </w:r>
      <w:r w:rsidRPr="00595E0F">
        <w:rPr>
          <w:w w:val="105"/>
          <w:sz w:val="24"/>
          <w:szCs w:val="24"/>
        </w:rPr>
        <w:t>nto how</w:t>
      </w:r>
      <w:r w:rsidRPr="00595E0F">
        <w:rPr>
          <w:spacing w:val="-2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we</w:t>
      </w:r>
      <w:r w:rsidRPr="00595E0F">
        <w:rPr>
          <w:spacing w:val="-3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 xml:space="preserve">got here to </w:t>
      </w:r>
      <w:r w:rsidRPr="00595E0F">
        <w:rPr>
          <w:spacing w:val="-2"/>
          <w:w w:val="105"/>
          <w:sz w:val="24"/>
          <w:szCs w:val="24"/>
        </w:rPr>
        <w:t>understand</w:t>
      </w:r>
      <w:r w:rsidRPr="00595E0F">
        <w:rPr>
          <w:spacing w:val="2"/>
          <w:w w:val="105"/>
          <w:sz w:val="24"/>
          <w:szCs w:val="24"/>
        </w:rPr>
        <w:t xml:space="preserve"> </w:t>
      </w:r>
      <w:r w:rsidRPr="00595E0F">
        <w:rPr>
          <w:spacing w:val="-2"/>
          <w:w w:val="105"/>
          <w:sz w:val="24"/>
          <w:szCs w:val="24"/>
        </w:rPr>
        <w:t>what</w:t>
      </w:r>
      <w:r w:rsidRPr="00595E0F">
        <w:rPr>
          <w:spacing w:val="-8"/>
          <w:w w:val="105"/>
          <w:sz w:val="24"/>
          <w:szCs w:val="24"/>
        </w:rPr>
        <w:t xml:space="preserve"> </w:t>
      </w:r>
      <w:r w:rsidRPr="00595E0F">
        <w:rPr>
          <w:spacing w:val="-2"/>
          <w:w w:val="105"/>
          <w:sz w:val="24"/>
          <w:szCs w:val="24"/>
        </w:rPr>
        <w:t>we</w:t>
      </w:r>
      <w:r w:rsidRPr="00595E0F">
        <w:rPr>
          <w:spacing w:val="-13"/>
          <w:w w:val="105"/>
          <w:sz w:val="24"/>
          <w:szCs w:val="24"/>
        </w:rPr>
        <w:t xml:space="preserve"> </w:t>
      </w:r>
      <w:r w:rsidRPr="00595E0F">
        <w:rPr>
          <w:spacing w:val="-2"/>
          <w:w w:val="105"/>
          <w:sz w:val="24"/>
          <w:szCs w:val="24"/>
        </w:rPr>
        <w:t>should</w:t>
      </w:r>
      <w:r w:rsidRPr="00595E0F">
        <w:rPr>
          <w:spacing w:val="-5"/>
          <w:w w:val="105"/>
          <w:sz w:val="24"/>
          <w:szCs w:val="24"/>
        </w:rPr>
        <w:t xml:space="preserve"> </w:t>
      </w:r>
      <w:r w:rsidRPr="00595E0F">
        <w:rPr>
          <w:spacing w:val="-2"/>
          <w:w w:val="105"/>
          <w:sz w:val="24"/>
          <w:szCs w:val="24"/>
        </w:rPr>
        <w:t>do</w:t>
      </w:r>
      <w:r w:rsidRPr="00595E0F">
        <w:rPr>
          <w:spacing w:val="-8"/>
          <w:w w:val="105"/>
          <w:sz w:val="24"/>
          <w:szCs w:val="24"/>
        </w:rPr>
        <w:t xml:space="preserve"> </w:t>
      </w:r>
      <w:r w:rsidRPr="00595E0F">
        <w:rPr>
          <w:spacing w:val="-2"/>
          <w:w w:val="105"/>
          <w:sz w:val="24"/>
          <w:szCs w:val="24"/>
        </w:rPr>
        <w:t>next.</w:t>
      </w:r>
      <w:r w:rsidRPr="00595E0F">
        <w:rPr>
          <w:spacing w:val="-13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We</w:t>
      </w:r>
      <w:r w:rsidRPr="00595E0F">
        <w:rPr>
          <w:spacing w:val="-1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need a</w:t>
      </w:r>
      <w:r w:rsidRPr="00595E0F">
        <w:rPr>
          <w:spacing w:val="-4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deeper, longer understanding of</w:t>
      </w:r>
      <w:r w:rsidRPr="00595E0F">
        <w:rPr>
          <w:spacing w:val="-4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 xml:space="preserve">the </w:t>
      </w:r>
      <w:r w:rsidRPr="00595E0F">
        <w:rPr>
          <w:sz w:val="24"/>
          <w:szCs w:val="24"/>
        </w:rPr>
        <w:t xml:space="preserve">more-than-human world, especially from the global south. </w:t>
      </w:r>
      <w:r w:rsidRPr="00595E0F">
        <w:rPr>
          <w:w w:val="105"/>
          <w:sz w:val="24"/>
          <w:szCs w:val="24"/>
        </w:rPr>
        <w:t>AARC intends to help us not only understand our</w:t>
      </w:r>
      <w:r w:rsidRPr="00595E0F">
        <w:rPr>
          <w:spacing w:val="-10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place</w:t>
      </w:r>
      <w:r w:rsidRPr="00595E0F">
        <w:rPr>
          <w:spacing w:val="-13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in</w:t>
      </w:r>
      <w:r w:rsidRPr="00595E0F">
        <w:rPr>
          <w:spacing w:val="-13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the</w:t>
      </w:r>
      <w:r w:rsidRPr="00595E0F">
        <w:rPr>
          <w:spacing w:val="-14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world</w:t>
      </w:r>
      <w:r w:rsidRPr="00595E0F">
        <w:rPr>
          <w:spacing w:val="-6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better</w:t>
      </w:r>
      <w:r w:rsidRPr="00595E0F">
        <w:rPr>
          <w:spacing w:val="-1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but</w:t>
      </w:r>
      <w:r w:rsidRPr="00595E0F">
        <w:rPr>
          <w:spacing w:val="-7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to</w:t>
      </w:r>
      <w:r w:rsidRPr="00595E0F">
        <w:rPr>
          <w:spacing w:val="-14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make</w:t>
      </w:r>
      <w:r w:rsidRPr="00595E0F">
        <w:rPr>
          <w:spacing w:val="-9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our</w:t>
      </w:r>
      <w:r w:rsidRPr="00595E0F">
        <w:rPr>
          <w:spacing w:val="-12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world</w:t>
      </w:r>
      <w:r w:rsidRPr="00595E0F">
        <w:rPr>
          <w:spacing w:val="-7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-</w:t>
      </w:r>
      <w:r w:rsidRPr="00595E0F">
        <w:rPr>
          <w:spacing w:val="27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however</w:t>
      </w:r>
      <w:r w:rsidRPr="00595E0F">
        <w:rPr>
          <w:spacing w:val="-5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slightly</w:t>
      </w:r>
      <w:r w:rsidRPr="00595E0F">
        <w:rPr>
          <w:spacing w:val="-15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-</w:t>
      </w:r>
      <w:r w:rsidRPr="00595E0F">
        <w:rPr>
          <w:spacing w:val="26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a</w:t>
      </w:r>
      <w:r w:rsidRPr="00595E0F">
        <w:rPr>
          <w:spacing w:val="-10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better</w:t>
      </w:r>
      <w:r w:rsidRPr="00595E0F">
        <w:rPr>
          <w:spacing w:val="-6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place.</w:t>
      </w:r>
      <w:r w:rsidR="00595E0F">
        <w:rPr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We</w:t>
      </w:r>
      <w:r w:rsidRPr="00595E0F">
        <w:rPr>
          <w:spacing w:val="-7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want</w:t>
      </w:r>
      <w:r w:rsidRPr="00595E0F">
        <w:rPr>
          <w:spacing w:val="-7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to</w:t>
      </w:r>
      <w:r w:rsidRPr="00595E0F">
        <w:rPr>
          <w:spacing w:val="-10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promote</w:t>
      </w:r>
      <w:r w:rsidRPr="00595E0F">
        <w:rPr>
          <w:spacing w:val="-8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a</w:t>
      </w:r>
      <w:r w:rsidRPr="00595E0F">
        <w:rPr>
          <w:spacing w:val="-6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novel,</w:t>
      </w:r>
      <w:r w:rsidRPr="00595E0F">
        <w:rPr>
          <w:spacing w:val="-8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inter-disciplinary,</w:t>
      </w:r>
      <w:r w:rsidRPr="00595E0F">
        <w:rPr>
          <w:spacing w:val="-15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integrated</w:t>
      </w:r>
      <w:r w:rsidRPr="00595E0F">
        <w:rPr>
          <w:spacing w:val="-6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approach to the</w:t>
      </w:r>
      <w:r w:rsidRPr="00595E0F">
        <w:rPr>
          <w:spacing w:val="-9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past,</w:t>
      </w:r>
      <w:r w:rsidRPr="00595E0F">
        <w:rPr>
          <w:spacing w:val="-7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present</w:t>
      </w:r>
      <w:r w:rsidRPr="00595E0F">
        <w:rPr>
          <w:spacing w:val="-4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and,</w:t>
      </w:r>
      <w:r w:rsidRPr="00595E0F">
        <w:rPr>
          <w:spacing w:val="-11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therefore,</w:t>
      </w:r>
      <w:r w:rsidRPr="00595E0F">
        <w:rPr>
          <w:spacing w:val="-5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the</w:t>
      </w:r>
      <w:r w:rsidRPr="00595E0F">
        <w:rPr>
          <w:spacing w:val="-13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future</w:t>
      </w:r>
      <w:r w:rsidRPr="00595E0F">
        <w:rPr>
          <w:spacing w:val="-4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of</w:t>
      </w:r>
      <w:r w:rsidRPr="00595E0F">
        <w:rPr>
          <w:spacing w:val="-10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anthropogenic environmental change.</w:t>
      </w:r>
      <w:r w:rsidRPr="00595E0F">
        <w:rPr>
          <w:spacing w:val="-9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We</w:t>
      </w:r>
      <w:r w:rsidRPr="00595E0F">
        <w:rPr>
          <w:spacing w:val="-7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move</w:t>
      </w:r>
      <w:r w:rsidRPr="00595E0F">
        <w:rPr>
          <w:spacing w:val="-9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from the</w:t>
      </w:r>
      <w:r w:rsidRPr="00595E0F">
        <w:rPr>
          <w:spacing w:val="-15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premise</w:t>
      </w:r>
      <w:r w:rsidRPr="00595E0F">
        <w:rPr>
          <w:spacing w:val="-9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that</w:t>
      </w:r>
      <w:r w:rsidRPr="00595E0F">
        <w:rPr>
          <w:spacing w:val="-12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History</w:t>
      </w:r>
      <w:r w:rsidRPr="00595E0F">
        <w:rPr>
          <w:spacing w:val="-11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can</w:t>
      </w:r>
      <w:r w:rsidRPr="00595E0F">
        <w:rPr>
          <w:spacing w:val="-11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be</w:t>
      </w:r>
      <w:r w:rsidRPr="00595E0F">
        <w:rPr>
          <w:spacing w:val="-14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an</w:t>
      </w:r>
      <w:r w:rsidRPr="00595E0F">
        <w:rPr>
          <w:spacing w:val="-11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essential</w:t>
      </w:r>
      <w:r w:rsidRPr="00595E0F">
        <w:rPr>
          <w:spacing w:val="-9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sense-making, context-giving</w:t>
      </w:r>
      <w:r w:rsidRPr="00595E0F">
        <w:rPr>
          <w:spacing w:val="-15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and</w:t>
      </w:r>
      <w:r w:rsidRPr="00595E0F">
        <w:rPr>
          <w:spacing w:val="-10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navigational</w:t>
      </w:r>
      <w:r w:rsidRPr="00595E0F">
        <w:rPr>
          <w:spacing w:val="-2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tool</w:t>
      </w:r>
      <w:r w:rsidRPr="00595E0F">
        <w:rPr>
          <w:spacing w:val="-15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for deeper understanding of our contemporary world.</w:t>
      </w:r>
      <w:r w:rsidR="00595E0F">
        <w:rPr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The Anthropocene necessitates interdisciplinary</w:t>
      </w:r>
      <w:r w:rsidRPr="00595E0F">
        <w:rPr>
          <w:spacing w:val="-3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 xml:space="preserve">collaboration to </w:t>
      </w:r>
      <w:r w:rsidRPr="00595E0F">
        <w:rPr>
          <w:sz w:val="24"/>
          <w:szCs w:val="24"/>
        </w:rPr>
        <w:t>address</w:t>
      </w:r>
      <w:r w:rsidRPr="00595E0F">
        <w:rPr>
          <w:spacing w:val="-3"/>
          <w:sz w:val="24"/>
          <w:szCs w:val="24"/>
        </w:rPr>
        <w:t xml:space="preserve"> </w:t>
      </w:r>
      <w:r w:rsidRPr="00595E0F">
        <w:rPr>
          <w:sz w:val="24"/>
          <w:szCs w:val="24"/>
        </w:rPr>
        <w:t>its</w:t>
      </w:r>
      <w:r w:rsidRPr="00595E0F">
        <w:rPr>
          <w:spacing w:val="-8"/>
          <w:sz w:val="24"/>
          <w:szCs w:val="24"/>
        </w:rPr>
        <w:t xml:space="preserve"> </w:t>
      </w:r>
      <w:r w:rsidRPr="00595E0F">
        <w:rPr>
          <w:sz w:val="24"/>
          <w:szCs w:val="24"/>
        </w:rPr>
        <w:t>multifaceted nature. AARC could</w:t>
      </w:r>
      <w:r w:rsidRPr="00595E0F">
        <w:rPr>
          <w:spacing w:val="-3"/>
          <w:sz w:val="24"/>
          <w:szCs w:val="24"/>
        </w:rPr>
        <w:t xml:space="preserve"> </w:t>
      </w:r>
      <w:r w:rsidRPr="00595E0F">
        <w:rPr>
          <w:sz w:val="24"/>
          <w:szCs w:val="24"/>
        </w:rPr>
        <w:t>serve as</w:t>
      </w:r>
      <w:r w:rsidRPr="00595E0F">
        <w:rPr>
          <w:spacing w:val="-7"/>
          <w:sz w:val="24"/>
          <w:szCs w:val="24"/>
        </w:rPr>
        <w:t xml:space="preserve"> </w:t>
      </w:r>
      <w:r w:rsidRPr="00595E0F">
        <w:rPr>
          <w:sz w:val="24"/>
          <w:szCs w:val="24"/>
        </w:rPr>
        <w:t>a hub</w:t>
      </w:r>
      <w:r w:rsidRPr="00595E0F">
        <w:rPr>
          <w:spacing w:val="-5"/>
          <w:sz w:val="24"/>
          <w:szCs w:val="24"/>
        </w:rPr>
        <w:t xml:space="preserve"> </w:t>
      </w:r>
      <w:r w:rsidRPr="00595E0F">
        <w:rPr>
          <w:sz w:val="24"/>
          <w:szCs w:val="24"/>
        </w:rPr>
        <w:t>for</w:t>
      </w:r>
      <w:r w:rsidRPr="00595E0F">
        <w:rPr>
          <w:spacing w:val="-1"/>
          <w:sz w:val="24"/>
          <w:szCs w:val="24"/>
        </w:rPr>
        <w:t xml:space="preserve"> </w:t>
      </w:r>
      <w:r w:rsidRPr="00595E0F">
        <w:rPr>
          <w:sz w:val="24"/>
          <w:szCs w:val="24"/>
        </w:rPr>
        <w:t>researchers from various</w:t>
      </w:r>
      <w:r w:rsidRPr="00595E0F">
        <w:rPr>
          <w:spacing w:val="-4"/>
          <w:sz w:val="24"/>
          <w:szCs w:val="24"/>
        </w:rPr>
        <w:t xml:space="preserve"> </w:t>
      </w:r>
      <w:r w:rsidRPr="00595E0F">
        <w:rPr>
          <w:sz w:val="24"/>
          <w:szCs w:val="24"/>
        </w:rPr>
        <w:t xml:space="preserve">disciplines to </w:t>
      </w:r>
      <w:r w:rsidRPr="00595E0F">
        <w:rPr>
          <w:w w:val="105"/>
          <w:sz w:val="24"/>
          <w:szCs w:val="24"/>
        </w:rPr>
        <w:t>collaborate and</w:t>
      </w:r>
      <w:r w:rsidRPr="00595E0F">
        <w:rPr>
          <w:spacing w:val="-1"/>
          <w:w w:val="105"/>
          <w:sz w:val="24"/>
          <w:szCs w:val="24"/>
        </w:rPr>
        <w:t xml:space="preserve"> </w:t>
      </w:r>
      <w:r w:rsidRPr="00595E0F">
        <w:rPr>
          <w:w w:val="105"/>
          <w:sz w:val="24"/>
          <w:szCs w:val="24"/>
        </w:rPr>
        <w:t>integrate their expertise</w:t>
      </w:r>
      <w:r w:rsidR="00595E0F">
        <w:rPr>
          <w:w w:val="105"/>
          <w:sz w:val="24"/>
          <w:szCs w:val="24"/>
        </w:rPr>
        <w:t>.</w:t>
      </w:r>
    </w:p>
    <w:p w14:paraId="2B3658C0" w14:textId="77777777" w:rsidR="00595E0F" w:rsidRDefault="00595E0F" w:rsidP="00595E0F">
      <w:pPr>
        <w:pStyle w:val="BodyText"/>
        <w:spacing w:before="1" w:line="309" w:lineRule="auto"/>
        <w:ind w:left="32" w:right="136"/>
        <w:jc w:val="both"/>
        <w:rPr>
          <w:sz w:val="24"/>
          <w:szCs w:val="24"/>
        </w:rPr>
      </w:pPr>
    </w:p>
    <w:p w14:paraId="57BC58DA" w14:textId="77777777" w:rsidR="00595E0F" w:rsidRDefault="00595E0F" w:rsidP="00595E0F">
      <w:pPr>
        <w:pStyle w:val="BodyText"/>
        <w:spacing w:before="1" w:line="309" w:lineRule="auto"/>
        <w:ind w:left="32" w:right="136"/>
        <w:jc w:val="both"/>
        <w:rPr>
          <w:sz w:val="24"/>
          <w:szCs w:val="24"/>
        </w:rPr>
      </w:pPr>
    </w:p>
    <w:p w14:paraId="70F44266" w14:textId="77777777" w:rsidR="00595E0F" w:rsidRPr="00595E0F" w:rsidRDefault="00595E0F" w:rsidP="00595E0F">
      <w:pPr>
        <w:spacing w:before="92"/>
        <w:rPr>
          <w:b/>
          <w:sz w:val="24"/>
          <w:szCs w:val="24"/>
        </w:rPr>
      </w:pPr>
      <w:r w:rsidRPr="00595E0F">
        <w:rPr>
          <w:b/>
          <w:bCs/>
          <w:noProof/>
          <w:sz w:val="24"/>
          <w:szCs w:val="24"/>
        </w:rPr>
        <w:drawing>
          <wp:anchor distT="0" distB="0" distL="0" distR="0" simplePos="0" relativeHeight="487590912" behindDoc="1" locked="0" layoutInCell="1" allowOverlap="1" wp14:anchorId="02D547E9" wp14:editId="105EBFF9">
            <wp:simplePos x="0" y="0"/>
            <wp:positionH relativeFrom="margin">
              <wp:posOffset>-838200</wp:posOffset>
            </wp:positionH>
            <wp:positionV relativeFrom="paragraph">
              <wp:posOffset>6985</wp:posOffset>
            </wp:positionV>
            <wp:extent cx="1759170" cy="1755648"/>
            <wp:effectExtent l="0" t="0" r="0" b="0"/>
            <wp:wrapSquare wrapText="bothSides"/>
            <wp:docPr id="2" name="Image 2" descr="A person holding a dog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person holding a dog&#10;&#10;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170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5E0F">
        <w:rPr>
          <w:b/>
          <w:bCs/>
          <w:w w:val="105"/>
        </w:rPr>
        <w:t>HUB</w:t>
      </w:r>
      <w:r>
        <w:rPr>
          <w:w w:val="105"/>
        </w:rPr>
        <w:t xml:space="preserve"> </w:t>
      </w:r>
      <w:r w:rsidRPr="00595E0F">
        <w:rPr>
          <w:b/>
          <w:w w:val="105"/>
          <w:sz w:val="24"/>
          <w:szCs w:val="24"/>
        </w:rPr>
        <w:t>Director</w:t>
      </w:r>
      <w:r w:rsidRPr="00595E0F">
        <w:rPr>
          <w:b/>
          <w:spacing w:val="-1"/>
          <w:w w:val="105"/>
          <w:sz w:val="24"/>
          <w:szCs w:val="24"/>
        </w:rPr>
        <w:t xml:space="preserve"> </w:t>
      </w:r>
      <w:r w:rsidRPr="00595E0F">
        <w:rPr>
          <w:b/>
          <w:w w:val="105"/>
          <w:sz w:val="24"/>
          <w:szCs w:val="24"/>
        </w:rPr>
        <w:t xml:space="preserve">Brief </w:t>
      </w:r>
      <w:r w:rsidRPr="00595E0F">
        <w:rPr>
          <w:b/>
          <w:spacing w:val="-5"/>
          <w:w w:val="105"/>
          <w:sz w:val="24"/>
          <w:szCs w:val="24"/>
        </w:rPr>
        <w:t>Bio</w:t>
      </w:r>
    </w:p>
    <w:p w14:paraId="65A43791" w14:textId="77777777" w:rsidR="00595E0F" w:rsidRPr="00595E0F" w:rsidRDefault="00595E0F" w:rsidP="00595E0F">
      <w:pPr>
        <w:pStyle w:val="BodyText"/>
        <w:spacing w:before="10"/>
        <w:rPr>
          <w:b/>
          <w:sz w:val="24"/>
          <w:szCs w:val="24"/>
        </w:rPr>
      </w:pPr>
    </w:p>
    <w:p w14:paraId="602EC6E8" w14:textId="2F303BE7" w:rsidR="00595E0F" w:rsidRDefault="00595E0F" w:rsidP="000B6D15">
      <w:pPr>
        <w:pStyle w:val="BodyText"/>
        <w:spacing w:line="309" w:lineRule="auto"/>
        <w:ind w:right="142"/>
        <w:jc w:val="both"/>
        <w:rPr>
          <w:spacing w:val="-2"/>
          <w:w w:val="120"/>
          <w:sz w:val="18"/>
        </w:rPr>
      </w:pPr>
      <w:r w:rsidRPr="00595E0F">
        <w:rPr>
          <w:w w:val="105"/>
        </w:rPr>
        <w:t>SANDRA SWART (left) is Professor and Chair of the Department of History</w:t>
      </w:r>
      <w:r w:rsidRPr="00595E0F">
        <w:rPr>
          <w:spacing w:val="-15"/>
          <w:w w:val="105"/>
        </w:rPr>
        <w:t xml:space="preserve"> </w:t>
      </w:r>
      <w:r w:rsidRPr="00595E0F">
        <w:rPr>
          <w:w w:val="105"/>
        </w:rPr>
        <w:t>at</w:t>
      </w:r>
      <w:r w:rsidRPr="00595E0F">
        <w:rPr>
          <w:spacing w:val="-14"/>
          <w:w w:val="105"/>
        </w:rPr>
        <w:t xml:space="preserve"> </w:t>
      </w:r>
      <w:r w:rsidRPr="00595E0F">
        <w:rPr>
          <w:w w:val="105"/>
        </w:rPr>
        <w:t>Stellenbosch</w:t>
      </w:r>
      <w:r w:rsidRPr="00595E0F">
        <w:rPr>
          <w:spacing w:val="-1"/>
          <w:w w:val="105"/>
        </w:rPr>
        <w:t xml:space="preserve"> </w:t>
      </w:r>
      <w:r w:rsidRPr="00595E0F">
        <w:rPr>
          <w:w w:val="105"/>
        </w:rPr>
        <w:t>University,</w:t>
      </w:r>
      <w:r w:rsidRPr="00595E0F">
        <w:rPr>
          <w:spacing w:val="-9"/>
          <w:w w:val="105"/>
        </w:rPr>
        <w:t xml:space="preserve"> </w:t>
      </w:r>
      <w:r w:rsidRPr="00595E0F">
        <w:rPr>
          <w:w w:val="105"/>
        </w:rPr>
        <w:t>South</w:t>
      </w:r>
      <w:r w:rsidRPr="00595E0F">
        <w:rPr>
          <w:spacing w:val="-7"/>
          <w:w w:val="105"/>
        </w:rPr>
        <w:t xml:space="preserve"> </w:t>
      </w:r>
      <w:r w:rsidRPr="00595E0F">
        <w:rPr>
          <w:w w:val="105"/>
        </w:rPr>
        <w:t>Africa.</w:t>
      </w:r>
      <w:r w:rsidRPr="00595E0F">
        <w:rPr>
          <w:spacing w:val="-15"/>
          <w:w w:val="105"/>
        </w:rPr>
        <w:t xml:space="preserve"> </w:t>
      </w:r>
      <w:r w:rsidRPr="00595E0F">
        <w:rPr>
          <w:w w:val="105"/>
        </w:rPr>
        <w:t>She</w:t>
      </w:r>
      <w:r w:rsidRPr="00595E0F">
        <w:rPr>
          <w:spacing w:val="-10"/>
          <w:w w:val="105"/>
        </w:rPr>
        <w:t xml:space="preserve"> </w:t>
      </w:r>
      <w:r w:rsidRPr="00595E0F">
        <w:rPr>
          <w:w w:val="105"/>
        </w:rPr>
        <w:t>received</w:t>
      </w:r>
      <w:r w:rsidRPr="00595E0F">
        <w:rPr>
          <w:spacing w:val="-8"/>
          <w:w w:val="105"/>
        </w:rPr>
        <w:t xml:space="preserve"> </w:t>
      </w:r>
      <w:r w:rsidRPr="00595E0F">
        <w:rPr>
          <w:w w:val="105"/>
        </w:rPr>
        <w:t xml:space="preserve">her DPhil in Modern History from Oxford University in 2001, while simultaneously obtaining an MSc in </w:t>
      </w:r>
      <w:r w:rsidRPr="00595E0F">
        <w:t>Environmental</w:t>
      </w:r>
      <w:r w:rsidRPr="00595E0F">
        <w:rPr>
          <w:spacing w:val="17"/>
        </w:rPr>
        <w:t xml:space="preserve"> </w:t>
      </w:r>
      <w:r w:rsidRPr="00595E0F">
        <w:t>Change</w:t>
      </w:r>
      <w:r w:rsidRPr="00595E0F">
        <w:rPr>
          <w:spacing w:val="-3"/>
        </w:rPr>
        <w:t xml:space="preserve"> </w:t>
      </w:r>
      <w:r w:rsidRPr="00595E0F">
        <w:t>and</w:t>
      </w:r>
      <w:r w:rsidRPr="00595E0F">
        <w:rPr>
          <w:spacing w:val="-9"/>
        </w:rPr>
        <w:t xml:space="preserve"> </w:t>
      </w:r>
      <w:r w:rsidRPr="00595E0F">
        <w:t>Management, also</w:t>
      </w:r>
      <w:r w:rsidRPr="00595E0F">
        <w:rPr>
          <w:spacing w:val="-5"/>
        </w:rPr>
        <w:t xml:space="preserve"> </w:t>
      </w:r>
      <w:r w:rsidRPr="00595E0F">
        <w:t>at</w:t>
      </w:r>
      <w:r w:rsidRPr="00595E0F">
        <w:rPr>
          <w:spacing w:val="-7"/>
        </w:rPr>
        <w:t xml:space="preserve"> </w:t>
      </w:r>
      <w:r w:rsidRPr="00595E0F">
        <w:t>Oxford.</w:t>
      </w:r>
      <w:r w:rsidRPr="00595E0F">
        <w:rPr>
          <w:spacing w:val="-14"/>
        </w:rPr>
        <w:t xml:space="preserve"> </w:t>
      </w:r>
      <w:r w:rsidRPr="00595E0F">
        <w:t>She</w:t>
      </w:r>
      <w:r w:rsidRPr="00595E0F">
        <w:rPr>
          <w:spacing w:val="-7"/>
        </w:rPr>
        <w:t xml:space="preserve"> </w:t>
      </w:r>
      <w:r w:rsidRPr="00595E0F">
        <w:t>studies the</w:t>
      </w:r>
      <w:r w:rsidRPr="00595E0F">
        <w:rPr>
          <w:spacing w:val="-5"/>
        </w:rPr>
        <w:t xml:space="preserve"> </w:t>
      </w:r>
      <w:r w:rsidRPr="00595E0F">
        <w:t>socio-environmental</w:t>
      </w:r>
      <w:r w:rsidRPr="00595E0F">
        <w:rPr>
          <w:spacing w:val="-2"/>
        </w:rPr>
        <w:t xml:space="preserve"> </w:t>
      </w:r>
      <w:r w:rsidRPr="00595E0F">
        <w:t>history of southern Africa, with a particular focus on the shifting relationship between humans and animals. She is</w:t>
      </w:r>
      <w:r w:rsidRPr="00595E0F">
        <w:rPr>
          <w:spacing w:val="-10"/>
        </w:rPr>
        <w:t xml:space="preserve"> </w:t>
      </w:r>
      <w:r w:rsidRPr="00595E0F">
        <w:t>an</w:t>
      </w:r>
      <w:r w:rsidRPr="00595E0F">
        <w:rPr>
          <w:spacing w:val="-2"/>
        </w:rPr>
        <w:t xml:space="preserve"> </w:t>
      </w:r>
      <w:r w:rsidRPr="00595E0F">
        <w:t>editor of</w:t>
      </w:r>
      <w:r w:rsidRPr="00595E0F">
        <w:rPr>
          <w:spacing w:val="-1"/>
        </w:rPr>
        <w:t xml:space="preserve"> </w:t>
      </w:r>
      <w:r w:rsidRPr="00595E0F">
        <w:t>the Brill book</w:t>
      </w:r>
      <w:r w:rsidRPr="00595E0F">
        <w:rPr>
          <w:spacing w:val="-11"/>
        </w:rPr>
        <w:t xml:space="preserve"> </w:t>
      </w:r>
      <w:r w:rsidRPr="00595E0F">
        <w:t>series</w:t>
      </w:r>
      <w:r w:rsidRPr="00595E0F">
        <w:rPr>
          <w:spacing w:val="-3"/>
        </w:rPr>
        <w:t xml:space="preserve"> </w:t>
      </w:r>
      <w:r w:rsidRPr="00595E0F">
        <w:t>African and</w:t>
      </w:r>
      <w:r w:rsidRPr="00595E0F">
        <w:rPr>
          <w:spacing w:val="-2"/>
        </w:rPr>
        <w:t xml:space="preserve"> </w:t>
      </w:r>
      <w:r w:rsidRPr="00595E0F">
        <w:t xml:space="preserve">Asian Anthropocene: </w:t>
      </w:r>
      <w:r w:rsidRPr="00595E0F">
        <w:rPr>
          <w:w w:val="105"/>
        </w:rPr>
        <w:t>Studies</w:t>
      </w:r>
      <w:r w:rsidRPr="00595E0F">
        <w:rPr>
          <w:spacing w:val="14"/>
          <w:w w:val="105"/>
        </w:rPr>
        <w:t xml:space="preserve"> </w:t>
      </w:r>
      <w:r w:rsidRPr="00595E0F">
        <w:rPr>
          <w:w w:val="105"/>
        </w:rPr>
        <w:t>in</w:t>
      </w:r>
      <w:r w:rsidRPr="00595E0F">
        <w:rPr>
          <w:spacing w:val="19"/>
          <w:w w:val="105"/>
        </w:rPr>
        <w:t xml:space="preserve"> </w:t>
      </w:r>
      <w:r w:rsidRPr="00595E0F">
        <w:rPr>
          <w:w w:val="105"/>
        </w:rPr>
        <w:t>the</w:t>
      </w:r>
      <w:r w:rsidRPr="00595E0F">
        <w:rPr>
          <w:spacing w:val="11"/>
          <w:w w:val="105"/>
        </w:rPr>
        <w:t xml:space="preserve"> </w:t>
      </w:r>
      <w:r w:rsidRPr="00595E0F">
        <w:rPr>
          <w:w w:val="105"/>
        </w:rPr>
        <w:t>Environmental</w:t>
      </w:r>
      <w:r w:rsidRPr="00595E0F">
        <w:rPr>
          <w:spacing w:val="35"/>
          <w:w w:val="105"/>
        </w:rPr>
        <w:t xml:space="preserve"> </w:t>
      </w:r>
      <w:r w:rsidRPr="00595E0F">
        <w:rPr>
          <w:w w:val="105"/>
        </w:rPr>
        <w:t>Humanities</w:t>
      </w:r>
      <w:r w:rsidRPr="00595E0F">
        <w:t>.</w:t>
      </w:r>
      <w:r w:rsidRPr="00595E0F">
        <w:rPr>
          <w:spacing w:val="-10"/>
        </w:rPr>
        <w:t xml:space="preserve"> </w:t>
      </w:r>
      <w:r w:rsidRPr="00595E0F">
        <w:t>She</w:t>
      </w:r>
      <w:r w:rsidRPr="00595E0F">
        <w:rPr>
          <w:spacing w:val="-11"/>
        </w:rPr>
        <w:t xml:space="preserve"> </w:t>
      </w:r>
      <w:r w:rsidRPr="00595E0F">
        <w:t>is</w:t>
      </w:r>
      <w:r w:rsidRPr="00595E0F">
        <w:rPr>
          <w:spacing w:val="-12"/>
        </w:rPr>
        <w:t xml:space="preserve"> </w:t>
      </w:r>
      <w:r w:rsidRPr="00595E0F">
        <w:t xml:space="preserve">current </w:t>
      </w:r>
      <w:r w:rsidRPr="00595E0F">
        <w:rPr>
          <w:w w:val="105"/>
        </w:rPr>
        <w:t xml:space="preserve">co-vice president of the European Society of Environmental History. Among other books, she </w:t>
      </w:r>
      <w:r w:rsidRPr="00595E0F">
        <w:t>authored</w:t>
      </w:r>
      <w:r w:rsidRPr="00595E0F">
        <w:rPr>
          <w:spacing w:val="-11"/>
        </w:rPr>
        <w:t xml:space="preserve"> </w:t>
      </w:r>
      <w:r w:rsidRPr="00595E0F">
        <w:rPr>
          <w:i/>
        </w:rPr>
        <w:t>Riding</w:t>
      </w:r>
      <w:r w:rsidRPr="00595E0F">
        <w:rPr>
          <w:i/>
          <w:spacing w:val="-8"/>
        </w:rPr>
        <w:t xml:space="preserve"> </w:t>
      </w:r>
      <w:r w:rsidRPr="00595E0F">
        <w:rPr>
          <w:i/>
        </w:rPr>
        <w:t>High</w:t>
      </w:r>
      <w:r w:rsidRPr="00595E0F">
        <w:rPr>
          <w:i/>
          <w:spacing w:val="-13"/>
        </w:rPr>
        <w:t xml:space="preserve"> </w:t>
      </w:r>
      <w:r w:rsidRPr="00595E0F">
        <w:t>-</w:t>
      </w:r>
      <w:r w:rsidRPr="00595E0F">
        <w:rPr>
          <w:spacing w:val="35"/>
        </w:rPr>
        <w:t xml:space="preserve"> </w:t>
      </w:r>
      <w:r w:rsidRPr="00595E0F">
        <w:rPr>
          <w:i/>
        </w:rPr>
        <w:t>Horses,</w:t>
      </w:r>
      <w:r w:rsidRPr="00595E0F">
        <w:rPr>
          <w:i/>
          <w:spacing w:val="-12"/>
        </w:rPr>
        <w:t xml:space="preserve"> </w:t>
      </w:r>
      <w:r w:rsidRPr="00595E0F">
        <w:rPr>
          <w:i/>
        </w:rPr>
        <w:t>Humans</w:t>
      </w:r>
      <w:r w:rsidRPr="00595E0F">
        <w:rPr>
          <w:i/>
          <w:spacing w:val="-6"/>
        </w:rPr>
        <w:t xml:space="preserve"> </w:t>
      </w:r>
      <w:r w:rsidRPr="00595E0F">
        <w:rPr>
          <w:i/>
        </w:rPr>
        <w:t>and History</w:t>
      </w:r>
      <w:r w:rsidRPr="00595E0F">
        <w:rPr>
          <w:i/>
          <w:spacing w:val="-9"/>
        </w:rPr>
        <w:t xml:space="preserve"> </w:t>
      </w:r>
      <w:r w:rsidRPr="00595E0F">
        <w:rPr>
          <w:i/>
        </w:rPr>
        <w:t>in</w:t>
      </w:r>
      <w:r w:rsidRPr="00595E0F">
        <w:rPr>
          <w:i/>
          <w:spacing w:val="-5"/>
        </w:rPr>
        <w:t xml:space="preserve"> </w:t>
      </w:r>
      <w:r w:rsidRPr="00595E0F">
        <w:rPr>
          <w:i/>
        </w:rPr>
        <w:t>South</w:t>
      </w:r>
      <w:r w:rsidRPr="00595E0F">
        <w:rPr>
          <w:i/>
          <w:spacing w:val="-3"/>
        </w:rPr>
        <w:t xml:space="preserve"> </w:t>
      </w:r>
      <w:r w:rsidRPr="00595E0F">
        <w:rPr>
          <w:i/>
        </w:rPr>
        <w:t xml:space="preserve">Africa </w:t>
      </w:r>
      <w:r w:rsidRPr="00595E0F">
        <w:t>(Witwatersrand</w:t>
      </w:r>
      <w:r w:rsidRPr="00595E0F">
        <w:rPr>
          <w:spacing w:val="-14"/>
        </w:rPr>
        <w:t xml:space="preserve"> </w:t>
      </w:r>
      <w:r w:rsidRPr="00595E0F">
        <w:t>University</w:t>
      </w:r>
      <w:r w:rsidRPr="00595E0F">
        <w:rPr>
          <w:spacing w:val="-3"/>
        </w:rPr>
        <w:t xml:space="preserve"> </w:t>
      </w:r>
      <w:r w:rsidRPr="00595E0F">
        <w:t xml:space="preserve">Press, </w:t>
      </w:r>
      <w:r w:rsidRPr="00595E0F">
        <w:rPr>
          <w:w w:val="105"/>
        </w:rPr>
        <w:t>2010</w:t>
      </w:r>
      <w:r w:rsidRPr="00595E0F">
        <w:rPr>
          <w:spacing w:val="18"/>
          <w:w w:val="105"/>
        </w:rPr>
        <w:t xml:space="preserve"> </w:t>
      </w:r>
      <w:r w:rsidRPr="00595E0F">
        <w:rPr>
          <w:w w:val="105"/>
        </w:rPr>
        <w:t xml:space="preserve">and </w:t>
      </w:r>
      <w:r w:rsidRPr="00595E0F">
        <w:rPr>
          <w:i/>
          <w:w w:val="105"/>
        </w:rPr>
        <w:t>The</w:t>
      </w:r>
      <w:r w:rsidRPr="00595E0F">
        <w:rPr>
          <w:i/>
          <w:spacing w:val="12"/>
          <w:w w:val="105"/>
        </w:rPr>
        <w:t xml:space="preserve"> </w:t>
      </w:r>
      <w:r w:rsidRPr="00595E0F">
        <w:rPr>
          <w:i/>
          <w:w w:val="105"/>
        </w:rPr>
        <w:t>Lion's</w:t>
      </w:r>
      <w:r w:rsidRPr="00595E0F">
        <w:rPr>
          <w:i/>
          <w:spacing w:val="15"/>
          <w:w w:val="105"/>
        </w:rPr>
        <w:t xml:space="preserve"> </w:t>
      </w:r>
      <w:r w:rsidRPr="00595E0F">
        <w:rPr>
          <w:i/>
          <w:w w:val="105"/>
        </w:rPr>
        <w:t>Historian:</w:t>
      </w:r>
      <w:r w:rsidRPr="00595E0F">
        <w:rPr>
          <w:i/>
          <w:spacing w:val="14"/>
          <w:w w:val="105"/>
        </w:rPr>
        <w:t xml:space="preserve"> </w:t>
      </w:r>
      <w:r w:rsidRPr="00595E0F">
        <w:rPr>
          <w:i/>
          <w:w w:val="105"/>
        </w:rPr>
        <w:t>Africa's Animal</w:t>
      </w:r>
      <w:r w:rsidRPr="00595E0F">
        <w:rPr>
          <w:i/>
          <w:spacing w:val="17"/>
          <w:w w:val="105"/>
        </w:rPr>
        <w:t xml:space="preserve"> </w:t>
      </w:r>
      <w:r w:rsidRPr="00595E0F">
        <w:rPr>
          <w:i/>
          <w:w w:val="105"/>
        </w:rPr>
        <w:t>Past</w:t>
      </w:r>
      <w:r w:rsidRPr="00595E0F">
        <w:rPr>
          <w:i/>
          <w:spacing w:val="9"/>
          <w:w w:val="105"/>
        </w:rPr>
        <w:t xml:space="preserve"> </w:t>
      </w:r>
      <w:r w:rsidRPr="00595E0F">
        <w:rPr>
          <w:w w:val="105"/>
        </w:rPr>
        <w:t>(Jacana</w:t>
      </w:r>
      <w:r w:rsidRPr="00595E0F">
        <w:rPr>
          <w:spacing w:val="13"/>
          <w:w w:val="105"/>
        </w:rPr>
        <w:t xml:space="preserve"> </w:t>
      </w:r>
      <w:r w:rsidRPr="00595E0F">
        <w:rPr>
          <w:w w:val="105"/>
        </w:rPr>
        <w:t>Media, 2023,</w:t>
      </w:r>
      <w:r w:rsidRPr="00595E0F">
        <w:rPr>
          <w:spacing w:val="15"/>
          <w:w w:val="105"/>
        </w:rPr>
        <w:t xml:space="preserve"> </w:t>
      </w:r>
      <w:r w:rsidRPr="00595E0F">
        <w:rPr>
          <w:w w:val="105"/>
        </w:rPr>
        <w:t>Ohio</w:t>
      </w:r>
      <w:r w:rsidRPr="00595E0F">
        <w:rPr>
          <w:spacing w:val="11"/>
          <w:w w:val="105"/>
        </w:rPr>
        <w:t xml:space="preserve"> </w:t>
      </w:r>
      <w:r w:rsidRPr="00595E0F">
        <w:rPr>
          <w:w w:val="105"/>
        </w:rPr>
        <w:t>University</w:t>
      </w:r>
      <w:r w:rsidRPr="00595E0F">
        <w:rPr>
          <w:spacing w:val="11"/>
          <w:w w:val="105"/>
        </w:rPr>
        <w:t xml:space="preserve"> </w:t>
      </w:r>
      <w:r w:rsidRPr="00595E0F">
        <w:rPr>
          <w:w w:val="105"/>
        </w:rPr>
        <w:t xml:space="preserve">Press, </w:t>
      </w:r>
      <w:r w:rsidRPr="00595E0F">
        <w:rPr>
          <w:spacing w:val="-2"/>
          <w:w w:val="120"/>
        </w:rPr>
        <w:t>2025)</w:t>
      </w:r>
      <w:r w:rsidR="000B6D15">
        <w:rPr>
          <w:spacing w:val="-2"/>
          <w:w w:val="120"/>
        </w:rPr>
        <w:t>.</w:t>
      </w:r>
    </w:p>
    <w:p w14:paraId="048F396F" w14:textId="77777777" w:rsidR="00595E0F" w:rsidRDefault="00595E0F">
      <w:pPr>
        <w:spacing w:before="24"/>
        <w:ind w:left="30"/>
        <w:rPr>
          <w:sz w:val="18"/>
        </w:rPr>
      </w:pPr>
    </w:p>
    <w:sectPr w:rsidR="00595E0F" w:rsidSect="00595E0F">
      <w:headerReference w:type="default" r:id="rId9"/>
      <w:type w:val="continuous"/>
      <w:pgSz w:w="11910" w:h="16840"/>
      <w:pgMar w:top="1740" w:right="1275" w:bottom="280" w:left="1417" w:header="101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42C6B4" w14:textId="77777777" w:rsidR="00A611EE" w:rsidRDefault="00A611EE">
      <w:r>
        <w:separator/>
      </w:r>
    </w:p>
  </w:endnote>
  <w:endnote w:type="continuationSeparator" w:id="0">
    <w:p w14:paraId="5F4A3F53" w14:textId="77777777" w:rsidR="00A611EE" w:rsidRDefault="00A61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9B389C" w14:textId="77777777" w:rsidR="00A611EE" w:rsidRDefault="00A611EE">
      <w:r>
        <w:separator/>
      </w:r>
    </w:p>
  </w:footnote>
  <w:footnote w:type="continuationSeparator" w:id="0">
    <w:p w14:paraId="3C62AABA" w14:textId="77777777" w:rsidR="00A611EE" w:rsidRDefault="00A611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BE2D6C" w14:textId="5594F005" w:rsidR="000103AB" w:rsidRDefault="000103AB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AB"/>
    <w:rsid w:val="000103AB"/>
    <w:rsid w:val="000B6D15"/>
    <w:rsid w:val="00491F11"/>
    <w:rsid w:val="00595E0F"/>
    <w:rsid w:val="00845400"/>
    <w:rsid w:val="00A6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C573C23"/>
  <w15:docId w15:val="{94013D93-DE13-4F7C-8F35-FC145867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433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91F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1F1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91F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F1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mailto:sss@sun.ac.z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Swart, SS, Prof [sss@sun.ac.za]</dc:creator>
  <cp:lastModifiedBy>Swart, SS, Prof [sss@sun.ac.za]</cp:lastModifiedBy>
  <cp:revision>3</cp:revision>
  <dcterms:created xsi:type="dcterms:W3CDTF">2025-06-14T08:32:00Z</dcterms:created>
  <dcterms:modified xsi:type="dcterms:W3CDTF">2025-06-14T08:42:00Z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2025-06-14T00:00:00Z</vt:filetime>
  </property>
  <property fmtid="{D5CDD505-2E9C-101B-9397-08002B2CF9AE}" pid="5" name="Producer">
    <vt:lpwstr>Microsoft® Word for Microsoft 365</vt:lpwstr>
  </property>
</Properties>
</file>