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Class Plan</w:t>
      </w:r>
    </w:p>
    <w:p>
      <w:pPr>
        <w:pStyle w:val="Subtitle"/>
      </w:pPr>
      <w:r>
        <w:t>Functional &amp; UI/UX Specification  |  v1.0  |  16 October 2026</w:t>
      </w:r>
    </w:p>
    <w:p>
      <w:pPr/>
      <w:r>
        <w:t>Functional design: approved. Detailed AI recommendation logic: deferred. Implementation: not started.</w:t>
      </w:r>
    </w:p>
    <w:p>
      <w:pPr>
        <w:pStyle w:val="Heading1"/>
      </w:pPr>
      <w:r>
        <w:t>1. Purpose and boundaries</w:t>
      </w:r>
    </w:p>
    <w:p>
      <w:r>
        <w:t>Enable a coach to prepare one editable plan for an existing or newly created Class Session. AI proposes initial content automatically and polishes final wording; the coach retains control and explicitly saves. This is an internal coaching document, not a customer-facing review.</w:t>
      </w:r>
    </w:p>
    <w:p>
      <w:pPr>
        <w:pStyle w:val="Heading1"/>
      </w:pPr>
      <w:r>
        <w:t>2. Navigation and flow</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Phase</w:t>
            </w:r>
          </w:p>
        </w:tc>
        <w:tc>
          <w:tcPr>
            <w:tcW w:type="dxa" w:w="4320"/>
          </w:tcPr>
          <w:p>
            <w:r>
              <w:t>Coach experience</w:t>
            </w:r>
          </w:p>
        </w:tc>
      </w:tr>
      <w:tr>
        <w:tc>
          <w:tcPr>
            <w:tcW w:type="dxa" w:w="4320"/>
          </w:tcPr>
          <w:p>
            <w:r>
              <w:t>Entry</w:t>
            </w:r>
          </w:p>
        </w:tc>
        <w:tc>
          <w:tcPr>
            <w:tcW w:type="dxa" w:w="4320"/>
          </w:tcPr>
          <w:p>
            <w:r>
              <w:t>Homepage → New Class Plan; active sport inherited, no duplicate sport selector.</w:t>
            </w:r>
          </w:p>
        </w:tc>
      </w:tr>
      <w:tr>
        <w:tc>
          <w:tcPr>
            <w:tcW w:type="dxa" w:w="4320"/>
          </w:tcPr>
          <w:p>
            <w:r>
              <w:t>Step 1 · Class Context</w:t>
            </w:r>
          </w:p>
        </w:tc>
        <w:tc>
          <w:tcPr>
            <w:tcW w:type="dxa" w:w="4320"/>
          </w:tcPr>
          <w:p>
            <w:r>
              <w:t>Class Series → Class Session; enrolled students shown with View Profile. No Student dropdown.</w:t>
            </w:r>
          </w:p>
        </w:tc>
      </w:tr>
      <w:tr>
        <w:tc>
          <w:tcPr>
            <w:tcW w:type="dxa" w:w="4320"/>
          </w:tcPr>
          <w:p>
            <w:r>
              <w:t>Step 2 · Create Class Plan</w:t>
            </w:r>
          </w:p>
        </w:tc>
        <w:tc>
          <w:tcPr>
            <w:tcW w:type="dxa" w:w="4320"/>
          </w:tcPr>
          <w:p>
            <w:r>
              <w:t>One scrollable screen containing Q1 Goal, Q2 Agenda, Q3 Student-Specific Notes; voice and text per section.</w:t>
            </w:r>
          </w:p>
        </w:tc>
      </w:tr>
      <w:tr>
        <w:tc>
          <w:tcPr>
            <w:tcW w:type="dxa" w:w="4320"/>
          </w:tcPr>
          <w:p>
            <w:r>
              <w:t>Review &amp; Save</w:t>
            </w:r>
          </w:p>
        </w:tc>
        <w:tc>
          <w:tcPr>
            <w:tcW w:type="dxa" w:w="4320"/>
          </w:tcPr>
          <w:p>
            <w:r>
              <w:t>Automatic AI language polish → editable preview → coach explicitly saves.</w:t>
            </w:r>
          </w:p>
        </w:tc>
      </w:tr>
      <w:tr>
        <w:tc>
          <w:tcPr>
            <w:tcW w:type="dxa" w:w="4320"/>
          </w:tcPr>
          <w:p>
            <w:r>
              <w:t>Return</w:t>
            </w:r>
          </w:p>
        </w:tc>
        <w:tc>
          <w:tcPr>
            <w:tcW w:type="dxa" w:w="4320"/>
          </w:tcPr>
          <w:p>
            <w:r>
              <w:t>Existing session plan opens in View/Edit; no duplicate plan created.</w:t>
            </w:r>
          </w:p>
        </w:tc>
      </w:tr>
    </w:tbl>
    <w:p>
      <w:pPr>
        <w:pStyle w:val="Heading1"/>
      </w:pPr>
      <w:r>
        <w:t>3. Class Context details</w:t>
      </w:r>
    </w:p>
    <w:p>
      <w:pPr>
        <w:pStyle w:val="ListBullet"/>
      </w:pPr>
      <w:r>
        <w:t>Series options are filtered to the signed-in coach and active sport; changing series refreshes sessions and student roster.</w:t>
      </w:r>
    </w:p>
    <w:p>
      <w:pPr>
        <w:pStyle w:val="ListBullet"/>
      </w:pPr>
      <w:r>
        <w:t>Sessions are displayed newest/highest sequence first; do not auto-select an existing session. Show planned dates as planned, never as confirmed actual dates.</w:t>
      </w:r>
    </w:p>
    <w:p>
      <w:pPr>
        <w:pStyle w:val="ListBullet"/>
      </w:pPr>
      <w:r>
        <w:t>Create New Session proposes the next sequence number; plannedDate is optional. Confirming Create persists the session immediately even if no plan is saved.</w:t>
      </w:r>
    </w:p>
    <w:p>
      <w:pPr>
        <w:pStyle w:val="ListBullet"/>
      </w:pPr>
      <w:r>
        <w:t>Display every enrolled student and a View Profile action without losing in-progress work.</w:t>
      </w:r>
    </w:p>
    <w:p>
      <w:pPr>
        <w:pStyle w:val="ListBullet"/>
      </w:pPr>
      <w:r>
        <w:t>If a plan already exists for the selected session, show View/Edit instead of creating a second plan.</w:t>
      </w:r>
    </w:p>
    <w:p>
      <w:pPr>
        <w:pStyle w:val="Heading1"/>
      </w:pPr>
      <w:r>
        <w:t>4. Create Class Plan — single-page layout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Section</w:t>
            </w:r>
          </w:p>
        </w:tc>
        <w:tc>
          <w:tcPr>
            <w:tcW w:type="dxa" w:w="2880"/>
          </w:tcPr>
          <w:p>
            <w:r>
              <w:t>Requirement</w:t>
            </w:r>
          </w:p>
        </w:tc>
        <w:tc>
          <w:tcPr>
            <w:tcW w:type="dxa" w:w="2880"/>
          </w:tcPr>
          <w:p>
            <w:r>
              <w:t>Input</w:t>
            </w:r>
          </w:p>
        </w:tc>
      </w:tr>
      <w:tr>
        <w:tc>
          <w:tcPr>
            <w:tcW w:type="dxa" w:w="2880"/>
          </w:tcPr>
          <w:p>
            <w:r>
              <w:t>Q1 · Class Goal</w:t>
            </w:r>
          </w:p>
        </w:tc>
        <w:tc>
          <w:tcPr>
            <w:tcW w:type="dxa" w:w="2880"/>
          </w:tcPr>
          <w:p>
            <w:r>
              <w:t>Optional in stored model; encourage a learning objective.</w:t>
            </w:r>
          </w:p>
        </w:tc>
        <w:tc>
          <w:tcPr>
            <w:tcW w:type="dxa" w:w="2880"/>
          </w:tcPr>
          <w:p>
            <w:r>
              <w:t>Editable AI suggestion + text + voice</w:t>
            </w:r>
          </w:p>
        </w:tc>
      </w:tr>
      <w:tr>
        <w:tc>
          <w:tcPr>
            <w:tcW w:type="dxa" w:w="2880"/>
          </w:tcPr>
          <w:p>
            <w:r>
              <w:t>Q2 · Class Agenda</w:t>
            </w:r>
          </w:p>
        </w:tc>
        <w:tc>
          <w:tcPr>
            <w:tcW w:type="dxa" w:w="2880"/>
          </w:tcPr>
          <w:p>
            <w:r>
              <w:t>Optional in stored model; drills, sequencing, timing, logistics.</w:t>
            </w:r>
          </w:p>
        </w:tc>
        <w:tc>
          <w:tcPr>
            <w:tcW w:type="dxa" w:w="2880"/>
          </w:tcPr>
          <w:p>
            <w:r>
              <w:t>Editable AI suggestion + text + voice</w:t>
            </w:r>
          </w:p>
        </w:tc>
      </w:tr>
      <w:tr>
        <w:tc>
          <w:tcPr>
            <w:tcW w:type="dxa" w:w="2880"/>
          </w:tcPr>
          <w:p>
            <w:r>
              <w:t>Q3 · Student-Specific Notes</w:t>
            </w:r>
          </w:p>
        </w:tc>
        <w:tc>
          <w:tcPr>
            <w:tcW w:type="dxa" w:w="2880"/>
          </w:tcPr>
          <w:p>
            <w:r>
              <w:t>Optional single free-text field; names and instructions written naturally; no separate per-student data entry.</w:t>
            </w:r>
          </w:p>
        </w:tc>
        <w:tc>
          <w:tcPr>
            <w:tcW w:type="dxa" w:w="2880"/>
          </w:tcPr>
          <w:p>
            <w:r>
              <w:t>Editable AI suggestion + text + voice</w:t>
            </w:r>
          </w:p>
        </w:tc>
      </w:tr>
    </w:tbl>
    <w:p>
      <w:r>
        <w:t>Example Q3: “Pay special attention to Harper’s foot movement. Give Jenni additional rally time to warm up.”</w:t>
      </w:r>
    </w:p>
    <w:p>
      <w:pPr>
        <w:pStyle w:val="Heading1"/>
      </w:pPr>
      <w:r>
        <w:t>5. AI behavior — approved principles</w:t>
      </w:r>
    </w:p>
    <w:p>
      <w:pPr>
        <w:pStyle w:val="ListBullet"/>
      </w:pPr>
      <w:r>
        <w:t>Initial suggestions run automatically once Class Context is established, using available student Learning Profiles, learning goals, milestones, and relevant history.</w:t>
      </w:r>
    </w:p>
    <w:p>
      <w:pPr>
        <w:pStyle w:val="ListBullet"/>
      </w:pPr>
      <w:r>
        <w:t>AI may fill only untouched fields; never overwrite coach typing or edits, including when suggestions arrive late.</w:t>
      </w:r>
    </w:p>
    <w:p>
      <w:pPr>
        <w:pStyle w:val="ListBullet"/>
      </w:pPr>
      <w:r>
        <w:t>Incomplete profile data is not permission to invent capabilities, attendance, achievements, or milestones.</w:t>
      </w:r>
    </w:p>
    <w:p>
      <w:pPr>
        <w:pStyle w:val="ListBullet"/>
      </w:pPr>
      <w:r>
        <w:t>For mixed-level groups, propose shared learning opportunities while acknowledging individual needs; exact context-selection logic is deferred.</w:t>
      </w:r>
    </w:p>
    <w:p>
      <w:pPr>
        <w:pStyle w:val="ListBullet"/>
      </w:pPr>
      <w:r>
        <w:t>When coach selects Review &amp; Save, AI automatically polishes grammar, precision, wording, concision, and organization, without changing coaching intent or factual details.</w:t>
      </w:r>
    </w:p>
    <w:p>
      <w:pPr>
        <w:pStyle w:val="ListBullet"/>
      </w:pPr>
      <w:r>
        <w:t>Coach reviews/edits polished output and explicitly saves; AI failure must not block manual save.</w:t>
      </w:r>
    </w:p>
    <w:p>
      <w:pPr>
        <w:pStyle w:val="Heading1"/>
      </w:pPr>
      <w:r>
        <w:t>6. Save, revisit, and lifecycle</w:t>
      </w:r>
    </w:p>
    <w:p>
      <w:pPr>
        <w:pStyle w:val="ListBullet"/>
      </w:pPr>
      <w:r>
        <w:t>One Class Plan per Class Session; revisiting uses View/Edit of the same record.</w:t>
      </w:r>
    </w:p>
    <w:p>
      <w:pPr>
        <w:pStyle w:val="ListBullet"/>
      </w:pPr>
      <w:r>
        <w:t>No separate Draft/Final state. Save current content as-is, including incomplete or empty fields; return later to finish.</w:t>
      </w:r>
    </w:p>
    <w:p>
      <w:pPr>
        <w:pStyle w:val="ListBullet"/>
      </w:pPr>
      <w:r>
        <w:t>Creating a session and saving a plan are separate actions. A session may exist without a plan or review.</w:t>
      </w:r>
    </w:p>
    <w:p>
      <w:pPr>
        <w:pStyle w:val="ListBullet"/>
      </w:pPr>
      <w:r>
        <w:t>Optional plannedDate is set during planning. Actual sessionDate is confirmed during Class Review, not here.</w:t>
      </w:r>
    </w:p>
    <w:p>
      <w:pPr>
        <w:pStyle w:val="ListBullet"/>
      </w:pPr>
      <w:r>
        <w:t>Editing a plan after a review exists must not silently change the saved Class Review.</w:t>
      </w:r>
    </w:p>
    <w:p>
      <w:pPr>
        <w:pStyle w:val="ListBullet"/>
      </w:pPr>
      <w:r>
        <w:t>Protect unsaved edits during back navigation, context switching, and profile viewing.</w:t>
      </w:r>
    </w:p>
    <w:p>
      <w:pPr>
        <w:pStyle w:val="Heading1"/>
      </w:pPr>
      <w:r>
        <w:t>7. States and exception handling</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Condition</w:t>
            </w:r>
          </w:p>
        </w:tc>
        <w:tc>
          <w:tcPr>
            <w:tcW w:type="dxa" w:w="4320"/>
          </w:tcPr>
          <w:p>
            <w:r>
              <w:t>Required UI response</w:t>
            </w:r>
          </w:p>
        </w:tc>
      </w:tr>
      <w:tr>
        <w:tc>
          <w:tcPr>
            <w:tcW w:type="dxa" w:w="4320"/>
          </w:tcPr>
          <w:p>
            <w:r>
              <w:t>AI loading</w:t>
            </w:r>
          </w:p>
        </w:tc>
        <w:tc>
          <w:tcPr>
            <w:tcW w:type="dxa" w:w="4320"/>
          </w:tcPr>
          <w:p>
            <w:r>
              <w:t>Allow editing immediately; label suggestions as loading and avoid replacing typed content.</w:t>
            </w:r>
          </w:p>
        </w:tc>
      </w:tr>
      <w:tr>
        <w:tc>
          <w:tcPr>
            <w:tcW w:type="dxa" w:w="4320"/>
          </w:tcPr>
          <w:p>
            <w:r>
              <w:t>AI unavailable</w:t>
            </w:r>
          </w:p>
        </w:tc>
        <w:tc>
          <w:tcPr>
            <w:tcW w:type="dxa" w:w="4320"/>
          </w:tcPr>
          <w:p>
            <w:r>
              <w:t>Continue manual creation; polishing failure offers original content for review/save.</w:t>
            </w:r>
          </w:p>
        </w:tc>
      </w:tr>
      <w:tr>
        <w:tc>
          <w:tcPr>
            <w:tcW w:type="dxa" w:w="4320"/>
          </w:tcPr>
          <w:p>
            <w:r>
              <w:t>Existing plan</w:t>
            </w:r>
          </w:p>
        </w:tc>
        <w:tc>
          <w:tcPr>
            <w:tcW w:type="dxa" w:w="4320"/>
          </w:tcPr>
          <w:p>
            <w:r>
              <w:t>Offer View/Edit existing content; no duplicate creation.</w:t>
            </w:r>
          </w:p>
        </w:tc>
      </w:tr>
      <w:tr>
        <w:tc>
          <w:tcPr>
            <w:tcW w:type="dxa" w:w="4320"/>
          </w:tcPr>
          <w:p>
            <w:r>
              <w:t>No student history</w:t>
            </w:r>
          </w:p>
        </w:tc>
        <w:tc>
          <w:tcPr>
            <w:tcW w:type="dxa" w:w="4320"/>
          </w:tcPr>
          <w:p>
            <w:r>
              <w:t>Avoid unsupported recommendations; coach can enter a plan manually.</w:t>
            </w:r>
          </w:p>
        </w:tc>
      </w:tr>
      <w:tr>
        <w:tc>
          <w:tcPr>
            <w:tcW w:type="dxa" w:w="4320"/>
          </w:tcPr>
          <w:p>
            <w:r>
              <w:t>Recording denied/fails</w:t>
            </w:r>
          </w:p>
        </w:tc>
        <w:tc>
          <w:tcPr>
            <w:tcW w:type="dxa" w:w="4320"/>
          </w:tcPr>
          <w:p>
            <w:r>
              <w:t>Keep text input fully available and preserve content.</w:t>
            </w:r>
          </w:p>
        </w:tc>
      </w:tr>
      <w:tr>
        <w:tc>
          <w:tcPr>
            <w:tcW w:type="dxa" w:w="4320"/>
          </w:tcPr>
          <w:p>
            <w:r>
              <w:t>Save error</w:t>
            </w:r>
          </w:p>
        </w:tc>
        <w:tc>
          <w:tcPr>
            <w:tcW w:type="dxa" w:w="4320"/>
          </w:tcPr>
          <w:p>
            <w:r>
              <w:t>Explain error, retain edits, allow retry.</w:t>
            </w:r>
          </w:p>
        </w:tc>
      </w:tr>
      <w:tr>
        <w:tc>
          <w:tcPr>
            <w:tcW w:type="dxa" w:w="4320"/>
          </w:tcPr>
          <w:p>
            <w:r>
              <w:t>Unsaved navigation</w:t>
            </w:r>
          </w:p>
        </w:tc>
        <w:tc>
          <w:tcPr>
            <w:tcW w:type="dxa" w:w="4320"/>
          </w:tcPr>
          <w:p>
            <w:r>
              <w:t>Confirm leave/discard or remain; profile view should preserve edits.</w:t>
            </w:r>
          </w:p>
        </w:tc>
      </w:tr>
    </w:tbl>
    <w:p>
      <w:pPr>
        <w:pStyle w:val="Heading1"/>
      </w:pPr>
      <w:r>
        <w:t>8. Data-model mapping and dependencies</w:t>
      </w:r>
    </w:p>
    <w:p>
      <w:r>
        <w:t>Existing Level 3 model uses ClassSession identity independent of dates and one plan per session. ClassPlan fields include classGoal and classDrills (presented as Class Agenda). Confirm the exact storage field for Q3 before implementation; do not silently add a field. The existing createClassPlan lifecycle must be reconciled with immediately persisted standalone sessions.</w:t>
      </w:r>
    </w:p>
    <w:p>
      <w:pPr>
        <w:pStyle w:val="Heading1"/>
      </w:pPr>
      <w:r>
        <w:t>9. Approval and deferrals</w:t>
      </w:r>
    </w:p>
    <w:p>
      <w:r>
        <w:t>Approved workflow decisions: immediate session creation; optional plannedDate; one-page three-question editor; optional unstructured Q3; automatic initial AI suggestions; automatic final polish with coach approval; simple Save; existing plan View/Edit. Tentatively accepted AI principles remain subject to Learning Profile design and realistic testing. No implementation until cross-workflow design review.</w:t>
      </w:r>
    </w:p>
    <w:p>
      <w:pPr>
        <w:pStyle w:val="Heading1"/>
      </w:pPr>
      <w:r>
        <w:t>10. Final visual/navigation clarification</w:t>
      </w:r>
    </w:p>
    <w:p>
      <w:pPr>
        <w:pStyle w:val="ListBullet"/>
      </w:pPr>
      <w:r>
        <w:t>Use the approved homepage image and exactly three bottom tabs: Home, Classes, Students.</w:t>
      </w:r>
    </w:p>
    <w:p>
      <w:pPr>
        <w:pStyle w:val="ListBullet"/>
      </w:pPr>
      <w:r>
        <w:t>The main creation storyboard has four screens: Homepage, Class Context, Create Class Plan, Review &amp; Save. Existing Plan View/Edit is a separate return-user scenario, not a fifth step.</w:t>
      </w:r>
    </w:p>
    <w:p>
      <w:pPr>
        <w:pStyle w:val="ListBullet"/>
      </w:pPr>
      <w:r>
        <w:t>No Save Draft or Final Plan status. Review &amp; Save automatically polishes text; the coach reviews and taps Save Plan.</w:t>
      </w:r>
    </w:p>
    <w:p>
      <w:pPr>
        <w:pStyle w:val="ListBullet"/>
      </w:pPr>
      <w:r>
        <w:t>Optional Q3 is one unstructured field; Level 3 records the product-approved optional studentNotes amendment, pending physical schema validation.</w:t>
      </w:r>
    </w:p>
    <w:p>
      <w:r>
        <w:br w:type="page"/>
      </w:r>
    </w:p>
    <w:p>
      <w:pPr>
        <w:pStyle w:val="Title"/>
      </w:pPr>
      <w:r>
        <w:t>v1.1 Integration Addendum — Classes &amp; History</w:t>
      </w:r>
    </w:p>
    <w:p>
      <w:pPr>
        <w:pStyle w:val="Heading1"/>
      </w:pPr>
      <w:r>
        <w:t>Entry points and context</w:t>
      </w:r>
    </w:p>
    <w:p>
      <w:pPr>
        <w:pStyle w:val="ListBullet"/>
      </w:pPr>
      <w:r>
        <w:t>Home remains primary; Class Plan Archive secondary New Class Plan entry. Inherit Class Series and Session filters where selected; when All Series, coach selects series in context step. Validate stale/incompatible context.</w:t>
      </w:r>
    </w:p>
    <w:p>
      <w:pPr>
        <w:pStyle w:val="ListBullet"/>
      </w:pPr>
      <w:r>
        <w:t>Class Session selection offers existing session or Create New Session. Create persists independently and immediately; does not create a Class Plan. Sessions with no plan or review must remain selectable.</w:t>
      </w:r>
    </w:p>
    <w:p>
      <w:pPr>
        <w:pStyle w:val="Heading1"/>
      </w:pPr>
      <w:r>
        <w:t>Recurrence and dates</w:t>
      </w:r>
    </w:p>
    <w:p>
      <w:pPr>
        <w:pStyle w:val="ListBullet"/>
      </w:pPr>
      <w:r>
        <w:t>Each Class Series may have independent weekly slots repeating every 1–4 weeks with anchor date. Suggested next plannedDate may be accepted or overridden; no auto-created sessions.</w:t>
      </w:r>
    </w:p>
    <w:p>
      <w:pPr>
        <w:pStyle w:val="ListBullet"/>
      </w:pPr>
      <w:r>
        <w:t>plannedDate is optional and not actual sessionDate; editing dates never renumbers. Deleting an empty session in Manage Class may renumber subsequent display sequences; selection must bind stable internal ID.</w:t>
      </w:r>
    </w:p>
    <w:p>
      <w:pPr>
        <w:pStyle w:val="Heading1"/>
      </w:pPr>
      <w:r>
        <w:t>Boundaries</w:t>
      </w:r>
    </w:p>
    <w:p>
      <w:pPr>
        <w:pStyle w:val="ListBullet"/>
      </w:pPr>
      <w:r>
        <w:t>No new direct media upload action in Class Plan; session-context and Gallery upload are separate entry points.</w:t>
      </w:r>
    </w:p>
    <w:p>
      <w:pPr>
        <w:pStyle w:val="ListBullet"/>
      </w:pPr>
      <w:r>
        <w:t>Existing AI behavior, plan save/edit and one-plan-per-session rules remain unchanged.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EchoCoach  |  Stage 2 Product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347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