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148" w:rsidRDefault="005D3CC1" w:rsidP="005D3CC1">
      <w:pPr>
        <w:pStyle w:val="Title"/>
        <w:ind w:left="100"/>
      </w:pPr>
      <w:r>
        <w:t xml:space="preserve">                       </w:t>
      </w:r>
      <w:r w:rsidR="00912862">
        <w:t>Root Words in English</w:t>
      </w:r>
    </w:p>
    <w:p w:rsidR="008C3148" w:rsidRDefault="00912862">
      <w:pPr>
        <w:pStyle w:val="BodyText"/>
        <w:spacing w:before="203" w:line="285" w:lineRule="auto"/>
        <w:ind w:left="100" w:firstLine="0"/>
      </w:pPr>
      <w:r>
        <w:t>To understand vocabulary, we need to understand each word and history attached to it. English is considered as a global language because it is a culmination of all the popular languages like Spanish, Latin, Greek etc. Learning the root words will make it easy for the aspirants to work out the meaning of the new words as they encounter them.</w:t>
      </w:r>
    </w:p>
    <w:p w:rsidR="008C3148" w:rsidRDefault="008C3148">
      <w:pPr>
        <w:pStyle w:val="BodyText"/>
        <w:spacing w:before="9"/>
        <w:ind w:left="0" w:firstLine="0"/>
        <w:rPr>
          <w:sz w:val="25"/>
        </w:rPr>
      </w:pPr>
    </w:p>
    <w:p w:rsidR="008C3148" w:rsidRDefault="00912862">
      <w:pPr>
        <w:ind w:left="100"/>
        <w:rPr>
          <w:b/>
        </w:rPr>
      </w:pPr>
      <w:r>
        <w:rPr>
          <w:b/>
        </w:rPr>
        <w:t>What is a root word?</w:t>
      </w:r>
    </w:p>
    <w:p w:rsidR="008C3148" w:rsidRDefault="00912862">
      <w:pPr>
        <w:pStyle w:val="BodyText"/>
        <w:spacing w:line="285" w:lineRule="auto"/>
        <w:ind w:left="100" w:right="224" w:firstLine="0"/>
      </w:pPr>
      <w:r>
        <w:t>A root word is the word that forms the basis of new words by adding affixes (prefixes or suffixes). It is the most basic part of any word.</w:t>
      </w:r>
    </w:p>
    <w:p w:rsidR="005D3CC1" w:rsidRDefault="005D3CC1">
      <w:pPr>
        <w:pStyle w:val="BodyText"/>
        <w:spacing w:line="285" w:lineRule="auto"/>
        <w:ind w:left="100" w:right="224" w:firstLine="0"/>
      </w:pPr>
    </w:p>
    <w:p w:rsidR="008C3148" w:rsidRDefault="00912862">
      <w:pPr>
        <w:pStyle w:val="BodyText"/>
        <w:spacing w:before="0" w:line="285" w:lineRule="auto"/>
        <w:ind w:left="100" w:firstLine="0"/>
      </w:pPr>
      <w:r>
        <w:t>The basic structure of roots are either affixed or suffixed and then they become a new word. An understanding of the usual root words will help make a good guess about the meaning of newly known words and will in turn strengthen your vocabulary.</w:t>
      </w:r>
    </w:p>
    <w:p w:rsidR="008C3148" w:rsidRDefault="008C3148">
      <w:pPr>
        <w:pStyle w:val="BodyText"/>
        <w:spacing w:before="10"/>
        <w:ind w:left="0" w:firstLine="0"/>
        <w:rPr>
          <w:sz w:val="26"/>
        </w:rPr>
      </w:pPr>
    </w:p>
    <w:p w:rsidR="008C3148" w:rsidRDefault="00912862">
      <w:pPr>
        <w:pStyle w:val="Heading1"/>
      </w:pPr>
      <w:r>
        <w:rPr>
          <w:color w:val="424242"/>
        </w:rPr>
        <w:t>English Root Word List</w:t>
      </w:r>
    </w:p>
    <w:p w:rsidR="008C3148" w:rsidRDefault="008C3148">
      <w:pPr>
        <w:pStyle w:val="BodyText"/>
        <w:spacing w:before="2"/>
        <w:ind w:left="0" w:firstLine="0"/>
        <w:rPr>
          <w:sz w:val="38"/>
        </w:rPr>
      </w:pPr>
    </w:p>
    <w:p w:rsidR="008C3148" w:rsidRDefault="00912862">
      <w:pPr>
        <w:pStyle w:val="ListParagraph"/>
        <w:numPr>
          <w:ilvl w:val="0"/>
          <w:numId w:val="2"/>
        </w:numPr>
        <w:tabs>
          <w:tab w:val="left" w:pos="820"/>
        </w:tabs>
        <w:spacing w:before="1" w:line="285" w:lineRule="auto"/>
        <w:ind w:right="4220" w:firstLine="360"/>
      </w:pPr>
      <w:r>
        <w:rPr>
          <w:b/>
        </w:rPr>
        <w:t xml:space="preserve">Root Word </w:t>
      </w:r>
      <w:r>
        <w:t xml:space="preserve">- Mal - a latin word, </w:t>
      </w:r>
      <w:r>
        <w:rPr>
          <w:b/>
        </w:rPr>
        <w:t xml:space="preserve">Meaning </w:t>
      </w:r>
      <w:r>
        <w:t>- bad or</w:t>
      </w:r>
      <w:r>
        <w:rPr>
          <w:spacing w:val="-40"/>
        </w:rPr>
        <w:t xml:space="preserve"> </w:t>
      </w:r>
      <w:r>
        <w:t>evil. English words having ‘mal’ root word</w:t>
      </w:r>
      <w:r>
        <w:rPr>
          <w:spacing w:val="-10"/>
        </w:rPr>
        <w:t xml:space="preserve"> </w:t>
      </w:r>
      <w:r>
        <w:t>-</w:t>
      </w:r>
    </w:p>
    <w:p w:rsidR="008C3148" w:rsidRDefault="00912862">
      <w:pPr>
        <w:pStyle w:val="ListParagraph"/>
        <w:numPr>
          <w:ilvl w:val="0"/>
          <w:numId w:val="1"/>
        </w:numPr>
        <w:tabs>
          <w:tab w:val="left" w:pos="819"/>
          <w:tab w:val="left" w:pos="820"/>
        </w:tabs>
        <w:spacing w:before="0" w:line="251" w:lineRule="exact"/>
      </w:pPr>
      <w:r>
        <w:t>Malignment – defame something</w:t>
      </w:r>
      <w:r>
        <w:rPr>
          <w:spacing w:val="-6"/>
        </w:rPr>
        <w:t xml:space="preserve"> </w:t>
      </w:r>
      <w:r>
        <w:t>badly</w:t>
      </w:r>
    </w:p>
    <w:p w:rsidR="008C3148" w:rsidRDefault="00912862">
      <w:pPr>
        <w:pStyle w:val="ListParagraph"/>
        <w:numPr>
          <w:ilvl w:val="0"/>
          <w:numId w:val="1"/>
        </w:numPr>
        <w:tabs>
          <w:tab w:val="left" w:pos="819"/>
          <w:tab w:val="left" w:pos="820"/>
        </w:tabs>
      </w:pPr>
      <w:r>
        <w:t>Malice – evil</w:t>
      </w:r>
      <w:r>
        <w:rPr>
          <w:spacing w:val="-4"/>
        </w:rPr>
        <w:t xml:space="preserve"> </w:t>
      </w:r>
      <w:r>
        <w:t>intention</w:t>
      </w:r>
    </w:p>
    <w:p w:rsidR="008C3148" w:rsidRDefault="00912862">
      <w:pPr>
        <w:pStyle w:val="ListParagraph"/>
        <w:numPr>
          <w:ilvl w:val="0"/>
          <w:numId w:val="1"/>
        </w:numPr>
        <w:tabs>
          <w:tab w:val="left" w:pos="819"/>
          <w:tab w:val="left" w:pos="820"/>
        </w:tabs>
      </w:pPr>
      <w:r>
        <w:t>Maltreat. – Treat someone/something</w:t>
      </w:r>
      <w:r>
        <w:rPr>
          <w:spacing w:val="-6"/>
        </w:rPr>
        <w:t xml:space="preserve"> </w:t>
      </w:r>
      <w:r>
        <w:t>badly</w:t>
      </w:r>
    </w:p>
    <w:p w:rsidR="008C3148" w:rsidRDefault="00912862">
      <w:pPr>
        <w:pStyle w:val="ListParagraph"/>
        <w:numPr>
          <w:ilvl w:val="0"/>
          <w:numId w:val="1"/>
        </w:numPr>
        <w:tabs>
          <w:tab w:val="left" w:pos="819"/>
          <w:tab w:val="left" w:pos="820"/>
        </w:tabs>
      </w:pPr>
      <w:r>
        <w:t>Malfunction – working</w:t>
      </w:r>
      <w:r>
        <w:rPr>
          <w:spacing w:val="-23"/>
        </w:rPr>
        <w:t xml:space="preserve"> </w:t>
      </w:r>
      <w:r>
        <w:t>badly</w:t>
      </w:r>
    </w:p>
    <w:p w:rsidR="008C3148" w:rsidRDefault="00912862">
      <w:pPr>
        <w:pStyle w:val="ListParagraph"/>
        <w:numPr>
          <w:ilvl w:val="0"/>
          <w:numId w:val="1"/>
        </w:numPr>
        <w:tabs>
          <w:tab w:val="left" w:pos="819"/>
          <w:tab w:val="left" w:pos="820"/>
        </w:tabs>
      </w:pPr>
      <w:r>
        <w:t>Dismal – A gloomy</w:t>
      </w:r>
      <w:r>
        <w:rPr>
          <w:spacing w:val="-22"/>
        </w:rPr>
        <w:t xml:space="preserve"> </w:t>
      </w:r>
      <w:r>
        <w:t>situation</w:t>
      </w:r>
    </w:p>
    <w:p w:rsidR="008C3148" w:rsidRDefault="00912862">
      <w:pPr>
        <w:pStyle w:val="ListParagraph"/>
        <w:numPr>
          <w:ilvl w:val="0"/>
          <w:numId w:val="1"/>
        </w:numPr>
        <w:tabs>
          <w:tab w:val="left" w:pos="819"/>
          <w:tab w:val="left" w:pos="820"/>
        </w:tabs>
      </w:pPr>
      <w:r>
        <w:t>Maleficent – Someone who deliberately try causing harm to</w:t>
      </w:r>
      <w:r>
        <w:rPr>
          <w:spacing w:val="-17"/>
        </w:rPr>
        <w:t xml:space="preserve"> </w:t>
      </w:r>
      <w:r>
        <w:t>someone</w:t>
      </w:r>
    </w:p>
    <w:p w:rsidR="008C3148" w:rsidRDefault="00912862">
      <w:pPr>
        <w:pStyle w:val="BodyText"/>
        <w:ind w:left="100" w:firstLine="0"/>
      </w:pPr>
      <w:r>
        <w:t>*All the words having ‘mal’ root word gives a negative connotation.</w:t>
      </w:r>
    </w:p>
    <w:p w:rsidR="008C3148" w:rsidRDefault="008C3148">
      <w:pPr>
        <w:pStyle w:val="BodyText"/>
        <w:spacing w:before="10"/>
        <w:ind w:left="0" w:firstLine="0"/>
        <w:rPr>
          <w:sz w:val="25"/>
        </w:rPr>
      </w:pPr>
    </w:p>
    <w:p w:rsidR="008C3148" w:rsidRDefault="00912862">
      <w:pPr>
        <w:pStyle w:val="ListParagraph"/>
        <w:numPr>
          <w:ilvl w:val="0"/>
          <w:numId w:val="2"/>
        </w:numPr>
        <w:tabs>
          <w:tab w:val="left" w:pos="820"/>
        </w:tabs>
        <w:spacing w:before="0" w:line="285" w:lineRule="auto"/>
        <w:ind w:right="4905" w:firstLine="360"/>
      </w:pPr>
      <w:r>
        <w:rPr>
          <w:b/>
        </w:rPr>
        <w:t xml:space="preserve">Root Word </w:t>
      </w:r>
      <w:r>
        <w:t xml:space="preserve">- Phobia, </w:t>
      </w:r>
      <w:r>
        <w:rPr>
          <w:b/>
        </w:rPr>
        <w:t xml:space="preserve">Meaning </w:t>
      </w:r>
      <w:r>
        <w:t>- Fear or</w:t>
      </w:r>
      <w:r>
        <w:rPr>
          <w:spacing w:val="-35"/>
        </w:rPr>
        <w:t xml:space="preserve"> </w:t>
      </w:r>
      <w:r>
        <w:t>dislike English words formed of it</w:t>
      </w:r>
      <w:r>
        <w:rPr>
          <w:spacing w:val="-7"/>
        </w:rPr>
        <w:t xml:space="preserve"> </w:t>
      </w:r>
      <w:r>
        <w:t>-</w:t>
      </w:r>
    </w:p>
    <w:p w:rsidR="008C3148" w:rsidRDefault="00912862">
      <w:pPr>
        <w:pStyle w:val="BodyText"/>
        <w:spacing w:before="0" w:line="285" w:lineRule="auto"/>
        <w:ind w:left="100" w:right="1140" w:firstLine="0"/>
      </w:pPr>
      <w:r>
        <w:t>Demophobia - demo is people so one who fears public speaking have demophobia Zoophobia - people who fear animals.</w:t>
      </w:r>
    </w:p>
    <w:p w:rsidR="008C3148" w:rsidRDefault="00912862" w:rsidP="005D3CC1">
      <w:pPr>
        <w:pStyle w:val="BodyText"/>
        <w:spacing w:before="0" w:line="285" w:lineRule="auto"/>
        <w:ind w:left="100" w:right="1140" w:firstLine="0"/>
        <w:sectPr w:rsidR="008C3148">
          <w:headerReference w:type="default" r:id="rId7"/>
          <w:footerReference w:type="default" r:id="rId8"/>
          <w:type w:val="continuous"/>
          <w:pgSz w:w="12240" w:h="15840"/>
          <w:pgMar w:top="1560" w:right="940" w:bottom="1300" w:left="980" w:header="0" w:footer="1105" w:gutter="0"/>
          <w:cols w:space="720"/>
        </w:sectPr>
      </w:pPr>
      <w:r>
        <w:t>Theophobia - Thei is God/Religion, so a person who fears religion has theophobia. Pedophobia - Pedo means child, so a person who doesn't like children has pedophobia. Gynophobia - a person who dislikes girls/wom</w:t>
      </w:r>
      <w:r w:rsidR="005D3CC1">
        <w:t>en because Gyno is a girl/woman.</w:t>
      </w:r>
    </w:p>
    <w:p w:rsidR="008C3148" w:rsidRDefault="008C3148">
      <w:pPr>
        <w:pStyle w:val="BodyText"/>
        <w:spacing w:before="11"/>
        <w:ind w:left="0" w:firstLine="0"/>
        <w:rPr>
          <w:sz w:val="25"/>
        </w:rPr>
      </w:pPr>
    </w:p>
    <w:p w:rsidR="008C3148" w:rsidRDefault="00912862">
      <w:pPr>
        <w:pStyle w:val="ListParagraph"/>
        <w:numPr>
          <w:ilvl w:val="0"/>
          <w:numId w:val="2"/>
        </w:numPr>
        <w:tabs>
          <w:tab w:val="left" w:pos="820"/>
        </w:tabs>
        <w:spacing w:before="0" w:line="285" w:lineRule="auto"/>
        <w:ind w:right="1752" w:firstLine="360"/>
      </w:pPr>
      <w:r>
        <w:rPr>
          <w:b/>
        </w:rPr>
        <w:t>Root</w:t>
      </w:r>
      <w:r>
        <w:rPr>
          <w:b/>
          <w:spacing w:val="-4"/>
        </w:rPr>
        <w:t xml:space="preserve"> </w:t>
      </w:r>
      <w:r>
        <w:rPr>
          <w:b/>
        </w:rPr>
        <w:t>word</w:t>
      </w:r>
      <w:r>
        <w:rPr>
          <w:b/>
          <w:spacing w:val="-4"/>
        </w:rPr>
        <w:t xml:space="preserve"> </w:t>
      </w:r>
      <w:r>
        <w:t>-</w:t>
      </w:r>
      <w:r>
        <w:rPr>
          <w:spacing w:val="-4"/>
        </w:rPr>
        <w:t xml:space="preserve"> </w:t>
      </w:r>
      <w:r>
        <w:t>Fin</w:t>
      </w:r>
      <w:r>
        <w:rPr>
          <w:spacing w:val="-4"/>
        </w:rPr>
        <w:t xml:space="preserve"> </w:t>
      </w:r>
      <w:r>
        <w:t>-</w:t>
      </w:r>
      <w:r>
        <w:rPr>
          <w:spacing w:val="-4"/>
        </w:rPr>
        <w:t xml:space="preserve"> </w:t>
      </w:r>
      <w:r>
        <w:t>a</w:t>
      </w:r>
      <w:r>
        <w:rPr>
          <w:spacing w:val="-4"/>
        </w:rPr>
        <w:t xml:space="preserve"> </w:t>
      </w:r>
      <w:r>
        <w:t>Latin</w:t>
      </w:r>
      <w:r>
        <w:rPr>
          <w:spacing w:val="-4"/>
        </w:rPr>
        <w:t xml:space="preserve"> </w:t>
      </w:r>
      <w:r>
        <w:t>word,</w:t>
      </w:r>
      <w:r>
        <w:rPr>
          <w:spacing w:val="-4"/>
        </w:rPr>
        <w:t xml:space="preserve"> </w:t>
      </w:r>
      <w:r>
        <w:rPr>
          <w:b/>
        </w:rPr>
        <w:t>Meaning</w:t>
      </w:r>
      <w:r>
        <w:rPr>
          <w:b/>
          <w:spacing w:val="-5"/>
        </w:rPr>
        <w:t xml:space="preserve"> </w:t>
      </w:r>
      <w:r>
        <w:t>-</w:t>
      </w:r>
      <w:r>
        <w:rPr>
          <w:spacing w:val="-4"/>
        </w:rPr>
        <w:t xml:space="preserve"> </w:t>
      </w:r>
      <w:r>
        <w:t>to</w:t>
      </w:r>
      <w:r>
        <w:rPr>
          <w:spacing w:val="-4"/>
        </w:rPr>
        <w:t xml:space="preserve"> </w:t>
      </w:r>
      <w:r>
        <w:t>end</w:t>
      </w:r>
      <w:r>
        <w:rPr>
          <w:spacing w:val="-4"/>
        </w:rPr>
        <w:t xml:space="preserve"> </w:t>
      </w:r>
      <w:r>
        <w:t>something,</w:t>
      </w:r>
      <w:r>
        <w:rPr>
          <w:spacing w:val="-4"/>
        </w:rPr>
        <w:t xml:space="preserve"> </w:t>
      </w:r>
      <w:r>
        <w:t>limit,</w:t>
      </w:r>
      <w:r>
        <w:rPr>
          <w:spacing w:val="-4"/>
        </w:rPr>
        <w:t xml:space="preserve"> </w:t>
      </w:r>
      <w:r>
        <w:t>or</w:t>
      </w:r>
      <w:r>
        <w:rPr>
          <w:spacing w:val="-4"/>
        </w:rPr>
        <w:t xml:space="preserve"> </w:t>
      </w:r>
      <w:r>
        <w:t>boundary. English words containing ‘Fin’ in them</w:t>
      </w:r>
      <w:r>
        <w:rPr>
          <w:spacing w:val="-8"/>
        </w:rPr>
        <w:t xml:space="preserve"> </w:t>
      </w:r>
      <w:r>
        <w:t>–</w:t>
      </w:r>
    </w:p>
    <w:p w:rsidR="008C3148" w:rsidRDefault="00912862">
      <w:pPr>
        <w:pStyle w:val="ListParagraph"/>
        <w:numPr>
          <w:ilvl w:val="0"/>
          <w:numId w:val="1"/>
        </w:numPr>
        <w:tabs>
          <w:tab w:val="left" w:pos="819"/>
          <w:tab w:val="left" w:pos="820"/>
        </w:tabs>
        <w:spacing w:before="0" w:line="251" w:lineRule="exact"/>
      </w:pPr>
      <w:r>
        <w:t>Infinity - No</w:t>
      </w:r>
      <w:r>
        <w:rPr>
          <w:spacing w:val="-15"/>
        </w:rPr>
        <w:t xml:space="preserve"> </w:t>
      </w:r>
      <w:r>
        <w:t>limit</w:t>
      </w:r>
    </w:p>
    <w:p w:rsidR="008C3148" w:rsidRDefault="00912862">
      <w:pPr>
        <w:pStyle w:val="ListParagraph"/>
        <w:numPr>
          <w:ilvl w:val="0"/>
          <w:numId w:val="1"/>
        </w:numPr>
        <w:tabs>
          <w:tab w:val="left" w:pos="819"/>
          <w:tab w:val="left" w:pos="820"/>
        </w:tabs>
      </w:pPr>
      <w:r>
        <w:t>Infinitesimal - immeasurably</w:t>
      </w:r>
      <w:r>
        <w:rPr>
          <w:spacing w:val="-4"/>
        </w:rPr>
        <w:t xml:space="preserve"> </w:t>
      </w:r>
      <w:r>
        <w:t>small</w:t>
      </w:r>
    </w:p>
    <w:p w:rsidR="008C3148" w:rsidRDefault="00912862">
      <w:pPr>
        <w:pStyle w:val="ListParagraph"/>
        <w:numPr>
          <w:ilvl w:val="0"/>
          <w:numId w:val="1"/>
        </w:numPr>
        <w:tabs>
          <w:tab w:val="left" w:pos="819"/>
          <w:tab w:val="left" w:pos="820"/>
        </w:tabs>
      </w:pPr>
      <w:r>
        <w:t>Confinement - concluding state of</w:t>
      </w:r>
      <w:r>
        <w:rPr>
          <w:spacing w:val="-7"/>
        </w:rPr>
        <w:t xml:space="preserve"> </w:t>
      </w:r>
      <w:r>
        <w:t>pregnancy</w:t>
      </w:r>
    </w:p>
    <w:p w:rsidR="008C3148" w:rsidRDefault="00912862">
      <w:pPr>
        <w:pStyle w:val="ListParagraph"/>
        <w:numPr>
          <w:ilvl w:val="0"/>
          <w:numId w:val="1"/>
        </w:numPr>
        <w:tabs>
          <w:tab w:val="left" w:pos="819"/>
          <w:tab w:val="left" w:pos="820"/>
        </w:tabs>
      </w:pPr>
      <w:r>
        <w:t>Definite -</w:t>
      </w:r>
      <w:r>
        <w:rPr>
          <w:spacing w:val="-3"/>
        </w:rPr>
        <w:t xml:space="preserve"> </w:t>
      </w:r>
      <w:r>
        <w:t>Precise</w:t>
      </w:r>
    </w:p>
    <w:p w:rsidR="008C3148" w:rsidRDefault="00912862">
      <w:pPr>
        <w:pStyle w:val="BodyText"/>
        <w:spacing w:line="285" w:lineRule="auto"/>
        <w:ind w:left="100" w:right="307" w:firstLine="0"/>
        <w:jc w:val="both"/>
      </w:pPr>
      <w:r>
        <w:t>We can see, the words mean to end or limit something. Examples: We take a final exam at the end of the course. The one who watches reality TV Shows, see the Finale episode or the final episode of the season.In a race, the Finish line is known as the end of it.</w:t>
      </w:r>
    </w:p>
    <w:p w:rsidR="008C3148" w:rsidRDefault="008C3148">
      <w:pPr>
        <w:pStyle w:val="BodyText"/>
        <w:spacing w:before="9"/>
        <w:ind w:left="0" w:firstLine="0"/>
        <w:rPr>
          <w:sz w:val="25"/>
        </w:rPr>
      </w:pPr>
    </w:p>
    <w:p w:rsidR="008C3148" w:rsidRDefault="00912862">
      <w:pPr>
        <w:pStyle w:val="ListParagraph"/>
        <w:numPr>
          <w:ilvl w:val="0"/>
          <w:numId w:val="2"/>
        </w:numPr>
        <w:tabs>
          <w:tab w:val="left" w:pos="820"/>
        </w:tabs>
        <w:spacing w:before="0" w:line="285" w:lineRule="auto"/>
        <w:ind w:right="4342" w:firstLine="360"/>
      </w:pPr>
      <w:r>
        <w:rPr>
          <w:b/>
        </w:rPr>
        <w:t xml:space="preserve">Root word </w:t>
      </w:r>
      <w:r>
        <w:t xml:space="preserve">- Phil - a Greek word, </w:t>
      </w:r>
      <w:r>
        <w:rPr>
          <w:b/>
        </w:rPr>
        <w:t xml:space="preserve">Meaning </w:t>
      </w:r>
      <w:r>
        <w:t>- to</w:t>
      </w:r>
      <w:r>
        <w:rPr>
          <w:spacing w:val="-38"/>
        </w:rPr>
        <w:t xml:space="preserve"> </w:t>
      </w:r>
      <w:r>
        <w:t>Love. English word with root word</w:t>
      </w:r>
      <w:r>
        <w:rPr>
          <w:spacing w:val="-8"/>
        </w:rPr>
        <w:t xml:space="preserve"> </w:t>
      </w:r>
      <w:r>
        <w:t>‘Phil’-</w:t>
      </w:r>
    </w:p>
    <w:p w:rsidR="008C3148" w:rsidRDefault="00912862">
      <w:pPr>
        <w:pStyle w:val="ListParagraph"/>
        <w:numPr>
          <w:ilvl w:val="0"/>
          <w:numId w:val="1"/>
        </w:numPr>
        <w:tabs>
          <w:tab w:val="left" w:pos="819"/>
          <w:tab w:val="left" w:pos="820"/>
        </w:tabs>
        <w:spacing w:before="0" w:line="251" w:lineRule="exact"/>
      </w:pPr>
      <w:r>
        <w:t>Bibliophile – the one who loves</w:t>
      </w:r>
      <w:r>
        <w:rPr>
          <w:spacing w:val="-8"/>
        </w:rPr>
        <w:t xml:space="preserve"> </w:t>
      </w:r>
      <w:r>
        <w:t>books</w:t>
      </w:r>
    </w:p>
    <w:p w:rsidR="008C3148" w:rsidRDefault="00912862">
      <w:pPr>
        <w:pStyle w:val="ListParagraph"/>
        <w:numPr>
          <w:ilvl w:val="0"/>
          <w:numId w:val="1"/>
        </w:numPr>
        <w:tabs>
          <w:tab w:val="left" w:pos="819"/>
          <w:tab w:val="left" w:pos="820"/>
        </w:tabs>
      </w:pPr>
      <w:r>
        <w:t>Philologist – word lover who is a scholar of</w:t>
      </w:r>
      <w:r>
        <w:rPr>
          <w:spacing w:val="-13"/>
        </w:rPr>
        <w:t xml:space="preserve"> </w:t>
      </w:r>
      <w:r>
        <w:t>language</w:t>
      </w:r>
    </w:p>
    <w:p w:rsidR="008C3148" w:rsidRDefault="00912862">
      <w:pPr>
        <w:pStyle w:val="ListParagraph"/>
        <w:numPr>
          <w:ilvl w:val="0"/>
          <w:numId w:val="1"/>
        </w:numPr>
        <w:tabs>
          <w:tab w:val="left" w:pos="819"/>
          <w:tab w:val="left" w:pos="820"/>
        </w:tabs>
      </w:pPr>
      <w:r>
        <w:t>Philanthropist – is a person who loves</w:t>
      </w:r>
      <w:r>
        <w:rPr>
          <w:spacing w:val="-10"/>
        </w:rPr>
        <w:t xml:space="preserve"> </w:t>
      </w:r>
      <w:r>
        <w:t>mankind.</w:t>
      </w:r>
    </w:p>
    <w:p w:rsidR="008C3148" w:rsidRDefault="00912862">
      <w:pPr>
        <w:pStyle w:val="ListParagraph"/>
        <w:numPr>
          <w:ilvl w:val="0"/>
          <w:numId w:val="1"/>
        </w:numPr>
        <w:tabs>
          <w:tab w:val="left" w:pos="819"/>
          <w:tab w:val="left" w:pos="820"/>
        </w:tabs>
      </w:pPr>
      <w:r>
        <w:t>Philosopher - A person who will love</w:t>
      </w:r>
      <w:r>
        <w:rPr>
          <w:spacing w:val="-10"/>
        </w:rPr>
        <w:t xml:space="preserve"> </w:t>
      </w:r>
      <w:r>
        <w:t>wisdom</w:t>
      </w:r>
    </w:p>
    <w:p w:rsidR="008C3148" w:rsidRDefault="00912862">
      <w:pPr>
        <w:pStyle w:val="ListParagraph"/>
        <w:numPr>
          <w:ilvl w:val="0"/>
          <w:numId w:val="1"/>
        </w:numPr>
        <w:tabs>
          <w:tab w:val="left" w:pos="819"/>
          <w:tab w:val="left" w:pos="820"/>
        </w:tabs>
      </w:pPr>
      <w:r>
        <w:t>Philodendron - A tree that curls up while growing and are called love</w:t>
      </w:r>
      <w:r>
        <w:rPr>
          <w:spacing w:val="-26"/>
        </w:rPr>
        <w:t xml:space="preserve"> </w:t>
      </w:r>
      <w:r>
        <w:t>trees.</w:t>
      </w:r>
    </w:p>
    <w:p w:rsidR="008C3148" w:rsidRDefault="00912862">
      <w:pPr>
        <w:pStyle w:val="BodyText"/>
        <w:spacing w:line="285" w:lineRule="auto"/>
        <w:ind w:left="100" w:firstLine="0"/>
      </w:pPr>
      <w:r>
        <w:t>So we can see all the words with root words are associated with love.. Did you know the city of Philadelphia actually means the city of brotherly love.</w:t>
      </w:r>
    </w:p>
    <w:p w:rsidR="008C3148" w:rsidRDefault="008C3148">
      <w:pPr>
        <w:pStyle w:val="BodyText"/>
        <w:spacing w:before="11"/>
        <w:ind w:left="0" w:firstLine="0"/>
        <w:rPr>
          <w:sz w:val="25"/>
        </w:rPr>
      </w:pPr>
    </w:p>
    <w:p w:rsidR="008C3148" w:rsidRDefault="00912862">
      <w:pPr>
        <w:pStyle w:val="ListParagraph"/>
        <w:numPr>
          <w:ilvl w:val="0"/>
          <w:numId w:val="2"/>
        </w:numPr>
        <w:tabs>
          <w:tab w:val="left" w:pos="820"/>
        </w:tabs>
        <w:spacing w:before="0" w:line="285" w:lineRule="auto"/>
        <w:ind w:right="3304" w:firstLine="360"/>
      </w:pPr>
      <w:r>
        <w:rPr>
          <w:b/>
        </w:rPr>
        <w:t>Root</w:t>
      </w:r>
      <w:r>
        <w:rPr>
          <w:b/>
          <w:spacing w:val="-5"/>
        </w:rPr>
        <w:t xml:space="preserve"> </w:t>
      </w:r>
      <w:r>
        <w:rPr>
          <w:b/>
        </w:rPr>
        <w:t>word</w:t>
      </w:r>
      <w:r>
        <w:rPr>
          <w:b/>
          <w:spacing w:val="-4"/>
        </w:rPr>
        <w:t xml:space="preserve"> </w:t>
      </w:r>
      <w:r>
        <w:t>-</w:t>
      </w:r>
      <w:r>
        <w:rPr>
          <w:spacing w:val="-4"/>
        </w:rPr>
        <w:t xml:space="preserve"> </w:t>
      </w:r>
      <w:r>
        <w:t>Logy</w:t>
      </w:r>
      <w:r>
        <w:rPr>
          <w:spacing w:val="-4"/>
        </w:rPr>
        <w:t xml:space="preserve"> </w:t>
      </w:r>
      <w:r>
        <w:t>a</w:t>
      </w:r>
      <w:r>
        <w:rPr>
          <w:spacing w:val="-4"/>
        </w:rPr>
        <w:t xml:space="preserve"> </w:t>
      </w:r>
      <w:r>
        <w:t>Greek</w:t>
      </w:r>
      <w:r>
        <w:rPr>
          <w:spacing w:val="-4"/>
        </w:rPr>
        <w:t xml:space="preserve"> </w:t>
      </w:r>
      <w:r>
        <w:t>word,</w:t>
      </w:r>
      <w:r>
        <w:rPr>
          <w:spacing w:val="-4"/>
        </w:rPr>
        <w:t xml:space="preserve"> </w:t>
      </w:r>
      <w:r>
        <w:rPr>
          <w:b/>
        </w:rPr>
        <w:t>Meaning</w:t>
      </w:r>
      <w:r>
        <w:rPr>
          <w:b/>
          <w:spacing w:val="-4"/>
        </w:rPr>
        <w:t xml:space="preserve"> </w:t>
      </w:r>
      <w:r>
        <w:t>-</w:t>
      </w:r>
      <w:r>
        <w:rPr>
          <w:spacing w:val="-4"/>
        </w:rPr>
        <w:t xml:space="preserve"> </w:t>
      </w:r>
      <w:r>
        <w:t>to</w:t>
      </w:r>
      <w:r>
        <w:rPr>
          <w:spacing w:val="-4"/>
        </w:rPr>
        <w:t xml:space="preserve"> </w:t>
      </w:r>
      <w:r>
        <w:t>study</w:t>
      </w:r>
      <w:r>
        <w:rPr>
          <w:spacing w:val="-4"/>
        </w:rPr>
        <w:t xml:space="preserve"> </w:t>
      </w:r>
      <w:r>
        <w:t>something Words formed with the root word ‘logy’ are</w:t>
      </w:r>
      <w:r>
        <w:rPr>
          <w:spacing w:val="-13"/>
        </w:rPr>
        <w:t xml:space="preserve"> </w:t>
      </w:r>
      <w:r>
        <w:t>-</w:t>
      </w:r>
    </w:p>
    <w:p w:rsidR="008C3148" w:rsidRDefault="00912862">
      <w:pPr>
        <w:pStyle w:val="ListParagraph"/>
        <w:numPr>
          <w:ilvl w:val="0"/>
          <w:numId w:val="1"/>
        </w:numPr>
        <w:tabs>
          <w:tab w:val="left" w:pos="819"/>
          <w:tab w:val="left" w:pos="820"/>
        </w:tabs>
        <w:spacing w:before="0" w:line="251" w:lineRule="exact"/>
      </w:pPr>
      <w:r>
        <w:t>Analogy - study of comparison of two or more</w:t>
      </w:r>
      <w:r>
        <w:rPr>
          <w:spacing w:val="-13"/>
        </w:rPr>
        <w:t xml:space="preserve"> </w:t>
      </w:r>
      <w:r>
        <w:t>things</w:t>
      </w:r>
    </w:p>
    <w:p w:rsidR="008C3148" w:rsidRDefault="00912862">
      <w:pPr>
        <w:pStyle w:val="ListParagraph"/>
        <w:numPr>
          <w:ilvl w:val="0"/>
          <w:numId w:val="1"/>
        </w:numPr>
        <w:tabs>
          <w:tab w:val="left" w:pos="819"/>
          <w:tab w:val="left" w:pos="820"/>
        </w:tabs>
      </w:pPr>
      <w:r>
        <w:t>Anthropology - study of human beings as ‘anthrop’ means</w:t>
      </w:r>
      <w:r>
        <w:rPr>
          <w:spacing w:val="-16"/>
        </w:rPr>
        <w:t xml:space="preserve"> </w:t>
      </w:r>
      <w:r>
        <w:t>human.</w:t>
      </w:r>
    </w:p>
    <w:p w:rsidR="008C3148" w:rsidRDefault="00912862">
      <w:pPr>
        <w:pStyle w:val="ListParagraph"/>
        <w:numPr>
          <w:ilvl w:val="0"/>
          <w:numId w:val="1"/>
        </w:numPr>
        <w:tabs>
          <w:tab w:val="left" w:pos="819"/>
          <w:tab w:val="left" w:pos="820"/>
        </w:tabs>
      </w:pPr>
      <w:r>
        <w:t>Theology - ‘theo’ means God/religion so theology is study of</w:t>
      </w:r>
      <w:r>
        <w:rPr>
          <w:spacing w:val="-19"/>
        </w:rPr>
        <w:t xml:space="preserve"> </w:t>
      </w:r>
      <w:r>
        <w:t>religion</w:t>
      </w:r>
    </w:p>
    <w:p w:rsidR="008C3148" w:rsidRDefault="00912862">
      <w:pPr>
        <w:pStyle w:val="ListParagraph"/>
        <w:numPr>
          <w:ilvl w:val="0"/>
          <w:numId w:val="1"/>
        </w:numPr>
        <w:tabs>
          <w:tab w:val="left" w:pos="819"/>
          <w:tab w:val="left" w:pos="820"/>
        </w:tabs>
      </w:pPr>
      <w:r>
        <w:t>Morphology - the study of structures is morphology. Morph means</w:t>
      </w:r>
      <w:r>
        <w:rPr>
          <w:spacing w:val="-23"/>
        </w:rPr>
        <w:t xml:space="preserve"> </w:t>
      </w:r>
      <w:r>
        <w:t>structures.</w:t>
      </w:r>
    </w:p>
    <w:p w:rsidR="008C3148" w:rsidRDefault="008C3148">
      <w:pPr>
        <w:pStyle w:val="BodyText"/>
        <w:spacing w:before="2"/>
        <w:ind w:left="0" w:firstLine="0"/>
        <w:rPr>
          <w:sz w:val="30"/>
        </w:rPr>
      </w:pPr>
    </w:p>
    <w:p w:rsidR="008C3148" w:rsidRDefault="00912862">
      <w:pPr>
        <w:pStyle w:val="ListParagraph"/>
        <w:numPr>
          <w:ilvl w:val="0"/>
          <w:numId w:val="2"/>
        </w:numPr>
        <w:tabs>
          <w:tab w:val="left" w:pos="820"/>
        </w:tabs>
        <w:spacing w:before="0" w:line="285" w:lineRule="auto"/>
        <w:ind w:right="3866" w:firstLine="360"/>
      </w:pPr>
      <w:r>
        <w:rPr>
          <w:b/>
        </w:rPr>
        <w:t xml:space="preserve">Root word </w:t>
      </w:r>
      <w:r>
        <w:t xml:space="preserve">- Thie, a Greek word, </w:t>
      </w:r>
      <w:r>
        <w:rPr>
          <w:b/>
        </w:rPr>
        <w:t xml:space="preserve">Meaning </w:t>
      </w:r>
      <w:r>
        <w:t>-</w:t>
      </w:r>
      <w:r>
        <w:rPr>
          <w:spacing w:val="-42"/>
        </w:rPr>
        <w:t xml:space="preserve"> </w:t>
      </w:r>
      <w:r>
        <w:t>God/Religion English words formed using the root word ‘Thei’ are</w:t>
      </w:r>
      <w:r>
        <w:rPr>
          <w:spacing w:val="-20"/>
        </w:rPr>
        <w:t xml:space="preserve"> </w:t>
      </w:r>
      <w:r>
        <w:t>-</w:t>
      </w:r>
    </w:p>
    <w:p w:rsidR="008C3148" w:rsidRDefault="00912862">
      <w:pPr>
        <w:pStyle w:val="ListParagraph"/>
        <w:numPr>
          <w:ilvl w:val="0"/>
          <w:numId w:val="1"/>
        </w:numPr>
        <w:tabs>
          <w:tab w:val="left" w:pos="819"/>
          <w:tab w:val="left" w:pos="820"/>
        </w:tabs>
        <w:spacing w:before="0" w:line="251" w:lineRule="exact"/>
      </w:pPr>
      <w:r>
        <w:t>Theist - ‘ist’ is follower, so theist is one who believes in</w:t>
      </w:r>
      <w:r>
        <w:rPr>
          <w:spacing w:val="-19"/>
        </w:rPr>
        <w:t xml:space="preserve"> </w:t>
      </w:r>
      <w:r>
        <w:t>God</w:t>
      </w:r>
    </w:p>
    <w:p w:rsidR="008C3148" w:rsidRDefault="00912862">
      <w:pPr>
        <w:pStyle w:val="ListParagraph"/>
        <w:numPr>
          <w:ilvl w:val="0"/>
          <w:numId w:val="1"/>
        </w:numPr>
        <w:tabs>
          <w:tab w:val="left" w:pos="819"/>
          <w:tab w:val="left" w:pos="820"/>
        </w:tabs>
      </w:pPr>
      <w:r>
        <w:t>Atheist - A [person who do not believe in</w:t>
      </w:r>
      <w:r>
        <w:rPr>
          <w:spacing w:val="-12"/>
        </w:rPr>
        <w:t xml:space="preserve"> </w:t>
      </w:r>
      <w:r>
        <w:t>God</w:t>
      </w:r>
    </w:p>
    <w:p w:rsidR="008C3148" w:rsidRDefault="00912862">
      <w:pPr>
        <w:pStyle w:val="ListParagraph"/>
        <w:numPr>
          <w:ilvl w:val="0"/>
          <w:numId w:val="1"/>
        </w:numPr>
        <w:tabs>
          <w:tab w:val="left" w:pos="819"/>
          <w:tab w:val="left" w:pos="820"/>
        </w:tabs>
        <w:spacing w:line="285" w:lineRule="auto"/>
        <w:ind w:right="320"/>
      </w:pPr>
      <w:r>
        <w:t>Pantheist</w:t>
      </w:r>
      <w:r>
        <w:rPr>
          <w:spacing w:val="-5"/>
        </w:rPr>
        <w:t xml:space="preserve"> </w:t>
      </w:r>
      <w:r>
        <w:t>-</w:t>
      </w:r>
      <w:r>
        <w:rPr>
          <w:spacing w:val="-4"/>
        </w:rPr>
        <w:t xml:space="preserve"> </w:t>
      </w:r>
      <w:r>
        <w:t>Pan</w:t>
      </w:r>
      <w:r>
        <w:rPr>
          <w:spacing w:val="-4"/>
        </w:rPr>
        <w:t xml:space="preserve"> </w:t>
      </w:r>
      <w:r>
        <w:t>means</w:t>
      </w:r>
      <w:r>
        <w:rPr>
          <w:spacing w:val="-4"/>
        </w:rPr>
        <w:t xml:space="preserve"> </w:t>
      </w:r>
      <w:r>
        <w:t>that</w:t>
      </w:r>
      <w:r>
        <w:rPr>
          <w:spacing w:val="-4"/>
        </w:rPr>
        <w:t xml:space="preserve"> </w:t>
      </w:r>
      <w:r>
        <w:t>is</w:t>
      </w:r>
      <w:r>
        <w:rPr>
          <w:spacing w:val="-4"/>
        </w:rPr>
        <w:t xml:space="preserve"> </w:t>
      </w:r>
      <w:r>
        <w:t>all</w:t>
      </w:r>
      <w:r>
        <w:rPr>
          <w:spacing w:val="-4"/>
        </w:rPr>
        <w:t xml:space="preserve"> </w:t>
      </w:r>
      <w:r>
        <w:t>over,</w:t>
      </w:r>
      <w:r>
        <w:rPr>
          <w:spacing w:val="-4"/>
        </w:rPr>
        <w:t xml:space="preserve"> </w:t>
      </w:r>
      <w:r>
        <w:t>so</w:t>
      </w:r>
      <w:r>
        <w:rPr>
          <w:spacing w:val="-5"/>
        </w:rPr>
        <w:t xml:space="preserve"> </w:t>
      </w:r>
      <w:r>
        <w:t>the</w:t>
      </w:r>
      <w:r>
        <w:rPr>
          <w:spacing w:val="-4"/>
        </w:rPr>
        <w:t xml:space="preserve"> </w:t>
      </w:r>
      <w:r>
        <w:t>person</w:t>
      </w:r>
      <w:r>
        <w:rPr>
          <w:spacing w:val="-4"/>
        </w:rPr>
        <w:t xml:space="preserve"> </w:t>
      </w:r>
      <w:r>
        <w:t>who</w:t>
      </w:r>
      <w:r>
        <w:rPr>
          <w:spacing w:val="-4"/>
        </w:rPr>
        <w:t xml:space="preserve"> </w:t>
      </w:r>
      <w:r>
        <w:t>believes</w:t>
      </w:r>
      <w:r>
        <w:rPr>
          <w:spacing w:val="-4"/>
        </w:rPr>
        <w:t xml:space="preserve"> </w:t>
      </w:r>
      <w:r>
        <w:t>in</w:t>
      </w:r>
      <w:r>
        <w:rPr>
          <w:spacing w:val="-4"/>
        </w:rPr>
        <w:t xml:space="preserve"> </w:t>
      </w:r>
      <w:r>
        <w:t>all</w:t>
      </w:r>
      <w:r>
        <w:rPr>
          <w:spacing w:val="-4"/>
        </w:rPr>
        <w:t xml:space="preserve"> </w:t>
      </w:r>
      <w:r>
        <w:t>God</w:t>
      </w:r>
      <w:r>
        <w:rPr>
          <w:spacing w:val="-4"/>
        </w:rPr>
        <w:t xml:space="preserve"> </w:t>
      </w:r>
      <w:r>
        <w:t>across</w:t>
      </w:r>
      <w:r>
        <w:rPr>
          <w:spacing w:val="-5"/>
        </w:rPr>
        <w:t xml:space="preserve"> </w:t>
      </w:r>
      <w:r>
        <w:t>all</w:t>
      </w:r>
      <w:r>
        <w:rPr>
          <w:spacing w:val="-4"/>
        </w:rPr>
        <w:t xml:space="preserve"> </w:t>
      </w:r>
      <w:r>
        <w:t>religion is</w:t>
      </w:r>
      <w:r>
        <w:rPr>
          <w:spacing w:val="-2"/>
        </w:rPr>
        <w:t xml:space="preserve"> </w:t>
      </w:r>
      <w:r>
        <w:t>Pantheist</w:t>
      </w:r>
    </w:p>
    <w:p w:rsidR="008C3148" w:rsidRDefault="00912862">
      <w:pPr>
        <w:pStyle w:val="ListParagraph"/>
        <w:numPr>
          <w:ilvl w:val="0"/>
          <w:numId w:val="1"/>
        </w:numPr>
        <w:tabs>
          <w:tab w:val="left" w:pos="819"/>
          <w:tab w:val="left" w:pos="820"/>
        </w:tabs>
        <w:spacing w:before="0" w:line="251" w:lineRule="exact"/>
      </w:pPr>
      <w:r>
        <w:t>Monotheist - Mono connotes one, so those who believe in one god are</w:t>
      </w:r>
      <w:r>
        <w:rPr>
          <w:spacing w:val="-32"/>
        </w:rPr>
        <w:t xml:space="preserve"> </w:t>
      </w:r>
      <w:r>
        <w:t>monotheists.</w:t>
      </w:r>
    </w:p>
    <w:p w:rsidR="008C3148" w:rsidRDefault="008C3148">
      <w:pPr>
        <w:sectPr w:rsidR="008C3148">
          <w:pgSz w:w="12240" w:h="15840"/>
          <w:pgMar w:top="1560" w:right="940" w:bottom="1300" w:left="980" w:header="0" w:footer="1105" w:gutter="0"/>
          <w:cols w:space="720"/>
        </w:sectPr>
      </w:pPr>
    </w:p>
    <w:p w:rsidR="008C3148" w:rsidRDefault="008C3148">
      <w:pPr>
        <w:pStyle w:val="BodyText"/>
        <w:spacing w:before="2"/>
        <w:ind w:left="0" w:firstLine="0"/>
        <w:rPr>
          <w:sz w:val="25"/>
        </w:rPr>
      </w:pPr>
    </w:p>
    <w:p w:rsidR="008C3148" w:rsidRDefault="00912862">
      <w:pPr>
        <w:pStyle w:val="ListParagraph"/>
        <w:numPr>
          <w:ilvl w:val="0"/>
          <w:numId w:val="2"/>
        </w:numPr>
        <w:tabs>
          <w:tab w:val="left" w:pos="820"/>
        </w:tabs>
        <w:spacing w:before="93" w:line="285" w:lineRule="auto"/>
        <w:ind w:left="820" w:right="237"/>
      </w:pPr>
      <w:r>
        <w:rPr>
          <w:b/>
        </w:rPr>
        <w:t>Root</w:t>
      </w:r>
      <w:r>
        <w:rPr>
          <w:b/>
          <w:spacing w:val="-5"/>
        </w:rPr>
        <w:t xml:space="preserve"> </w:t>
      </w:r>
      <w:r>
        <w:rPr>
          <w:b/>
        </w:rPr>
        <w:t>word</w:t>
      </w:r>
      <w:r>
        <w:rPr>
          <w:b/>
          <w:spacing w:val="-4"/>
        </w:rPr>
        <w:t xml:space="preserve"> </w:t>
      </w:r>
      <w:r>
        <w:t>-</w:t>
      </w:r>
      <w:r>
        <w:rPr>
          <w:spacing w:val="-5"/>
        </w:rPr>
        <w:t xml:space="preserve"> </w:t>
      </w:r>
      <w:r>
        <w:t>Fact</w:t>
      </w:r>
      <w:r>
        <w:rPr>
          <w:spacing w:val="-4"/>
        </w:rPr>
        <w:t xml:space="preserve"> </w:t>
      </w:r>
      <w:r>
        <w:t>-</w:t>
      </w:r>
      <w:r>
        <w:rPr>
          <w:spacing w:val="-5"/>
        </w:rPr>
        <w:t xml:space="preserve"> </w:t>
      </w:r>
      <w:r>
        <w:t>coming</w:t>
      </w:r>
      <w:r>
        <w:rPr>
          <w:spacing w:val="-4"/>
        </w:rPr>
        <w:t xml:space="preserve"> </w:t>
      </w:r>
      <w:r>
        <w:t>from</w:t>
      </w:r>
      <w:r>
        <w:rPr>
          <w:spacing w:val="-5"/>
        </w:rPr>
        <w:t xml:space="preserve"> </w:t>
      </w:r>
      <w:r>
        <w:t>Latin</w:t>
      </w:r>
      <w:r>
        <w:rPr>
          <w:spacing w:val="-4"/>
        </w:rPr>
        <w:t xml:space="preserve"> </w:t>
      </w:r>
      <w:r>
        <w:t>language,</w:t>
      </w:r>
      <w:r>
        <w:rPr>
          <w:spacing w:val="-4"/>
        </w:rPr>
        <w:t xml:space="preserve"> </w:t>
      </w:r>
      <w:r>
        <w:rPr>
          <w:b/>
        </w:rPr>
        <w:t>Meaning</w:t>
      </w:r>
      <w:r>
        <w:rPr>
          <w:b/>
          <w:spacing w:val="-5"/>
        </w:rPr>
        <w:t xml:space="preserve"> </w:t>
      </w:r>
      <w:r>
        <w:t>-</w:t>
      </w:r>
      <w:r>
        <w:rPr>
          <w:spacing w:val="-4"/>
        </w:rPr>
        <w:t xml:space="preserve"> </w:t>
      </w:r>
      <w:r>
        <w:t>something</w:t>
      </w:r>
      <w:r>
        <w:rPr>
          <w:spacing w:val="-5"/>
        </w:rPr>
        <w:t xml:space="preserve"> </w:t>
      </w:r>
      <w:r>
        <w:t>that</w:t>
      </w:r>
      <w:r>
        <w:rPr>
          <w:spacing w:val="-4"/>
        </w:rPr>
        <w:t xml:space="preserve"> </w:t>
      </w:r>
      <w:r>
        <w:t>is</w:t>
      </w:r>
      <w:r>
        <w:rPr>
          <w:spacing w:val="-5"/>
        </w:rPr>
        <w:t xml:space="preserve"> </w:t>
      </w:r>
      <w:r>
        <w:t>“made”</w:t>
      </w:r>
      <w:r>
        <w:rPr>
          <w:spacing w:val="-4"/>
        </w:rPr>
        <w:t xml:space="preserve"> </w:t>
      </w:r>
      <w:r>
        <w:t>or</w:t>
      </w:r>
      <w:r>
        <w:rPr>
          <w:spacing w:val="-4"/>
        </w:rPr>
        <w:t xml:space="preserve"> </w:t>
      </w:r>
      <w:r>
        <w:t>“done”. Let's check the different words with this root word</w:t>
      </w:r>
      <w:r>
        <w:rPr>
          <w:spacing w:val="-13"/>
        </w:rPr>
        <w:t xml:space="preserve"> </w:t>
      </w:r>
      <w:r>
        <w:t>-</w:t>
      </w:r>
    </w:p>
    <w:p w:rsidR="008C3148" w:rsidRDefault="00912862">
      <w:pPr>
        <w:pStyle w:val="ListParagraph"/>
        <w:numPr>
          <w:ilvl w:val="0"/>
          <w:numId w:val="1"/>
        </w:numPr>
        <w:tabs>
          <w:tab w:val="left" w:pos="819"/>
          <w:tab w:val="left" w:pos="820"/>
        </w:tabs>
        <w:spacing w:before="0" w:line="251" w:lineRule="exact"/>
      </w:pPr>
      <w:r>
        <w:t>Factory: is a place where something is</w:t>
      </w:r>
      <w:r>
        <w:rPr>
          <w:spacing w:val="-10"/>
        </w:rPr>
        <w:t xml:space="preserve"> </w:t>
      </w:r>
      <w:r>
        <w:t>“made”.</w:t>
      </w:r>
    </w:p>
    <w:p w:rsidR="008C3148" w:rsidRDefault="00912862">
      <w:pPr>
        <w:pStyle w:val="ListParagraph"/>
        <w:numPr>
          <w:ilvl w:val="0"/>
          <w:numId w:val="1"/>
        </w:numPr>
        <w:tabs>
          <w:tab w:val="left" w:pos="819"/>
          <w:tab w:val="left" w:pos="820"/>
        </w:tabs>
        <w:spacing w:line="285" w:lineRule="auto"/>
        <w:ind w:right="174"/>
      </w:pPr>
      <w:r>
        <w:t>Manufactured:</w:t>
      </w:r>
      <w:r>
        <w:rPr>
          <w:spacing w:val="-7"/>
        </w:rPr>
        <w:t xml:space="preserve"> </w:t>
      </w:r>
      <w:r>
        <w:t>A</w:t>
      </w:r>
      <w:r>
        <w:rPr>
          <w:spacing w:val="-6"/>
        </w:rPr>
        <w:t xml:space="preserve"> </w:t>
      </w:r>
      <w:r>
        <w:t>place</w:t>
      </w:r>
      <w:r>
        <w:rPr>
          <w:spacing w:val="-7"/>
        </w:rPr>
        <w:t xml:space="preserve"> </w:t>
      </w:r>
      <w:r>
        <w:t>where</w:t>
      </w:r>
      <w:r>
        <w:rPr>
          <w:spacing w:val="-6"/>
        </w:rPr>
        <w:t xml:space="preserve"> </w:t>
      </w:r>
      <w:r>
        <w:t>something</w:t>
      </w:r>
      <w:r>
        <w:rPr>
          <w:spacing w:val="-7"/>
        </w:rPr>
        <w:t xml:space="preserve"> </w:t>
      </w:r>
      <w:r>
        <w:t>is</w:t>
      </w:r>
      <w:r>
        <w:rPr>
          <w:spacing w:val="-6"/>
        </w:rPr>
        <w:t xml:space="preserve"> </w:t>
      </w:r>
      <w:r>
        <w:t>made</w:t>
      </w:r>
      <w:r>
        <w:rPr>
          <w:spacing w:val="-7"/>
        </w:rPr>
        <w:t xml:space="preserve"> </w:t>
      </w:r>
      <w:r>
        <w:t>too.</w:t>
      </w:r>
      <w:r>
        <w:rPr>
          <w:spacing w:val="-6"/>
        </w:rPr>
        <w:t xml:space="preserve"> </w:t>
      </w:r>
      <w:r>
        <w:t>Manufactured</w:t>
      </w:r>
      <w:r>
        <w:rPr>
          <w:spacing w:val="-7"/>
        </w:rPr>
        <w:t xml:space="preserve"> </w:t>
      </w:r>
      <w:r>
        <w:t>originally</w:t>
      </w:r>
      <w:r>
        <w:rPr>
          <w:spacing w:val="-6"/>
        </w:rPr>
        <w:t xml:space="preserve"> </w:t>
      </w:r>
      <w:r>
        <w:t>means</w:t>
      </w:r>
      <w:r>
        <w:rPr>
          <w:spacing w:val="-7"/>
        </w:rPr>
        <w:t xml:space="preserve"> </w:t>
      </w:r>
      <w:r>
        <w:t>something that is made in large</w:t>
      </w:r>
      <w:r>
        <w:rPr>
          <w:spacing w:val="-6"/>
        </w:rPr>
        <w:t xml:space="preserve"> </w:t>
      </w:r>
      <w:r>
        <w:t>scale.</w:t>
      </w:r>
    </w:p>
    <w:p w:rsidR="008C3148" w:rsidRDefault="00912862">
      <w:pPr>
        <w:pStyle w:val="ListParagraph"/>
        <w:numPr>
          <w:ilvl w:val="0"/>
          <w:numId w:val="1"/>
        </w:numPr>
        <w:tabs>
          <w:tab w:val="left" w:pos="819"/>
          <w:tab w:val="left" w:pos="820"/>
        </w:tabs>
        <w:spacing w:before="0" w:line="251" w:lineRule="exact"/>
      </w:pPr>
      <w:r>
        <w:t>Artifact – something that is made by human</w:t>
      </w:r>
      <w:r>
        <w:rPr>
          <w:spacing w:val="-11"/>
        </w:rPr>
        <w:t xml:space="preserve"> </w:t>
      </w:r>
      <w:r>
        <w:t>skills</w:t>
      </w:r>
    </w:p>
    <w:p w:rsidR="008C3148" w:rsidRDefault="00912862">
      <w:pPr>
        <w:pStyle w:val="ListParagraph"/>
        <w:numPr>
          <w:ilvl w:val="0"/>
          <w:numId w:val="1"/>
        </w:numPr>
        <w:tabs>
          <w:tab w:val="left" w:pos="819"/>
          <w:tab w:val="left" w:pos="820"/>
        </w:tabs>
        <w:spacing w:line="285" w:lineRule="auto"/>
        <w:ind w:right="455"/>
      </w:pPr>
      <w:r>
        <w:t>Factor</w:t>
      </w:r>
      <w:r>
        <w:rPr>
          <w:spacing w:val="-5"/>
        </w:rPr>
        <w:t xml:space="preserve"> </w:t>
      </w:r>
      <w:r>
        <w:t>–</w:t>
      </w:r>
      <w:r>
        <w:rPr>
          <w:spacing w:val="-4"/>
        </w:rPr>
        <w:t xml:space="preserve"> </w:t>
      </w:r>
      <w:r>
        <w:t>is</w:t>
      </w:r>
      <w:r>
        <w:rPr>
          <w:spacing w:val="-5"/>
        </w:rPr>
        <w:t xml:space="preserve"> </w:t>
      </w:r>
      <w:r>
        <w:t>a</w:t>
      </w:r>
      <w:r>
        <w:rPr>
          <w:spacing w:val="-4"/>
        </w:rPr>
        <w:t xml:space="preserve"> </w:t>
      </w:r>
      <w:r>
        <w:t>“maker”.</w:t>
      </w:r>
      <w:r>
        <w:rPr>
          <w:spacing w:val="-5"/>
        </w:rPr>
        <w:t xml:space="preserve"> </w:t>
      </w:r>
      <w:r>
        <w:t>For</w:t>
      </w:r>
      <w:r>
        <w:rPr>
          <w:spacing w:val="-4"/>
        </w:rPr>
        <w:t xml:space="preserve"> </w:t>
      </w:r>
      <w:r>
        <w:t>example:</w:t>
      </w:r>
      <w:r>
        <w:rPr>
          <w:spacing w:val="-5"/>
        </w:rPr>
        <w:t xml:space="preserve"> </w:t>
      </w:r>
      <w:r>
        <w:t>a</w:t>
      </w:r>
      <w:r>
        <w:rPr>
          <w:spacing w:val="-4"/>
        </w:rPr>
        <w:t xml:space="preserve"> </w:t>
      </w:r>
      <w:r>
        <w:t>beautiful</w:t>
      </w:r>
      <w:r>
        <w:rPr>
          <w:spacing w:val="-5"/>
        </w:rPr>
        <w:t xml:space="preserve"> </w:t>
      </w:r>
      <w:r>
        <w:t>painting</w:t>
      </w:r>
      <w:r>
        <w:rPr>
          <w:spacing w:val="-4"/>
        </w:rPr>
        <w:t xml:space="preserve"> </w:t>
      </w:r>
      <w:r>
        <w:t>done</w:t>
      </w:r>
      <w:r>
        <w:rPr>
          <w:spacing w:val="-5"/>
        </w:rPr>
        <w:t xml:space="preserve"> </w:t>
      </w:r>
      <w:r>
        <w:t>by</w:t>
      </w:r>
      <w:r>
        <w:rPr>
          <w:spacing w:val="-4"/>
        </w:rPr>
        <w:t xml:space="preserve"> </w:t>
      </w:r>
      <w:r>
        <w:t>someone</w:t>
      </w:r>
      <w:r>
        <w:rPr>
          <w:spacing w:val="-5"/>
        </w:rPr>
        <w:t xml:space="preserve"> </w:t>
      </w:r>
      <w:r>
        <w:t>is</w:t>
      </w:r>
      <w:r>
        <w:rPr>
          <w:spacing w:val="-4"/>
        </w:rPr>
        <w:t xml:space="preserve"> </w:t>
      </w:r>
      <w:r>
        <w:t>a</w:t>
      </w:r>
      <w:r>
        <w:rPr>
          <w:spacing w:val="-5"/>
        </w:rPr>
        <w:t xml:space="preserve"> </w:t>
      </w:r>
      <w:r>
        <w:t>deciding</w:t>
      </w:r>
      <w:r>
        <w:rPr>
          <w:spacing w:val="-4"/>
        </w:rPr>
        <w:t xml:space="preserve"> </w:t>
      </w:r>
      <w:r>
        <w:t>factor who gained the rank of a master-</w:t>
      </w:r>
      <w:r>
        <w:rPr>
          <w:spacing w:val="-9"/>
        </w:rPr>
        <w:t xml:space="preserve"> </w:t>
      </w:r>
      <w:r>
        <w:t>painter.</w:t>
      </w:r>
    </w:p>
    <w:p w:rsidR="008C3148" w:rsidRDefault="00912862">
      <w:pPr>
        <w:pStyle w:val="ListParagraph"/>
        <w:numPr>
          <w:ilvl w:val="0"/>
          <w:numId w:val="1"/>
        </w:numPr>
        <w:tabs>
          <w:tab w:val="left" w:pos="819"/>
          <w:tab w:val="left" w:pos="820"/>
        </w:tabs>
        <w:spacing w:before="0" w:line="251" w:lineRule="exact"/>
      </w:pPr>
      <w:r>
        <w:t>Benefactor – Someone who does good for other</w:t>
      </w:r>
      <w:r>
        <w:rPr>
          <w:spacing w:val="-12"/>
        </w:rPr>
        <w:t xml:space="preserve"> </w:t>
      </w:r>
      <w:r>
        <w:t>people</w:t>
      </w:r>
    </w:p>
    <w:p w:rsidR="008C3148" w:rsidRDefault="00912862">
      <w:pPr>
        <w:pStyle w:val="ListParagraph"/>
        <w:numPr>
          <w:ilvl w:val="0"/>
          <w:numId w:val="1"/>
        </w:numPr>
        <w:tabs>
          <w:tab w:val="left" w:pos="819"/>
          <w:tab w:val="left" w:pos="820"/>
        </w:tabs>
      </w:pPr>
      <w:r>
        <w:t>Stupefaction – something that made you completely</w:t>
      </w:r>
      <w:r>
        <w:rPr>
          <w:spacing w:val="-13"/>
        </w:rPr>
        <w:t xml:space="preserve"> </w:t>
      </w:r>
      <w:r>
        <w:t>surprised</w:t>
      </w:r>
    </w:p>
    <w:p w:rsidR="008C3148" w:rsidRDefault="00912862">
      <w:pPr>
        <w:pStyle w:val="ListParagraph"/>
        <w:numPr>
          <w:ilvl w:val="0"/>
          <w:numId w:val="1"/>
        </w:numPr>
        <w:tabs>
          <w:tab w:val="left" w:pos="819"/>
          <w:tab w:val="left" w:pos="820"/>
        </w:tabs>
      </w:pPr>
      <w:r>
        <w:t>Petrifaction – a super power that makes people turn into stones by just gazing at</w:t>
      </w:r>
      <w:r>
        <w:rPr>
          <w:spacing w:val="-39"/>
        </w:rPr>
        <w:t xml:space="preserve"> </w:t>
      </w:r>
      <w:r>
        <w:t>them</w:t>
      </w:r>
    </w:p>
    <w:p w:rsidR="008C3148" w:rsidRDefault="00912862">
      <w:pPr>
        <w:pStyle w:val="ListParagraph"/>
        <w:numPr>
          <w:ilvl w:val="0"/>
          <w:numId w:val="1"/>
        </w:numPr>
        <w:tabs>
          <w:tab w:val="left" w:pos="819"/>
          <w:tab w:val="left" w:pos="820"/>
        </w:tabs>
      </w:pPr>
      <w:r>
        <w:t>Malefactor – someone that does evil to</w:t>
      </w:r>
      <w:r>
        <w:rPr>
          <w:spacing w:val="-10"/>
        </w:rPr>
        <w:t xml:space="preserve"> </w:t>
      </w:r>
      <w:r>
        <w:t>human</w:t>
      </w:r>
    </w:p>
    <w:p w:rsidR="008C3148" w:rsidRDefault="00912862">
      <w:pPr>
        <w:pStyle w:val="ListParagraph"/>
        <w:numPr>
          <w:ilvl w:val="0"/>
          <w:numId w:val="1"/>
        </w:numPr>
        <w:tabs>
          <w:tab w:val="left" w:pos="819"/>
          <w:tab w:val="left" w:pos="820"/>
        </w:tabs>
      </w:pPr>
      <w:r>
        <w:t>Satisfaction – done</w:t>
      </w:r>
      <w:r>
        <w:rPr>
          <w:spacing w:val="-4"/>
        </w:rPr>
        <w:t xml:space="preserve"> </w:t>
      </w:r>
      <w:r>
        <w:t>enough</w:t>
      </w:r>
    </w:p>
    <w:p w:rsidR="008C3148" w:rsidRDefault="00912862">
      <w:pPr>
        <w:pStyle w:val="BodyText"/>
        <w:ind w:left="100" w:firstLine="0"/>
      </w:pPr>
      <w:r>
        <w:t>All the words formed of the root word ‘fact’ connotes something done or made.</w:t>
      </w:r>
    </w:p>
    <w:p w:rsidR="008C3148" w:rsidRDefault="008C3148">
      <w:pPr>
        <w:pStyle w:val="BodyText"/>
        <w:spacing w:before="2"/>
        <w:ind w:left="0" w:firstLine="0"/>
        <w:rPr>
          <w:sz w:val="30"/>
        </w:rPr>
      </w:pPr>
    </w:p>
    <w:p w:rsidR="008C3148" w:rsidRDefault="00912862">
      <w:pPr>
        <w:pStyle w:val="ListParagraph"/>
        <w:numPr>
          <w:ilvl w:val="0"/>
          <w:numId w:val="2"/>
        </w:numPr>
        <w:tabs>
          <w:tab w:val="left" w:pos="820"/>
        </w:tabs>
        <w:spacing w:before="0" w:line="285" w:lineRule="auto"/>
        <w:ind w:right="4429" w:firstLine="360"/>
      </w:pPr>
      <w:r>
        <w:rPr>
          <w:b/>
        </w:rPr>
        <w:t xml:space="preserve">Root Word </w:t>
      </w:r>
      <w:r>
        <w:t xml:space="preserve">- Dict/Dic - a Latin word - </w:t>
      </w:r>
      <w:r>
        <w:rPr>
          <w:b/>
        </w:rPr>
        <w:t>Meaning</w:t>
      </w:r>
      <w:r>
        <w:t>-</w:t>
      </w:r>
      <w:r>
        <w:rPr>
          <w:spacing w:val="-38"/>
        </w:rPr>
        <w:t xml:space="preserve"> </w:t>
      </w:r>
      <w:r>
        <w:t>Say English words containing Dict/Dic in them</w:t>
      </w:r>
      <w:r>
        <w:rPr>
          <w:spacing w:val="-12"/>
        </w:rPr>
        <w:t xml:space="preserve"> </w:t>
      </w:r>
      <w:r>
        <w:t>-</w:t>
      </w:r>
    </w:p>
    <w:p w:rsidR="008C3148" w:rsidRDefault="00912862">
      <w:pPr>
        <w:pStyle w:val="ListParagraph"/>
        <w:numPr>
          <w:ilvl w:val="0"/>
          <w:numId w:val="1"/>
        </w:numPr>
        <w:tabs>
          <w:tab w:val="left" w:pos="819"/>
          <w:tab w:val="left" w:pos="820"/>
        </w:tabs>
        <w:spacing w:before="0" w:line="251" w:lineRule="exact"/>
      </w:pPr>
      <w:r>
        <w:t>Prediction – say something</w:t>
      </w:r>
      <w:r>
        <w:rPr>
          <w:spacing w:val="-6"/>
        </w:rPr>
        <w:t xml:space="preserve"> </w:t>
      </w:r>
      <w:r>
        <w:t>beforehand.</w:t>
      </w:r>
    </w:p>
    <w:p w:rsidR="008C3148" w:rsidRDefault="00912862">
      <w:pPr>
        <w:pStyle w:val="ListParagraph"/>
        <w:numPr>
          <w:ilvl w:val="0"/>
          <w:numId w:val="1"/>
        </w:numPr>
        <w:tabs>
          <w:tab w:val="left" w:pos="819"/>
          <w:tab w:val="left" w:pos="820"/>
        </w:tabs>
      </w:pPr>
      <w:r>
        <w:t>Dictated – say something to</w:t>
      </w:r>
      <w:r>
        <w:rPr>
          <w:spacing w:val="-7"/>
        </w:rPr>
        <w:t xml:space="preserve"> </w:t>
      </w:r>
      <w:r>
        <w:t>someone</w:t>
      </w:r>
    </w:p>
    <w:p w:rsidR="008C3148" w:rsidRDefault="00912862">
      <w:pPr>
        <w:pStyle w:val="ListParagraph"/>
        <w:numPr>
          <w:ilvl w:val="0"/>
          <w:numId w:val="1"/>
        </w:numPr>
        <w:tabs>
          <w:tab w:val="left" w:pos="819"/>
          <w:tab w:val="left" w:pos="820"/>
        </w:tabs>
      </w:pPr>
      <w:r>
        <w:t>Verdict – speaking or saying the</w:t>
      </w:r>
      <w:r>
        <w:rPr>
          <w:spacing w:val="-8"/>
        </w:rPr>
        <w:t xml:space="preserve"> </w:t>
      </w:r>
      <w:r>
        <w:t>truth</w:t>
      </w:r>
    </w:p>
    <w:p w:rsidR="008C3148" w:rsidRDefault="00912862">
      <w:pPr>
        <w:pStyle w:val="ListParagraph"/>
        <w:numPr>
          <w:ilvl w:val="0"/>
          <w:numId w:val="1"/>
        </w:numPr>
        <w:tabs>
          <w:tab w:val="left" w:pos="819"/>
          <w:tab w:val="left" w:pos="820"/>
        </w:tabs>
      </w:pPr>
      <w:r>
        <w:t>Indicate – make known about something by</w:t>
      </w:r>
      <w:r>
        <w:rPr>
          <w:spacing w:val="-10"/>
        </w:rPr>
        <w:t xml:space="preserve"> </w:t>
      </w:r>
      <w:r>
        <w:t>saying</w:t>
      </w:r>
    </w:p>
    <w:p w:rsidR="008C3148" w:rsidRDefault="00912862">
      <w:pPr>
        <w:pStyle w:val="ListParagraph"/>
        <w:numPr>
          <w:ilvl w:val="0"/>
          <w:numId w:val="1"/>
        </w:numPr>
        <w:tabs>
          <w:tab w:val="left" w:pos="819"/>
          <w:tab w:val="left" w:pos="820"/>
        </w:tabs>
      </w:pPr>
      <w:r>
        <w:t>Contradict – say something</w:t>
      </w:r>
      <w:r>
        <w:rPr>
          <w:spacing w:val="-5"/>
        </w:rPr>
        <w:t xml:space="preserve"> </w:t>
      </w:r>
      <w:r>
        <w:t>against</w:t>
      </w:r>
    </w:p>
    <w:p w:rsidR="008C3148" w:rsidRDefault="00912862">
      <w:pPr>
        <w:pStyle w:val="ListParagraph"/>
        <w:numPr>
          <w:ilvl w:val="0"/>
          <w:numId w:val="1"/>
        </w:numPr>
        <w:tabs>
          <w:tab w:val="left" w:pos="819"/>
          <w:tab w:val="left" w:pos="820"/>
        </w:tabs>
      </w:pPr>
      <w:r>
        <w:t>Dictionary - a book that tells us how to say a certain word</w:t>
      </w:r>
      <w:r>
        <w:rPr>
          <w:spacing w:val="-22"/>
        </w:rPr>
        <w:t xml:space="preserve"> </w:t>
      </w:r>
      <w:r>
        <w:t>correctly.</w:t>
      </w:r>
    </w:p>
    <w:p w:rsidR="008C3148" w:rsidRPr="005D3CC1" w:rsidRDefault="00912862" w:rsidP="005D3CC1">
      <w:pPr>
        <w:pStyle w:val="ListParagraph"/>
        <w:numPr>
          <w:ilvl w:val="0"/>
          <w:numId w:val="1"/>
        </w:numPr>
        <w:tabs>
          <w:tab w:val="left" w:pos="819"/>
          <w:tab w:val="left" w:pos="820"/>
        </w:tabs>
        <w:spacing w:line="285" w:lineRule="auto"/>
        <w:ind w:left="100" w:right="576" w:firstLine="360"/>
        <w:rPr>
          <w:sz w:val="30"/>
        </w:rPr>
      </w:pPr>
      <w:r>
        <w:t xml:space="preserve">Addicted - when we want to say or declare that we are in love with certain things. </w:t>
      </w:r>
    </w:p>
    <w:p w:rsidR="005D3CC1" w:rsidRDefault="005D3CC1" w:rsidP="005D3CC1">
      <w:pPr>
        <w:pStyle w:val="ListParagraph"/>
        <w:tabs>
          <w:tab w:val="left" w:pos="819"/>
          <w:tab w:val="left" w:pos="820"/>
        </w:tabs>
        <w:spacing w:line="285" w:lineRule="auto"/>
        <w:ind w:left="460" w:right="576" w:firstLine="0"/>
        <w:rPr>
          <w:sz w:val="30"/>
        </w:rPr>
      </w:pPr>
    </w:p>
    <w:p w:rsidR="008C3148" w:rsidRDefault="00912862">
      <w:pPr>
        <w:pStyle w:val="ListParagraph"/>
        <w:numPr>
          <w:ilvl w:val="0"/>
          <w:numId w:val="2"/>
        </w:numPr>
        <w:tabs>
          <w:tab w:val="left" w:pos="820"/>
        </w:tabs>
        <w:spacing w:before="0" w:line="285" w:lineRule="auto"/>
        <w:ind w:right="933" w:firstLine="360"/>
      </w:pPr>
      <w:r>
        <w:rPr>
          <w:b/>
        </w:rPr>
        <w:t>Root</w:t>
      </w:r>
      <w:r>
        <w:rPr>
          <w:b/>
          <w:spacing w:val="-5"/>
        </w:rPr>
        <w:t xml:space="preserve"> </w:t>
      </w:r>
      <w:r>
        <w:rPr>
          <w:b/>
        </w:rPr>
        <w:t>Word</w:t>
      </w:r>
      <w:r>
        <w:rPr>
          <w:b/>
          <w:spacing w:val="-4"/>
        </w:rPr>
        <w:t xml:space="preserve"> </w:t>
      </w:r>
      <w:r>
        <w:rPr>
          <w:b/>
        </w:rPr>
        <w:t>-</w:t>
      </w:r>
      <w:r>
        <w:rPr>
          <w:b/>
          <w:spacing w:val="-4"/>
        </w:rPr>
        <w:t xml:space="preserve"> </w:t>
      </w:r>
      <w:r>
        <w:t>Cide,</w:t>
      </w:r>
      <w:r>
        <w:rPr>
          <w:spacing w:val="-5"/>
        </w:rPr>
        <w:t xml:space="preserve"> </w:t>
      </w:r>
      <w:r>
        <w:t>a</w:t>
      </w:r>
      <w:r>
        <w:rPr>
          <w:spacing w:val="-4"/>
        </w:rPr>
        <w:t xml:space="preserve"> </w:t>
      </w:r>
      <w:r>
        <w:t>Latin</w:t>
      </w:r>
      <w:r>
        <w:rPr>
          <w:spacing w:val="-4"/>
        </w:rPr>
        <w:t xml:space="preserve"> </w:t>
      </w:r>
      <w:r>
        <w:t>word,</w:t>
      </w:r>
      <w:r>
        <w:rPr>
          <w:spacing w:val="-4"/>
        </w:rPr>
        <w:t xml:space="preserve"> </w:t>
      </w:r>
      <w:r>
        <w:rPr>
          <w:b/>
        </w:rPr>
        <w:t>Meaning</w:t>
      </w:r>
      <w:r>
        <w:rPr>
          <w:b/>
          <w:spacing w:val="-5"/>
        </w:rPr>
        <w:t xml:space="preserve"> </w:t>
      </w:r>
      <w:r>
        <w:t>a</w:t>
      </w:r>
      <w:r>
        <w:rPr>
          <w:spacing w:val="-4"/>
        </w:rPr>
        <w:t xml:space="preserve"> </w:t>
      </w:r>
      <w:r>
        <w:t>person</w:t>
      </w:r>
      <w:r>
        <w:rPr>
          <w:spacing w:val="-4"/>
        </w:rPr>
        <w:t xml:space="preserve"> </w:t>
      </w:r>
      <w:r>
        <w:t>or</w:t>
      </w:r>
      <w:r>
        <w:rPr>
          <w:spacing w:val="-4"/>
        </w:rPr>
        <w:t xml:space="preserve"> </w:t>
      </w:r>
      <w:r>
        <w:t>something</w:t>
      </w:r>
      <w:r>
        <w:rPr>
          <w:spacing w:val="-5"/>
        </w:rPr>
        <w:t xml:space="preserve"> </w:t>
      </w:r>
      <w:r>
        <w:t>that</w:t>
      </w:r>
      <w:r>
        <w:rPr>
          <w:spacing w:val="-4"/>
        </w:rPr>
        <w:t xml:space="preserve"> </w:t>
      </w:r>
      <w:r>
        <w:t>kills,</w:t>
      </w:r>
      <w:r>
        <w:rPr>
          <w:spacing w:val="-4"/>
        </w:rPr>
        <w:t xml:space="preserve"> </w:t>
      </w:r>
      <w:r>
        <w:t>Act</w:t>
      </w:r>
      <w:r>
        <w:rPr>
          <w:spacing w:val="-4"/>
        </w:rPr>
        <w:t xml:space="preserve"> </w:t>
      </w:r>
      <w:r>
        <w:t>of</w:t>
      </w:r>
      <w:r>
        <w:rPr>
          <w:spacing w:val="-5"/>
        </w:rPr>
        <w:t xml:space="preserve"> </w:t>
      </w:r>
      <w:r>
        <w:t>killing. There are many word in english language formed with the root word Cide</w:t>
      </w:r>
      <w:r>
        <w:rPr>
          <w:spacing w:val="-26"/>
        </w:rPr>
        <w:t xml:space="preserve"> </w:t>
      </w:r>
      <w:r>
        <w:t>-</w:t>
      </w:r>
    </w:p>
    <w:p w:rsidR="008C3148" w:rsidRDefault="00912862">
      <w:pPr>
        <w:pStyle w:val="ListParagraph"/>
        <w:numPr>
          <w:ilvl w:val="0"/>
          <w:numId w:val="1"/>
        </w:numPr>
        <w:tabs>
          <w:tab w:val="left" w:pos="819"/>
          <w:tab w:val="left" w:pos="820"/>
        </w:tabs>
        <w:spacing w:before="0" w:line="251" w:lineRule="exact"/>
      </w:pPr>
      <w:r>
        <w:t>Patricide - Patri means Father, so killing of one's father is</w:t>
      </w:r>
      <w:r>
        <w:rPr>
          <w:spacing w:val="-20"/>
        </w:rPr>
        <w:t xml:space="preserve"> </w:t>
      </w:r>
      <w:r>
        <w:t>Patricide</w:t>
      </w:r>
    </w:p>
    <w:p w:rsidR="008C3148" w:rsidRDefault="00912862">
      <w:pPr>
        <w:pStyle w:val="ListParagraph"/>
        <w:numPr>
          <w:ilvl w:val="0"/>
          <w:numId w:val="1"/>
        </w:numPr>
        <w:tabs>
          <w:tab w:val="left" w:pos="819"/>
          <w:tab w:val="left" w:pos="820"/>
        </w:tabs>
      </w:pPr>
      <w:r>
        <w:t>Uxoricide - Husband who kills his wife, Uxor means</w:t>
      </w:r>
      <w:r>
        <w:rPr>
          <w:spacing w:val="-14"/>
        </w:rPr>
        <w:t xml:space="preserve"> </w:t>
      </w:r>
      <w:r>
        <w:t>Wife.</w:t>
      </w:r>
    </w:p>
    <w:p w:rsidR="008C3148" w:rsidRDefault="00912862">
      <w:pPr>
        <w:pStyle w:val="ListParagraph"/>
        <w:numPr>
          <w:ilvl w:val="0"/>
          <w:numId w:val="1"/>
        </w:numPr>
        <w:tabs>
          <w:tab w:val="left" w:pos="819"/>
          <w:tab w:val="left" w:pos="820"/>
        </w:tabs>
      </w:pPr>
      <w:r>
        <w:t>Maritricide - Marit is husband, so Maritricide is killing of one’s</w:t>
      </w:r>
      <w:r>
        <w:rPr>
          <w:spacing w:val="-21"/>
        </w:rPr>
        <w:t xml:space="preserve"> </w:t>
      </w:r>
      <w:r>
        <w:t>husband</w:t>
      </w:r>
    </w:p>
    <w:p w:rsidR="008C3148" w:rsidRDefault="00912862">
      <w:pPr>
        <w:pStyle w:val="ListParagraph"/>
        <w:numPr>
          <w:ilvl w:val="0"/>
          <w:numId w:val="1"/>
        </w:numPr>
        <w:tabs>
          <w:tab w:val="left" w:pos="819"/>
          <w:tab w:val="left" w:pos="820"/>
        </w:tabs>
      </w:pPr>
      <w:r>
        <w:t>Infanticide - Infant is a child, killing of a child is</w:t>
      </w:r>
      <w:r>
        <w:rPr>
          <w:spacing w:val="-18"/>
        </w:rPr>
        <w:t xml:space="preserve"> </w:t>
      </w:r>
      <w:r>
        <w:t>infanticide.</w:t>
      </w:r>
    </w:p>
    <w:p w:rsidR="008C3148" w:rsidRDefault="00912862">
      <w:pPr>
        <w:pStyle w:val="BodyText"/>
        <w:ind w:left="100" w:firstLine="0"/>
      </w:pPr>
      <w:r>
        <w:t>So, it can be understood that the words with root word Cide connotes killing of someone or something.</w:t>
      </w:r>
    </w:p>
    <w:p w:rsidR="008C3148" w:rsidRDefault="008C3148">
      <w:pPr>
        <w:pStyle w:val="BodyText"/>
        <w:spacing w:before="2"/>
        <w:ind w:left="0" w:firstLine="0"/>
        <w:rPr>
          <w:sz w:val="30"/>
        </w:rPr>
      </w:pPr>
    </w:p>
    <w:p w:rsidR="008C3148" w:rsidRDefault="00912862">
      <w:pPr>
        <w:pStyle w:val="ListParagraph"/>
        <w:numPr>
          <w:ilvl w:val="0"/>
          <w:numId w:val="2"/>
        </w:numPr>
        <w:tabs>
          <w:tab w:val="left" w:pos="820"/>
        </w:tabs>
        <w:spacing w:before="1" w:line="285" w:lineRule="auto"/>
        <w:ind w:right="3243" w:firstLine="360"/>
      </w:pPr>
      <w:r>
        <w:rPr>
          <w:b/>
        </w:rPr>
        <w:t>Root</w:t>
      </w:r>
      <w:r>
        <w:rPr>
          <w:b/>
          <w:spacing w:val="-5"/>
        </w:rPr>
        <w:t xml:space="preserve"> </w:t>
      </w:r>
      <w:r>
        <w:rPr>
          <w:b/>
        </w:rPr>
        <w:t>Word</w:t>
      </w:r>
      <w:r>
        <w:rPr>
          <w:b/>
          <w:spacing w:val="-4"/>
        </w:rPr>
        <w:t xml:space="preserve"> </w:t>
      </w:r>
      <w:r>
        <w:rPr>
          <w:b/>
        </w:rPr>
        <w:t>-</w:t>
      </w:r>
      <w:r>
        <w:rPr>
          <w:b/>
          <w:spacing w:val="-4"/>
        </w:rPr>
        <w:t xml:space="preserve"> </w:t>
      </w:r>
      <w:r>
        <w:t>Anti,</w:t>
      </w:r>
      <w:r>
        <w:rPr>
          <w:spacing w:val="-4"/>
        </w:rPr>
        <w:t xml:space="preserve"> </w:t>
      </w:r>
      <w:r>
        <w:t>a</w:t>
      </w:r>
      <w:r>
        <w:rPr>
          <w:spacing w:val="-5"/>
        </w:rPr>
        <w:t xml:space="preserve"> </w:t>
      </w:r>
      <w:r>
        <w:t>Greek</w:t>
      </w:r>
      <w:r>
        <w:rPr>
          <w:spacing w:val="-4"/>
        </w:rPr>
        <w:t xml:space="preserve"> </w:t>
      </w:r>
      <w:r>
        <w:t>word,</w:t>
      </w:r>
      <w:r>
        <w:rPr>
          <w:spacing w:val="-4"/>
        </w:rPr>
        <w:t xml:space="preserve"> </w:t>
      </w:r>
      <w:r>
        <w:rPr>
          <w:b/>
        </w:rPr>
        <w:t>Meaning</w:t>
      </w:r>
      <w:r>
        <w:rPr>
          <w:b/>
          <w:spacing w:val="-4"/>
        </w:rPr>
        <w:t xml:space="preserve"> </w:t>
      </w:r>
      <w:r>
        <w:t>-</w:t>
      </w:r>
      <w:r>
        <w:rPr>
          <w:spacing w:val="-5"/>
        </w:rPr>
        <w:t xml:space="preserve"> </w:t>
      </w:r>
      <w:r>
        <w:t>Opposite</w:t>
      </w:r>
      <w:r>
        <w:rPr>
          <w:spacing w:val="-4"/>
        </w:rPr>
        <w:t xml:space="preserve"> </w:t>
      </w:r>
      <w:r>
        <w:t>or</w:t>
      </w:r>
      <w:r>
        <w:rPr>
          <w:spacing w:val="-4"/>
        </w:rPr>
        <w:t xml:space="preserve"> </w:t>
      </w:r>
      <w:r>
        <w:t>against The english words formed of the root word ‘Anti’</w:t>
      </w:r>
      <w:r>
        <w:rPr>
          <w:spacing w:val="-16"/>
        </w:rPr>
        <w:t xml:space="preserve"> </w:t>
      </w:r>
      <w:r>
        <w:t>-</w:t>
      </w:r>
    </w:p>
    <w:p w:rsidR="008C3148" w:rsidRDefault="008C3148">
      <w:pPr>
        <w:spacing w:line="285" w:lineRule="auto"/>
        <w:sectPr w:rsidR="008C3148">
          <w:pgSz w:w="12240" w:h="15840"/>
          <w:pgMar w:top="1560" w:right="940" w:bottom="1300" w:left="980" w:header="0" w:footer="1105" w:gutter="0"/>
          <w:cols w:space="720"/>
        </w:sectPr>
      </w:pPr>
    </w:p>
    <w:p w:rsidR="008C3148" w:rsidRDefault="00912862">
      <w:pPr>
        <w:pStyle w:val="ListParagraph"/>
        <w:numPr>
          <w:ilvl w:val="0"/>
          <w:numId w:val="1"/>
        </w:numPr>
        <w:tabs>
          <w:tab w:val="left" w:pos="819"/>
          <w:tab w:val="left" w:pos="820"/>
        </w:tabs>
        <w:spacing w:before="82"/>
      </w:pPr>
      <w:r>
        <w:lastRenderedPageBreak/>
        <w:t>Antiseptic - working against</w:t>
      </w:r>
      <w:r>
        <w:rPr>
          <w:spacing w:val="-6"/>
        </w:rPr>
        <w:t xml:space="preserve"> </w:t>
      </w:r>
      <w:r>
        <w:t>infection</w:t>
      </w:r>
    </w:p>
    <w:p w:rsidR="008C3148" w:rsidRDefault="00912862">
      <w:pPr>
        <w:pStyle w:val="ListParagraph"/>
        <w:numPr>
          <w:ilvl w:val="0"/>
          <w:numId w:val="1"/>
        </w:numPr>
        <w:tabs>
          <w:tab w:val="left" w:pos="819"/>
          <w:tab w:val="left" w:pos="820"/>
        </w:tabs>
      </w:pPr>
      <w:r>
        <w:t>Antidote - working against the effect of</w:t>
      </w:r>
      <w:r>
        <w:rPr>
          <w:spacing w:val="-10"/>
        </w:rPr>
        <w:t xml:space="preserve"> </w:t>
      </w:r>
      <w:r>
        <w:t>poison</w:t>
      </w:r>
    </w:p>
    <w:p w:rsidR="008C3148" w:rsidRDefault="00912862">
      <w:pPr>
        <w:pStyle w:val="ListParagraph"/>
        <w:numPr>
          <w:ilvl w:val="0"/>
          <w:numId w:val="1"/>
        </w:numPr>
        <w:tabs>
          <w:tab w:val="left" w:pos="819"/>
          <w:tab w:val="left" w:pos="820"/>
        </w:tabs>
      </w:pPr>
      <w:r>
        <w:t>Antisocial - opposite to social</w:t>
      </w:r>
      <w:r>
        <w:rPr>
          <w:spacing w:val="-7"/>
        </w:rPr>
        <w:t xml:space="preserve"> </w:t>
      </w:r>
      <w:r>
        <w:t>norms</w:t>
      </w:r>
    </w:p>
    <w:p w:rsidR="008C3148" w:rsidRDefault="00912862">
      <w:pPr>
        <w:pStyle w:val="ListParagraph"/>
        <w:numPr>
          <w:ilvl w:val="0"/>
          <w:numId w:val="1"/>
        </w:numPr>
        <w:tabs>
          <w:tab w:val="left" w:pos="819"/>
          <w:tab w:val="left" w:pos="820"/>
        </w:tabs>
        <w:spacing w:line="285" w:lineRule="auto"/>
        <w:ind w:right="296"/>
      </w:pPr>
      <w:r>
        <w:t>Antioxidants</w:t>
      </w:r>
      <w:r>
        <w:rPr>
          <w:spacing w:val="-6"/>
        </w:rPr>
        <w:t xml:space="preserve"> </w:t>
      </w:r>
      <w:r>
        <w:t>-</w:t>
      </w:r>
      <w:r>
        <w:rPr>
          <w:spacing w:val="-5"/>
        </w:rPr>
        <w:t xml:space="preserve"> </w:t>
      </w:r>
      <w:r>
        <w:t>compounds</w:t>
      </w:r>
      <w:r>
        <w:rPr>
          <w:spacing w:val="-5"/>
        </w:rPr>
        <w:t xml:space="preserve"> </w:t>
      </w:r>
      <w:r>
        <w:t>that</w:t>
      </w:r>
      <w:r>
        <w:rPr>
          <w:spacing w:val="-5"/>
        </w:rPr>
        <w:t xml:space="preserve"> </w:t>
      </w:r>
      <w:r>
        <w:t>work</w:t>
      </w:r>
      <w:r>
        <w:rPr>
          <w:spacing w:val="-6"/>
        </w:rPr>
        <w:t xml:space="preserve"> </w:t>
      </w:r>
      <w:r>
        <w:t>against</w:t>
      </w:r>
      <w:r>
        <w:rPr>
          <w:spacing w:val="-5"/>
        </w:rPr>
        <w:t xml:space="preserve"> </w:t>
      </w:r>
      <w:r>
        <w:t>the</w:t>
      </w:r>
      <w:r>
        <w:rPr>
          <w:spacing w:val="-5"/>
        </w:rPr>
        <w:t xml:space="preserve"> </w:t>
      </w:r>
      <w:r>
        <w:t>chemical</w:t>
      </w:r>
      <w:r>
        <w:rPr>
          <w:spacing w:val="-5"/>
        </w:rPr>
        <w:t xml:space="preserve"> </w:t>
      </w:r>
      <w:r>
        <w:t>reactions</w:t>
      </w:r>
      <w:r>
        <w:rPr>
          <w:spacing w:val="-5"/>
        </w:rPr>
        <w:t xml:space="preserve"> </w:t>
      </w:r>
      <w:r>
        <w:t>that</w:t>
      </w:r>
      <w:r>
        <w:rPr>
          <w:spacing w:val="-6"/>
        </w:rPr>
        <w:t xml:space="preserve"> </w:t>
      </w:r>
      <w:r>
        <w:t>damage</w:t>
      </w:r>
      <w:r>
        <w:rPr>
          <w:spacing w:val="-5"/>
        </w:rPr>
        <w:t xml:space="preserve"> </w:t>
      </w:r>
      <w:r>
        <w:t>the</w:t>
      </w:r>
      <w:r>
        <w:rPr>
          <w:spacing w:val="-5"/>
        </w:rPr>
        <w:t xml:space="preserve"> </w:t>
      </w:r>
      <w:r>
        <w:t>cells</w:t>
      </w:r>
      <w:r>
        <w:rPr>
          <w:spacing w:val="-5"/>
        </w:rPr>
        <w:t xml:space="preserve"> </w:t>
      </w:r>
      <w:r>
        <w:t>of</w:t>
      </w:r>
      <w:r>
        <w:rPr>
          <w:spacing w:val="-5"/>
        </w:rPr>
        <w:t xml:space="preserve"> </w:t>
      </w:r>
      <w:r>
        <w:t>an organism.</w:t>
      </w:r>
    </w:p>
    <w:p w:rsidR="008C3148" w:rsidRDefault="00912862" w:rsidP="005D3CC1">
      <w:pPr>
        <w:pStyle w:val="BodyText"/>
        <w:spacing w:before="0" w:line="285" w:lineRule="auto"/>
        <w:ind w:left="100" w:right="224" w:firstLine="0"/>
      </w:pPr>
      <w:r>
        <w:t xml:space="preserve">Remember, anything with the root word ‘anti’ is supposed to do against or opposite of something. </w:t>
      </w:r>
    </w:p>
    <w:p w:rsidR="008C3148" w:rsidRDefault="008C3148">
      <w:pPr>
        <w:pStyle w:val="BodyText"/>
        <w:spacing w:before="6"/>
        <w:ind w:left="0" w:firstLine="0"/>
        <w:rPr>
          <w:sz w:val="27"/>
        </w:rPr>
      </w:pPr>
    </w:p>
    <w:p w:rsidR="008C3148" w:rsidRDefault="00912862">
      <w:pPr>
        <w:pStyle w:val="Heading1"/>
      </w:pPr>
      <w:r>
        <w:rPr>
          <w:color w:val="424242"/>
        </w:rPr>
        <w:t>Root Words That are Common English Words</w:t>
      </w:r>
    </w:p>
    <w:p w:rsidR="008C3148" w:rsidRDefault="00912862">
      <w:pPr>
        <w:pStyle w:val="BodyText"/>
        <w:spacing w:before="139" w:line="285" w:lineRule="auto"/>
        <w:ind w:left="100" w:right="224" w:firstLine="0"/>
      </w:pPr>
      <w:r>
        <w:t>There are certain root words that form a standalone word of its own or as part of other common words in the English language. Given below are some common english words that are root words as well:</w:t>
      </w:r>
    </w:p>
    <w:p w:rsidR="008C3148" w:rsidRDefault="00912862">
      <w:pPr>
        <w:pStyle w:val="ListParagraph"/>
        <w:numPr>
          <w:ilvl w:val="0"/>
          <w:numId w:val="1"/>
        </w:numPr>
        <w:tabs>
          <w:tab w:val="left" w:pos="819"/>
          <w:tab w:val="left" w:pos="820"/>
        </w:tabs>
        <w:spacing w:before="0" w:line="251" w:lineRule="exact"/>
      </w:pPr>
      <w:r>
        <w:t>Act - meaning - to move or do, other english words- actor, acting,</w:t>
      </w:r>
      <w:r>
        <w:rPr>
          <w:spacing w:val="-26"/>
        </w:rPr>
        <w:t xml:space="preserve"> </w:t>
      </w:r>
      <w:r>
        <w:t>reenact</w:t>
      </w:r>
    </w:p>
    <w:p w:rsidR="008C3148" w:rsidRDefault="00912862">
      <w:pPr>
        <w:pStyle w:val="ListParagraph"/>
        <w:numPr>
          <w:ilvl w:val="0"/>
          <w:numId w:val="1"/>
        </w:numPr>
        <w:tabs>
          <w:tab w:val="left" w:pos="819"/>
          <w:tab w:val="left" w:pos="820"/>
        </w:tabs>
      </w:pPr>
      <w:r>
        <w:t>Crypt - Meaning - to hide, other english word - cryptic, apocryphal,</w:t>
      </w:r>
      <w:r>
        <w:rPr>
          <w:spacing w:val="-30"/>
        </w:rPr>
        <w:t xml:space="preserve"> </w:t>
      </w:r>
      <w:r>
        <w:t>cryptography</w:t>
      </w:r>
    </w:p>
    <w:p w:rsidR="008C3148" w:rsidRDefault="00912862">
      <w:pPr>
        <w:pStyle w:val="ListParagraph"/>
        <w:numPr>
          <w:ilvl w:val="0"/>
          <w:numId w:val="1"/>
        </w:numPr>
        <w:tabs>
          <w:tab w:val="left" w:pos="819"/>
          <w:tab w:val="left" w:pos="820"/>
        </w:tabs>
      </w:pPr>
      <w:r>
        <w:t>Ego - meaning - Self importance, Other words formed of it egotist, egocentric,</w:t>
      </w:r>
      <w:r>
        <w:rPr>
          <w:spacing w:val="-42"/>
        </w:rPr>
        <w:t xml:space="preserve"> </w:t>
      </w:r>
      <w:r>
        <w:t>egomaniac</w:t>
      </w:r>
    </w:p>
    <w:p w:rsidR="008C3148" w:rsidRDefault="00912862">
      <w:pPr>
        <w:pStyle w:val="ListParagraph"/>
        <w:numPr>
          <w:ilvl w:val="0"/>
          <w:numId w:val="1"/>
        </w:numPr>
        <w:tabs>
          <w:tab w:val="left" w:pos="819"/>
          <w:tab w:val="left" w:pos="820"/>
        </w:tabs>
      </w:pPr>
      <w:r>
        <w:t>Legal - meaning - related to the law, other words in english - illegal, legalities,</w:t>
      </w:r>
      <w:r>
        <w:rPr>
          <w:spacing w:val="-43"/>
        </w:rPr>
        <w:t xml:space="preserve"> </w:t>
      </w:r>
      <w:r>
        <w:t>paralegal</w:t>
      </w:r>
    </w:p>
    <w:p w:rsidR="008C3148" w:rsidRDefault="00912862">
      <w:pPr>
        <w:pStyle w:val="ListParagraph"/>
        <w:numPr>
          <w:ilvl w:val="0"/>
          <w:numId w:val="1"/>
        </w:numPr>
        <w:tabs>
          <w:tab w:val="left" w:pos="819"/>
          <w:tab w:val="left" w:pos="820"/>
        </w:tabs>
      </w:pPr>
      <w:r>
        <w:t>Form - meaning - shape, words formed from it - conform, reform,</w:t>
      </w:r>
      <w:r>
        <w:rPr>
          <w:spacing w:val="-24"/>
        </w:rPr>
        <w:t xml:space="preserve"> </w:t>
      </w:r>
      <w:r>
        <w:t>formulate</w:t>
      </w:r>
    </w:p>
    <w:p w:rsidR="008C3148" w:rsidRDefault="00912862">
      <w:pPr>
        <w:pStyle w:val="ListParagraph"/>
        <w:numPr>
          <w:ilvl w:val="0"/>
          <w:numId w:val="1"/>
        </w:numPr>
        <w:tabs>
          <w:tab w:val="left" w:pos="819"/>
          <w:tab w:val="left" w:pos="820"/>
        </w:tabs>
      </w:pPr>
      <w:r>
        <w:t>Phobia - meaning - fear - words formed from this root word are already discussed</w:t>
      </w:r>
      <w:r>
        <w:rPr>
          <w:spacing w:val="-43"/>
        </w:rPr>
        <w:t xml:space="preserve"> </w:t>
      </w:r>
      <w:r>
        <w:t>above.</w:t>
      </w:r>
    </w:p>
    <w:p w:rsidR="008C3148" w:rsidRDefault="00912862">
      <w:pPr>
        <w:pStyle w:val="ListParagraph"/>
        <w:numPr>
          <w:ilvl w:val="0"/>
          <w:numId w:val="1"/>
        </w:numPr>
        <w:tabs>
          <w:tab w:val="left" w:pos="819"/>
          <w:tab w:val="left" w:pos="820"/>
        </w:tabs>
      </w:pPr>
      <w:r>
        <w:t>Norm - meaning - typical, other english words - abnormal, paranormal,</w:t>
      </w:r>
      <w:r>
        <w:rPr>
          <w:spacing w:val="-27"/>
        </w:rPr>
        <w:t xml:space="preserve"> </w:t>
      </w:r>
      <w:r>
        <w:t>normality.</w:t>
      </w:r>
    </w:p>
    <w:p w:rsidR="008C3148" w:rsidRDefault="008C3148">
      <w:pPr>
        <w:pStyle w:val="BodyText"/>
        <w:spacing w:before="2"/>
        <w:ind w:left="0" w:firstLine="0"/>
        <w:rPr>
          <w:sz w:val="30"/>
        </w:rPr>
      </w:pPr>
    </w:p>
    <w:p w:rsidR="008C3148" w:rsidRDefault="00912862">
      <w:pPr>
        <w:pStyle w:val="BodyText"/>
        <w:spacing w:before="0" w:line="285" w:lineRule="auto"/>
        <w:ind w:left="100" w:firstLine="0"/>
      </w:pPr>
      <w:r>
        <w:t>Given below is the Root words list that originate from either Latin or Greek words and form the basis of different english words.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2130"/>
        <w:gridCol w:w="3030"/>
        <w:gridCol w:w="4035"/>
      </w:tblGrid>
      <w:tr w:rsidR="008C3148">
        <w:trPr>
          <w:trHeight w:val="360"/>
        </w:trPr>
        <w:tc>
          <w:tcPr>
            <w:tcW w:w="9195" w:type="dxa"/>
            <w:gridSpan w:val="3"/>
          </w:tcPr>
          <w:p w:rsidR="008C3148" w:rsidRDefault="00912862">
            <w:pPr>
              <w:pStyle w:val="TableParagraph"/>
              <w:spacing w:before="43"/>
              <w:rPr>
                <w:b/>
              </w:rPr>
            </w:pPr>
            <w:r>
              <w:rPr>
                <w:b/>
              </w:rPr>
              <w:t>Root Words from Greek Language</w:t>
            </w:r>
          </w:p>
        </w:tc>
      </w:tr>
      <w:tr w:rsidR="008C3148">
        <w:trPr>
          <w:trHeight w:val="360"/>
        </w:trPr>
        <w:tc>
          <w:tcPr>
            <w:tcW w:w="2130" w:type="dxa"/>
          </w:tcPr>
          <w:p w:rsidR="008C3148" w:rsidRDefault="00912862">
            <w:pPr>
              <w:pStyle w:val="TableParagraph"/>
              <w:spacing w:before="43"/>
              <w:rPr>
                <w:b/>
              </w:rPr>
            </w:pPr>
            <w:r>
              <w:rPr>
                <w:b/>
              </w:rPr>
              <w:t>Root Words</w:t>
            </w:r>
          </w:p>
        </w:tc>
        <w:tc>
          <w:tcPr>
            <w:tcW w:w="3030" w:type="dxa"/>
          </w:tcPr>
          <w:p w:rsidR="008C3148" w:rsidRDefault="00912862">
            <w:pPr>
              <w:pStyle w:val="TableParagraph"/>
              <w:spacing w:before="43"/>
              <w:rPr>
                <w:b/>
              </w:rPr>
            </w:pPr>
            <w:r>
              <w:rPr>
                <w:b/>
              </w:rPr>
              <w:t>Meaning</w:t>
            </w:r>
          </w:p>
        </w:tc>
        <w:tc>
          <w:tcPr>
            <w:tcW w:w="4035" w:type="dxa"/>
          </w:tcPr>
          <w:p w:rsidR="008C3148" w:rsidRDefault="00912862">
            <w:pPr>
              <w:pStyle w:val="TableParagraph"/>
              <w:spacing w:before="43"/>
              <w:rPr>
                <w:b/>
              </w:rPr>
            </w:pPr>
            <w:r>
              <w:rPr>
                <w:b/>
              </w:rPr>
              <w:t>Examples</w:t>
            </w:r>
          </w:p>
        </w:tc>
      </w:tr>
      <w:tr w:rsidR="008C3148">
        <w:trPr>
          <w:trHeight w:val="360"/>
        </w:trPr>
        <w:tc>
          <w:tcPr>
            <w:tcW w:w="2130" w:type="dxa"/>
          </w:tcPr>
          <w:p w:rsidR="008C3148" w:rsidRDefault="00912862">
            <w:pPr>
              <w:pStyle w:val="TableParagraph"/>
              <w:spacing w:before="43"/>
            </w:pPr>
            <w:r>
              <w:t>meter/metr</w:t>
            </w:r>
          </w:p>
        </w:tc>
        <w:tc>
          <w:tcPr>
            <w:tcW w:w="3030" w:type="dxa"/>
          </w:tcPr>
          <w:p w:rsidR="008C3148" w:rsidRDefault="00912862">
            <w:pPr>
              <w:pStyle w:val="TableParagraph"/>
              <w:spacing w:before="43"/>
            </w:pPr>
            <w:r>
              <w:t>measure</w:t>
            </w:r>
          </w:p>
        </w:tc>
        <w:tc>
          <w:tcPr>
            <w:tcW w:w="4035" w:type="dxa"/>
          </w:tcPr>
          <w:p w:rsidR="008C3148" w:rsidRDefault="00912862">
            <w:pPr>
              <w:pStyle w:val="TableParagraph"/>
              <w:spacing w:before="43"/>
            </w:pPr>
            <w:r>
              <w:t>thermometer, perimeter</w:t>
            </w:r>
          </w:p>
        </w:tc>
      </w:tr>
      <w:tr w:rsidR="008C3148">
        <w:trPr>
          <w:trHeight w:val="360"/>
        </w:trPr>
        <w:tc>
          <w:tcPr>
            <w:tcW w:w="2130" w:type="dxa"/>
          </w:tcPr>
          <w:p w:rsidR="008C3148" w:rsidRDefault="00912862">
            <w:pPr>
              <w:pStyle w:val="TableParagraph"/>
              <w:spacing w:before="43"/>
            </w:pPr>
            <w:r>
              <w:t>tele</w:t>
            </w:r>
          </w:p>
        </w:tc>
        <w:tc>
          <w:tcPr>
            <w:tcW w:w="3030" w:type="dxa"/>
          </w:tcPr>
          <w:p w:rsidR="008C3148" w:rsidRDefault="00912862">
            <w:pPr>
              <w:pStyle w:val="TableParagraph"/>
              <w:spacing w:before="43"/>
            </w:pPr>
            <w:r>
              <w:t>far off</w:t>
            </w:r>
          </w:p>
        </w:tc>
        <w:tc>
          <w:tcPr>
            <w:tcW w:w="4035" w:type="dxa"/>
          </w:tcPr>
          <w:p w:rsidR="008C3148" w:rsidRDefault="00912862">
            <w:pPr>
              <w:pStyle w:val="TableParagraph"/>
              <w:spacing w:before="43"/>
            </w:pPr>
            <w:r>
              <w:t>television, telephone</w:t>
            </w:r>
          </w:p>
        </w:tc>
      </w:tr>
      <w:tr w:rsidR="008C3148">
        <w:trPr>
          <w:trHeight w:val="360"/>
        </w:trPr>
        <w:tc>
          <w:tcPr>
            <w:tcW w:w="2130" w:type="dxa"/>
          </w:tcPr>
          <w:p w:rsidR="008C3148" w:rsidRDefault="00912862">
            <w:pPr>
              <w:pStyle w:val="TableParagraph"/>
              <w:spacing w:before="43"/>
            </w:pPr>
            <w:r>
              <w:t>psycho</w:t>
            </w:r>
          </w:p>
        </w:tc>
        <w:tc>
          <w:tcPr>
            <w:tcW w:w="3030" w:type="dxa"/>
          </w:tcPr>
          <w:p w:rsidR="008C3148" w:rsidRDefault="00912862">
            <w:pPr>
              <w:pStyle w:val="TableParagraph"/>
              <w:spacing w:before="43"/>
            </w:pPr>
            <w:r>
              <w:t>soul; spirit</w:t>
            </w:r>
          </w:p>
        </w:tc>
        <w:tc>
          <w:tcPr>
            <w:tcW w:w="4035" w:type="dxa"/>
          </w:tcPr>
          <w:p w:rsidR="008C3148" w:rsidRDefault="00912862">
            <w:pPr>
              <w:pStyle w:val="TableParagraph"/>
              <w:spacing w:before="43"/>
            </w:pPr>
            <w:r>
              <w:t>psychology, psychic</w:t>
            </w:r>
          </w:p>
        </w:tc>
      </w:tr>
      <w:tr w:rsidR="008C3148">
        <w:trPr>
          <w:trHeight w:val="360"/>
        </w:trPr>
        <w:tc>
          <w:tcPr>
            <w:tcW w:w="2130" w:type="dxa"/>
          </w:tcPr>
          <w:p w:rsidR="008C3148" w:rsidRDefault="00912862">
            <w:pPr>
              <w:pStyle w:val="TableParagraph"/>
              <w:spacing w:before="43"/>
            </w:pPr>
            <w:r>
              <w:t>therm</w:t>
            </w:r>
          </w:p>
        </w:tc>
        <w:tc>
          <w:tcPr>
            <w:tcW w:w="3030" w:type="dxa"/>
          </w:tcPr>
          <w:p w:rsidR="008C3148" w:rsidRDefault="00912862">
            <w:pPr>
              <w:pStyle w:val="TableParagraph"/>
              <w:spacing w:before="43"/>
            </w:pPr>
            <w:r>
              <w:t>heat</w:t>
            </w:r>
          </w:p>
        </w:tc>
        <w:tc>
          <w:tcPr>
            <w:tcW w:w="4035" w:type="dxa"/>
          </w:tcPr>
          <w:p w:rsidR="008C3148" w:rsidRDefault="00912862">
            <w:pPr>
              <w:pStyle w:val="TableParagraph"/>
              <w:spacing w:before="43"/>
            </w:pPr>
            <w:r>
              <w:t>thermal, thermometer</w:t>
            </w:r>
          </w:p>
        </w:tc>
      </w:tr>
      <w:tr w:rsidR="008C3148">
        <w:trPr>
          <w:trHeight w:val="360"/>
        </w:trPr>
        <w:tc>
          <w:tcPr>
            <w:tcW w:w="2130" w:type="dxa"/>
          </w:tcPr>
          <w:p w:rsidR="008C3148" w:rsidRDefault="00912862">
            <w:pPr>
              <w:pStyle w:val="TableParagraph"/>
              <w:spacing w:before="43"/>
            </w:pPr>
            <w:r>
              <w:t>techno</w:t>
            </w:r>
          </w:p>
        </w:tc>
        <w:tc>
          <w:tcPr>
            <w:tcW w:w="3030" w:type="dxa"/>
          </w:tcPr>
          <w:p w:rsidR="008C3148" w:rsidRDefault="00912862">
            <w:pPr>
              <w:pStyle w:val="TableParagraph"/>
              <w:spacing w:before="43"/>
            </w:pPr>
            <w:r>
              <w:t>art; science; skill</w:t>
            </w:r>
          </w:p>
        </w:tc>
        <w:tc>
          <w:tcPr>
            <w:tcW w:w="4035" w:type="dxa"/>
          </w:tcPr>
          <w:p w:rsidR="008C3148" w:rsidRDefault="00912862">
            <w:pPr>
              <w:pStyle w:val="TableParagraph"/>
              <w:spacing w:before="43"/>
            </w:pPr>
            <w:r>
              <w:t>technique, technological</w:t>
            </w:r>
          </w:p>
        </w:tc>
      </w:tr>
      <w:tr w:rsidR="008C3148">
        <w:trPr>
          <w:trHeight w:val="360"/>
        </w:trPr>
        <w:tc>
          <w:tcPr>
            <w:tcW w:w="2130" w:type="dxa"/>
          </w:tcPr>
          <w:p w:rsidR="008C3148" w:rsidRDefault="00912862">
            <w:pPr>
              <w:pStyle w:val="TableParagraph"/>
              <w:spacing w:before="43"/>
            </w:pPr>
            <w:r>
              <w:t>pseudo</w:t>
            </w:r>
          </w:p>
        </w:tc>
        <w:tc>
          <w:tcPr>
            <w:tcW w:w="3030" w:type="dxa"/>
          </w:tcPr>
          <w:p w:rsidR="008C3148" w:rsidRDefault="00912862">
            <w:pPr>
              <w:pStyle w:val="TableParagraph"/>
              <w:spacing w:before="43"/>
            </w:pPr>
            <w:r>
              <w:t>not genuine, false</w:t>
            </w:r>
          </w:p>
        </w:tc>
        <w:tc>
          <w:tcPr>
            <w:tcW w:w="4035" w:type="dxa"/>
          </w:tcPr>
          <w:p w:rsidR="008C3148" w:rsidRDefault="00912862">
            <w:pPr>
              <w:pStyle w:val="TableParagraph"/>
              <w:spacing w:before="43"/>
            </w:pPr>
            <w:r>
              <w:t>pseudonym, pseudoscience</w:t>
            </w:r>
          </w:p>
        </w:tc>
      </w:tr>
      <w:tr w:rsidR="008C3148">
        <w:trPr>
          <w:trHeight w:val="360"/>
        </w:trPr>
        <w:tc>
          <w:tcPr>
            <w:tcW w:w="2130" w:type="dxa"/>
          </w:tcPr>
          <w:p w:rsidR="008C3148" w:rsidRDefault="00912862">
            <w:pPr>
              <w:pStyle w:val="TableParagraph"/>
              <w:spacing w:before="43"/>
            </w:pPr>
            <w:r>
              <w:t>morph</w:t>
            </w:r>
          </w:p>
        </w:tc>
        <w:tc>
          <w:tcPr>
            <w:tcW w:w="3030" w:type="dxa"/>
          </w:tcPr>
          <w:p w:rsidR="008C3148" w:rsidRDefault="00912862">
            <w:pPr>
              <w:pStyle w:val="TableParagraph"/>
              <w:spacing w:before="43"/>
            </w:pPr>
            <w:r>
              <w:t>form; shape</w:t>
            </w:r>
          </w:p>
        </w:tc>
        <w:tc>
          <w:tcPr>
            <w:tcW w:w="4035" w:type="dxa"/>
          </w:tcPr>
          <w:p w:rsidR="008C3148" w:rsidRDefault="00912862">
            <w:pPr>
              <w:pStyle w:val="TableParagraph"/>
              <w:spacing w:before="43"/>
            </w:pPr>
            <w:r>
              <w:t>morphology, morphing</w:t>
            </w:r>
          </w:p>
        </w:tc>
      </w:tr>
      <w:tr w:rsidR="008C3148">
        <w:trPr>
          <w:trHeight w:val="360"/>
        </w:trPr>
        <w:tc>
          <w:tcPr>
            <w:tcW w:w="2130" w:type="dxa"/>
          </w:tcPr>
          <w:p w:rsidR="008C3148" w:rsidRDefault="00912862">
            <w:pPr>
              <w:pStyle w:val="TableParagraph"/>
              <w:spacing w:before="43"/>
            </w:pPr>
            <w:r>
              <w:t>photo/phos</w:t>
            </w:r>
          </w:p>
        </w:tc>
        <w:tc>
          <w:tcPr>
            <w:tcW w:w="3030" w:type="dxa"/>
          </w:tcPr>
          <w:p w:rsidR="008C3148" w:rsidRDefault="00912862">
            <w:pPr>
              <w:pStyle w:val="TableParagraph"/>
              <w:spacing w:before="43"/>
            </w:pPr>
            <w:r>
              <w:t>light</w:t>
            </w:r>
          </w:p>
        </w:tc>
        <w:tc>
          <w:tcPr>
            <w:tcW w:w="4035" w:type="dxa"/>
          </w:tcPr>
          <w:p w:rsidR="008C3148" w:rsidRDefault="00912862">
            <w:pPr>
              <w:pStyle w:val="TableParagraph"/>
              <w:spacing w:before="43"/>
            </w:pPr>
            <w:r>
              <w:t>photograph, phosphorous</w:t>
            </w:r>
          </w:p>
        </w:tc>
      </w:tr>
    </w:tbl>
    <w:p w:rsidR="008C3148" w:rsidRDefault="008C3148">
      <w:pPr>
        <w:sectPr w:rsidR="008C3148">
          <w:pgSz w:w="12240" w:h="15840"/>
          <w:pgMar w:top="1560" w:right="940" w:bottom="1300" w:left="980" w:header="0" w:footer="1105" w:gutter="0"/>
          <w:cols w:space="720"/>
        </w:sectPr>
      </w:pPr>
    </w:p>
    <w:p w:rsidR="008C3148" w:rsidRDefault="008C3148">
      <w:pPr>
        <w:pStyle w:val="BodyText"/>
        <w:spacing w:before="10"/>
        <w:ind w:left="0" w:firstLine="0"/>
        <w:rPr>
          <w:sz w:val="6"/>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2130"/>
        <w:gridCol w:w="3030"/>
        <w:gridCol w:w="4035"/>
      </w:tblGrid>
      <w:tr w:rsidR="008C3148">
        <w:trPr>
          <w:trHeight w:val="360"/>
        </w:trPr>
        <w:tc>
          <w:tcPr>
            <w:tcW w:w="2130" w:type="dxa"/>
          </w:tcPr>
          <w:p w:rsidR="008C3148" w:rsidRDefault="00912862">
            <w:pPr>
              <w:pStyle w:val="TableParagraph"/>
            </w:pPr>
            <w:r>
              <w:t>phon</w:t>
            </w:r>
          </w:p>
        </w:tc>
        <w:tc>
          <w:tcPr>
            <w:tcW w:w="3030" w:type="dxa"/>
          </w:tcPr>
          <w:p w:rsidR="008C3148" w:rsidRDefault="00912862">
            <w:pPr>
              <w:pStyle w:val="TableParagraph"/>
            </w:pPr>
            <w:r>
              <w:t>sound</w:t>
            </w:r>
          </w:p>
        </w:tc>
        <w:tc>
          <w:tcPr>
            <w:tcW w:w="4035" w:type="dxa"/>
          </w:tcPr>
          <w:p w:rsidR="008C3148" w:rsidRDefault="00912862">
            <w:pPr>
              <w:pStyle w:val="TableParagraph"/>
            </w:pPr>
            <w:r>
              <w:t>phone, symphony</w:t>
            </w:r>
          </w:p>
        </w:tc>
      </w:tr>
      <w:tr w:rsidR="008C3148">
        <w:trPr>
          <w:trHeight w:val="360"/>
        </w:trPr>
        <w:tc>
          <w:tcPr>
            <w:tcW w:w="2130" w:type="dxa"/>
          </w:tcPr>
          <w:p w:rsidR="008C3148" w:rsidRDefault="00912862">
            <w:pPr>
              <w:pStyle w:val="TableParagraph"/>
            </w:pPr>
            <w:r>
              <w:t>hydr</w:t>
            </w:r>
          </w:p>
        </w:tc>
        <w:tc>
          <w:tcPr>
            <w:tcW w:w="3030" w:type="dxa"/>
          </w:tcPr>
          <w:p w:rsidR="008C3148" w:rsidRDefault="00912862">
            <w:pPr>
              <w:pStyle w:val="TableParagraph"/>
            </w:pPr>
            <w:r>
              <w:t>water</w:t>
            </w:r>
          </w:p>
        </w:tc>
        <w:tc>
          <w:tcPr>
            <w:tcW w:w="4035" w:type="dxa"/>
          </w:tcPr>
          <w:p w:rsidR="008C3148" w:rsidRDefault="00912862">
            <w:pPr>
              <w:pStyle w:val="TableParagraph"/>
            </w:pPr>
            <w:r>
              <w:t>hydration, dehydrate</w:t>
            </w:r>
          </w:p>
        </w:tc>
      </w:tr>
      <w:tr w:rsidR="008C3148">
        <w:trPr>
          <w:trHeight w:val="360"/>
        </w:trPr>
        <w:tc>
          <w:tcPr>
            <w:tcW w:w="2130" w:type="dxa"/>
          </w:tcPr>
          <w:p w:rsidR="008C3148" w:rsidRDefault="00912862">
            <w:pPr>
              <w:pStyle w:val="TableParagraph"/>
            </w:pPr>
            <w:r>
              <w:t>mono</w:t>
            </w:r>
          </w:p>
        </w:tc>
        <w:tc>
          <w:tcPr>
            <w:tcW w:w="3030" w:type="dxa"/>
          </w:tcPr>
          <w:p w:rsidR="008C3148" w:rsidRDefault="00912862">
            <w:pPr>
              <w:pStyle w:val="TableParagraph"/>
            </w:pPr>
            <w:r>
              <w:t>one</w:t>
            </w:r>
          </w:p>
        </w:tc>
        <w:tc>
          <w:tcPr>
            <w:tcW w:w="4035" w:type="dxa"/>
          </w:tcPr>
          <w:p w:rsidR="008C3148" w:rsidRDefault="00912862">
            <w:pPr>
              <w:pStyle w:val="TableParagraph"/>
            </w:pPr>
            <w:r>
              <w:t>monologue, monotonous</w:t>
            </w:r>
          </w:p>
        </w:tc>
      </w:tr>
      <w:tr w:rsidR="008C3148">
        <w:trPr>
          <w:trHeight w:val="360"/>
        </w:trPr>
        <w:tc>
          <w:tcPr>
            <w:tcW w:w="2130" w:type="dxa"/>
          </w:tcPr>
          <w:p w:rsidR="008C3148" w:rsidRDefault="00912862">
            <w:pPr>
              <w:pStyle w:val="TableParagraph"/>
            </w:pPr>
            <w:r>
              <w:t>mis/miso</w:t>
            </w:r>
          </w:p>
        </w:tc>
        <w:tc>
          <w:tcPr>
            <w:tcW w:w="3030" w:type="dxa"/>
          </w:tcPr>
          <w:p w:rsidR="008C3148" w:rsidRDefault="00912862">
            <w:pPr>
              <w:pStyle w:val="TableParagraph"/>
            </w:pPr>
            <w:r>
              <w:t>hate</w:t>
            </w:r>
          </w:p>
        </w:tc>
        <w:tc>
          <w:tcPr>
            <w:tcW w:w="4035" w:type="dxa"/>
          </w:tcPr>
          <w:p w:rsidR="008C3148" w:rsidRDefault="00912862">
            <w:pPr>
              <w:pStyle w:val="TableParagraph"/>
            </w:pPr>
            <w:r>
              <w:t>misanthrope, misogyny</w:t>
            </w:r>
          </w:p>
        </w:tc>
      </w:tr>
      <w:tr w:rsidR="008C3148">
        <w:trPr>
          <w:trHeight w:val="360"/>
        </w:trPr>
        <w:tc>
          <w:tcPr>
            <w:tcW w:w="2130" w:type="dxa"/>
          </w:tcPr>
          <w:p w:rsidR="008C3148" w:rsidRDefault="00912862">
            <w:pPr>
              <w:pStyle w:val="TableParagraph"/>
            </w:pPr>
            <w:r>
              <w:t>micro</w:t>
            </w:r>
          </w:p>
        </w:tc>
        <w:tc>
          <w:tcPr>
            <w:tcW w:w="3030" w:type="dxa"/>
          </w:tcPr>
          <w:p w:rsidR="008C3148" w:rsidRDefault="00912862">
            <w:pPr>
              <w:pStyle w:val="TableParagraph"/>
            </w:pPr>
            <w:r>
              <w:t>small</w:t>
            </w:r>
          </w:p>
        </w:tc>
        <w:tc>
          <w:tcPr>
            <w:tcW w:w="4035" w:type="dxa"/>
          </w:tcPr>
          <w:p w:rsidR="008C3148" w:rsidRDefault="00912862">
            <w:pPr>
              <w:pStyle w:val="TableParagraph"/>
            </w:pPr>
            <w:r>
              <w:t>microbe, microscope</w:t>
            </w:r>
          </w:p>
        </w:tc>
      </w:tr>
      <w:tr w:rsidR="008C3148">
        <w:trPr>
          <w:trHeight w:val="360"/>
        </w:trPr>
        <w:tc>
          <w:tcPr>
            <w:tcW w:w="2130" w:type="dxa"/>
          </w:tcPr>
          <w:p w:rsidR="008C3148" w:rsidRDefault="00912862">
            <w:pPr>
              <w:pStyle w:val="TableParagraph"/>
            </w:pPr>
            <w:r>
              <w:t>hetero</w:t>
            </w:r>
          </w:p>
        </w:tc>
        <w:tc>
          <w:tcPr>
            <w:tcW w:w="3030" w:type="dxa"/>
          </w:tcPr>
          <w:p w:rsidR="008C3148" w:rsidRDefault="00912862">
            <w:pPr>
              <w:pStyle w:val="TableParagraph"/>
            </w:pPr>
            <w:r>
              <w:t>different</w:t>
            </w:r>
          </w:p>
        </w:tc>
        <w:tc>
          <w:tcPr>
            <w:tcW w:w="4035" w:type="dxa"/>
          </w:tcPr>
          <w:p w:rsidR="008C3148" w:rsidRDefault="00912862">
            <w:pPr>
              <w:pStyle w:val="TableParagraph"/>
            </w:pPr>
            <w:r>
              <w:t>heteronym, heterogeneous</w:t>
            </w:r>
          </w:p>
        </w:tc>
      </w:tr>
      <w:tr w:rsidR="008C3148">
        <w:trPr>
          <w:trHeight w:val="360"/>
        </w:trPr>
        <w:tc>
          <w:tcPr>
            <w:tcW w:w="2130" w:type="dxa"/>
          </w:tcPr>
          <w:p w:rsidR="008C3148" w:rsidRDefault="00912862">
            <w:pPr>
              <w:pStyle w:val="TableParagraph"/>
            </w:pPr>
            <w:r>
              <w:t>scope</w:t>
            </w:r>
          </w:p>
        </w:tc>
        <w:tc>
          <w:tcPr>
            <w:tcW w:w="3030" w:type="dxa"/>
          </w:tcPr>
          <w:p w:rsidR="008C3148" w:rsidRDefault="00912862">
            <w:pPr>
              <w:pStyle w:val="TableParagraph"/>
            </w:pPr>
            <w:r>
              <w:t>viewing instrument</w:t>
            </w:r>
          </w:p>
        </w:tc>
        <w:tc>
          <w:tcPr>
            <w:tcW w:w="4035" w:type="dxa"/>
          </w:tcPr>
          <w:p w:rsidR="008C3148" w:rsidRDefault="00912862">
            <w:pPr>
              <w:pStyle w:val="TableParagraph"/>
            </w:pPr>
            <w:r>
              <w:t>microscope, telescope</w:t>
            </w:r>
          </w:p>
        </w:tc>
      </w:tr>
      <w:tr w:rsidR="008C3148">
        <w:trPr>
          <w:trHeight w:val="360"/>
        </w:trPr>
        <w:tc>
          <w:tcPr>
            <w:tcW w:w="2130" w:type="dxa"/>
          </w:tcPr>
          <w:p w:rsidR="008C3148" w:rsidRDefault="00912862">
            <w:pPr>
              <w:pStyle w:val="TableParagraph"/>
            </w:pPr>
            <w:r>
              <w:t>hypo</w:t>
            </w:r>
          </w:p>
        </w:tc>
        <w:tc>
          <w:tcPr>
            <w:tcW w:w="3030" w:type="dxa"/>
          </w:tcPr>
          <w:p w:rsidR="008C3148" w:rsidRDefault="00912862">
            <w:pPr>
              <w:pStyle w:val="TableParagraph"/>
            </w:pPr>
            <w:r>
              <w:t>below; beneath</w:t>
            </w:r>
          </w:p>
        </w:tc>
        <w:tc>
          <w:tcPr>
            <w:tcW w:w="4035" w:type="dxa"/>
          </w:tcPr>
          <w:p w:rsidR="008C3148" w:rsidRDefault="00912862">
            <w:pPr>
              <w:pStyle w:val="TableParagraph"/>
            </w:pPr>
            <w:r>
              <w:t>hypothermia, hypothetical</w:t>
            </w:r>
          </w:p>
        </w:tc>
      </w:tr>
      <w:tr w:rsidR="008C3148">
        <w:trPr>
          <w:trHeight w:val="360"/>
        </w:trPr>
        <w:tc>
          <w:tcPr>
            <w:tcW w:w="2130" w:type="dxa"/>
          </w:tcPr>
          <w:p w:rsidR="008C3148" w:rsidRDefault="00912862">
            <w:pPr>
              <w:pStyle w:val="TableParagraph"/>
            </w:pPr>
            <w:r>
              <w:t>homo</w:t>
            </w:r>
          </w:p>
        </w:tc>
        <w:tc>
          <w:tcPr>
            <w:tcW w:w="3030" w:type="dxa"/>
          </w:tcPr>
          <w:p w:rsidR="008C3148" w:rsidRDefault="00912862">
            <w:pPr>
              <w:pStyle w:val="TableParagraph"/>
            </w:pPr>
            <w:r>
              <w:t>same</w:t>
            </w:r>
          </w:p>
        </w:tc>
        <w:tc>
          <w:tcPr>
            <w:tcW w:w="4035" w:type="dxa"/>
          </w:tcPr>
          <w:p w:rsidR="008C3148" w:rsidRDefault="00912862">
            <w:pPr>
              <w:pStyle w:val="TableParagraph"/>
            </w:pPr>
            <w:r>
              <w:t>homonym, homogenous</w:t>
            </w:r>
          </w:p>
        </w:tc>
      </w:tr>
      <w:tr w:rsidR="008C3148">
        <w:trPr>
          <w:trHeight w:val="360"/>
        </w:trPr>
        <w:tc>
          <w:tcPr>
            <w:tcW w:w="2130" w:type="dxa"/>
          </w:tcPr>
          <w:p w:rsidR="008C3148" w:rsidRDefault="00912862">
            <w:pPr>
              <w:pStyle w:val="TableParagraph"/>
            </w:pPr>
            <w:r>
              <w:t>chron</w:t>
            </w:r>
          </w:p>
        </w:tc>
        <w:tc>
          <w:tcPr>
            <w:tcW w:w="3030" w:type="dxa"/>
          </w:tcPr>
          <w:p w:rsidR="008C3148" w:rsidRDefault="00912862">
            <w:pPr>
              <w:pStyle w:val="TableParagraph"/>
            </w:pPr>
            <w:r>
              <w:t>time</w:t>
            </w:r>
          </w:p>
        </w:tc>
        <w:tc>
          <w:tcPr>
            <w:tcW w:w="4035" w:type="dxa"/>
          </w:tcPr>
          <w:p w:rsidR="008C3148" w:rsidRDefault="00912862">
            <w:pPr>
              <w:pStyle w:val="TableParagraph"/>
            </w:pPr>
            <w:r>
              <w:t>chronological, chronic</w:t>
            </w:r>
          </w:p>
        </w:tc>
      </w:tr>
      <w:tr w:rsidR="008C3148">
        <w:trPr>
          <w:trHeight w:val="360"/>
        </w:trPr>
        <w:tc>
          <w:tcPr>
            <w:tcW w:w="2130" w:type="dxa"/>
          </w:tcPr>
          <w:p w:rsidR="008C3148" w:rsidRDefault="00912862">
            <w:pPr>
              <w:pStyle w:val="TableParagraph"/>
            </w:pPr>
            <w:r>
              <w:t>gram</w:t>
            </w:r>
          </w:p>
        </w:tc>
        <w:tc>
          <w:tcPr>
            <w:tcW w:w="3030" w:type="dxa"/>
          </w:tcPr>
          <w:p w:rsidR="008C3148" w:rsidRDefault="00912862">
            <w:pPr>
              <w:pStyle w:val="TableParagraph"/>
            </w:pPr>
            <w:r>
              <w:t>thing written</w:t>
            </w:r>
          </w:p>
        </w:tc>
        <w:tc>
          <w:tcPr>
            <w:tcW w:w="4035" w:type="dxa"/>
          </w:tcPr>
          <w:p w:rsidR="008C3148" w:rsidRDefault="00912862">
            <w:pPr>
              <w:pStyle w:val="TableParagraph"/>
            </w:pPr>
            <w:r>
              <w:t>epigram, telegram</w:t>
            </w:r>
          </w:p>
        </w:tc>
      </w:tr>
      <w:tr w:rsidR="008C3148">
        <w:trPr>
          <w:trHeight w:val="360"/>
        </w:trPr>
        <w:tc>
          <w:tcPr>
            <w:tcW w:w="2130" w:type="dxa"/>
          </w:tcPr>
          <w:p w:rsidR="008C3148" w:rsidRDefault="00912862">
            <w:pPr>
              <w:pStyle w:val="TableParagraph"/>
            </w:pPr>
            <w:r>
              <w:t>auto</w:t>
            </w:r>
          </w:p>
        </w:tc>
        <w:tc>
          <w:tcPr>
            <w:tcW w:w="3030" w:type="dxa"/>
          </w:tcPr>
          <w:p w:rsidR="008C3148" w:rsidRDefault="00912862">
            <w:pPr>
              <w:pStyle w:val="TableParagraph"/>
            </w:pPr>
            <w:r>
              <w:t>self</w:t>
            </w:r>
          </w:p>
        </w:tc>
        <w:tc>
          <w:tcPr>
            <w:tcW w:w="4035" w:type="dxa"/>
          </w:tcPr>
          <w:p w:rsidR="008C3148" w:rsidRDefault="00912862">
            <w:pPr>
              <w:pStyle w:val="TableParagraph"/>
            </w:pPr>
            <w:r>
              <w:t>autobiography, automobile</w:t>
            </w:r>
          </w:p>
        </w:tc>
      </w:tr>
      <w:tr w:rsidR="008C3148">
        <w:trPr>
          <w:trHeight w:val="360"/>
        </w:trPr>
        <w:tc>
          <w:tcPr>
            <w:tcW w:w="2130" w:type="dxa"/>
          </w:tcPr>
          <w:p w:rsidR="008C3148" w:rsidRDefault="00912862">
            <w:pPr>
              <w:pStyle w:val="TableParagraph"/>
            </w:pPr>
            <w:r>
              <w:t>dyna</w:t>
            </w:r>
          </w:p>
        </w:tc>
        <w:tc>
          <w:tcPr>
            <w:tcW w:w="3030" w:type="dxa"/>
          </w:tcPr>
          <w:p w:rsidR="008C3148" w:rsidRDefault="00912862">
            <w:pPr>
              <w:pStyle w:val="TableParagraph"/>
            </w:pPr>
            <w:r>
              <w:t>power</w:t>
            </w:r>
          </w:p>
        </w:tc>
        <w:tc>
          <w:tcPr>
            <w:tcW w:w="4035" w:type="dxa"/>
          </w:tcPr>
          <w:p w:rsidR="008C3148" w:rsidRDefault="00912862">
            <w:pPr>
              <w:pStyle w:val="TableParagraph"/>
            </w:pPr>
            <w:r>
              <w:t>dynamic, dynamite</w:t>
            </w:r>
          </w:p>
        </w:tc>
      </w:tr>
      <w:tr w:rsidR="008C3148">
        <w:trPr>
          <w:trHeight w:val="360"/>
        </w:trPr>
        <w:tc>
          <w:tcPr>
            <w:tcW w:w="2130" w:type="dxa"/>
          </w:tcPr>
          <w:p w:rsidR="008C3148" w:rsidRDefault="00912862">
            <w:pPr>
              <w:pStyle w:val="TableParagraph"/>
            </w:pPr>
            <w:r>
              <w:t>bio</w:t>
            </w:r>
          </w:p>
        </w:tc>
        <w:tc>
          <w:tcPr>
            <w:tcW w:w="3030" w:type="dxa"/>
          </w:tcPr>
          <w:p w:rsidR="008C3148" w:rsidRDefault="00912862">
            <w:pPr>
              <w:pStyle w:val="TableParagraph"/>
            </w:pPr>
            <w:r>
              <w:t>life</w:t>
            </w:r>
          </w:p>
        </w:tc>
        <w:tc>
          <w:tcPr>
            <w:tcW w:w="4035" w:type="dxa"/>
          </w:tcPr>
          <w:p w:rsidR="008C3148" w:rsidRDefault="00912862">
            <w:pPr>
              <w:pStyle w:val="TableParagraph"/>
            </w:pPr>
            <w:r>
              <w:t>biology, biography</w:t>
            </w:r>
          </w:p>
        </w:tc>
      </w:tr>
      <w:tr w:rsidR="008C3148">
        <w:trPr>
          <w:trHeight w:val="360"/>
        </w:trPr>
        <w:tc>
          <w:tcPr>
            <w:tcW w:w="2130" w:type="dxa"/>
          </w:tcPr>
          <w:p w:rsidR="008C3148" w:rsidRDefault="00912862">
            <w:pPr>
              <w:pStyle w:val="TableParagraph"/>
            </w:pPr>
            <w:r>
              <w:t>dys</w:t>
            </w:r>
          </w:p>
        </w:tc>
        <w:tc>
          <w:tcPr>
            <w:tcW w:w="3030" w:type="dxa"/>
          </w:tcPr>
          <w:p w:rsidR="008C3148" w:rsidRDefault="00912862">
            <w:pPr>
              <w:pStyle w:val="TableParagraph"/>
            </w:pPr>
            <w:r>
              <w:t>bad; hard; unlucky</w:t>
            </w:r>
          </w:p>
        </w:tc>
        <w:tc>
          <w:tcPr>
            <w:tcW w:w="4035" w:type="dxa"/>
          </w:tcPr>
          <w:p w:rsidR="008C3148" w:rsidRDefault="00912862">
            <w:pPr>
              <w:pStyle w:val="TableParagraph"/>
            </w:pPr>
            <w:r>
              <w:t>dysfunctional, dyslexic</w:t>
            </w:r>
          </w:p>
        </w:tc>
      </w:tr>
      <w:tr w:rsidR="008C3148">
        <w:trPr>
          <w:trHeight w:val="360"/>
        </w:trPr>
        <w:tc>
          <w:tcPr>
            <w:tcW w:w="2130" w:type="dxa"/>
          </w:tcPr>
          <w:p w:rsidR="008C3148" w:rsidRDefault="00912862">
            <w:pPr>
              <w:pStyle w:val="TableParagraph"/>
            </w:pPr>
            <w:r>
              <w:t>phobia</w:t>
            </w:r>
          </w:p>
        </w:tc>
        <w:tc>
          <w:tcPr>
            <w:tcW w:w="3030" w:type="dxa"/>
          </w:tcPr>
          <w:p w:rsidR="008C3148" w:rsidRDefault="00912862">
            <w:pPr>
              <w:pStyle w:val="TableParagraph"/>
            </w:pPr>
            <w:r>
              <w:t>fear</w:t>
            </w:r>
          </w:p>
        </w:tc>
        <w:tc>
          <w:tcPr>
            <w:tcW w:w="4035" w:type="dxa"/>
          </w:tcPr>
          <w:p w:rsidR="008C3148" w:rsidRDefault="00912862">
            <w:pPr>
              <w:pStyle w:val="TableParagraph"/>
            </w:pPr>
            <w:r>
              <w:t>claustrophobia, phobic</w:t>
            </w:r>
          </w:p>
        </w:tc>
      </w:tr>
      <w:tr w:rsidR="008C3148">
        <w:trPr>
          <w:trHeight w:val="360"/>
        </w:trPr>
        <w:tc>
          <w:tcPr>
            <w:tcW w:w="2130" w:type="dxa"/>
          </w:tcPr>
          <w:p w:rsidR="008C3148" w:rsidRDefault="00912862">
            <w:pPr>
              <w:pStyle w:val="TableParagraph"/>
            </w:pPr>
            <w:r>
              <w:t>logy</w:t>
            </w:r>
          </w:p>
        </w:tc>
        <w:tc>
          <w:tcPr>
            <w:tcW w:w="3030" w:type="dxa"/>
          </w:tcPr>
          <w:p w:rsidR="008C3148" w:rsidRDefault="00912862">
            <w:pPr>
              <w:pStyle w:val="TableParagraph"/>
            </w:pPr>
            <w:r>
              <w:t>study of</w:t>
            </w:r>
          </w:p>
        </w:tc>
        <w:tc>
          <w:tcPr>
            <w:tcW w:w="4035" w:type="dxa"/>
          </w:tcPr>
          <w:p w:rsidR="008C3148" w:rsidRDefault="00912862">
            <w:pPr>
              <w:pStyle w:val="TableParagraph"/>
            </w:pPr>
            <w:r>
              <w:t>biology, psychology</w:t>
            </w:r>
          </w:p>
        </w:tc>
      </w:tr>
      <w:tr w:rsidR="008C3148">
        <w:trPr>
          <w:trHeight w:val="360"/>
        </w:trPr>
        <w:tc>
          <w:tcPr>
            <w:tcW w:w="2130" w:type="dxa"/>
          </w:tcPr>
          <w:p w:rsidR="008C3148" w:rsidRDefault="00912862">
            <w:pPr>
              <w:pStyle w:val="TableParagraph"/>
            </w:pPr>
            <w:r>
              <w:t>graph</w:t>
            </w:r>
          </w:p>
        </w:tc>
        <w:tc>
          <w:tcPr>
            <w:tcW w:w="3030" w:type="dxa"/>
          </w:tcPr>
          <w:p w:rsidR="008C3148" w:rsidRDefault="00912862">
            <w:pPr>
              <w:pStyle w:val="TableParagraph"/>
            </w:pPr>
            <w:r>
              <w:t>writing</w:t>
            </w:r>
          </w:p>
        </w:tc>
        <w:tc>
          <w:tcPr>
            <w:tcW w:w="4035" w:type="dxa"/>
          </w:tcPr>
          <w:p w:rsidR="008C3148" w:rsidRDefault="00912862">
            <w:pPr>
              <w:pStyle w:val="TableParagraph"/>
            </w:pPr>
            <w:r>
              <w:t>graphic, phonograph</w:t>
            </w:r>
          </w:p>
        </w:tc>
      </w:tr>
      <w:tr w:rsidR="008C3148">
        <w:trPr>
          <w:trHeight w:val="360"/>
        </w:trPr>
        <w:tc>
          <w:tcPr>
            <w:tcW w:w="2130" w:type="dxa"/>
          </w:tcPr>
          <w:p w:rsidR="008C3148" w:rsidRDefault="00912862">
            <w:pPr>
              <w:pStyle w:val="TableParagraph"/>
            </w:pPr>
            <w:r>
              <w:t>nym</w:t>
            </w:r>
          </w:p>
        </w:tc>
        <w:tc>
          <w:tcPr>
            <w:tcW w:w="3030" w:type="dxa"/>
          </w:tcPr>
          <w:p w:rsidR="008C3148" w:rsidRDefault="00912862">
            <w:pPr>
              <w:pStyle w:val="TableParagraph"/>
            </w:pPr>
            <w:r>
              <w:t>name</w:t>
            </w:r>
          </w:p>
        </w:tc>
        <w:tc>
          <w:tcPr>
            <w:tcW w:w="4035" w:type="dxa"/>
          </w:tcPr>
          <w:p w:rsidR="008C3148" w:rsidRDefault="00912862">
            <w:pPr>
              <w:pStyle w:val="TableParagraph"/>
            </w:pPr>
            <w:r>
              <w:t>antonym, synonym</w:t>
            </w:r>
          </w:p>
        </w:tc>
      </w:tr>
      <w:tr w:rsidR="008C3148">
        <w:trPr>
          <w:trHeight w:val="360"/>
        </w:trPr>
        <w:tc>
          <w:tcPr>
            <w:tcW w:w="2130" w:type="dxa"/>
          </w:tcPr>
          <w:p w:rsidR="008C3148" w:rsidRDefault="00912862">
            <w:pPr>
              <w:pStyle w:val="TableParagraph"/>
            </w:pPr>
            <w:r>
              <w:t>anthropo</w:t>
            </w:r>
          </w:p>
        </w:tc>
        <w:tc>
          <w:tcPr>
            <w:tcW w:w="3030" w:type="dxa"/>
          </w:tcPr>
          <w:p w:rsidR="008C3148" w:rsidRDefault="00912862">
            <w:pPr>
              <w:pStyle w:val="TableParagraph"/>
            </w:pPr>
            <w:r>
              <w:t>man; human; humanity</w:t>
            </w:r>
          </w:p>
        </w:tc>
        <w:tc>
          <w:tcPr>
            <w:tcW w:w="4035" w:type="dxa"/>
          </w:tcPr>
          <w:p w:rsidR="008C3148" w:rsidRDefault="00912862">
            <w:pPr>
              <w:pStyle w:val="TableParagraph"/>
            </w:pPr>
            <w:r>
              <w:t>anthropologist, philanthropy</w:t>
            </w:r>
          </w:p>
        </w:tc>
      </w:tr>
    </w:tbl>
    <w:p w:rsidR="008C3148" w:rsidRDefault="008C3148">
      <w:pPr>
        <w:pStyle w:val="BodyText"/>
        <w:spacing w:before="4"/>
        <w:ind w:left="0" w:firstLine="0"/>
        <w:rPr>
          <w:sz w:val="18"/>
        </w:rPr>
      </w:pPr>
    </w:p>
    <w:p w:rsidR="008C3148" w:rsidRDefault="00912862">
      <w:pPr>
        <w:pStyle w:val="ListParagraph"/>
        <w:numPr>
          <w:ilvl w:val="0"/>
          <w:numId w:val="1"/>
        </w:numPr>
        <w:tabs>
          <w:tab w:val="left" w:pos="819"/>
          <w:tab w:val="left" w:pos="820"/>
        </w:tabs>
        <w:spacing w:line="568" w:lineRule="auto"/>
        <w:ind w:left="100" w:right="2673" w:firstLine="360"/>
      </w:pPr>
      <w:r>
        <w:t>The table below gives the english root words taken from Latin</w:t>
      </w:r>
      <w:r w:rsidR="005D3CC1">
        <w:rPr>
          <w:spacing w:val="-37"/>
        </w:rPr>
        <w:t xml:space="preserve"> </w:t>
      </w:r>
      <w:r w:rsidR="005D3CC1">
        <w:t>:</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2205"/>
        <w:gridCol w:w="2430"/>
        <w:gridCol w:w="4920"/>
      </w:tblGrid>
      <w:tr w:rsidR="008C3148">
        <w:trPr>
          <w:trHeight w:val="360"/>
        </w:trPr>
        <w:tc>
          <w:tcPr>
            <w:tcW w:w="9555" w:type="dxa"/>
            <w:gridSpan w:val="3"/>
          </w:tcPr>
          <w:p w:rsidR="008C3148" w:rsidRDefault="00912862">
            <w:pPr>
              <w:pStyle w:val="TableParagraph"/>
              <w:rPr>
                <w:b/>
              </w:rPr>
            </w:pPr>
            <w:r>
              <w:rPr>
                <w:b/>
              </w:rPr>
              <w:t>English Root Words From Latin Language</w:t>
            </w:r>
          </w:p>
        </w:tc>
      </w:tr>
      <w:tr w:rsidR="008C3148">
        <w:trPr>
          <w:trHeight w:val="360"/>
        </w:trPr>
        <w:tc>
          <w:tcPr>
            <w:tcW w:w="2205" w:type="dxa"/>
          </w:tcPr>
          <w:p w:rsidR="008C3148" w:rsidRDefault="00912862">
            <w:pPr>
              <w:pStyle w:val="TableParagraph"/>
              <w:rPr>
                <w:b/>
              </w:rPr>
            </w:pPr>
            <w:r>
              <w:rPr>
                <w:b/>
              </w:rPr>
              <w:t>Root Words</w:t>
            </w:r>
          </w:p>
        </w:tc>
        <w:tc>
          <w:tcPr>
            <w:tcW w:w="2430" w:type="dxa"/>
          </w:tcPr>
          <w:p w:rsidR="008C3148" w:rsidRDefault="00912862">
            <w:pPr>
              <w:pStyle w:val="TableParagraph"/>
              <w:rPr>
                <w:b/>
              </w:rPr>
            </w:pPr>
            <w:r>
              <w:rPr>
                <w:b/>
              </w:rPr>
              <w:t>Meaning</w:t>
            </w:r>
          </w:p>
        </w:tc>
        <w:tc>
          <w:tcPr>
            <w:tcW w:w="4920" w:type="dxa"/>
          </w:tcPr>
          <w:p w:rsidR="008C3148" w:rsidRDefault="00912862">
            <w:pPr>
              <w:pStyle w:val="TableParagraph"/>
              <w:rPr>
                <w:b/>
              </w:rPr>
            </w:pPr>
            <w:r>
              <w:rPr>
                <w:b/>
              </w:rPr>
              <w:t>Examples</w:t>
            </w:r>
          </w:p>
        </w:tc>
      </w:tr>
      <w:tr w:rsidR="008C3148">
        <w:trPr>
          <w:trHeight w:val="360"/>
        </w:trPr>
        <w:tc>
          <w:tcPr>
            <w:tcW w:w="2205" w:type="dxa"/>
          </w:tcPr>
          <w:p w:rsidR="008C3148" w:rsidRDefault="00912862">
            <w:pPr>
              <w:pStyle w:val="TableParagraph"/>
            </w:pPr>
            <w:r>
              <w:t>aqua</w:t>
            </w:r>
          </w:p>
        </w:tc>
        <w:tc>
          <w:tcPr>
            <w:tcW w:w="2430" w:type="dxa"/>
          </w:tcPr>
          <w:p w:rsidR="008C3148" w:rsidRDefault="00912862">
            <w:pPr>
              <w:pStyle w:val="TableParagraph"/>
            </w:pPr>
            <w:r>
              <w:t>water</w:t>
            </w:r>
          </w:p>
        </w:tc>
        <w:tc>
          <w:tcPr>
            <w:tcW w:w="4920" w:type="dxa"/>
          </w:tcPr>
          <w:p w:rsidR="008C3148" w:rsidRDefault="00912862">
            <w:pPr>
              <w:pStyle w:val="TableParagraph"/>
            </w:pPr>
            <w:r>
              <w:t>aquarium, aquamarine</w:t>
            </w:r>
          </w:p>
        </w:tc>
      </w:tr>
      <w:tr w:rsidR="008C3148">
        <w:trPr>
          <w:trHeight w:val="360"/>
        </w:trPr>
        <w:tc>
          <w:tcPr>
            <w:tcW w:w="2205" w:type="dxa"/>
          </w:tcPr>
          <w:p w:rsidR="008C3148" w:rsidRDefault="00912862">
            <w:pPr>
              <w:pStyle w:val="TableParagraph"/>
            </w:pPr>
            <w:r>
              <w:t>bene</w:t>
            </w:r>
          </w:p>
        </w:tc>
        <w:tc>
          <w:tcPr>
            <w:tcW w:w="2430" w:type="dxa"/>
          </w:tcPr>
          <w:p w:rsidR="008C3148" w:rsidRDefault="00912862">
            <w:pPr>
              <w:pStyle w:val="TableParagraph"/>
            </w:pPr>
            <w:r>
              <w:t>good</w:t>
            </w:r>
          </w:p>
        </w:tc>
        <w:tc>
          <w:tcPr>
            <w:tcW w:w="4920" w:type="dxa"/>
          </w:tcPr>
          <w:p w:rsidR="008C3148" w:rsidRDefault="00912862">
            <w:pPr>
              <w:pStyle w:val="TableParagraph"/>
            </w:pPr>
            <w:r>
              <w:t>benefactor, benevolent</w:t>
            </w:r>
          </w:p>
        </w:tc>
      </w:tr>
      <w:tr w:rsidR="008C3148">
        <w:trPr>
          <w:trHeight w:val="360"/>
        </w:trPr>
        <w:tc>
          <w:tcPr>
            <w:tcW w:w="2205" w:type="dxa"/>
          </w:tcPr>
          <w:p w:rsidR="008C3148" w:rsidRDefault="00912862">
            <w:pPr>
              <w:pStyle w:val="TableParagraph"/>
            </w:pPr>
            <w:r>
              <w:t>circum</w:t>
            </w:r>
          </w:p>
        </w:tc>
        <w:tc>
          <w:tcPr>
            <w:tcW w:w="2430" w:type="dxa"/>
          </w:tcPr>
          <w:p w:rsidR="008C3148" w:rsidRDefault="00912862">
            <w:pPr>
              <w:pStyle w:val="TableParagraph"/>
            </w:pPr>
            <w:r>
              <w:t>around</w:t>
            </w:r>
          </w:p>
        </w:tc>
        <w:tc>
          <w:tcPr>
            <w:tcW w:w="4920" w:type="dxa"/>
          </w:tcPr>
          <w:p w:rsidR="008C3148" w:rsidRDefault="00912862">
            <w:pPr>
              <w:pStyle w:val="TableParagraph"/>
            </w:pPr>
            <w:r>
              <w:t>circumference, circumstance</w:t>
            </w:r>
          </w:p>
        </w:tc>
      </w:tr>
      <w:tr w:rsidR="008C3148">
        <w:trPr>
          <w:trHeight w:val="360"/>
        </w:trPr>
        <w:tc>
          <w:tcPr>
            <w:tcW w:w="2205" w:type="dxa"/>
          </w:tcPr>
          <w:p w:rsidR="008C3148" w:rsidRDefault="00912862">
            <w:pPr>
              <w:pStyle w:val="TableParagraph"/>
            </w:pPr>
            <w:r>
              <w:t>duc/duct</w:t>
            </w:r>
          </w:p>
        </w:tc>
        <w:tc>
          <w:tcPr>
            <w:tcW w:w="2430" w:type="dxa"/>
          </w:tcPr>
          <w:p w:rsidR="008C3148" w:rsidRDefault="00912862">
            <w:pPr>
              <w:pStyle w:val="TableParagraph"/>
            </w:pPr>
            <w:r>
              <w:t>to lead</w:t>
            </w:r>
          </w:p>
        </w:tc>
        <w:tc>
          <w:tcPr>
            <w:tcW w:w="4920" w:type="dxa"/>
          </w:tcPr>
          <w:p w:rsidR="008C3148" w:rsidRDefault="00912862">
            <w:pPr>
              <w:pStyle w:val="TableParagraph"/>
            </w:pPr>
            <w:r>
              <w:t>conduct, induce</w:t>
            </w:r>
          </w:p>
        </w:tc>
      </w:tr>
      <w:tr w:rsidR="008C3148">
        <w:trPr>
          <w:trHeight w:val="360"/>
        </w:trPr>
        <w:tc>
          <w:tcPr>
            <w:tcW w:w="2205" w:type="dxa"/>
          </w:tcPr>
          <w:p w:rsidR="008C3148" w:rsidRDefault="00912862">
            <w:pPr>
              <w:pStyle w:val="TableParagraph"/>
            </w:pPr>
            <w:r>
              <w:t>cent</w:t>
            </w:r>
          </w:p>
        </w:tc>
        <w:tc>
          <w:tcPr>
            <w:tcW w:w="2430" w:type="dxa"/>
          </w:tcPr>
          <w:p w:rsidR="008C3148" w:rsidRDefault="00912862">
            <w:pPr>
              <w:pStyle w:val="TableParagraph"/>
            </w:pPr>
            <w:r>
              <w:t>one hundred</w:t>
            </w:r>
          </w:p>
        </w:tc>
        <w:tc>
          <w:tcPr>
            <w:tcW w:w="4920" w:type="dxa"/>
          </w:tcPr>
          <w:p w:rsidR="008C3148" w:rsidRDefault="00912862">
            <w:pPr>
              <w:pStyle w:val="TableParagraph"/>
            </w:pPr>
            <w:r>
              <w:t>century, percent</w:t>
            </w:r>
          </w:p>
        </w:tc>
      </w:tr>
    </w:tbl>
    <w:p w:rsidR="008C3148" w:rsidRDefault="008C3148">
      <w:pPr>
        <w:sectPr w:rsidR="008C3148">
          <w:pgSz w:w="12240" w:h="15840"/>
          <w:pgMar w:top="1560" w:right="940" w:bottom="1300" w:left="980" w:header="0" w:footer="1105" w:gutter="0"/>
          <w:cols w:space="720"/>
        </w:sectPr>
      </w:pPr>
    </w:p>
    <w:p w:rsidR="008C3148" w:rsidRDefault="008C3148">
      <w:pPr>
        <w:pStyle w:val="BodyText"/>
        <w:spacing w:before="10"/>
        <w:ind w:left="0" w:firstLine="0"/>
        <w:rPr>
          <w:sz w:val="6"/>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2205"/>
        <w:gridCol w:w="2430"/>
        <w:gridCol w:w="4920"/>
      </w:tblGrid>
      <w:tr w:rsidR="008C3148">
        <w:trPr>
          <w:trHeight w:val="360"/>
        </w:trPr>
        <w:tc>
          <w:tcPr>
            <w:tcW w:w="2205" w:type="dxa"/>
          </w:tcPr>
          <w:p w:rsidR="008C3148" w:rsidRDefault="00912862">
            <w:pPr>
              <w:pStyle w:val="TableParagraph"/>
            </w:pPr>
            <w:r>
              <w:t>mal</w:t>
            </w:r>
          </w:p>
        </w:tc>
        <w:tc>
          <w:tcPr>
            <w:tcW w:w="2430" w:type="dxa"/>
          </w:tcPr>
          <w:p w:rsidR="008C3148" w:rsidRDefault="00912862">
            <w:pPr>
              <w:pStyle w:val="TableParagraph"/>
            </w:pPr>
            <w:r>
              <w:t>bad</w:t>
            </w:r>
          </w:p>
        </w:tc>
        <w:tc>
          <w:tcPr>
            <w:tcW w:w="4920" w:type="dxa"/>
          </w:tcPr>
          <w:p w:rsidR="008C3148" w:rsidRDefault="00912862">
            <w:pPr>
              <w:pStyle w:val="TableParagraph"/>
            </w:pPr>
            <w:r>
              <w:t>malevolent, malefactor</w:t>
            </w:r>
          </w:p>
        </w:tc>
      </w:tr>
      <w:tr w:rsidR="008C3148">
        <w:trPr>
          <w:trHeight w:val="360"/>
        </w:trPr>
        <w:tc>
          <w:tcPr>
            <w:tcW w:w="2205" w:type="dxa"/>
          </w:tcPr>
          <w:p w:rsidR="008C3148" w:rsidRDefault="00912862">
            <w:pPr>
              <w:pStyle w:val="TableParagraph"/>
            </w:pPr>
            <w:r>
              <w:t>mater</w:t>
            </w:r>
          </w:p>
        </w:tc>
        <w:tc>
          <w:tcPr>
            <w:tcW w:w="2430" w:type="dxa"/>
          </w:tcPr>
          <w:p w:rsidR="008C3148" w:rsidRDefault="00912862">
            <w:pPr>
              <w:pStyle w:val="TableParagraph"/>
            </w:pPr>
            <w:r>
              <w:t>mother</w:t>
            </w:r>
          </w:p>
        </w:tc>
        <w:tc>
          <w:tcPr>
            <w:tcW w:w="4920" w:type="dxa"/>
          </w:tcPr>
          <w:p w:rsidR="008C3148" w:rsidRDefault="00912862">
            <w:pPr>
              <w:pStyle w:val="TableParagraph"/>
            </w:pPr>
            <w:r>
              <w:t>material, maternity</w:t>
            </w:r>
          </w:p>
        </w:tc>
      </w:tr>
      <w:tr w:rsidR="008C3148">
        <w:trPr>
          <w:trHeight w:val="360"/>
        </w:trPr>
        <w:tc>
          <w:tcPr>
            <w:tcW w:w="2205" w:type="dxa"/>
          </w:tcPr>
          <w:p w:rsidR="008C3148" w:rsidRDefault="00912862">
            <w:pPr>
              <w:pStyle w:val="TableParagraph"/>
            </w:pPr>
            <w:r>
              <w:t>form</w:t>
            </w:r>
          </w:p>
        </w:tc>
        <w:tc>
          <w:tcPr>
            <w:tcW w:w="2430" w:type="dxa"/>
          </w:tcPr>
          <w:p w:rsidR="008C3148" w:rsidRDefault="00912862">
            <w:pPr>
              <w:pStyle w:val="TableParagraph"/>
            </w:pPr>
            <w:r>
              <w:t>shape</w:t>
            </w:r>
          </w:p>
        </w:tc>
        <w:tc>
          <w:tcPr>
            <w:tcW w:w="4920" w:type="dxa"/>
          </w:tcPr>
          <w:p w:rsidR="008C3148" w:rsidRDefault="00912862">
            <w:pPr>
              <w:pStyle w:val="TableParagraph"/>
            </w:pPr>
            <w:r>
              <w:t>conform, reform</w:t>
            </w:r>
          </w:p>
        </w:tc>
      </w:tr>
      <w:tr w:rsidR="008C3148">
        <w:trPr>
          <w:trHeight w:val="360"/>
        </w:trPr>
        <w:tc>
          <w:tcPr>
            <w:tcW w:w="2205" w:type="dxa"/>
          </w:tcPr>
          <w:p w:rsidR="008C3148" w:rsidRDefault="00912862">
            <w:pPr>
              <w:pStyle w:val="TableParagraph"/>
            </w:pPr>
            <w:r>
              <w:t>ambi</w:t>
            </w:r>
          </w:p>
        </w:tc>
        <w:tc>
          <w:tcPr>
            <w:tcW w:w="2430" w:type="dxa"/>
          </w:tcPr>
          <w:p w:rsidR="008C3148" w:rsidRDefault="00912862">
            <w:pPr>
              <w:pStyle w:val="TableParagraph"/>
            </w:pPr>
            <w:r>
              <w:t>both</w:t>
            </w:r>
          </w:p>
        </w:tc>
        <w:tc>
          <w:tcPr>
            <w:tcW w:w="4920" w:type="dxa"/>
          </w:tcPr>
          <w:p w:rsidR="008C3148" w:rsidRDefault="00912862">
            <w:pPr>
              <w:pStyle w:val="TableParagraph"/>
            </w:pPr>
            <w:r>
              <w:t>ambiguous, ambidextrous</w:t>
            </w:r>
          </w:p>
        </w:tc>
      </w:tr>
      <w:tr w:rsidR="008C3148">
        <w:trPr>
          <w:trHeight w:val="360"/>
        </w:trPr>
        <w:tc>
          <w:tcPr>
            <w:tcW w:w="2205" w:type="dxa"/>
          </w:tcPr>
          <w:p w:rsidR="008C3148" w:rsidRDefault="00912862">
            <w:pPr>
              <w:pStyle w:val="TableParagraph"/>
            </w:pPr>
            <w:r>
              <w:t>dict</w:t>
            </w:r>
          </w:p>
        </w:tc>
        <w:tc>
          <w:tcPr>
            <w:tcW w:w="2430" w:type="dxa"/>
          </w:tcPr>
          <w:p w:rsidR="008C3148" w:rsidRDefault="00912862">
            <w:pPr>
              <w:pStyle w:val="TableParagraph"/>
            </w:pPr>
            <w:r>
              <w:t>to say</w:t>
            </w:r>
          </w:p>
        </w:tc>
        <w:tc>
          <w:tcPr>
            <w:tcW w:w="4920" w:type="dxa"/>
          </w:tcPr>
          <w:p w:rsidR="008C3148" w:rsidRDefault="00912862">
            <w:pPr>
              <w:pStyle w:val="TableParagraph"/>
            </w:pPr>
            <w:r>
              <w:t>dictation, dictator</w:t>
            </w:r>
          </w:p>
        </w:tc>
      </w:tr>
      <w:tr w:rsidR="008C3148">
        <w:trPr>
          <w:trHeight w:val="360"/>
        </w:trPr>
        <w:tc>
          <w:tcPr>
            <w:tcW w:w="2205" w:type="dxa"/>
          </w:tcPr>
          <w:p w:rsidR="008C3148" w:rsidRDefault="00912862">
            <w:pPr>
              <w:pStyle w:val="TableParagraph"/>
            </w:pPr>
            <w:r>
              <w:t>mit</w:t>
            </w:r>
          </w:p>
        </w:tc>
        <w:tc>
          <w:tcPr>
            <w:tcW w:w="2430" w:type="dxa"/>
          </w:tcPr>
          <w:p w:rsidR="008C3148" w:rsidRDefault="00912862">
            <w:pPr>
              <w:pStyle w:val="TableParagraph"/>
            </w:pPr>
            <w:r>
              <w:t>to send</w:t>
            </w:r>
          </w:p>
        </w:tc>
        <w:tc>
          <w:tcPr>
            <w:tcW w:w="4920" w:type="dxa"/>
          </w:tcPr>
          <w:p w:rsidR="008C3148" w:rsidRDefault="00912862">
            <w:pPr>
              <w:pStyle w:val="TableParagraph"/>
            </w:pPr>
            <w:r>
              <w:t>transmit, admit</w:t>
            </w:r>
          </w:p>
        </w:tc>
      </w:tr>
      <w:tr w:rsidR="008C3148">
        <w:trPr>
          <w:trHeight w:val="360"/>
        </w:trPr>
        <w:tc>
          <w:tcPr>
            <w:tcW w:w="2205" w:type="dxa"/>
          </w:tcPr>
          <w:p w:rsidR="008C3148" w:rsidRDefault="00912862">
            <w:pPr>
              <w:pStyle w:val="TableParagraph"/>
            </w:pPr>
            <w:r>
              <w:t>fort</w:t>
            </w:r>
          </w:p>
        </w:tc>
        <w:tc>
          <w:tcPr>
            <w:tcW w:w="2430" w:type="dxa"/>
          </w:tcPr>
          <w:p w:rsidR="008C3148" w:rsidRDefault="00912862">
            <w:pPr>
              <w:pStyle w:val="TableParagraph"/>
            </w:pPr>
            <w:r>
              <w:t>strength</w:t>
            </w:r>
          </w:p>
        </w:tc>
        <w:tc>
          <w:tcPr>
            <w:tcW w:w="4920" w:type="dxa"/>
          </w:tcPr>
          <w:p w:rsidR="008C3148" w:rsidRDefault="00912862">
            <w:pPr>
              <w:pStyle w:val="TableParagraph"/>
            </w:pPr>
            <w:r>
              <w:t>fortitude, fortress</w:t>
            </w:r>
          </w:p>
        </w:tc>
      </w:tr>
      <w:tr w:rsidR="008C3148">
        <w:trPr>
          <w:trHeight w:val="360"/>
        </w:trPr>
        <w:tc>
          <w:tcPr>
            <w:tcW w:w="2205" w:type="dxa"/>
          </w:tcPr>
          <w:p w:rsidR="008C3148" w:rsidRDefault="00912862">
            <w:pPr>
              <w:pStyle w:val="TableParagraph"/>
            </w:pPr>
            <w:r>
              <w:t>fract</w:t>
            </w:r>
          </w:p>
        </w:tc>
        <w:tc>
          <w:tcPr>
            <w:tcW w:w="2430" w:type="dxa"/>
          </w:tcPr>
          <w:p w:rsidR="008C3148" w:rsidRDefault="00912862">
            <w:pPr>
              <w:pStyle w:val="TableParagraph"/>
            </w:pPr>
            <w:r>
              <w:t>to break</w:t>
            </w:r>
          </w:p>
        </w:tc>
        <w:tc>
          <w:tcPr>
            <w:tcW w:w="4920" w:type="dxa"/>
          </w:tcPr>
          <w:p w:rsidR="008C3148" w:rsidRDefault="00912862">
            <w:pPr>
              <w:pStyle w:val="TableParagraph"/>
            </w:pPr>
            <w:r>
              <w:t>fracture, fraction</w:t>
            </w:r>
          </w:p>
        </w:tc>
      </w:tr>
      <w:tr w:rsidR="008C3148">
        <w:trPr>
          <w:trHeight w:val="360"/>
        </w:trPr>
        <w:tc>
          <w:tcPr>
            <w:tcW w:w="2205" w:type="dxa"/>
          </w:tcPr>
          <w:p w:rsidR="008C3148" w:rsidRDefault="00912862">
            <w:pPr>
              <w:pStyle w:val="TableParagraph"/>
            </w:pPr>
            <w:r>
              <w:t>struct</w:t>
            </w:r>
          </w:p>
        </w:tc>
        <w:tc>
          <w:tcPr>
            <w:tcW w:w="2430" w:type="dxa"/>
          </w:tcPr>
          <w:p w:rsidR="008C3148" w:rsidRDefault="00912862">
            <w:pPr>
              <w:pStyle w:val="TableParagraph"/>
            </w:pPr>
            <w:r>
              <w:t>to build</w:t>
            </w:r>
          </w:p>
        </w:tc>
        <w:tc>
          <w:tcPr>
            <w:tcW w:w="4920" w:type="dxa"/>
          </w:tcPr>
          <w:p w:rsidR="008C3148" w:rsidRDefault="00912862">
            <w:pPr>
              <w:pStyle w:val="TableParagraph"/>
            </w:pPr>
            <w:r>
              <w:t>destruction, restructure</w:t>
            </w:r>
          </w:p>
        </w:tc>
      </w:tr>
      <w:tr w:rsidR="008C3148">
        <w:trPr>
          <w:trHeight w:val="360"/>
        </w:trPr>
        <w:tc>
          <w:tcPr>
            <w:tcW w:w="2205" w:type="dxa"/>
          </w:tcPr>
          <w:p w:rsidR="008C3148" w:rsidRDefault="00912862">
            <w:pPr>
              <w:pStyle w:val="TableParagraph"/>
            </w:pPr>
            <w:r>
              <w:t>scrib/scribe</w:t>
            </w:r>
          </w:p>
        </w:tc>
        <w:tc>
          <w:tcPr>
            <w:tcW w:w="2430" w:type="dxa"/>
          </w:tcPr>
          <w:p w:rsidR="008C3148" w:rsidRDefault="00912862">
            <w:pPr>
              <w:pStyle w:val="TableParagraph"/>
            </w:pPr>
            <w:r>
              <w:t>to write</w:t>
            </w:r>
          </w:p>
        </w:tc>
        <w:tc>
          <w:tcPr>
            <w:tcW w:w="4920" w:type="dxa"/>
          </w:tcPr>
          <w:p w:rsidR="008C3148" w:rsidRDefault="00912862">
            <w:pPr>
              <w:pStyle w:val="TableParagraph"/>
            </w:pPr>
            <w:r>
              <w:t>inscription, prescribe</w:t>
            </w:r>
          </w:p>
        </w:tc>
      </w:tr>
      <w:tr w:rsidR="008C3148">
        <w:trPr>
          <w:trHeight w:val="360"/>
        </w:trPr>
        <w:tc>
          <w:tcPr>
            <w:tcW w:w="2205" w:type="dxa"/>
          </w:tcPr>
          <w:p w:rsidR="008C3148" w:rsidRDefault="00912862">
            <w:pPr>
              <w:pStyle w:val="TableParagraph"/>
            </w:pPr>
            <w:r>
              <w:t>ject</w:t>
            </w:r>
          </w:p>
        </w:tc>
        <w:tc>
          <w:tcPr>
            <w:tcW w:w="2430" w:type="dxa"/>
          </w:tcPr>
          <w:p w:rsidR="008C3148" w:rsidRDefault="00912862">
            <w:pPr>
              <w:pStyle w:val="TableParagraph"/>
            </w:pPr>
            <w:r>
              <w:t>throw</w:t>
            </w:r>
          </w:p>
        </w:tc>
        <w:tc>
          <w:tcPr>
            <w:tcW w:w="4920" w:type="dxa"/>
          </w:tcPr>
          <w:p w:rsidR="008C3148" w:rsidRDefault="00912862">
            <w:pPr>
              <w:pStyle w:val="TableParagraph"/>
            </w:pPr>
            <w:r>
              <w:t>projection, rejection</w:t>
            </w:r>
          </w:p>
        </w:tc>
      </w:tr>
      <w:tr w:rsidR="008C3148">
        <w:trPr>
          <w:trHeight w:val="360"/>
        </w:trPr>
        <w:tc>
          <w:tcPr>
            <w:tcW w:w="2205" w:type="dxa"/>
          </w:tcPr>
          <w:p w:rsidR="008C3148" w:rsidRDefault="00912862">
            <w:pPr>
              <w:pStyle w:val="TableParagraph"/>
            </w:pPr>
            <w:r>
              <w:t>multi</w:t>
            </w:r>
          </w:p>
        </w:tc>
        <w:tc>
          <w:tcPr>
            <w:tcW w:w="2430" w:type="dxa"/>
          </w:tcPr>
          <w:p w:rsidR="008C3148" w:rsidRDefault="00912862">
            <w:pPr>
              <w:pStyle w:val="TableParagraph"/>
            </w:pPr>
            <w:r>
              <w:t>many</w:t>
            </w:r>
          </w:p>
        </w:tc>
        <w:tc>
          <w:tcPr>
            <w:tcW w:w="4920" w:type="dxa"/>
          </w:tcPr>
          <w:p w:rsidR="008C3148" w:rsidRDefault="00912862">
            <w:pPr>
              <w:pStyle w:val="TableParagraph"/>
            </w:pPr>
            <w:r>
              <w:t>multimedia, multiple</w:t>
            </w:r>
          </w:p>
        </w:tc>
      </w:tr>
      <w:tr w:rsidR="008C3148">
        <w:trPr>
          <w:trHeight w:val="360"/>
        </w:trPr>
        <w:tc>
          <w:tcPr>
            <w:tcW w:w="2205" w:type="dxa"/>
          </w:tcPr>
          <w:p w:rsidR="008C3148" w:rsidRDefault="00912862">
            <w:pPr>
              <w:pStyle w:val="TableParagraph"/>
            </w:pPr>
            <w:r>
              <w:t>fac</w:t>
            </w:r>
          </w:p>
        </w:tc>
        <w:tc>
          <w:tcPr>
            <w:tcW w:w="2430" w:type="dxa"/>
          </w:tcPr>
          <w:p w:rsidR="008C3148" w:rsidRDefault="00912862">
            <w:pPr>
              <w:pStyle w:val="TableParagraph"/>
            </w:pPr>
            <w:r>
              <w:t>to do; to make</w:t>
            </w:r>
          </w:p>
        </w:tc>
        <w:tc>
          <w:tcPr>
            <w:tcW w:w="4920" w:type="dxa"/>
          </w:tcPr>
          <w:p w:rsidR="008C3148" w:rsidRDefault="00912862">
            <w:pPr>
              <w:pStyle w:val="TableParagraph"/>
            </w:pPr>
            <w:r>
              <w:t>factory, manufacture</w:t>
            </w:r>
          </w:p>
        </w:tc>
      </w:tr>
      <w:tr w:rsidR="008C3148">
        <w:trPr>
          <w:trHeight w:val="360"/>
        </w:trPr>
        <w:tc>
          <w:tcPr>
            <w:tcW w:w="2205" w:type="dxa"/>
          </w:tcPr>
          <w:p w:rsidR="008C3148" w:rsidRDefault="00912862">
            <w:pPr>
              <w:pStyle w:val="TableParagraph"/>
            </w:pPr>
            <w:r>
              <w:t>aud</w:t>
            </w:r>
          </w:p>
        </w:tc>
        <w:tc>
          <w:tcPr>
            <w:tcW w:w="2430" w:type="dxa"/>
          </w:tcPr>
          <w:p w:rsidR="008C3148" w:rsidRDefault="00912862">
            <w:pPr>
              <w:pStyle w:val="TableParagraph"/>
            </w:pPr>
            <w:r>
              <w:t>to hear</w:t>
            </w:r>
          </w:p>
        </w:tc>
        <w:tc>
          <w:tcPr>
            <w:tcW w:w="4920" w:type="dxa"/>
          </w:tcPr>
          <w:p w:rsidR="008C3148" w:rsidRDefault="00912862">
            <w:pPr>
              <w:pStyle w:val="TableParagraph"/>
            </w:pPr>
            <w:r>
              <w:t>audience, audition</w:t>
            </w:r>
          </w:p>
        </w:tc>
      </w:tr>
      <w:tr w:rsidR="008C3148">
        <w:trPr>
          <w:trHeight w:val="360"/>
        </w:trPr>
        <w:tc>
          <w:tcPr>
            <w:tcW w:w="2205" w:type="dxa"/>
          </w:tcPr>
          <w:p w:rsidR="008C3148" w:rsidRDefault="00912862">
            <w:pPr>
              <w:pStyle w:val="TableParagraph"/>
            </w:pPr>
            <w:r>
              <w:t>sect/sec</w:t>
            </w:r>
          </w:p>
        </w:tc>
        <w:tc>
          <w:tcPr>
            <w:tcW w:w="2430" w:type="dxa"/>
          </w:tcPr>
          <w:p w:rsidR="008C3148" w:rsidRDefault="00912862">
            <w:pPr>
              <w:pStyle w:val="TableParagraph"/>
            </w:pPr>
            <w:r>
              <w:t>to cut</w:t>
            </w:r>
          </w:p>
        </w:tc>
        <w:tc>
          <w:tcPr>
            <w:tcW w:w="4920" w:type="dxa"/>
          </w:tcPr>
          <w:p w:rsidR="008C3148" w:rsidRDefault="00912862">
            <w:pPr>
              <w:pStyle w:val="TableParagraph"/>
            </w:pPr>
            <w:r>
              <w:t>bisect, section</w:t>
            </w:r>
          </w:p>
        </w:tc>
      </w:tr>
      <w:tr w:rsidR="008C3148">
        <w:trPr>
          <w:trHeight w:val="360"/>
        </w:trPr>
        <w:tc>
          <w:tcPr>
            <w:tcW w:w="2205" w:type="dxa"/>
          </w:tcPr>
          <w:p w:rsidR="008C3148" w:rsidRDefault="00912862">
            <w:pPr>
              <w:pStyle w:val="TableParagraph"/>
            </w:pPr>
            <w:r>
              <w:t>jud</w:t>
            </w:r>
          </w:p>
        </w:tc>
        <w:tc>
          <w:tcPr>
            <w:tcW w:w="2430" w:type="dxa"/>
          </w:tcPr>
          <w:p w:rsidR="008C3148" w:rsidRDefault="00912862">
            <w:pPr>
              <w:pStyle w:val="TableParagraph"/>
            </w:pPr>
            <w:r>
              <w:t>judge</w:t>
            </w:r>
          </w:p>
        </w:tc>
        <w:tc>
          <w:tcPr>
            <w:tcW w:w="4920" w:type="dxa"/>
          </w:tcPr>
          <w:p w:rsidR="008C3148" w:rsidRDefault="00912862">
            <w:pPr>
              <w:pStyle w:val="TableParagraph"/>
            </w:pPr>
            <w:r>
              <w:t>judicial, prejudice</w:t>
            </w:r>
          </w:p>
        </w:tc>
      </w:tr>
      <w:tr w:rsidR="008C3148">
        <w:trPr>
          <w:trHeight w:val="360"/>
        </w:trPr>
        <w:tc>
          <w:tcPr>
            <w:tcW w:w="2205" w:type="dxa"/>
          </w:tcPr>
          <w:p w:rsidR="008C3148" w:rsidRDefault="00912862">
            <w:pPr>
              <w:pStyle w:val="TableParagraph"/>
            </w:pPr>
            <w:r>
              <w:t>mort</w:t>
            </w:r>
          </w:p>
        </w:tc>
        <w:tc>
          <w:tcPr>
            <w:tcW w:w="2430" w:type="dxa"/>
          </w:tcPr>
          <w:p w:rsidR="008C3148" w:rsidRDefault="00912862">
            <w:pPr>
              <w:pStyle w:val="TableParagraph"/>
            </w:pPr>
            <w:r>
              <w:t>death</w:t>
            </w:r>
          </w:p>
        </w:tc>
        <w:tc>
          <w:tcPr>
            <w:tcW w:w="4920" w:type="dxa"/>
          </w:tcPr>
          <w:p w:rsidR="008C3148" w:rsidRDefault="00912862">
            <w:pPr>
              <w:pStyle w:val="TableParagraph"/>
            </w:pPr>
            <w:r>
              <w:t>mortal, mortician</w:t>
            </w:r>
          </w:p>
        </w:tc>
      </w:tr>
      <w:tr w:rsidR="008C3148">
        <w:trPr>
          <w:trHeight w:val="360"/>
        </w:trPr>
        <w:tc>
          <w:tcPr>
            <w:tcW w:w="2205" w:type="dxa"/>
          </w:tcPr>
          <w:p w:rsidR="008C3148" w:rsidRDefault="00912862">
            <w:pPr>
              <w:pStyle w:val="TableParagraph"/>
            </w:pPr>
            <w:r>
              <w:t>pater</w:t>
            </w:r>
          </w:p>
        </w:tc>
        <w:tc>
          <w:tcPr>
            <w:tcW w:w="2430" w:type="dxa"/>
          </w:tcPr>
          <w:p w:rsidR="008C3148" w:rsidRDefault="00912862">
            <w:pPr>
              <w:pStyle w:val="TableParagraph"/>
            </w:pPr>
            <w:r>
              <w:t>father</w:t>
            </w:r>
          </w:p>
        </w:tc>
        <w:tc>
          <w:tcPr>
            <w:tcW w:w="4920" w:type="dxa"/>
          </w:tcPr>
          <w:p w:rsidR="008C3148" w:rsidRDefault="00912862">
            <w:pPr>
              <w:pStyle w:val="TableParagraph"/>
            </w:pPr>
            <w:r>
              <w:t>paternal, paternity</w:t>
            </w:r>
          </w:p>
        </w:tc>
      </w:tr>
      <w:tr w:rsidR="008C3148">
        <w:trPr>
          <w:trHeight w:val="360"/>
        </w:trPr>
        <w:tc>
          <w:tcPr>
            <w:tcW w:w="2205" w:type="dxa"/>
          </w:tcPr>
          <w:p w:rsidR="008C3148" w:rsidRDefault="00912862">
            <w:pPr>
              <w:pStyle w:val="TableParagraph"/>
            </w:pPr>
            <w:r>
              <w:t>port</w:t>
            </w:r>
          </w:p>
        </w:tc>
        <w:tc>
          <w:tcPr>
            <w:tcW w:w="2430" w:type="dxa"/>
          </w:tcPr>
          <w:p w:rsidR="008C3148" w:rsidRDefault="00912862">
            <w:pPr>
              <w:pStyle w:val="TableParagraph"/>
            </w:pPr>
            <w:r>
              <w:t>to carry</w:t>
            </w:r>
          </w:p>
        </w:tc>
        <w:tc>
          <w:tcPr>
            <w:tcW w:w="4920" w:type="dxa"/>
          </w:tcPr>
          <w:p w:rsidR="008C3148" w:rsidRDefault="00912862">
            <w:pPr>
              <w:pStyle w:val="TableParagraph"/>
            </w:pPr>
            <w:r>
              <w:t>portable, transportation</w:t>
            </w:r>
          </w:p>
        </w:tc>
      </w:tr>
      <w:tr w:rsidR="008C3148">
        <w:trPr>
          <w:trHeight w:val="360"/>
        </w:trPr>
        <w:tc>
          <w:tcPr>
            <w:tcW w:w="2205" w:type="dxa"/>
          </w:tcPr>
          <w:p w:rsidR="008C3148" w:rsidRDefault="00912862">
            <w:pPr>
              <w:pStyle w:val="TableParagraph"/>
            </w:pPr>
            <w:r>
              <w:t>contra/counter</w:t>
            </w:r>
          </w:p>
        </w:tc>
        <w:tc>
          <w:tcPr>
            <w:tcW w:w="2430" w:type="dxa"/>
          </w:tcPr>
          <w:p w:rsidR="008C3148" w:rsidRDefault="00912862">
            <w:pPr>
              <w:pStyle w:val="TableParagraph"/>
            </w:pPr>
            <w:r>
              <w:t>against</w:t>
            </w:r>
          </w:p>
        </w:tc>
        <w:tc>
          <w:tcPr>
            <w:tcW w:w="4920" w:type="dxa"/>
          </w:tcPr>
          <w:p w:rsidR="008C3148" w:rsidRDefault="00912862">
            <w:pPr>
              <w:pStyle w:val="TableParagraph"/>
            </w:pPr>
            <w:r>
              <w:t>contradict, encounter</w:t>
            </w:r>
          </w:p>
        </w:tc>
      </w:tr>
      <w:tr w:rsidR="008C3148">
        <w:trPr>
          <w:trHeight w:val="360"/>
        </w:trPr>
        <w:tc>
          <w:tcPr>
            <w:tcW w:w="2205" w:type="dxa"/>
          </w:tcPr>
          <w:p w:rsidR="008C3148" w:rsidRDefault="00912862">
            <w:pPr>
              <w:pStyle w:val="TableParagraph"/>
            </w:pPr>
            <w:r>
              <w:t>rupt</w:t>
            </w:r>
          </w:p>
        </w:tc>
        <w:tc>
          <w:tcPr>
            <w:tcW w:w="2430" w:type="dxa"/>
          </w:tcPr>
          <w:p w:rsidR="008C3148" w:rsidRDefault="00912862">
            <w:pPr>
              <w:pStyle w:val="TableParagraph"/>
            </w:pPr>
            <w:r>
              <w:t>to break</w:t>
            </w:r>
          </w:p>
        </w:tc>
        <w:tc>
          <w:tcPr>
            <w:tcW w:w="4920" w:type="dxa"/>
          </w:tcPr>
          <w:p w:rsidR="008C3148" w:rsidRDefault="00912862">
            <w:pPr>
              <w:pStyle w:val="TableParagraph"/>
            </w:pPr>
            <w:r>
              <w:t>bankrupt, disruption</w:t>
            </w:r>
          </w:p>
        </w:tc>
      </w:tr>
      <w:tr w:rsidR="008C3148">
        <w:trPr>
          <w:trHeight w:val="360"/>
        </w:trPr>
        <w:tc>
          <w:tcPr>
            <w:tcW w:w="2205" w:type="dxa"/>
          </w:tcPr>
          <w:p w:rsidR="008C3148" w:rsidRDefault="00912862">
            <w:pPr>
              <w:pStyle w:val="TableParagraph"/>
            </w:pPr>
            <w:r>
              <w:t>voc</w:t>
            </w:r>
          </w:p>
        </w:tc>
        <w:tc>
          <w:tcPr>
            <w:tcW w:w="2430" w:type="dxa"/>
          </w:tcPr>
          <w:p w:rsidR="008C3148" w:rsidRDefault="00912862">
            <w:pPr>
              <w:pStyle w:val="TableParagraph"/>
            </w:pPr>
            <w:r>
              <w:t>voice; to call</w:t>
            </w:r>
          </w:p>
        </w:tc>
        <w:tc>
          <w:tcPr>
            <w:tcW w:w="4920" w:type="dxa"/>
          </w:tcPr>
          <w:p w:rsidR="008C3148" w:rsidRDefault="00912862">
            <w:pPr>
              <w:pStyle w:val="TableParagraph"/>
            </w:pPr>
            <w:r>
              <w:t>vocalize, advocate</w:t>
            </w:r>
          </w:p>
        </w:tc>
      </w:tr>
      <w:tr w:rsidR="008C3148">
        <w:trPr>
          <w:trHeight w:val="360"/>
        </w:trPr>
        <w:tc>
          <w:tcPr>
            <w:tcW w:w="2205" w:type="dxa"/>
          </w:tcPr>
          <w:p w:rsidR="008C3148" w:rsidRDefault="00912862">
            <w:pPr>
              <w:pStyle w:val="TableParagraph"/>
            </w:pPr>
            <w:r>
              <w:t>spect</w:t>
            </w:r>
          </w:p>
        </w:tc>
        <w:tc>
          <w:tcPr>
            <w:tcW w:w="2430" w:type="dxa"/>
          </w:tcPr>
          <w:p w:rsidR="008C3148" w:rsidRDefault="00912862">
            <w:pPr>
              <w:pStyle w:val="TableParagraph"/>
            </w:pPr>
            <w:r>
              <w:t>to look</w:t>
            </w:r>
          </w:p>
        </w:tc>
        <w:tc>
          <w:tcPr>
            <w:tcW w:w="4920" w:type="dxa"/>
          </w:tcPr>
          <w:p w:rsidR="008C3148" w:rsidRDefault="00912862">
            <w:pPr>
              <w:pStyle w:val="TableParagraph"/>
            </w:pPr>
            <w:r>
              <w:t>inspection, spectator</w:t>
            </w:r>
          </w:p>
        </w:tc>
      </w:tr>
      <w:tr w:rsidR="008C3148">
        <w:trPr>
          <w:trHeight w:val="360"/>
        </w:trPr>
        <w:tc>
          <w:tcPr>
            <w:tcW w:w="2205" w:type="dxa"/>
          </w:tcPr>
          <w:p w:rsidR="008C3148" w:rsidRDefault="00912862">
            <w:pPr>
              <w:pStyle w:val="TableParagraph"/>
            </w:pPr>
            <w:r>
              <w:t>vid/vis</w:t>
            </w:r>
          </w:p>
        </w:tc>
        <w:tc>
          <w:tcPr>
            <w:tcW w:w="2430" w:type="dxa"/>
          </w:tcPr>
          <w:p w:rsidR="008C3148" w:rsidRDefault="00912862">
            <w:pPr>
              <w:pStyle w:val="TableParagraph"/>
            </w:pPr>
            <w:r>
              <w:t>to see</w:t>
            </w:r>
          </w:p>
        </w:tc>
        <w:tc>
          <w:tcPr>
            <w:tcW w:w="4920" w:type="dxa"/>
          </w:tcPr>
          <w:p w:rsidR="008C3148" w:rsidRDefault="00912862">
            <w:pPr>
              <w:pStyle w:val="TableParagraph"/>
            </w:pPr>
            <w:r>
              <w:t>video, televise</w:t>
            </w:r>
          </w:p>
        </w:tc>
      </w:tr>
      <w:tr w:rsidR="008C3148">
        <w:trPr>
          <w:trHeight w:val="360"/>
        </w:trPr>
        <w:tc>
          <w:tcPr>
            <w:tcW w:w="2205" w:type="dxa"/>
          </w:tcPr>
          <w:p w:rsidR="008C3148" w:rsidRDefault="00912862">
            <w:pPr>
              <w:pStyle w:val="TableParagraph"/>
            </w:pPr>
            <w:r>
              <w:t>sent</w:t>
            </w:r>
          </w:p>
        </w:tc>
        <w:tc>
          <w:tcPr>
            <w:tcW w:w="2430" w:type="dxa"/>
          </w:tcPr>
          <w:p w:rsidR="008C3148" w:rsidRDefault="00912862">
            <w:pPr>
              <w:pStyle w:val="TableParagraph"/>
            </w:pPr>
            <w:r>
              <w:t>to feel; to send</w:t>
            </w:r>
          </w:p>
        </w:tc>
        <w:tc>
          <w:tcPr>
            <w:tcW w:w="4920" w:type="dxa"/>
          </w:tcPr>
          <w:p w:rsidR="008C3148" w:rsidRDefault="00912862">
            <w:pPr>
              <w:pStyle w:val="TableParagraph"/>
            </w:pPr>
            <w:r>
              <w:t>consent, resent</w:t>
            </w:r>
          </w:p>
        </w:tc>
      </w:tr>
    </w:tbl>
    <w:p w:rsidR="00912862" w:rsidRDefault="00912862"/>
    <w:sectPr w:rsidR="00912862" w:rsidSect="008C3148">
      <w:pgSz w:w="12240" w:h="15840"/>
      <w:pgMar w:top="1560" w:right="940" w:bottom="1300" w:left="980" w:header="0" w:footer="110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2599" w:rsidRDefault="007D2599" w:rsidP="008C3148">
      <w:r>
        <w:separator/>
      </w:r>
    </w:p>
  </w:endnote>
  <w:endnote w:type="continuationSeparator" w:id="1">
    <w:p w:rsidR="007D2599" w:rsidRDefault="007D2599" w:rsidP="008C3148">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148" w:rsidRDefault="008C3148">
    <w:pPr>
      <w:pStyle w:val="BodyText"/>
      <w:spacing w:before="0" w:line="14" w:lineRule="auto"/>
      <w:ind w:left="0" w:firstLine="0"/>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2599" w:rsidRDefault="007D2599" w:rsidP="008C3148">
      <w:r>
        <w:separator/>
      </w:r>
    </w:p>
  </w:footnote>
  <w:footnote w:type="continuationSeparator" w:id="1">
    <w:p w:rsidR="007D2599" w:rsidRDefault="007D2599" w:rsidP="008C31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148" w:rsidRDefault="008C3148">
    <w:pPr>
      <w:pStyle w:val="BodyText"/>
      <w:spacing w:before="0" w:line="14" w:lineRule="auto"/>
      <w:ind w:left="0" w:firstLine="0"/>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BE3407"/>
    <w:multiLevelType w:val="hybridMultilevel"/>
    <w:tmpl w:val="4D5079F2"/>
    <w:lvl w:ilvl="0" w:tplc="C592F742">
      <w:numFmt w:val="bullet"/>
      <w:lvlText w:val="●"/>
      <w:lvlJc w:val="left"/>
      <w:pPr>
        <w:ind w:left="820" w:hanging="360"/>
      </w:pPr>
      <w:rPr>
        <w:rFonts w:ascii="Arial" w:eastAsia="Arial" w:hAnsi="Arial" w:cs="Arial" w:hint="default"/>
        <w:spacing w:val="-1"/>
        <w:w w:val="100"/>
        <w:sz w:val="22"/>
        <w:szCs w:val="22"/>
        <w:lang w:val="en-US" w:eastAsia="en-US" w:bidi="ar-SA"/>
      </w:rPr>
    </w:lvl>
    <w:lvl w:ilvl="1" w:tplc="242AD30C">
      <w:numFmt w:val="bullet"/>
      <w:lvlText w:val="•"/>
      <w:lvlJc w:val="left"/>
      <w:pPr>
        <w:ind w:left="1770" w:hanging="360"/>
      </w:pPr>
      <w:rPr>
        <w:rFonts w:hint="default"/>
        <w:lang w:val="en-US" w:eastAsia="en-US" w:bidi="ar-SA"/>
      </w:rPr>
    </w:lvl>
    <w:lvl w:ilvl="2" w:tplc="076C2CF2">
      <w:numFmt w:val="bullet"/>
      <w:lvlText w:val="•"/>
      <w:lvlJc w:val="left"/>
      <w:pPr>
        <w:ind w:left="2720" w:hanging="360"/>
      </w:pPr>
      <w:rPr>
        <w:rFonts w:hint="default"/>
        <w:lang w:val="en-US" w:eastAsia="en-US" w:bidi="ar-SA"/>
      </w:rPr>
    </w:lvl>
    <w:lvl w:ilvl="3" w:tplc="C8C48874">
      <w:numFmt w:val="bullet"/>
      <w:lvlText w:val="•"/>
      <w:lvlJc w:val="left"/>
      <w:pPr>
        <w:ind w:left="3670" w:hanging="360"/>
      </w:pPr>
      <w:rPr>
        <w:rFonts w:hint="default"/>
        <w:lang w:val="en-US" w:eastAsia="en-US" w:bidi="ar-SA"/>
      </w:rPr>
    </w:lvl>
    <w:lvl w:ilvl="4" w:tplc="64581AE4">
      <w:numFmt w:val="bullet"/>
      <w:lvlText w:val="•"/>
      <w:lvlJc w:val="left"/>
      <w:pPr>
        <w:ind w:left="4620" w:hanging="360"/>
      </w:pPr>
      <w:rPr>
        <w:rFonts w:hint="default"/>
        <w:lang w:val="en-US" w:eastAsia="en-US" w:bidi="ar-SA"/>
      </w:rPr>
    </w:lvl>
    <w:lvl w:ilvl="5" w:tplc="DD0A5512">
      <w:numFmt w:val="bullet"/>
      <w:lvlText w:val="•"/>
      <w:lvlJc w:val="left"/>
      <w:pPr>
        <w:ind w:left="5570" w:hanging="360"/>
      </w:pPr>
      <w:rPr>
        <w:rFonts w:hint="default"/>
        <w:lang w:val="en-US" w:eastAsia="en-US" w:bidi="ar-SA"/>
      </w:rPr>
    </w:lvl>
    <w:lvl w:ilvl="6" w:tplc="0B704380">
      <w:numFmt w:val="bullet"/>
      <w:lvlText w:val="•"/>
      <w:lvlJc w:val="left"/>
      <w:pPr>
        <w:ind w:left="6520" w:hanging="360"/>
      </w:pPr>
      <w:rPr>
        <w:rFonts w:hint="default"/>
        <w:lang w:val="en-US" w:eastAsia="en-US" w:bidi="ar-SA"/>
      </w:rPr>
    </w:lvl>
    <w:lvl w:ilvl="7" w:tplc="0568D80C">
      <w:numFmt w:val="bullet"/>
      <w:lvlText w:val="•"/>
      <w:lvlJc w:val="left"/>
      <w:pPr>
        <w:ind w:left="7470" w:hanging="360"/>
      </w:pPr>
      <w:rPr>
        <w:rFonts w:hint="default"/>
        <w:lang w:val="en-US" w:eastAsia="en-US" w:bidi="ar-SA"/>
      </w:rPr>
    </w:lvl>
    <w:lvl w:ilvl="8" w:tplc="04DEFB28">
      <w:numFmt w:val="bullet"/>
      <w:lvlText w:val="•"/>
      <w:lvlJc w:val="left"/>
      <w:pPr>
        <w:ind w:left="8420" w:hanging="360"/>
      </w:pPr>
      <w:rPr>
        <w:rFonts w:hint="default"/>
        <w:lang w:val="en-US" w:eastAsia="en-US" w:bidi="ar-SA"/>
      </w:rPr>
    </w:lvl>
  </w:abstractNum>
  <w:abstractNum w:abstractNumId="1">
    <w:nsid w:val="69122265"/>
    <w:multiLevelType w:val="hybridMultilevel"/>
    <w:tmpl w:val="7A28F60A"/>
    <w:lvl w:ilvl="0" w:tplc="A6E67718">
      <w:start w:val="1"/>
      <w:numFmt w:val="decimal"/>
      <w:lvlText w:val="%1."/>
      <w:lvlJc w:val="left"/>
      <w:pPr>
        <w:ind w:left="100" w:hanging="360"/>
        <w:jc w:val="left"/>
      </w:pPr>
      <w:rPr>
        <w:rFonts w:hint="default"/>
        <w:spacing w:val="-7"/>
        <w:w w:val="100"/>
        <w:lang w:val="en-US" w:eastAsia="en-US" w:bidi="ar-SA"/>
      </w:rPr>
    </w:lvl>
    <w:lvl w:ilvl="1" w:tplc="4DEE1B20">
      <w:numFmt w:val="bullet"/>
      <w:lvlText w:val="•"/>
      <w:lvlJc w:val="left"/>
      <w:pPr>
        <w:ind w:left="1122" w:hanging="360"/>
      </w:pPr>
      <w:rPr>
        <w:rFonts w:hint="default"/>
        <w:lang w:val="en-US" w:eastAsia="en-US" w:bidi="ar-SA"/>
      </w:rPr>
    </w:lvl>
    <w:lvl w:ilvl="2" w:tplc="20302FA2">
      <w:numFmt w:val="bullet"/>
      <w:lvlText w:val="•"/>
      <w:lvlJc w:val="left"/>
      <w:pPr>
        <w:ind w:left="2144" w:hanging="360"/>
      </w:pPr>
      <w:rPr>
        <w:rFonts w:hint="default"/>
        <w:lang w:val="en-US" w:eastAsia="en-US" w:bidi="ar-SA"/>
      </w:rPr>
    </w:lvl>
    <w:lvl w:ilvl="3" w:tplc="B55ABDB6">
      <w:numFmt w:val="bullet"/>
      <w:lvlText w:val="•"/>
      <w:lvlJc w:val="left"/>
      <w:pPr>
        <w:ind w:left="3166" w:hanging="360"/>
      </w:pPr>
      <w:rPr>
        <w:rFonts w:hint="default"/>
        <w:lang w:val="en-US" w:eastAsia="en-US" w:bidi="ar-SA"/>
      </w:rPr>
    </w:lvl>
    <w:lvl w:ilvl="4" w:tplc="84005748">
      <w:numFmt w:val="bullet"/>
      <w:lvlText w:val="•"/>
      <w:lvlJc w:val="left"/>
      <w:pPr>
        <w:ind w:left="4188" w:hanging="360"/>
      </w:pPr>
      <w:rPr>
        <w:rFonts w:hint="default"/>
        <w:lang w:val="en-US" w:eastAsia="en-US" w:bidi="ar-SA"/>
      </w:rPr>
    </w:lvl>
    <w:lvl w:ilvl="5" w:tplc="F7065360">
      <w:numFmt w:val="bullet"/>
      <w:lvlText w:val="•"/>
      <w:lvlJc w:val="left"/>
      <w:pPr>
        <w:ind w:left="5210" w:hanging="360"/>
      </w:pPr>
      <w:rPr>
        <w:rFonts w:hint="default"/>
        <w:lang w:val="en-US" w:eastAsia="en-US" w:bidi="ar-SA"/>
      </w:rPr>
    </w:lvl>
    <w:lvl w:ilvl="6" w:tplc="DF100E7A">
      <w:numFmt w:val="bullet"/>
      <w:lvlText w:val="•"/>
      <w:lvlJc w:val="left"/>
      <w:pPr>
        <w:ind w:left="6232" w:hanging="360"/>
      </w:pPr>
      <w:rPr>
        <w:rFonts w:hint="default"/>
        <w:lang w:val="en-US" w:eastAsia="en-US" w:bidi="ar-SA"/>
      </w:rPr>
    </w:lvl>
    <w:lvl w:ilvl="7" w:tplc="9D7419CE">
      <w:numFmt w:val="bullet"/>
      <w:lvlText w:val="•"/>
      <w:lvlJc w:val="left"/>
      <w:pPr>
        <w:ind w:left="7254" w:hanging="360"/>
      </w:pPr>
      <w:rPr>
        <w:rFonts w:hint="default"/>
        <w:lang w:val="en-US" w:eastAsia="en-US" w:bidi="ar-SA"/>
      </w:rPr>
    </w:lvl>
    <w:lvl w:ilvl="8" w:tplc="35741FC0">
      <w:numFmt w:val="bullet"/>
      <w:lvlText w:val="•"/>
      <w:lvlJc w:val="left"/>
      <w:pPr>
        <w:ind w:left="8276" w:hanging="360"/>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ulTrailSpace/>
    <w:shapeLayoutLikeWW8/>
  </w:compat>
  <w:rsids>
    <w:rsidRoot w:val="008C3148"/>
    <w:rsid w:val="002A2260"/>
    <w:rsid w:val="005D3CC1"/>
    <w:rsid w:val="007D2599"/>
    <w:rsid w:val="008C3148"/>
    <w:rsid w:val="00912862"/>
    <w:rsid w:val="00D360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C3148"/>
    <w:rPr>
      <w:rFonts w:ascii="Arial" w:eastAsia="Arial" w:hAnsi="Arial" w:cs="Arial"/>
    </w:rPr>
  </w:style>
  <w:style w:type="paragraph" w:styleId="Heading1">
    <w:name w:val="heading 1"/>
    <w:basedOn w:val="Normal"/>
    <w:uiPriority w:val="1"/>
    <w:qFormat/>
    <w:rsid w:val="008C3148"/>
    <w:pPr>
      <w:ind w:left="100"/>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C3148"/>
    <w:pPr>
      <w:spacing w:before="47"/>
      <w:ind w:left="820" w:hanging="360"/>
    </w:pPr>
  </w:style>
  <w:style w:type="paragraph" w:styleId="Title">
    <w:name w:val="Title"/>
    <w:basedOn w:val="Normal"/>
    <w:uiPriority w:val="1"/>
    <w:qFormat/>
    <w:rsid w:val="008C3148"/>
    <w:pPr>
      <w:spacing w:before="254"/>
      <w:ind w:left="2540" w:right="2604"/>
      <w:jc w:val="center"/>
    </w:pPr>
    <w:rPr>
      <w:sz w:val="40"/>
      <w:szCs w:val="40"/>
    </w:rPr>
  </w:style>
  <w:style w:type="paragraph" w:styleId="ListParagraph">
    <w:name w:val="List Paragraph"/>
    <w:basedOn w:val="Normal"/>
    <w:uiPriority w:val="1"/>
    <w:qFormat/>
    <w:rsid w:val="008C3148"/>
    <w:pPr>
      <w:spacing w:before="47"/>
      <w:ind w:left="820" w:hanging="360"/>
    </w:pPr>
  </w:style>
  <w:style w:type="paragraph" w:customStyle="1" w:styleId="TableParagraph">
    <w:name w:val="Table Paragraph"/>
    <w:basedOn w:val="Normal"/>
    <w:uiPriority w:val="1"/>
    <w:qFormat/>
    <w:rsid w:val="008C3148"/>
    <w:pPr>
      <w:spacing w:before="48"/>
      <w:ind w:left="37"/>
    </w:pPr>
  </w:style>
  <w:style w:type="paragraph" w:styleId="Header">
    <w:name w:val="header"/>
    <w:basedOn w:val="Normal"/>
    <w:link w:val="HeaderChar"/>
    <w:uiPriority w:val="99"/>
    <w:semiHidden/>
    <w:unhideWhenUsed/>
    <w:rsid w:val="005D3CC1"/>
    <w:pPr>
      <w:tabs>
        <w:tab w:val="center" w:pos="4680"/>
        <w:tab w:val="right" w:pos="9360"/>
      </w:tabs>
    </w:pPr>
  </w:style>
  <w:style w:type="character" w:customStyle="1" w:styleId="HeaderChar">
    <w:name w:val="Header Char"/>
    <w:basedOn w:val="DefaultParagraphFont"/>
    <w:link w:val="Header"/>
    <w:uiPriority w:val="99"/>
    <w:semiHidden/>
    <w:rsid w:val="005D3CC1"/>
    <w:rPr>
      <w:rFonts w:ascii="Arial" w:eastAsia="Arial" w:hAnsi="Arial" w:cs="Arial"/>
    </w:rPr>
  </w:style>
  <w:style w:type="paragraph" w:styleId="Footer">
    <w:name w:val="footer"/>
    <w:basedOn w:val="Normal"/>
    <w:link w:val="FooterChar"/>
    <w:uiPriority w:val="99"/>
    <w:semiHidden/>
    <w:unhideWhenUsed/>
    <w:rsid w:val="005D3CC1"/>
    <w:pPr>
      <w:tabs>
        <w:tab w:val="center" w:pos="4680"/>
        <w:tab w:val="right" w:pos="9360"/>
      </w:tabs>
    </w:pPr>
  </w:style>
  <w:style w:type="character" w:customStyle="1" w:styleId="FooterChar">
    <w:name w:val="Footer Char"/>
    <w:basedOn w:val="DefaultParagraphFont"/>
    <w:link w:val="Footer"/>
    <w:uiPriority w:val="99"/>
    <w:semiHidden/>
    <w:rsid w:val="005D3CC1"/>
    <w:rPr>
      <w:rFonts w:ascii="Arial" w:eastAsia="Arial" w:hAnsi="Arial" w:cs="Aria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1343</Words>
  <Characters>7660</Characters>
  <Application>Microsoft Office Word</Application>
  <DocSecurity>0</DocSecurity>
  <Lines>63</Lines>
  <Paragraphs>17</Paragraphs>
  <ScaleCrop>false</ScaleCrop>
  <Company/>
  <LinksUpToDate>false</LinksUpToDate>
  <CharactersWithSpaces>8986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Medhavii Vishnoi</dc:creator>
  <cp:lastModifiedBy>GEU</cp:lastModifiedBy>
  <cp:revision>2</cp:revision>
  <dcterms:created xsi:type="dcterms:W3CDTF">2021-12-02T10:02:00Z</dcterms:created>
  <dcterms:modified xsi:type="dcterms:W3CDTF">2021-12-02T10:02:00Z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2021-12-02T00:00:00Z</vt:filetime>
  </property>
</Properties>
</file>