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939" w:rsidRPr="00281939" w:rsidRDefault="00281939" w:rsidP="0028193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ru-RU"/>
        </w:rPr>
      </w:pPr>
      <w:r w:rsidRPr="00281939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ru-RU"/>
        </w:rPr>
        <w:t>Введение в структуру данных очереди</w:t>
      </w:r>
    </w:p>
    <w:p w:rsidR="00B356BC" w:rsidRDefault="00B356BC" w:rsidP="00281939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</w:pPr>
    </w:p>
    <w:p w:rsidR="00281939" w:rsidRPr="00281939" w:rsidRDefault="00281939" w:rsidP="00281939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ru-RU"/>
        </w:rPr>
      </w:pPr>
      <w:r w:rsidRPr="0028193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Структура данных очереди </w:t>
      </w:r>
      <w:r w:rsidRPr="00281939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представляет собой </w:t>
      </w:r>
      <w:hyperlink r:id="rId5" w:tgtFrame="_blank" w:history="1">
        <w:r w:rsidRPr="00281939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  <w:lang w:eastAsia="ru-RU"/>
          </w:rPr>
          <w:t>линейную структуру данных</w:t>
        </w:r>
      </w:hyperlink>
      <w:r w:rsidRPr="00281939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которая следует</w:t>
      </w:r>
      <w:r w:rsidRPr="0028193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 Принцип FIFO (</w:t>
      </w:r>
      <w:proofErr w:type="spellStart"/>
      <w:r w:rsidRPr="0028193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First</w:t>
      </w:r>
      <w:proofErr w:type="spellEnd"/>
      <w:r w:rsidRPr="0028193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28193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In</w:t>
      </w:r>
      <w:proofErr w:type="spellEnd"/>
      <w:r w:rsidRPr="0028193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28193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First</w:t>
      </w:r>
      <w:proofErr w:type="spellEnd"/>
      <w:r w:rsidRPr="0028193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28193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Out</w:t>
      </w:r>
      <w:proofErr w:type="spellEnd"/>
      <w:r w:rsidRPr="00281939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)</w:t>
      </w:r>
      <w:r w:rsidRPr="00281939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, таким образом, первый вставленный элемент является первым, который будет извлечен. </w:t>
      </w:r>
    </w:p>
    <w:p w:rsidR="001D3374" w:rsidRDefault="00281939">
      <w:r>
        <w:rPr>
          <w:noProof/>
          <w:lang w:eastAsia="ru-RU"/>
        </w:rPr>
        <w:drawing>
          <wp:inline distT="0" distB="0" distL="0" distR="0" wp14:anchorId="4BAE3055" wp14:editId="181BEDCA">
            <wp:extent cx="4348716" cy="2351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664" cy="235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39" w:rsidRDefault="00281939" w:rsidP="00281939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a4"/>
          <w:rFonts w:ascii="Arial" w:hAnsi="Arial" w:cs="Arial"/>
          <w:b w:val="0"/>
          <w:bCs w:val="0"/>
          <w:color w:val="273239"/>
          <w:spacing w:val="2"/>
          <w:u w:val="single"/>
          <w:bdr w:val="none" w:sz="0" w:space="0" w:color="auto" w:frame="1"/>
        </w:rPr>
        <w:t>Что такое структура данных очереди?</w:t>
      </w:r>
    </w:p>
    <w:p w:rsidR="00281939" w:rsidRDefault="00281939" w:rsidP="0028193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Структура данных очереди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- это </w:t>
      </w:r>
      <w:hyperlink r:id="rId7" w:history="1">
        <w:r>
          <w:rPr>
            <w:rStyle w:val="a5"/>
            <w:rFonts w:ascii="Arial" w:hAnsi="Arial" w:cs="Arial"/>
            <w:spacing w:val="2"/>
            <w:sz w:val="27"/>
            <w:szCs w:val="27"/>
            <w:bdr w:val="none" w:sz="0" w:space="0" w:color="auto" w:frame="1"/>
          </w:rPr>
          <w:t>линейная структура данных,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которая открыта с обоих концов и операции выполняются в </w:t>
      </w:r>
      <w:hyperlink r:id="rId8" w:history="1">
        <w:r>
          <w:rPr>
            <w:rStyle w:val="a5"/>
            <w:rFonts w:ascii="Arial" w:hAnsi="Arial" w:cs="Arial"/>
            <w:spacing w:val="2"/>
            <w:sz w:val="27"/>
            <w:szCs w:val="27"/>
            <w:bdr w:val="none" w:sz="0" w:space="0" w:color="auto" w:frame="1"/>
          </w:rPr>
          <w:t>порядке поступления первым (FIFO)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281939" w:rsidRDefault="00281939" w:rsidP="0028193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Мы определяем очередь как список, в котором все добавления в список производятся на одном конце (</w:t>
      </w: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в конце очереди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), а все удаления из списка производятся на другом конце (</w:t>
      </w: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в начале очереди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). Над элементом, который первым помещается в порядок, сначала выполняется операция удаления.</w:t>
      </w:r>
    </w:p>
    <w:p w:rsidR="00281939" w:rsidRDefault="00281939" w:rsidP="00281939">
      <w:pPr>
        <w:pStyle w:val="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hyperlink r:id="rId9" w:history="1">
        <w:r>
          <w:rPr>
            <w:rStyle w:val="a4"/>
            <w:rFonts w:ascii="Arial" w:hAnsi="Arial" w:cs="Arial"/>
            <w:b w:val="0"/>
            <w:bCs w:val="0"/>
            <w:color w:val="0000FF"/>
            <w:spacing w:val="2"/>
            <w:sz w:val="30"/>
            <w:szCs w:val="30"/>
            <w:u w:val="single"/>
            <w:bdr w:val="none" w:sz="0" w:space="0" w:color="auto" w:frame="1"/>
          </w:rPr>
          <w:t>Принцип структуры данных очереди FIFO:</w:t>
        </w:r>
      </w:hyperlink>
    </w:p>
    <w:p w:rsidR="00281939" w:rsidRDefault="00281939" w:rsidP="0028193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Очередь похожа на очередь, ожидающую покупки билетов, где первый человек в очереди - это первый обслуженный. (т. е. Первый пришедший первым обслужен).</w:t>
      </w:r>
    </w:p>
    <w:p w:rsidR="00281939" w:rsidRDefault="00281939" w:rsidP="0028193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Позиция записи в очереди, готовой к обслуживанию, то есть первая запись, которая будет удалена из очереди, называется </w:t>
      </w: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передняя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из очереди (иногда, </w:t>
      </w:r>
      <w:proofErr w:type="spellStart"/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head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из очереди). Аналогично, позиция последней записи в очереди, то есть добавленной последней, называется </w:t>
      </w: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задней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(или</w:t>
      </w: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хвост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) очереди.</w:t>
      </w:r>
    </w:p>
    <w:p w:rsidR="00A46D77" w:rsidRDefault="00A46D77">
      <w:r>
        <w:rPr>
          <w:noProof/>
          <w:lang w:eastAsia="ru-RU"/>
        </w:rPr>
        <w:drawing>
          <wp:inline distT="0" distB="0" distL="0" distR="0" wp14:anchorId="0037D91C" wp14:editId="3FFB52CE">
            <wp:extent cx="4618383" cy="1968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658"/>
                    <a:stretch/>
                  </pic:blipFill>
                  <pic:spPr bwMode="auto">
                    <a:xfrm>
                      <a:off x="0" y="0"/>
                      <a:ext cx="4619048" cy="1968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D77" w:rsidRDefault="00A46D77" w:rsidP="00A46D77"/>
    <w:p w:rsidR="00A46D77" w:rsidRDefault="00A46D77" w:rsidP="00A46D77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tab/>
      </w:r>
      <w:r>
        <w:rPr>
          <w:rStyle w:val="a4"/>
          <w:rFonts w:ascii="Arial" w:hAnsi="Arial" w:cs="Arial"/>
          <w:b w:val="0"/>
          <w:bCs w:val="0"/>
          <w:color w:val="273239"/>
          <w:spacing w:val="2"/>
          <w:u w:val="single"/>
          <w:bdr w:val="none" w:sz="0" w:space="0" w:color="auto" w:frame="1"/>
        </w:rPr>
        <w:t>Представление структуры данных очереди:</w:t>
      </w:r>
    </w:p>
    <w:p w:rsidR="00A46D77" w:rsidRDefault="00A46D77" w:rsidP="00A46D7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На рисунке ниже показано, как мы представляем структуру данных очереди:</w:t>
      </w:r>
    </w:p>
    <w:p w:rsidR="00A46D77" w:rsidRDefault="00A46D77" w:rsidP="00A46D77">
      <w:pPr>
        <w:tabs>
          <w:tab w:val="left" w:pos="1909"/>
        </w:tabs>
      </w:pPr>
      <w:r>
        <w:rPr>
          <w:noProof/>
          <w:lang w:eastAsia="ru-RU"/>
        </w:rPr>
        <w:drawing>
          <wp:inline distT="0" distB="0" distL="0" distR="0" wp14:anchorId="76A4EA5C" wp14:editId="696FD86E">
            <wp:extent cx="5293400" cy="1818168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863" cy="18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77" w:rsidRDefault="00A46D77" w:rsidP="00A46D77"/>
    <w:p w:rsidR="00A46D77" w:rsidRDefault="00A46D77" w:rsidP="00A46D77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tab/>
      </w:r>
      <w:hyperlink r:id="rId12" w:tgtFrame="_self" w:history="1">
        <w:r>
          <w:rPr>
            <w:rStyle w:val="gfgeditorthemetextunderline"/>
            <w:rFonts w:ascii="Arial" w:hAnsi="Arial" w:cs="Arial"/>
            <w:b/>
            <w:bCs/>
            <w:color w:val="0000FF"/>
            <w:spacing w:val="2"/>
            <w:u w:val="single"/>
            <w:bdr w:val="none" w:sz="0" w:space="0" w:color="auto" w:frame="1"/>
          </w:rPr>
          <w:t>Типы структуры данных очереди:</w:t>
        </w:r>
      </w:hyperlink>
    </w:p>
    <w:p w:rsidR="00A46D77" w:rsidRDefault="00A46D77" w:rsidP="00A46D7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Структуру данных очереди можно разделить на 4 типа:</w:t>
      </w:r>
    </w:p>
    <w:p w:rsidR="00A46D77" w:rsidRPr="00A46D77" w:rsidRDefault="00A46D77" w:rsidP="00A46D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ru-RU"/>
        </w:rPr>
      </w:pPr>
      <w:r w:rsidRPr="00A46D7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Существуют различные типы очередей:</w:t>
      </w:r>
    </w:p>
    <w:p w:rsidR="00A46D77" w:rsidRPr="00A46D77" w:rsidRDefault="00A46D77" w:rsidP="00A46D7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ru-RU"/>
        </w:rPr>
      </w:pPr>
      <w:r w:rsidRPr="00A46D77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Простая очередь:</w:t>
      </w:r>
      <w:r w:rsidRPr="00A46D7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 Простая очередь просто следует </w:t>
      </w:r>
      <w:r w:rsidRPr="00A46D77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FIFO </w:t>
      </w:r>
      <w:r w:rsidRPr="00A46D7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Структура. Мы можем вставить элемент только в конце и удалить элемент из начала очереди.</w:t>
      </w:r>
    </w:p>
    <w:p w:rsidR="00A46D77" w:rsidRPr="00A46D77" w:rsidRDefault="00A46D77" w:rsidP="00A46D7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ru-RU"/>
        </w:rPr>
      </w:pPr>
      <w:hyperlink r:id="rId13" w:history="1">
        <w:r w:rsidRPr="00A46D77">
          <w:rPr>
            <w:rFonts w:ascii="Arial" w:eastAsia="Times New Roman" w:hAnsi="Arial" w:cs="Arial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ru-RU"/>
          </w:rPr>
          <w:t>Двусторонняя очередь (</w:t>
        </w:r>
        <w:proofErr w:type="spellStart"/>
        <w:r w:rsidRPr="00A46D77">
          <w:rPr>
            <w:rFonts w:ascii="Arial" w:eastAsia="Times New Roman" w:hAnsi="Arial" w:cs="Arial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ru-RU"/>
          </w:rPr>
          <w:t>Dequeue</w:t>
        </w:r>
        <w:proofErr w:type="spellEnd"/>
        <w:r w:rsidRPr="00A46D77">
          <w:rPr>
            <w:rFonts w:ascii="Arial" w:eastAsia="Times New Roman" w:hAnsi="Arial" w:cs="Arial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ru-RU"/>
          </w:rPr>
          <w:t>)</w:t>
        </w:r>
      </w:hyperlink>
      <w:r w:rsidRPr="00A46D77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:</w:t>
      </w:r>
      <w:r w:rsidRPr="00A46D7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 </w:t>
      </w:r>
      <w:proofErr w:type="gramStart"/>
      <w:r w:rsidRPr="00A46D7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В</w:t>
      </w:r>
      <w:proofErr w:type="gramEnd"/>
      <w:r w:rsidRPr="00A46D7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 xml:space="preserve"> двусторонней очереди операции вставки и удаления могут выполняться с обоих концов. Они бывают двух типов:</w:t>
      </w:r>
    </w:p>
    <w:p w:rsidR="00A46D77" w:rsidRPr="00A46D77" w:rsidRDefault="00A46D77" w:rsidP="00A46D77">
      <w:pPr>
        <w:numPr>
          <w:ilvl w:val="1"/>
          <w:numId w:val="6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ru-RU"/>
        </w:rPr>
      </w:pPr>
      <w:r w:rsidRPr="00A46D77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Очередь с ограниченным вводом: </w:t>
      </w:r>
      <w:r w:rsidRPr="00A46D7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Это простая очередь. В очереди этого типа входные данные могут быть получены только с одного конца, но удаление может быть выполнено с любого из концов.</w:t>
      </w:r>
    </w:p>
    <w:p w:rsidR="00A46D77" w:rsidRPr="00A46D77" w:rsidRDefault="00A46D77" w:rsidP="00A46D77">
      <w:pPr>
        <w:numPr>
          <w:ilvl w:val="1"/>
          <w:numId w:val="7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ru-RU"/>
        </w:rPr>
      </w:pPr>
      <w:r w:rsidRPr="00A46D77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Очередь с ограниченным выводом:</w:t>
      </w:r>
      <w:r w:rsidRPr="00A46D7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 Это тоже простая очередь. В очереди этого типа входные данные могут приниматься с обоих концов, но удаление может выполняться только с одного конца.</w:t>
      </w:r>
    </w:p>
    <w:p w:rsidR="00A46D77" w:rsidRPr="00A46D77" w:rsidRDefault="00A46D77" w:rsidP="00A46D77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ru-RU"/>
        </w:rPr>
      </w:pPr>
      <w:hyperlink r:id="rId14" w:tgtFrame="_blank" w:history="1">
        <w:r w:rsidRPr="00A46D77">
          <w:rPr>
            <w:rFonts w:ascii="Arial" w:eastAsia="Times New Roman" w:hAnsi="Arial" w:cs="Arial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ru-RU"/>
          </w:rPr>
          <w:t>Циклическая очередь:</w:t>
        </w:r>
        <w:r w:rsidRPr="00A46D7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ru-RU"/>
          </w:rPr>
          <w:t> </w:t>
        </w:r>
      </w:hyperlink>
      <w:r w:rsidRPr="00A46D7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Это особый тип очереди, в которой последняя позиция соединяется обратно с первой позицией. Здесь также операции выполняются в порядке FIFO.</w:t>
      </w:r>
    </w:p>
    <w:p w:rsidR="00A46D77" w:rsidRPr="00A46D77" w:rsidRDefault="00A46D77" w:rsidP="00A46D77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ru-RU"/>
        </w:rPr>
      </w:pPr>
      <w:hyperlink r:id="rId15" w:history="1">
        <w:r w:rsidRPr="00A46D77">
          <w:rPr>
            <w:rFonts w:ascii="Arial" w:eastAsia="Times New Roman" w:hAnsi="Arial" w:cs="Arial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ru-RU"/>
          </w:rPr>
          <w:t>Приоритетная очередь</w:t>
        </w:r>
      </w:hyperlink>
      <w:r w:rsidRPr="00A46D77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:</w:t>
      </w:r>
      <w:r w:rsidRPr="00A46D7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 Приоритетная очередь - это специальная очередь, доступ к элементам в которой осуществляется на основе присвоенного им приоритета. Они бывают двух типов:</w:t>
      </w:r>
    </w:p>
    <w:p w:rsidR="00A46D77" w:rsidRPr="00A46D77" w:rsidRDefault="00A46D77" w:rsidP="00A46D77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ru-RU"/>
        </w:rPr>
      </w:pPr>
      <w:r w:rsidRPr="00A46D77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Очередь с возрастающим приоритетом: </w:t>
      </w:r>
      <w:proofErr w:type="gramStart"/>
      <w:r w:rsidRPr="00A46D7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В</w:t>
      </w:r>
      <w:proofErr w:type="gramEnd"/>
      <w:r w:rsidRPr="00A46D7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 xml:space="preserve"> очереди с возрастающим приоритетом элементы располагаются в порядке возрастания их значений приоритета. Элемент с наименьшим значением приоритета выбирается первым.</w:t>
      </w:r>
    </w:p>
    <w:p w:rsidR="00A46D77" w:rsidRPr="00A46D77" w:rsidRDefault="00A46D77" w:rsidP="00A46D77">
      <w:pPr>
        <w:numPr>
          <w:ilvl w:val="1"/>
          <w:numId w:val="1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ru-RU"/>
        </w:rPr>
      </w:pPr>
      <w:r w:rsidRPr="00A46D77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Очередь с приоритетом по убыванию: </w:t>
      </w:r>
      <w:proofErr w:type="gramStart"/>
      <w:r w:rsidRPr="00A46D7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>В</w:t>
      </w:r>
      <w:proofErr w:type="gramEnd"/>
      <w:r w:rsidRPr="00A46D7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ru-RU"/>
        </w:rPr>
        <w:t xml:space="preserve"> очереди с приоритетом по убыванию элементы располагаются в порядке убывания их значений приоритета. Элемент с наибольшим приоритетом выбирается первым.</w:t>
      </w:r>
    </w:p>
    <w:p w:rsidR="00494E5C" w:rsidRDefault="00494E5C" w:rsidP="00B356BC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Fonts w:ascii="Arial" w:hAnsi="Arial" w:cs="Arial"/>
          <w:color w:val="273239"/>
          <w:sz w:val="42"/>
          <w:szCs w:val="42"/>
        </w:rPr>
        <w:lastRenderedPageBreak/>
        <w:br/>
      </w:r>
    </w:p>
    <w:p w:rsidR="00494E5C" w:rsidRDefault="00494E5C" w:rsidP="00494E5C">
      <w:pPr>
        <w:pStyle w:val="2"/>
        <w:shd w:val="clear" w:color="auto" w:fill="FFFFFF"/>
        <w:spacing w:before="0"/>
        <w:textAlignment w:val="baseline"/>
        <w:rPr>
          <w:rFonts w:ascii="var(--font-secondary)" w:hAnsi="var(--font-secondary)"/>
          <w:color w:val="273239"/>
          <w:sz w:val="36"/>
          <w:szCs w:val="36"/>
        </w:rPr>
      </w:pPr>
      <w:hyperlink r:id="rId16" w:tgtFrame="_self" w:history="1">
        <w:r>
          <w:rPr>
            <w:rStyle w:val="gfgeditorthemetextunderline"/>
            <w:rFonts w:ascii="var(--font-secondary)" w:hAnsi="var(--font-secondary)"/>
            <w:b/>
            <w:bCs/>
            <w:color w:val="0000FF"/>
            <w:u w:val="single"/>
            <w:bdr w:val="none" w:sz="0" w:space="0" w:color="auto" w:frame="1"/>
          </w:rPr>
          <w:t>Основные операции в структуре данн</w:t>
        </w:r>
        <w:r>
          <w:rPr>
            <w:rStyle w:val="gfgeditorthemetextunderline"/>
            <w:rFonts w:ascii="var(--font-secondary)" w:hAnsi="var(--font-secondary)"/>
            <w:b/>
            <w:bCs/>
            <w:color w:val="0000FF"/>
            <w:u w:val="single"/>
            <w:bdr w:val="none" w:sz="0" w:space="0" w:color="auto" w:frame="1"/>
          </w:rPr>
          <w:t>ы</w:t>
        </w:r>
        <w:r>
          <w:rPr>
            <w:rStyle w:val="gfgeditorthemetextunderline"/>
            <w:rFonts w:ascii="var(--font-secondary)" w:hAnsi="var(--font-secondary)"/>
            <w:b/>
            <w:bCs/>
            <w:color w:val="0000FF"/>
            <w:u w:val="single"/>
            <w:bdr w:val="none" w:sz="0" w:space="0" w:color="auto" w:frame="1"/>
          </w:rPr>
          <w:t>х очереди:</w:t>
        </w:r>
      </w:hyperlink>
    </w:p>
    <w:p w:rsidR="00494E5C" w:rsidRDefault="00494E5C" w:rsidP="00494E5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Некоторые из основных операций для очереди в структуре данных следующие:</w:t>
      </w:r>
    </w:p>
    <w:p w:rsidR="00494E5C" w:rsidRDefault="00494E5C" w:rsidP="00494E5C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Style w:val="a4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Постановка в очередь</w:t>
      </w:r>
      <w:r w:rsidR="001F24F7">
        <w:rPr>
          <w:rStyle w:val="a4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 xml:space="preserve"> (</w:t>
      </w:r>
      <w:proofErr w:type="spellStart"/>
      <w:r w:rsidR="001F24F7"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Enqueue</w:t>
      </w:r>
      <w:proofErr w:type="spellEnd"/>
      <w:r w:rsidR="001F24F7"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a4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:</w:t>
      </w: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 Добавляет (или сохраняет) элемент в конец очереди</w:t>
      </w: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.</w:t>
      </w: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 xml:space="preserve"> </w:t>
      </w:r>
    </w:p>
    <w:p w:rsidR="00494E5C" w:rsidRDefault="00494E5C" w:rsidP="00494E5C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Style w:val="a4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Удаление из очереди</w:t>
      </w:r>
      <w:r w:rsidR="001F24F7">
        <w:rPr>
          <w:rStyle w:val="a4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 xml:space="preserve"> (</w:t>
      </w:r>
      <w:proofErr w:type="spellStart"/>
      <w:r w:rsidR="001F24F7"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Dequeue</w:t>
      </w:r>
      <w:proofErr w:type="spellEnd"/>
      <w:r w:rsidR="001F24F7"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a4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:</w:t>
      </w: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 Удаление элементов из очереди.</w:t>
      </w:r>
    </w:p>
    <w:p w:rsidR="00494E5C" w:rsidRDefault="00494E5C" w:rsidP="00494E5C">
      <w:pPr>
        <w:numPr>
          <w:ilvl w:val="0"/>
          <w:numId w:val="2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Style w:val="a4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Просмотр или передняя часть</w:t>
      </w:r>
      <w:r w:rsidR="001F24F7">
        <w:rPr>
          <w:rStyle w:val="a4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 xml:space="preserve"> (</w:t>
      </w:r>
      <w:proofErr w:type="spellStart"/>
      <w:r w:rsidR="001F24F7"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Peek</w:t>
      </w:r>
      <w:proofErr w:type="spellEnd"/>
      <w:r w:rsidR="001F24F7"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F24F7"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or</w:t>
      </w:r>
      <w:proofErr w:type="spellEnd"/>
      <w:r w:rsidR="001F24F7"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F24F7"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front</w:t>
      </w:r>
      <w:proofErr w:type="spellEnd"/>
      <w:r w:rsidR="001F24F7"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a4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:</w:t>
      </w: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 Получает элемент данных, доступный на переднем узле очереди, без его удаления.</w:t>
      </w:r>
    </w:p>
    <w:p w:rsidR="00494E5C" w:rsidRDefault="00494E5C" w:rsidP="00494E5C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proofErr w:type="spellStart"/>
      <w:r>
        <w:rPr>
          <w:rStyle w:val="a4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rear</w:t>
      </w:r>
      <w:proofErr w:type="spellEnd"/>
      <w:r>
        <w:rPr>
          <w:rStyle w:val="a4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:</w:t>
      </w: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 Эта операция возвращает элемент в конце очереди, не удаляя его.</w:t>
      </w:r>
    </w:p>
    <w:p w:rsidR="00494E5C" w:rsidRDefault="00494E5C" w:rsidP="00494E5C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Style w:val="a4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Заполнено</w:t>
      </w:r>
      <w:r w:rsidR="001F24F7">
        <w:rPr>
          <w:rStyle w:val="a4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 xml:space="preserve"> (</w:t>
      </w:r>
      <w:proofErr w:type="spellStart"/>
      <w:r w:rsidR="001F24F7"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isFull</w:t>
      </w:r>
      <w:proofErr w:type="spellEnd"/>
      <w:r w:rsidR="001F24F7"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: проверяет, заполнена ли очередь.</w:t>
      </w:r>
    </w:p>
    <w:p w:rsidR="00494E5C" w:rsidRPr="00B558B6" w:rsidRDefault="00494E5C" w:rsidP="00494E5C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proofErr w:type="spellStart"/>
      <w:r>
        <w:rPr>
          <w:rStyle w:val="a4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isEmpty</w:t>
      </w:r>
      <w:proofErr w:type="spellEnd"/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: Проверяет, пуста ли очередь.</w:t>
      </w:r>
    </w:p>
    <w:p w:rsidR="00B558B6" w:rsidRDefault="00B558B6" w:rsidP="00B558B6">
      <w:pPr>
        <w:shd w:val="clear" w:color="auto" w:fill="FFFFFF"/>
        <w:spacing w:after="0" w:line="240" w:lineRule="auto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</w:p>
    <w:p w:rsidR="00494E5C" w:rsidRDefault="00494E5C" w:rsidP="00494E5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Существует несколько вспомогательных операций (</w:t>
      </w:r>
      <w:proofErr w:type="spellStart"/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auxiliary</w:t>
      </w:r>
      <w:proofErr w:type="spellEnd"/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operations</w:t>
      </w:r>
      <w:proofErr w:type="spellEnd"/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):</w:t>
      </w:r>
    </w:p>
    <w:p w:rsidR="00494E5C" w:rsidRDefault="00494E5C" w:rsidP="00494E5C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a4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>1. Операция постановки в очередь в структуре данных очереди:</w:t>
      </w:r>
    </w:p>
    <w:p w:rsidR="00494E5C" w:rsidRDefault="00494E5C" w:rsidP="00494E5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Операция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Enqueue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) в очереди </w:t>
      </w: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добавляет (или сохраняет) элемент в конец очереди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  <w:r>
        <w:rPr>
          <w:rFonts w:ascii="Arial" w:hAnsi="Arial" w:cs="Arial"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Для постановки (вставки) данных в очередь необходимо предпринять следующие шаги:</w:t>
      </w:r>
    </w:p>
    <w:p w:rsidR="00494E5C" w:rsidRDefault="00494E5C" w:rsidP="00494E5C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1: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Проверьте, заполнена ли очередь.</w:t>
      </w:r>
    </w:p>
    <w:p w:rsidR="00494E5C" w:rsidRDefault="00494E5C" w:rsidP="00494E5C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2: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Если очередь заполнена, верните ошибку переполнения и завершите работу.</w:t>
      </w:r>
    </w:p>
    <w:p w:rsidR="00494E5C" w:rsidRDefault="00494E5C" w:rsidP="00494E5C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3: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Если очередь не заполнена, увеличьте задний указатель, чтобы он указывал на следующее пустое место.</w:t>
      </w:r>
    </w:p>
    <w:p w:rsidR="00494E5C" w:rsidRDefault="00494E5C" w:rsidP="00494E5C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4: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Добавьте элемент данных в расположение очереди, куда указывает конец.</w:t>
      </w:r>
    </w:p>
    <w:p w:rsidR="00494E5C" w:rsidRDefault="00494E5C" w:rsidP="00494E5C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5: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возврат завершен успешно.</w:t>
      </w:r>
    </w:p>
    <w:p w:rsidR="00281939" w:rsidRDefault="00281939" w:rsidP="00A46D77">
      <w:pPr>
        <w:tabs>
          <w:tab w:val="left" w:pos="1038"/>
        </w:tabs>
      </w:pPr>
    </w:p>
    <w:p w:rsidR="00684C89" w:rsidRDefault="00684C89" w:rsidP="00684C89">
      <w:pPr>
        <w:pStyle w:val="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Реализация постановки в очередь:</w:t>
      </w:r>
    </w:p>
    <w:p w:rsidR="00684C89" w:rsidRDefault="00684C89" w:rsidP="00A46D77">
      <w:pPr>
        <w:tabs>
          <w:tab w:val="left" w:pos="1038"/>
        </w:tabs>
      </w:pP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</w:pPr>
      <w:proofErr w:type="gramStart"/>
      <w:r w:rsidRPr="00684C89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val="en-US" w:eastAsia="ru-RU"/>
        </w:rPr>
        <w:t>void</w:t>
      </w:r>
      <w:proofErr w:type="gramEnd"/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84C89">
        <w:rPr>
          <w:rFonts w:ascii="Consolas" w:eastAsia="Times New Roman" w:hAnsi="Consolas" w:cs="Courier New"/>
          <w:color w:val="0000FF"/>
          <w:spacing w:val="2"/>
          <w:sz w:val="21"/>
          <w:szCs w:val="21"/>
          <w:bdr w:val="none" w:sz="0" w:space="0" w:color="auto" w:frame="1"/>
          <w:lang w:val="en-US" w:eastAsia="ru-RU"/>
        </w:rPr>
        <w:t>queueEnqueue</w:t>
      </w:r>
      <w:proofErr w:type="spellEnd"/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684C89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ru-RU"/>
        </w:rPr>
        <w:t xml:space="preserve"> </w:t>
      </w:r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data</w:t>
      </w:r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ru-RU"/>
        </w:rPr>
        <w:t>)</w:t>
      </w: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{</w:t>
      </w: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684C89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US" w:eastAsia="ru-RU"/>
        </w:rPr>
        <w:t>// Check queue is full or not</w:t>
      </w: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684C89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US" w:eastAsia="ru-RU"/>
        </w:rPr>
        <w:t>if</w:t>
      </w:r>
      <w:proofErr w:type="gramEnd"/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(capacity</w:t>
      </w: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84C89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val="en-US" w:eastAsia="ru-RU"/>
        </w:rPr>
        <w:t>==</w:t>
      </w: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rear)</w:t>
      </w: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{</w:t>
      </w: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printf</w:t>
      </w:r>
      <w:proofErr w:type="spellEnd"/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684C89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val="en-US" w:eastAsia="ru-RU"/>
        </w:rPr>
        <w:t>"</w:t>
      </w:r>
      <w:r w:rsidRPr="00684C89">
        <w:rPr>
          <w:rFonts w:ascii="Consolas" w:eastAsia="Times New Roman" w:hAnsi="Consolas" w:cs="Courier New"/>
          <w:b/>
          <w:bCs/>
          <w:color w:val="AA5D1F"/>
          <w:spacing w:val="2"/>
          <w:sz w:val="21"/>
          <w:szCs w:val="21"/>
          <w:bdr w:val="none" w:sz="0" w:space="0" w:color="auto" w:frame="1"/>
          <w:lang w:val="en-US" w:eastAsia="ru-RU"/>
        </w:rPr>
        <w:t>\</w:t>
      </w:r>
      <w:proofErr w:type="spellStart"/>
      <w:r w:rsidRPr="00684C89">
        <w:rPr>
          <w:rFonts w:ascii="Consolas" w:eastAsia="Times New Roman" w:hAnsi="Consolas" w:cs="Courier New"/>
          <w:b/>
          <w:bCs/>
          <w:color w:val="AA5D1F"/>
          <w:spacing w:val="2"/>
          <w:sz w:val="21"/>
          <w:szCs w:val="21"/>
          <w:bdr w:val="none" w:sz="0" w:space="0" w:color="auto" w:frame="1"/>
          <w:lang w:val="en-US" w:eastAsia="ru-RU"/>
        </w:rPr>
        <w:t>n</w:t>
      </w:r>
      <w:r w:rsidRPr="00684C89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val="en-US" w:eastAsia="ru-RU"/>
        </w:rPr>
        <w:t>Queue</w:t>
      </w:r>
      <w:proofErr w:type="spellEnd"/>
      <w:r w:rsidRPr="00684C89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is full</w:t>
      </w:r>
      <w:r w:rsidRPr="00684C89">
        <w:rPr>
          <w:rFonts w:ascii="Consolas" w:eastAsia="Times New Roman" w:hAnsi="Consolas" w:cs="Courier New"/>
          <w:b/>
          <w:bCs/>
          <w:color w:val="AA5D1F"/>
          <w:spacing w:val="2"/>
          <w:sz w:val="21"/>
          <w:szCs w:val="21"/>
          <w:bdr w:val="none" w:sz="0" w:space="0" w:color="auto" w:frame="1"/>
          <w:lang w:val="en-US" w:eastAsia="ru-RU"/>
        </w:rPr>
        <w:t>\n</w:t>
      </w:r>
      <w:r w:rsidRPr="00684C89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val="en-US" w:eastAsia="ru-RU"/>
        </w:rPr>
        <w:t>"</w:t>
      </w:r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84C89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;</w:t>
      </w: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}</w:t>
      </w: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684C89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US" w:eastAsia="ru-RU"/>
        </w:rPr>
        <w:t>// Insert element at the rear</w:t>
      </w: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684C89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US" w:eastAsia="ru-RU"/>
        </w:rPr>
        <w:t>else</w:t>
      </w:r>
      <w:proofErr w:type="gramEnd"/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{</w:t>
      </w: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queue[</w:t>
      </w:r>
      <w:proofErr w:type="gramEnd"/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rear]</w:t>
      </w: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84C89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val="en-US" w:eastAsia="ru-RU"/>
        </w:rPr>
        <w:t>=</w:t>
      </w: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data;</w:t>
      </w: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rear</w:t>
      </w:r>
      <w:proofErr w:type="gramEnd"/>
      <w:r w:rsidRPr="00684C89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val="en-US" w:eastAsia="ru-RU"/>
        </w:rPr>
        <w:t>++</w:t>
      </w:r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val="en-US" w:eastAsia="ru-RU"/>
        </w:rPr>
        <w:t>;</w:t>
      </w: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</w:pP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ru-RU"/>
        </w:rPr>
        <w:t>}</w:t>
      </w: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</w:pPr>
      <w:r w:rsidRPr="00684C89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684C89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ru-RU"/>
        </w:rPr>
        <w:t>;</w:t>
      </w:r>
    </w:p>
    <w:p w:rsidR="00684C89" w:rsidRPr="00684C89" w:rsidRDefault="00684C89" w:rsidP="00684C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</w:pPr>
      <w:r w:rsidRPr="00684C89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ru-RU"/>
        </w:rPr>
        <w:t>}</w:t>
      </w:r>
    </w:p>
    <w:p w:rsidR="00684C89" w:rsidRDefault="00684C89" w:rsidP="00A46D77">
      <w:pPr>
        <w:tabs>
          <w:tab w:val="left" w:pos="1038"/>
        </w:tabs>
      </w:pPr>
    </w:p>
    <w:p w:rsidR="00684C89" w:rsidRDefault="00684C89" w:rsidP="00684C89">
      <w:pPr>
        <w:pStyle w:val="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lastRenderedPageBreak/>
        <w:t>Реализация постановки в очередь:</w:t>
      </w:r>
    </w:p>
    <w:p w:rsidR="00684C89" w:rsidRDefault="00684C89" w:rsidP="00684C89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a4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>2. Операция удаления из очереди в структуре данных очереди:</w:t>
      </w:r>
    </w:p>
    <w:p w:rsidR="00684C89" w:rsidRDefault="00684C89" w:rsidP="00684C8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Удаляет (или получает доступ) первый элемент из очереди.</w:t>
      </w:r>
      <w:r>
        <w:rPr>
          <w:rFonts w:ascii="Arial" w:hAnsi="Arial" w:cs="Arial"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Для выполнения операции удаления из очереди выполняются следующие шаги:</w:t>
      </w:r>
    </w:p>
    <w:p w:rsidR="00684C89" w:rsidRDefault="00684C89" w:rsidP="00684C89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1: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Проверьте, пуста ли очередь.</w:t>
      </w:r>
    </w:p>
    <w:p w:rsidR="00684C89" w:rsidRDefault="00684C89" w:rsidP="00684C89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2: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Если очередь пуста, верните ошибку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underflow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и завершите работу.</w:t>
      </w:r>
    </w:p>
    <w:p w:rsidR="00684C89" w:rsidRDefault="00684C89" w:rsidP="00684C89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3: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Если очередь не пуста, получите доступ к данным там, где указано начало.</w:t>
      </w:r>
    </w:p>
    <w:p w:rsidR="00684C89" w:rsidRDefault="00684C89" w:rsidP="00684C89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4: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Увеличьте передний указатель, чтобы он указывал на следующий доступный элемент данных.</w:t>
      </w:r>
    </w:p>
    <w:p w:rsidR="00684C89" w:rsidRDefault="00684C89" w:rsidP="00684C89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5: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Успешный возврат.</w:t>
      </w:r>
    </w:p>
    <w:p w:rsidR="00B558B6" w:rsidRDefault="00B558B6" w:rsidP="00B558B6">
      <w:pPr>
        <w:pStyle w:val="2"/>
        <w:shd w:val="clear" w:color="auto" w:fill="FFFFFF"/>
        <w:spacing w:before="0"/>
        <w:textAlignment w:val="baseline"/>
        <w:rPr>
          <w:rStyle w:val="a4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</w:pPr>
    </w:p>
    <w:p w:rsidR="00B558B6" w:rsidRDefault="00B558B6" w:rsidP="00B558B6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a4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>2. Операция удаления из очереди в структуре данных очереди:</w:t>
      </w:r>
    </w:p>
    <w:p w:rsidR="00B558B6" w:rsidRDefault="00B558B6" w:rsidP="00B558B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Удаляет (или получает доступ) первый элемент из очереди.</w:t>
      </w:r>
      <w:r>
        <w:rPr>
          <w:rFonts w:ascii="Arial" w:hAnsi="Arial" w:cs="Arial"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Для выполнения операции удаления из очереди выполняются следующие шаги:</w:t>
      </w:r>
    </w:p>
    <w:p w:rsidR="00B558B6" w:rsidRDefault="00B558B6" w:rsidP="00B558B6">
      <w:pPr>
        <w:numPr>
          <w:ilvl w:val="0"/>
          <w:numId w:val="40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1: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Проверьте, пуста ли очередь.</w:t>
      </w:r>
    </w:p>
    <w:p w:rsidR="00B558B6" w:rsidRDefault="00B558B6" w:rsidP="00B558B6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2: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Если очередь пуста, верните ошибку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underflow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и завершите работу.</w:t>
      </w:r>
    </w:p>
    <w:p w:rsidR="00B558B6" w:rsidRDefault="00B558B6" w:rsidP="00B558B6">
      <w:pPr>
        <w:numPr>
          <w:ilvl w:val="0"/>
          <w:numId w:val="4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3: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Если очередь не пуста, получите доступ к данным там, где указано начало.</w:t>
      </w:r>
    </w:p>
    <w:p w:rsidR="00B558B6" w:rsidRDefault="00B558B6" w:rsidP="00B558B6">
      <w:pPr>
        <w:numPr>
          <w:ilvl w:val="0"/>
          <w:numId w:val="43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4: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Увеличьте передний указатель, чтобы он указывал на следующий доступный элемент данных.</w:t>
      </w:r>
    </w:p>
    <w:p w:rsidR="00B558B6" w:rsidRDefault="00B558B6" w:rsidP="00B558B6">
      <w:pPr>
        <w:numPr>
          <w:ilvl w:val="0"/>
          <w:numId w:val="4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a4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Шаг 5: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Успешный возврат.</w:t>
      </w:r>
    </w:p>
    <w:p w:rsidR="00684C89" w:rsidRDefault="00684C89" w:rsidP="00684C89"/>
    <w:p w:rsidR="002F6B28" w:rsidRDefault="002F6B28" w:rsidP="002F6B28">
      <w:pPr>
        <w:pStyle w:val="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lastRenderedPageBreak/>
        <w:t>Реализация удаления из очереди:</w:t>
      </w:r>
    </w:p>
    <w:p w:rsidR="00EF1DEF" w:rsidRDefault="00B52B13" w:rsidP="00684C89">
      <w:r>
        <w:rPr>
          <w:noProof/>
          <w:lang w:eastAsia="ru-RU"/>
        </w:rPr>
        <w:drawing>
          <wp:inline distT="0" distB="0" distL="0" distR="0" wp14:anchorId="31167ADD" wp14:editId="725DF2B4">
            <wp:extent cx="4228571" cy="4057143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EF" w:rsidRDefault="00EF1DEF" w:rsidP="00EF1DEF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a4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>3. Начальная операция в структуре данных очереди:</w:t>
      </w:r>
      <w:r>
        <w:rPr>
          <w:rFonts w:ascii="Arial" w:hAnsi="Arial" w:cs="Arial"/>
          <w:color w:val="273239"/>
          <w:spacing w:val="2"/>
          <w:bdr w:val="none" w:sz="0" w:space="0" w:color="auto" w:frame="1"/>
        </w:rPr>
        <w:t> </w:t>
      </w:r>
    </w:p>
    <w:p w:rsidR="00EF1DEF" w:rsidRDefault="00EF1DEF" w:rsidP="00EF1DE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Эта операция возвращает элемент во внешнем интерфейсе, не удаляя его.</w:t>
      </w:r>
    </w:p>
    <w:p w:rsidR="00EF1DEF" w:rsidRPr="00A4044F" w:rsidRDefault="00EF1DEF" w:rsidP="00A4044F">
      <w:pPr>
        <w:spacing w:after="0"/>
        <w:ind w:firstLine="709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// Function to get front of queue</w:t>
      </w:r>
    </w:p>
    <w:p w:rsidR="00EF1DEF" w:rsidRPr="00A4044F" w:rsidRDefault="00EF1DEF" w:rsidP="00A4044F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A4044F">
        <w:rPr>
          <w:sz w:val="24"/>
          <w:szCs w:val="24"/>
          <w:lang w:val="en-US"/>
        </w:rPr>
        <w:t>int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 front(Queue* queue)</w:t>
      </w:r>
    </w:p>
    <w:p w:rsidR="00EF1DEF" w:rsidRPr="00A4044F" w:rsidRDefault="00EF1DEF" w:rsidP="00A4044F">
      <w:pPr>
        <w:spacing w:after="0"/>
        <w:ind w:firstLine="709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{</w:t>
      </w:r>
    </w:p>
    <w:p w:rsidR="00EF1DEF" w:rsidRPr="00A4044F" w:rsidRDefault="00EF1DEF" w:rsidP="00A4044F">
      <w:pPr>
        <w:spacing w:after="0"/>
        <w:ind w:firstLine="709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if</w:t>
      </w:r>
      <w:proofErr w:type="gramEnd"/>
      <w:r w:rsidRPr="00A4044F">
        <w:rPr>
          <w:sz w:val="24"/>
          <w:szCs w:val="24"/>
          <w:lang w:val="en-US"/>
        </w:rPr>
        <w:t xml:space="preserve"> (</w:t>
      </w:r>
      <w:proofErr w:type="spellStart"/>
      <w:r w:rsidRPr="00A4044F">
        <w:rPr>
          <w:sz w:val="24"/>
          <w:szCs w:val="24"/>
          <w:lang w:val="en-US"/>
        </w:rPr>
        <w:t>isempty</w:t>
      </w:r>
      <w:proofErr w:type="spellEnd"/>
      <w:r w:rsidRPr="00A4044F">
        <w:rPr>
          <w:sz w:val="24"/>
          <w:szCs w:val="24"/>
          <w:lang w:val="en-US"/>
        </w:rPr>
        <w:t>(queue))</w:t>
      </w:r>
    </w:p>
    <w:p w:rsidR="00EF1DEF" w:rsidRPr="00A4044F" w:rsidRDefault="00EF1DEF" w:rsidP="00A4044F">
      <w:pPr>
        <w:spacing w:after="0"/>
        <w:ind w:firstLine="709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    </w:t>
      </w:r>
      <w:proofErr w:type="gramStart"/>
      <w:r w:rsidRPr="00A4044F">
        <w:rPr>
          <w:sz w:val="24"/>
          <w:szCs w:val="24"/>
          <w:lang w:val="en-US"/>
        </w:rPr>
        <w:t>return</w:t>
      </w:r>
      <w:proofErr w:type="gramEnd"/>
      <w:r w:rsidRPr="00A4044F">
        <w:rPr>
          <w:sz w:val="24"/>
          <w:szCs w:val="24"/>
          <w:lang w:val="en-US"/>
        </w:rPr>
        <w:t xml:space="preserve"> INT_MIN;</w:t>
      </w:r>
    </w:p>
    <w:p w:rsidR="00EF1DEF" w:rsidRPr="00A4044F" w:rsidRDefault="00EF1DEF" w:rsidP="00A4044F">
      <w:pPr>
        <w:spacing w:after="0"/>
        <w:ind w:firstLine="709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return</w:t>
      </w:r>
      <w:proofErr w:type="gramEnd"/>
      <w:r w:rsidRPr="00A4044F">
        <w:rPr>
          <w:sz w:val="24"/>
          <w:szCs w:val="24"/>
          <w:lang w:val="en-US"/>
        </w:rPr>
        <w:t xml:space="preserve"> queue-&gt;</w:t>
      </w:r>
      <w:proofErr w:type="spellStart"/>
      <w:r w:rsidRPr="00A4044F">
        <w:rPr>
          <w:sz w:val="24"/>
          <w:szCs w:val="24"/>
          <w:lang w:val="en-US"/>
        </w:rPr>
        <w:t>arr</w:t>
      </w:r>
      <w:proofErr w:type="spellEnd"/>
      <w:r w:rsidRPr="00A4044F">
        <w:rPr>
          <w:sz w:val="24"/>
          <w:szCs w:val="24"/>
          <w:lang w:val="en-US"/>
        </w:rPr>
        <w:t>[queue-&gt;front];</w:t>
      </w:r>
    </w:p>
    <w:p w:rsidR="002F6B28" w:rsidRDefault="00EF1DEF" w:rsidP="00A4044F">
      <w:pPr>
        <w:spacing w:after="0"/>
        <w:ind w:firstLine="709"/>
        <w:rPr>
          <w:sz w:val="24"/>
          <w:szCs w:val="24"/>
        </w:rPr>
      </w:pPr>
      <w:r w:rsidRPr="00A4044F">
        <w:rPr>
          <w:sz w:val="24"/>
          <w:szCs w:val="24"/>
        </w:rPr>
        <w:t>}</w:t>
      </w:r>
    </w:p>
    <w:p w:rsidR="00A4044F" w:rsidRDefault="00A4044F" w:rsidP="00A4044F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a4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>4. Обратная операция в структуре данных очереди:</w:t>
      </w:r>
      <w:r>
        <w:rPr>
          <w:rFonts w:ascii="Arial" w:hAnsi="Arial" w:cs="Arial"/>
          <w:color w:val="273239"/>
          <w:spacing w:val="2"/>
          <w:bdr w:val="none" w:sz="0" w:space="0" w:color="auto" w:frame="1"/>
        </w:rPr>
        <w:t> </w:t>
      </w:r>
    </w:p>
    <w:p w:rsidR="00A4044F" w:rsidRDefault="00A4044F" w:rsidP="00A4044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Эта операция возвращает элемент в конце, не удаляя его.</w:t>
      </w:r>
    </w:p>
    <w:p w:rsidR="00A4044F" w:rsidRDefault="00A4044F" w:rsidP="00A4044F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4BF079" wp14:editId="07A40F25">
            <wp:extent cx="3552381" cy="21047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4F" w:rsidRDefault="00A4044F" w:rsidP="00A4044F">
      <w:pPr>
        <w:spacing w:after="0"/>
        <w:rPr>
          <w:sz w:val="24"/>
          <w:szCs w:val="24"/>
        </w:rPr>
      </w:pPr>
    </w:p>
    <w:p w:rsidR="00A4044F" w:rsidRDefault="00A4044F" w:rsidP="00A4044F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a4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lastRenderedPageBreak/>
        <w:t xml:space="preserve">5. Операция </w:t>
      </w:r>
      <w:proofErr w:type="spellStart"/>
      <w:r>
        <w:rPr>
          <w:rStyle w:val="a4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>isEmpty</w:t>
      </w:r>
      <w:proofErr w:type="spellEnd"/>
      <w:r>
        <w:rPr>
          <w:rStyle w:val="a4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 xml:space="preserve"> в структуре данных очереди:</w:t>
      </w:r>
      <w:r>
        <w:rPr>
          <w:rFonts w:ascii="Arial" w:hAnsi="Arial" w:cs="Arial"/>
          <w:color w:val="273239"/>
          <w:spacing w:val="2"/>
          <w:bdr w:val="none" w:sz="0" w:space="0" w:color="auto" w:frame="1"/>
        </w:rPr>
        <w:t> </w:t>
      </w:r>
    </w:p>
    <w:p w:rsidR="00A4044F" w:rsidRDefault="00A4044F" w:rsidP="00A4044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Эта операция возвращает логическое значение, указывающее, пуста очередь или нет.</w:t>
      </w:r>
    </w:p>
    <w:p w:rsidR="00A4044F" w:rsidRDefault="00A4044F" w:rsidP="00A4044F">
      <w:pPr>
        <w:pStyle w:val="2"/>
        <w:shd w:val="clear" w:color="auto" w:fill="FFFFFF"/>
        <w:spacing w:before="0"/>
        <w:textAlignment w:val="baseline"/>
        <w:rPr>
          <w:rStyle w:val="a4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</w:pPr>
      <w:r>
        <w:rPr>
          <w:noProof/>
          <w:lang w:eastAsia="ru-RU"/>
        </w:rPr>
        <w:drawing>
          <wp:inline distT="0" distB="0" distL="0" distR="0" wp14:anchorId="52942837" wp14:editId="110CEFDA">
            <wp:extent cx="4571429" cy="1904762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4F" w:rsidRDefault="00A4044F" w:rsidP="00A4044F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a4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>6. Правильная работа в структуре очереди:</w:t>
      </w:r>
      <w:r>
        <w:rPr>
          <w:rFonts w:ascii="Arial" w:hAnsi="Arial" w:cs="Arial"/>
          <w:color w:val="273239"/>
          <w:spacing w:val="2"/>
          <w:bdr w:val="none" w:sz="0" w:space="0" w:color="auto" w:frame="1"/>
        </w:rPr>
        <w:t> </w:t>
      </w:r>
    </w:p>
    <w:p w:rsidR="00A4044F" w:rsidRDefault="00A4044F" w:rsidP="00A4044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Эта операция возвращает логическое значение, указывающее, заполнена очередь или нет.</w:t>
      </w:r>
    </w:p>
    <w:p w:rsidR="00A4044F" w:rsidRDefault="00A4044F" w:rsidP="00A4044F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A3CB7B" wp14:editId="4FC68B21">
            <wp:extent cx="5580952" cy="1952381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4F" w:rsidRDefault="00A4044F" w:rsidP="00A4044F">
      <w:pPr>
        <w:rPr>
          <w:sz w:val="24"/>
          <w:szCs w:val="24"/>
        </w:rPr>
      </w:pPr>
    </w:p>
    <w:p w:rsidR="00A4044F" w:rsidRDefault="00A4044F" w:rsidP="00A4044F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gfgeditorthemetextunderline"/>
          <w:rFonts w:ascii="Arial" w:hAnsi="Arial" w:cs="Arial"/>
          <w:color w:val="273239"/>
          <w:spacing w:val="2"/>
          <w:u w:val="single"/>
          <w:bdr w:val="none" w:sz="0" w:space="0" w:color="auto" w:frame="1"/>
        </w:rPr>
        <w:t>Реализация структуры данных очереди:</w:t>
      </w:r>
    </w:p>
    <w:p w:rsidR="00A4044F" w:rsidRDefault="00A4044F" w:rsidP="00A4044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Очередь может быть реализована с использованием следующих структур данных:</w:t>
      </w:r>
    </w:p>
    <w:p w:rsidR="00A4044F" w:rsidRDefault="00A4044F" w:rsidP="00A4044F">
      <w:pPr>
        <w:numPr>
          <w:ilvl w:val="0"/>
          <w:numId w:val="4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hyperlink r:id="rId21" w:history="1">
        <w:r>
          <w:rPr>
            <w:rStyle w:val="a5"/>
            <w:rFonts w:ascii="Arial" w:hAnsi="Arial" w:cs="Arial"/>
            <w:spacing w:val="2"/>
            <w:sz w:val="27"/>
            <w:szCs w:val="27"/>
            <w:bdr w:val="none" w:sz="0" w:space="0" w:color="auto" w:frame="1"/>
          </w:rPr>
          <w:t>Реализация очереди с использованием массивов</w:t>
        </w:r>
      </w:hyperlink>
    </w:p>
    <w:p w:rsidR="00A4044F" w:rsidRDefault="00A4044F" w:rsidP="00A4044F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hyperlink r:id="rId22" w:history="1">
        <w:r>
          <w:rPr>
            <w:rStyle w:val="a5"/>
            <w:rFonts w:ascii="Arial" w:hAnsi="Arial" w:cs="Arial"/>
            <w:spacing w:val="2"/>
            <w:sz w:val="27"/>
            <w:szCs w:val="27"/>
            <w:bdr w:val="none" w:sz="0" w:space="0" w:color="auto" w:frame="1"/>
          </w:rPr>
          <w:t>Реализация очереди с использованием связанного списка</w:t>
        </w:r>
      </w:hyperlink>
    </w:p>
    <w:p w:rsidR="00A4044F" w:rsidRDefault="00A4044F" w:rsidP="00A4044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Ниже мы обсудили реализацию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Queue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: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// Implementation of </w:t>
      </w:r>
      <w:proofErr w:type="gramStart"/>
      <w:r w:rsidRPr="00A4044F">
        <w:rPr>
          <w:sz w:val="24"/>
          <w:szCs w:val="24"/>
          <w:lang w:val="en-US"/>
        </w:rPr>
        <w:t>queue(</w:t>
      </w:r>
      <w:proofErr w:type="spellStart"/>
      <w:proofErr w:type="gramEnd"/>
      <w:r w:rsidRPr="00A4044F">
        <w:rPr>
          <w:sz w:val="24"/>
          <w:szCs w:val="24"/>
          <w:lang w:val="en-US"/>
        </w:rPr>
        <w:t>enqueue</w:t>
      </w:r>
      <w:proofErr w:type="spellEnd"/>
      <w:r w:rsidRPr="00A4044F">
        <w:rPr>
          <w:sz w:val="24"/>
          <w:szCs w:val="24"/>
          <w:lang w:val="en-US"/>
        </w:rPr>
        <w:t xml:space="preserve">, </w:t>
      </w:r>
      <w:proofErr w:type="spellStart"/>
      <w:r w:rsidRPr="00A4044F">
        <w:rPr>
          <w:sz w:val="24"/>
          <w:szCs w:val="24"/>
          <w:lang w:val="en-US"/>
        </w:rPr>
        <w:t>dequeue</w:t>
      </w:r>
      <w:proofErr w:type="spellEnd"/>
      <w:r w:rsidRPr="00A4044F">
        <w:rPr>
          <w:sz w:val="24"/>
          <w:szCs w:val="24"/>
          <w:lang w:val="en-US"/>
        </w:rPr>
        <w:t>).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#include &lt;bits/</w:t>
      </w:r>
      <w:proofErr w:type="spellStart"/>
      <w:r w:rsidRPr="00A4044F">
        <w:rPr>
          <w:sz w:val="24"/>
          <w:szCs w:val="24"/>
          <w:lang w:val="en-US"/>
        </w:rPr>
        <w:t>stdc</w:t>
      </w:r>
      <w:proofErr w:type="spellEnd"/>
      <w:r w:rsidRPr="00A4044F">
        <w:rPr>
          <w:sz w:val="24"/>
          <w:szCs w:val="24"/>
          <w:lang w:val="en-US"/>
        </w:rPr>
        <w:t>++.h&gt;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proofErr w:type="gramStart"/>
      <w:r w:rsidRPr="00A4044F">
        <w:rPr>
          <w:sz w:val="24"/>
          <w:szCs w:val="24"/>
          <w:lang w:val="en-US"/>
        </w:rPr>
        <w:t>using</w:t>
      </w:r>
      <w:proofErr w:type="gramEnd"/>
      <w:r w:rsidRPr="00A4044F">
        <w:rPr>
          <w:sz w:val="24"/>
          <w:szCs w:val="24"/>
          <w:lang w:val="en-US"/>
        </w:rPr>
        <w:t xml:space="preserve"> namespace </w:t>
      </w:r>
      <w:proofErr w:type="spellStart"/>
      <w:r w:rsidRPr="00A4044F">
        <w:rPr>
          <w:sz w:val="24"/>
          <w:szCs w:val="24"/>
          <w:lang w:val="en-US"/>
        </w:rPr>
        <w:t>std</w:t>
      </w:r>
      <w:proofErr w:type="spellEnd"/>
      <w:r w:rsidRPr="00A4044F">
        <w:rPr>
          <w:sz w:val="24"/>
          <w:szCs w:val="24"/>
          <w:lang w:val="en-US"/>
        </w:rPr>
        <w:t>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proofErr w:type="gramStart"/>
      <w:r w:rsidRPr="00A4044F">
        <w:rPr>
          <w:sz w:val="24"/>
          <w:szCs w:val="24"/>
          <w:lang w:val="en-US"/>
        </w:rPr>
        <w:t>class</w:t>
      </w:r>
      <w:proofErr w:type="gramEnd"/>
      <w:r w:rsidRPr="00A4044F">
        <w:rPr>
          <w:sz w:val="24"/>
          <w:szCs w:val="24"/>
          <w:lang w:val="en-US"/>
        </w:rPr>
        <w:t xml:space="preserve"> Queue {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proofErr w:type="gramStart"/>
      <w:r w:rsidRPr="00A4044F">
        <w:rPr>
          <w:sz w:val="24"/>
          <w:szCs w:val="24"/>
          <w:lang w:val="en-US"/>
        </w:rPr>
        <w:t>public</w:t>
      </w:r>
      <w:proofErr w:type="gramEnd"/>
      <w:r w:rsidRPr="00A4044F">
        <w:rPr>
          <w:sz w:val="24"/>
          <w:szCs w:val="24"/>
          <w:lang w:val="en-US"/>
        </w:rPr>
        <w:t>: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4044F">
        <w:rPr>
          <w:sz w:val="24"/>
          <w:szCs w:val="24"/>
          <w:lang w:val="en-US"/>
        </w:rPr>
        <w:t>int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 front, rear, size;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unsigned</w:t>
      </w:r>
      <w:proofErr w:type="gramEnd"/>
      <w:r w:rsidRPr="00A4044F">
        <w:rPr>
          <w:sz w:val="24"/>
          <w:szCs w:val="24"/>
          <w:lang w:val="en-US"/>
        </w:rPr>
        <w:t xml:space="preserve"> cap;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4044F">
        <w:rPr>
          <w:sz w:val="24"/>
          <w:szCs w:val="24"/>
          <w:lang w:val="en-US"/>
        </w:rPr>
        <w:t>int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* </w:t>
      </w:r>
      <w:proofErr w:type="spellStart"/>
      <w:r w:rsidRPr="00A4044F">
        <w:rPr>
          <w:sz w:val="24"/>
          <w:szCs w:val="24"/>
          <w:lang w:val="en-US"/>
        </w:rPr>
        <w:t>arr</w:t>
      </w:r>
      <w:proofErr w:type="spellEnd"/>
      <w:r w:rsidRPr="00A4044F">
        <w:rPr>
          <w:sz w:val="24"/>
          <w:szCs w:val="24"/>
          <w:lang w:val="en-US"/>
        </w:rPr>
        <w:t>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lastRenderedPageBreak/>
        <w:t>};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Queue* </w:t>
      </w:r>
      <w:proofErr w:type="spellStart"/>
      <w:proofErr w:type="gramStart"/>
      <w:r w:rsidRPr="00A4044F">
        <w:rPr>
          <w:sz w:val="24"/>
          <w:szCs w:val="24"/>
          <w:lang w:val="en-US"/>
        </w:rPr>
        <w:t>createQueue</w:t>
      </w:r>
      <w:proofErr w:type="spellEnd"/>
      <w:r w:rsidRPr="00A4044F">
        <w:rPr>
          <w:sz w:val="24"/>
          <w:szCs w:val="24"/>
          <w:lang w:val="en-US"/>
        </w:rPr>
        <w:t>(</w:t>
      </w:r>
      <w:proofErr w:type="gramEnd"/>
      <w:r w:rsidRPr="00A4044F">
        <w:rPr>
          <w:sz w:val="24"/>
          <w:szCs w:val="24"/>
          <w:lang w:val="en-US"/>
        </w:rPr>
        <w:t>unsigned cap)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{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Queue* queue = new </w:t>
      </w:r>
      <w:proofErr w:type="gramStart"/>
      <w:r w:rsidRPr="00A4044F">
        <w:rPr>
          <w:sz w:val="24"/>
          <w:szCs w:val="24"/>
          <w:lang w:val="en-US"/>
        </w:rPr>
        <w:t>Queue(</w:t>
      </w:r>
      <w:proofErr w:type="gramEnd"/>
      <w:r w:rsidRPr="00A4044F">
        <w:rPr>
          <w:sz w:val="24"/>
          <w:szCs w:val="24"/>
          <w:lang w:val="en-US"/>
        </w:rPr>
        <w:t>);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queue</w:t>
      </w:r>
      <w:proofErr w:type="gramEnd"/>
      <w:r w:rsidRPr="00A4044F">
        <w:rPr>
          <w:sz w:val="24"/>
          <w:szCs w:val="24"/>
          <w:lang w:val="en-US"/>
        </w:rPr>
        <w:t>-&gt;cap = cap;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queue</w:t>
      </w:r>
      <w:proofErr w:type="gramEnd"/>
      <w:r w:rsidRPr="00A4044F">
        <w:rPr>
          <w:sz w:val="24"/>
          <w:szCs w:val="24"/>
          <w:lang w:val="en-US"/>
        </w:rPr>
        <w:t>-&gt;front = queue-&gt;size = 0;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queue</w:t>
      </w:r>
      <w:proofErr w:type="gramEnd"/>
      <w:r w:rsidRPr="00A4044F">
        <w:rPr>
          <w:sz w:val="24"/>
          <w:szCs w:val="24"/>
          <w:lang w:val="en-US"/>
        </w:rPr>
        <w:t>-&gt;rear = cap - 1;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queue</w:t>
      </w:r>
      <w:proofErr w:type="gramEnd"/>
      <w:r w:rsidRPr="00A4044F">
        <w:rPr>
          <w:sz w:val="24"/>
          <w:szCs w:val="24"/>
          <w:lang w:val="en-US"/>
        </w:rPr>
        <w:t>-&gt;</w:t>
      </w:r>
      <w:proofErr w:type="spellStart"/>
      <w:r w:rsidRPr="00A4044F">
        <w:rPr>
          <w:sz w:val="24"/>
          <w:szCs w:val="24"/>
          <w:lang w:val="en-US"/>
        </w:rPr>
        <w:t>arr</w:t>
      </w:r>
      <w:proofErr w:type="spellEnd"/>
      <w:r w:rsidRPr="00A4044F">
        <w:rPr>
          <w:sz w:val="24"/>
          <w:szCs w:val="24"/>
          <w:lang w:val="en-US"/>
        </w:rPr>
        <w:t xml:space="preserve"> = new </w:t>
      </w:r>
      <w:proofErr w:type="spellStart"/>
      <w:r w:rsidRPr="00A4044F">
        <w:rPr>
          <w:sz w:val="24"/>
          <w:szCs w:val="24"/>
          <w:lang w:val="en-US"/>
        </w:rPr>
        <w:t>int</w:t>
      </w:r>
      <w:proofErr w:type="spellEnd"/>
      <w:r w:rsidRPr="00A4044F">
        <w:rPr>
          <w:sz w:val="24"/>
          <w:szCs w:val="24"/>
          <w:lang w:val="en-US"/>
        </w:rPr>
        <w:t xml:space="preserve">[(queue-&gt;cap * </w:t>
      </w:r>
      <w:proofErr w:type="spellStart"/>
      <w:r w:rsidRPr="00A4044F">
        <w:rPr>
          <w:sz w:val="24"/>
          <w:szCs w:val="24"/>
          <w:lang w:val="en-US"/>
        </w:rPr>
        <w:t>sizeof</w:t>
      </w:r>
      <w:proofErr w:type="spellEnd"/>
      <w:r w:rsidRPr="00A4044F">
        <w:rPr>
          <w:sz w:val="24"/>
          <w:szCs w:val="24"/>
          <w:lang w:val="en-US"/>
        </w:rPr>
        <w:t>(</w:t>
      </w:r>
      <w:proofErr w:type="spellStart"/>
      <w:r w:rsidRPr="00A4044F">
        <w:rPr>
          <w:sz w:val="24"/>
          <w:szCs w:val="24"/>
          <w:lang w:val="en-US"/>
        </w:rPr>
        <w:t>int</w:t>
      </w:r>
      <w:proofErr w:type="spellEnd"/>
      <w:r w:rsidRPr="00A4044F">
        <w:rPr>
          <w:sz w:val="24"/>
          <w:szCs w:val="24"/>
          <w:lang w:val="en-US"/>
        </w:rPr>
        <w:t>))];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return</w:t>
      </w:r>
      <w:proofErr w:type="gramEnd"/>
      <w:r w:rsidRPr="00A4044F">
        <w:rPr>
          <w:sz w:val="24"/>
          <w:szCs w:val="24"/>
          <w:lang w:val="en-US"/>
        </w:rPr>
        <w:t xml:space="preserve"> queue;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}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A4044F">
        <w:rPr>
          <w:sz w:val="24"/>
          <w:szCs w:val="24"/>
          <w:lang w:val="en-US"/>
        </w:rPr>
        <w:t>int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 </w:t>
      </w:r>
      <w:proofErr w:type="spellStart"/>
      <w:r w:rsidRPr="00A4044F">
        <w:rPr>
          <w:sz w:val="24"/>
          <w:szCs w:val="24"/>
          <w:lang w:val="en-US"/>
        </w:rPr>
        <w:t>isFull</w:t>
      </w:r>
      <w:proofErr w:type="spellEnd"/>
      <w:r w:rsidRPr="00A4044F">
        <w:rPr>
          <w:sz w:val="24"/>
          <w:szCs w:val="24"/>
          <w:lang w:val="en-US"/>
        </w:rPr>
        <w:t>(Queue* queue)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{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return</w:t>
      </w:r>
      <w:proofErr w:type="gramEnd"/>
      <w:r w:rsidRPr="00A4044F">
        <w:rPr>
          <w:sz w:val="24"/>
          <w:szCs w:val="24"/>
          <w:lang w:val="en-US"/>
        </w:rPr>
        <w:t xml:space="preserve"> (queue-&gt;size == queue-&gt;cap);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}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A4044F">
        <w:rPr>
          <w:sz w:val="24"/>
          <w:szCs w:val="24"/>
          <w:lang w:val="en-US"/>
        </w:rPr>
        <w:t>int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 </w:t>
      </w:r>
      <w:proofErr w:type="spellStart"/>
      <w:r w:rsidRPr="00A4044F">
        <w:rPr>
          <w:sz w:val="24"/>
          <w:szCs w:val="24"/>
          <w:lang w:val="en-US"/>
        </w:rPr>
        <w:t>isempty</w:t>
      </w:r>
      <w:proofErr w:type="spellEnd"/>
      <w:r w:rsidRPr="00A4044F">
        <w:rPr>
          <w:sz w:val="24"/>
          <w:szCs w:val="24"/>
          <w:lang w:val="en-US"/>
        </w:rPr>
        <w:t>(Queue* queue) { return (queue-&gt;size == 0); }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// Function to add an item to the queue.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// It changes rear and size.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proofErr w:type="gramStart"/>
      <w:r w:rsidRPr="00A4044F">
        <w:rPr>
          <w:sz w:val="24"/>
          <w:szCs w:val="24"/>
          <w:lang w:val="en-US"/>
        </w:rPr>
        <w:t>void</w:t>
      </w:r>
      <w:proofErr w:type="gramEnd"/>
      <w:r w:rsidRPr="00A4044F">
        <w:rPr>
          <w:sz w:val="24"/>
          <w:szCs w:val="24"/>
          <w:lang w:val="en-US"/>
        </w:rPr>
        <w:t xml:space="preserve"> </w:t>
      </w:r>
      <w:proofErr w:type="spellStart"/>
      <w:r w:rsidRPr="00A4044F">
        <w:rPr>
          <w:sz w:val="24"/>
          <w:szCs w:val="24"/>
          <w:lang w:val="en-US"/>
        </w:rPr>
        <w:t>enqueue</w:t>
      </w:r>
      <w:proofErr w:type="spellEnd"/>
      <w:r w:rsidRPr="00A4044F">
        <w:rPr>
          <w:sz w:val="24"/>
          <w:szCs w:val="24"/>
          <w:lang w:val="en-US"/>
        </w:rPr>
        <w:t xml:space="preserve">(Queue* queue, </w:t>
      </w:r>
      <w:proofErr w:type="spellStart"/>
      <w:r w:rsidRPr="00A4044F">
        <w:rPr>
          <w:sz w:val="24"/>
          <w:szCs w:val="24"/>
          <w:lang w:val="en-US"/>
        </w:rPr>
        <w:t>int</w:t>
      </w:r>
      <w:proofErr w:type="spellEnd"/>
      <w:r w:rsidRPr="00A4044F">
        <w:rPr>
          <w:sz w:val="24"/>
          <w:szCs w:val="24"/>
          <w:lang w:val="en-US"/>
        </w:rPr>
        <w:t xml:space="preserve"> item)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{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if</w:t>
      </w:r>
      <w:proofErr w:type="gramEnd"/>
      <w:r w:rsidRPr="00A4044F">
        <w:rPr>
          <w:sz w:val="24"/>
          <w:szCs w:val="24"/>
          <w:lang w:val="en-US"/>
        </w:rPr>
        <w:t xml:space="preserve"> (</w:t>
      </w:r>
      <w:proofErr w:type="spellStart"/>
      <w:r w:rsidRPr="00A4044F">
        <w:rPr>
          <w:sz w:val="24"/>
          <w:szCs w:val="24"/>
          <w:lang w:val="en-US"/>
        </w:rPr>
        <w:t>isFull</w:t>
      </w:r>
      <w:proofErr w:type="spellEnd"/>
      <w:r w:rsidRPr="00A4044F">
        <w:rPr>
          <w:sz w:val="24"/>
          <w:szCs w:val="24"/>
          <w:lang w:val="en-US"/>
        </w:rPr>
        <w:t>(queue))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    </w:t>
      </w:r>
      <w:proofErr w:type="gramStart"/>
      <w:r w:rsidRPr="00A4044F">
        <w:rPr>
          <w:sz w:val="24"/>
          <w:szCs w:val="24"/>
          <w:lang w:val="en-US"/>
        </w:rPr>
        <w:t>return</w:t>
      </w:r>
      <w:proofErr w:type="gramEnd"/>
      <w:r w:rsidRPr="00A4044F">
        <w:rPr>
          <w:sz w:val="24"/>
          <w:szCs w:val="24"/>
          <w:lang w:val="en-US"/>
        </w:rPr>
        <w:t>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queue</w:t>
      </w:r>
      <w:proofErr w:type="gramEnd"/>
      <w:r w:rsidRPr="00A4044F">
        <w:rPr>
          <w:sz w:val="24"/>
          <w:szCs w:val="24"/>
          <w:lang w:val="en-US"/>
        </w:rPr>
        <w:t>-&gt;rear = (queue-&gt;rear + 1) % queue-&gt;cap;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queue</w:t>
      </w:r>
      <w:proofErr w:type="gramEnd"/>
      <w:r w:rsidRPr="00A4044F">
        <w:rPr>
          <w:sz w:val="24"/>
          <w:szCs w:val="24"/>
          <w:lang w:val="en-US"/>
        </w:rPr>
        <w:t>-&gt;</w:t>
      </w:r>
      <w:proofErr w:type="spellStart"/>
      <w:r w:rsidRPr="00A4044F">
        <w:rPr>
          <w:sz w:val="24"/>
          <w:szCs w:val="24"/>
          <w:lang w:val="en-US"/>
        </w:rPr>
        <w:t>arr</w:t>
      </w:r>
      <w:proofErr w:type="spellEnd"/>
      <w:r w:rsidRPr="00A4044F">
        <w:rPr>
          <w:sz w:val="24"/>
          <w:szCs w:val="24"/>
          <w:lang w:val="en-US"/>
        </w:rPr>
        <w:t>[queue-&gt;rear] = item;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queue</w:t>
      </w:r>
      <w:proofErr w:type="gramEnd"/>
      <w:r w:rsidRPr="00A4044F">
        <w:rPr>
          <w:sz w:val="24"/>
          <w:szCs w:val="24"/>
          <w:lang w:val="en-US"/>
        </w:rPr>
        <w:t>-&gt;size = queue-&gt;size + 1;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4044F">
        <w:rPr>
          <w:sz w:val="24"/>
          <w:szCs w:val="24"/>
          <w:lang w:val="en-US"/>
        </w:rPr>
        <w:t>cout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 &lt;&lt; item &lt;&lt; " </w:t>
      </w:r>
      <w:proofErr w:type="spellStart"/>
      <w:r w:rsidRPr="00A4044F">
        <w:rPr>
          <w:sz w:val="24"/>
          <w:szCs w:val="24"/>
          <w:lang w:val="en-US"/>
        </w:rPr>
        <w:t>enqueued</w:t>
      </w:r>
      <w:proofErr w:type="spellEnd"/>
      <w:r w:rsidRPr="00A4044F">
        <w:rPr>
          <w:sz w:val="24"/>
          <w:szCs w:val="24"/>
          <w:lang w:val="en-US"/>
        </w:rPr>
        <w:t xml:space="preserve"> to queue\n";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}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// Function to remove an item from queue.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// It changes front and size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A4044F">
        <w:rPr>
          <w:sz w:val="24"/>
          <w:szCs w:val="24"/>
          <w:lang w:val="en-US"/>
        </w:rPr>
        <w:t>int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 </w:t>
      </w:r>
      <w:proofErr w:type="spellStart"/>
      <w:r w:rsidRPr="00A4044F">
        <w:rPr>
          <w:sz w:val="24"/>
          <w:szCs w:val="24"/>
          <w:lang w:val="en-US"/>
        </w:rPr>
        <w:t>dequeue</w:t>
      </w:r>
      <w:proofErr w:type="spellEnd"/>
      <w:r w:rsidRPr="00A4044F">
        <w:rPr>
          <w:sz w:val="24"/>
          <w:szCs w:val="24"/>
          <w:lang w:val="en-US"/>
        </w:rPr>
        <w:t>(Queue* queue)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lastRenderedPageBreak/>
        <w:t>{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if</w:t>
      </w:r>
      <w:proofErr w:type="gramEnd"/>
      <w:r w:rsidRPr="00A4044F">
        <w:rPr>
          <w:sz w:val="24"/>
          <w:szCs w:val="24"/>
          <w:lang w:val="en-US"/>
        </w:rPr>
        <w:t xml:space="preserve"> (</w:t>
      </w:r>
      <w:proofErr w:type="spellStart"/>
      <w:r w:rsidRPr="00A4044F">
        <w:rPr>
          <w:sz w:val="24"/>
          <w:szCs w:val="24"/>
          <w:lang w:val="en-US"/>
        </w:rPr>
        <w:t>isempty</w:t>
      </w:r>
      <w:proofErr w:type="spellEnd"/>
      <w:r w:rsidRPr="00A4044F">
        <w:rPr>
          <w:sz w:val="24"/>
          <w:szCs w:val="24"/>
          <w:lang w:val="en-US"/>
        </w:rPr>
        <w:t>(queue))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    </w:t>
      </w:r>
      <w:proofErr w:type="gramStart"/>
      <w:r w:rsidRPr="00A4044F">
        <w:rPr>
          <w:sz w:val="24"/>
          <w:szCs w:val="24"/>
          <w:lang w:val="en-US"/>
        </w:rPr>
        <w:t>return</w:t>
      </w:r>
      <w:proofErr w:type="gramEnd"/>
      <w:r w:rsidRPr="00A4044F">
        <w:rPr>
          <w:sz w:val="24"/>
          <w:szCs w:val="24"/>
          <w:lang w:val="en-US"/>
        </w:rPr>
        <w:t xml:space="preserve"> INT_MIN;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4044F">
        <w:rPr>
          <w:sz w:val="24"/>
          <w:szCs w:val="24"/>
          <w:lang w:val="en-US"/>
        </w:rPr>
        <w:t>int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 item = queue-&gt;</w:t>
      </w:r>
      <w:proofErr w:type="spellStart"/>
      <w:r w:rsidRPr="00A4044F">
        <w:rPr>
          <w:sz w:val="24"/>
          <w:szCs w:val="24"/>
          <w:lang w:val="en-US"/>
        </w:rPr>
        <w:t>arr</w:t>
      </w:r>
      <w:proofErr w:type="spellEnd"/>
      <w:r w:rsidRPr="00A4044F">
        <w:rPr>
          <w:sz w:val="24"/>
          <w:szCs w:val="24"/>
          <w:lang w:val="en-US"/>
        </w:rPr>
        <w:t>[queue-&gt;front];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queue</w:t>
      </w:r>
      <w:proofErr w:type="gramEnd"/>
      <w:r w:rsidRPr="00A4044F">
        <w:rPr>
          <w:sz w:val="24"/>
          <w:szCs w:val="24"/>
          <w:lang w:val="en-US"/>
        </w:rPr>
        <w:t>-&gt;front = (queue-&gt;front + 1) % queue-&gt;cap;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queue</w:t>
      </w:r>
      <w:proofErr w:type="gramEnd"/>
      <w:r w:rsidRPr="00A4044F">
        <w:rPr>
          <w:sz w:val="24"/>
          <w:szCs w:val="24"/>
          <w:lang w:val="en-US"/>
        </w:rPr>
        <w:t>-&gt;size = queue-&gt;size - 1;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return</w:t>
      </w:r>
      <w:proofErr w:type="gramEnd"/>
      <w:r w:rsidRPr="00A4044F">
        <w:rPr>
          <w:sz w:val="24"/>
          <w:szCs w:val="24"/>
          <w:lang w:val="en-US"/>
        </w:rPr>
        <w:t xml:space="preserve"> item;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}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A4044F">
        <w:rPr>
          <w:sz w:val="24"/>
          <w:szCs w:val="24"/>
          <w:lang w:val="en-US"/>
        </w:rPr>
        <w:t>int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 front(Queue* queue)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{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if</w:t>
      </w:r>
      <w:proofErr w:type="gramEnd"/>
      <w:r w:rsidRPr="00A4044F">
        <w:rPr>
          <w:sz w:val="24"/>
          <w:szCs w:val="24"/>
          <w:lang w:val="en-US"/>
        </w:rPr>
        <w:t xml:space="preserve"> (</w:t>
      </w:r>
      <w:proofErr w:type="spellStart"/>
      <w:r w:rsidRPr="00A4044F">
        <w:rPr>
          <w:sz w:val="24"/>
          <w:szCs w:val="24"/>
          <w:lang w:val="en-US"/>
        </w:rPr>
        <w:t>isempty</w:t>
      </w:r>
      <w:proofErr w:type="spellEnd"/>
      <w:r w:rsidRPr="00A4044F">
        <w:rPr>
          <w:sz w:val="24"/>
          <w:szCs w:val="24"/>
          <w:lang w:val="en-US"/>
        </w:rPr>
        <w:t>(queue))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    </w:t>
      </w:r>
      <w:proofErr w:type="gramStart"/>
      <w:r w:rsidRPr="00A4044F">
        <w:rPr>
          <w:sz w:val="24"/>
          <w:szCs w:val="24"/>
          <w:lang w:val="en-US"/>
        </w:rPr>
        <w:t>return</w:t>
      </w:r>
      <w:proofErr w:type="gramEnd"/>
      <w:r w:rsidRPr="00A4044F">
        <w:rPr>
          <w:sz w:val="24"/>
          <w:szCs w:val="24"/>
          <w:lang w:val="en-US"/>
        </w:rPr>
        <w:t xml:space="preserve"> INT_MIN;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return</w:t>
      </w:r>
      <w:proofErr w:type="gramEnd"/>
      <w:r w:rsidRPr="00A4044F">
        <w:rPr>
          <w:sz w:val="24"/>
          <w:szCs w:val="24"/>
          <w:lang w:val="en-US"/>
        </w:rPr>
        <w:t xml:space="preserve"> queue-&gt;</w:t>
      </w:r>
      <w:proofErr w:type="spellStart"/>
      <w:r w:rsidRPr="00A4044F">
        <w:rPr>
          <w:sz w:val="24"/>
          <w:szCs w:val="24"/>
          <w:lang w:val="en-US"/>
        </w:rPr>
        <w:t>arr</w:t>
      </w:r>
      <w:proofErr w:type="spellEnd"/>
      <w:r w:rsidRPr="00A4044F">
        <w:rPr>
          <w:sz w:val="24"/>
          <w:szCs w:val="24"/>
          <w:lang w:val="en-US"/>
        </w:rPr>
        <w:t>[queue-&gt;front];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}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A4044F">
        <w:rPr>
          <w:sz w:val="24"/>
          <w:szCs w:val="24"/>
          <w:lang w:val="en-US"/>
        </w:rPr>
        <w:t>int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 rear(Queue* queue)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{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if</w:t>
      </w:r>
      <w:proofErr w:type="gramEnd"/>
      <w:r w:rsidRPr="00A4044F">
        <w:rPr>
          <w:sz w:val="24"/>
          <w:szCs w:val="24"/>
          <w:lang w:val="en-US"/>
        </w:rPr>
        <w:t xml:space="preserve"> (</w:t>
      </w:r>
      <w:proofErr w:type="spellStart"/>
      <w:r w:rsidRPr="00A4044F">
        <w:rPr>
          <w:sz w:val="24"/>
          <w:szCs w:val="24"/>
          <w:lang w:val="en-US"/>
        </w:rPr>
        <w:t>isempty</w:t>
      </w:r>
      <w:proofErr w:type="spellEnd"/>
      <w:r w:rsidRPr="00A4044F">
        <w:rPr>
          <w:sz w:val="24"/>
          <w:szCs w:val="24"/>
          <w:lang w:val="en-US"/>
        </w:rPr>
        <w:t>(queue))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    </w:t>
      </w:r>
      <w:proofErr w:type="gramStart"/>
      <w:r w:rsidRPr="00A4044F">
        <w:rPr>
          <w:sz w:val="24"/>
          <w:szCs w:val="24"/>
          <w:lang w:val="en-US"/>
        </w:rPr>
        <w:t>return</w:t>
      </w:r>
      <w:proofErr w:type="gramEnd"/>
      <w:r w:rsidRPr="00A4044F">
        <w:rPr>
          <w:sz w:val="24"/>
          <w:szCs w:val="24"/>
          <w:lang w:val="en-US"/>
        </w:rPr>
        <w:t xml:space="preserve"> INT_MIN;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gramStart"/>
      <w:r w:rsidRPr="00A4044F">
        <w:rPr>
          <w:sz w:val="24"/>
          <w:szCs w:val="24"/>
          <w:lang w:val="en-US"/>
        </w:rPr>
        <w:t>return</w:t>
      </w:r>
      <w:proofErr w:type="gramEnd"/>
      <w:r w:rsidRPr="00A4044F">
        <w:rPr>
          <w:sz w:val="24"/>
          <w:szCs w:val="24"/>
          <w:lang w:val="en-US"/>
        </w:rPr>
        <w:t xml:space="preserve"> queue-&gt;</w:t>
      </w:r>
      <w:proofErr w:type="spellStart"/>
      <w:r w:rsidRPr="00A4044F">
        <w:rPr>
          <w:sz w:val="24"/>
          <w:szCs w:val="24"/>
          <w:lang w:val="en-US"/>
        </w:rPr>
        <w:t>arr</w:t>
      </w:r>
      <w:proofErr w:type="spellEnd"/>
      <w:r w:rsidRPr="00A4044F">
        <w:rPr>
          <w:sz w:val="24"/>
          <w:szCs w:val="24"/>
          <w:lang w:val="en-US"/>
        </w:rPr>
        <w:t>[queue-&gt;rear];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}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// Driver code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A4044F">
        <w:rPr>
          <w:sz w:val="24"/>
          <w:szCs w:val="24"/>
          <w:lang w:val="en-US"/>
        </w:rPr>
        <w:t>int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 main()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>{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Queue* queue = </w:t>
      </w:r>
      <w:proofErr w:type="spellStart"/>
      <w:proofErr w:type="gramStart"/>
      <w:r w:rsidRPr="00A4044F">
        <w:rPr>
          <w:sz w:val="24"/>
          <w:szCs w:val="24"/>
          <w:lang w:val="en-US"/>
        </w:rPr>
        <w:t>createQueue</w:t>
      </w:r>
      <w:proofErr w:type="spellEnd"/>
      <w:r w:rsidRPr="00A4044F">
        <w:rPr>
          <w:sz w:val="24"/>
          <w:szCs w:val="24"/>
          <w:lang w:val="en-US"/>
        </w:rPr>
        <w:t>(</w:t>
      </w:r>
      <w:proofErr w:type="gramEnd"/>
      <w:r w:rsidRPr="00A4044F">
        <w:rPr>
          <w:sz w:val="24"/>
          <w:szCs w:val="24"/>
          <w:lang w:val="en-US"/>
        </w:rPr>
        <w:t>1000);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4044F">
        <w:rPr>
          <w:sz w:val="24"/>
          <w:szCs w:val="24"/>
          <w:lang w:val="en-US"/>
        </w:rPr>
        <w:t>enqueue</w:t>
      </w:r>
      <w:proofErr w:type="spellEnd"/>
      <w:r w:rsidRPr="00A4044F">
        <w:rPr>
          <w:sz w:val="24"/>
          <w:szCs w:val="24"/>
          <w:lang w:val="en-US"/>
        </w:rPr>
        <w:t>(</w:t>
      </w:r>
      <w:proofErr w:type="gramEnd"/>
      <w:r w:rsidRPr="00A4044F">
        <w:rPr>
          <w:sz w:val="24"/>
          <w:szCs w:val="24"/>
          <w:lang w:val="en-US"/>
        </w:rPr>
        <w:t>queue, 10);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4044F">
        <w:rPr>
          <w:sz w:val="24"/>
          <w:szCs w:val="24"/>
          <w:lang w:val="en-US"/>
        </w:rPr>
        <w:t>enqueue</w:t>
      </w:r>
      <w:proofErr w:type="spellEnd"/>
      <w:r w:rsidRPr="00A4044F">
        <w:rPr>
          <w:sz w:val="24"/>
          <w:szCs w:val="24"/>
          <w:lang w:val="en-US"/>
        </w:rPr>
        <w:t>(</w:t>
      </w:r>
      <w:proofErr w:type="gramEnd"/>
      <w:r w:rsidRPr="00A4044F">
        <w:rPr>
          <w:sz w:val="24"/>
          <w:szCs w:val="24"/>
          <w:lang w:val="en-US"/>
        </w:rPr>
        <w:t>queue, 20);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4044F">
        <w:rPr>
          <w:sz w:val="24"/>
          <w:szCs w:val="24"/>
          <w:lang w:val="en-US"/>
        </w:rPr>
        <w:t>enqueue</w:t>
      </w:r>
      <w:proofErr w:type="spellEnd"/>
      <w:r w:rsidRPr="00A4044F">
        <w:rPr>
          <w:sz w:val="24"/>
          <w:szCs w:val="24"/>
          <w:lang w:val="en-US"/>
        </w:rPr>
        <w:t>(</w:t>
      </w:r>
      <w:proofErr w:type="gramEnd"/>
      <w:r w:rsidRPr="00A4044F">
        <w:rPr>
          <w:sz w:val="24"/>
          <w:szCs w:val="24"/>
          <w:lang w:val="en-US"/>
        </w:rPr>
        <w:t>queue, 30);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4044F">
        <w:rPr>
          <w:sz w:val="24"/>
          <w:szCs w:val="24"/>
          <w:lang w:val="en-US"/>
        </w:rPr>
        <w:t>enqueue</w:t>
      </w:r>
      <w:proofErr w:type="spellEnd"/>
      <w:r w:rsidRPr="00A4044F">
        <w:rPr>
          <w:sz w:val="24"/>
          <w:szCs w:val="24"/>
          <w:lang w:val="en-US"/>
        </w:rPr>
        <w:t>(</w:t>
      </w:r>
      <w:proofErr w:type="gramEnd"/>
      <w:r w:rsidRPr="00A4044F">
        <w:rPr>
          <w:sz w:val="24"/>
          <w:szCs w:val="24"/>
          <w:lang w:val="en-US"/>
        </w:rPr>
        <w:t>queue, 40);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4044F">
        <w:rPr>
          <w:sz w:val="24"/>
          <w:szCs w:val="24"/>
          <w:lang w:val="en-US"/>
        </w:rPr>
        <w:t>cout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 &lt;&lt; </w:t>
      </w:r>
      <w:proofErr w:type="spellStart"/>
      <w:r w:rsidRPr="00A4044F">
        <w:rPr>
          <w:sz w:val="24"/>
          <w:szCs w:val="24"/>
          <w:lang w:val="en-US"/>
        </w:rPr>
        <w:t>dequeue</w:t>
      </w:r>
      <w:proofErr w:type="spellEnd"/>
      <w:r w:rsidRPr="00A4044F">
        <w:rPr>
          <w:sz w:val="24"/>
          <w:szCs w:val="24"/>
          <w:lang w:val="en-US"/>
        </w:rPr>
        <w:t>(queue);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A4044F">
        <w:rPr>
          <w:sz w:val="24"/>
          <w:szCs w:val="24"/>
          <w:lang w:val="en-US"/>
        </w:rPr>
        <w:t>cout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 &lt;&lt; " </w:t>
      </w:r>
      <w:proofErr w:type="spellStart"/>
      <w:r w:rsidRPr="00A4044F">
        <w:rPr>
          <w:sz w:val="24"/>
          <w:szCs w:val="24"/>
          <w:lang w:val="en-US"/>
        </w:rPr>
        <w:t>dequeued</w:t>
      </w:r>
      <w:proofErr w:type="spellEnd"/>
      <w:r w:rsidRPr="00A4044F">
        <w:rPr>
          <w:sz w:val="24"/>
          <w:szCs w:val="24"/>
          <w:lang w:val="en-US"/>
        </w:rPr>
        <w:t xml:space="preserve"> from queue\n";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4044F">
        <w:rPr>
          <w:sz w:val="24"/>
          <w:szCs w:val="24"/>
          <w:lang w:val="en-US"/>
        </w:rPr>
        <w:t>cout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 &lt;&lt; "Front item is " &lt;&lt; front(queue) &lt;&lt; </w:t>
      </w:r>
      <w:proofErr w:type="spellStart"/>
      <w:r w:rsidRPr="00A4044F">
        <w:rPr>
          <w:sz w:val="24"/>
          <w:szCs w:val="24"/>
          <w:lang w:val="en-US"/>
        </w:rPr>
        <w:t>endl</w:t>
      </w:r>
      <w:proofErr w:type="spellEnd"/>
      <w:r w:rsidRPr="00A4044F">
        <w:rPr>
          <w:sz w:val="24"/>
          <w:szCs w:val="24"/>
          <w:lang w:val="en-US"/>
        </w:rPr>
        <w:t>;</w:t>
      </w:r>
    </w:p>
    <w:p w:rsidR="00A4044F" w:rsidRPr="00A4044F" w:rsidRDefault="00A4044F" w:rsidP="00A4044F">
      <w:pPr>
        <w:ind w:firstLine="708"/>
        <w:rPr>
          <w:sz w:val="24"/>
          <w:szCs w:val="24"/>
          <w:lang w:val="en-US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4044F">
        <w:rPr>
          <w:sz w:val="24"/>
          <w:szCs w:val="24"/>
          <w:lang w:val="en-US"/>
        </w:rPr>
        <w:t>cout</w:t>
      </w:r>
      <w:proofErr w:type="spellEnd"/>
      <w:proofErr w:type="gramEnd"/>
      <w:r w:rsidRPr="00A4044F">
        <w:rPr>
          <w:sz w:val="24"/>
          <w:szCs w:val="24"/>
          <w:lang w:val="en-US"/>
        </w:rPr>
        <w:t xml:space="preserve"> &lt;&lt; "Rear item is " &lt;&lt; rear(queue);</w:t>
      </w:r>
    </w:p>
    <w:p w:rsidR="00A4044F" w:rsidRPr="00A4044F" w:rsidRDefault="00A4044F" w:rsidP="00A4044F">
      <w:pPr>
        <w:ind w:firstLine="708"/>
        <w:rPr>
          <w:sz w:val="24"/>
          <w:szCs w:val="24"/>
        </w:rPr>
      </w:pPr>
      <w:r w:rsidRPr="00A4044F">
        <w:rPr>
          <w:sz w:val="24"/>
          <w:szCs w:val="24"/>
          <w:lang w:val="en-US"/>
        </w:rPr>
        <w:t xml:space="preserve">    </w:t>
      </w:r>
      <w:proofErr w:type="spellStart"/>
      <w:r w:rsidRPr="00A4044F">
        <w:rPr>
          <w:sz w:val="24"/>
          <w:szCs w:val="24"/>
        </w:rPr>
        <w:t>return</w:t>
      </w:r>
      <w:proofErr w:type="spellEnd"/>
      <w:r w:rsidRPr="00A4044F">
        <w:rPr>
          <w:sz w:val="24"/>
          <w:szCs w:val="24"/>
        </w:rPr>
        <w:t xml:space="preserve"> 0;</w:t>
      </w:r>
    </w:p>
    <w:p w:rsidR="00A4044F" w:rsidRDefault="00A4044F" w:rsidP="00A4044F">
      <w:pPr>
        <w:ind w:firstLine="708"/>
        <w:rPr>
          <w:sz w:val="24"/>
          <w:szCs w:val="24"/>
        </w:rPr>
      </w:pPr>
      <w:r w:rsidRPr="00A4044F">
        <w:rPr>
          <w:sz w:val="24"/>
          <w:szCs w:val="24"/>
        </w:rPr>
        <w:t>}</w:t>
      </w:r>
    </w:p>
    <w:p w:rsidR="00A4044F" w:rsidRPr="00A4044F" w:rsidRDefault="00A4044F" w:rsidP="00A40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044F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eastAsia="ru-RU"/>
        </w:rPr>
        <w:t>Вывод</w:t>
      </w:r>
    </w:p>
    <w:p w:rsidR="00A4044F" w:rsidRPr="00A4044F" w:rsidRDefault="00A4044F" w:rsidP="00A4044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proofErr w:type="gramStart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10</w:t>
      </w:r>
      <w:proofErr w:type="gramEnd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enqueued</w:t>
      </w:r>
      <w:proofErr w:type="spellEnd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 xml:space="preserve"> to queue</w:t>
      </w:r>
    </w:p>
    <w:p w:rsidR="00A4044F" w:rsidRPr="00A4044F" w:rsidRDefault="00A4044F" w:rsidP="00A4044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proofErr w:type="gramStart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20</w:t>
      </w:r>
      <w:proofErr w:type="gramEnd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enqueued</w:t>
      </w:r>
      <w:proofErr w:type="spellEnd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 xml:space="preserve"> to queue</w:t>
      </w:r>
    </w:p>
    <w:p w:rsidR="00A4044F" w:rsidRPr="00A4044F" w:rsidRDefault="00A4044F" w:rsidP="00A4044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proofErr w:type="gramStart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30</w:t>
      </w:r>
      <w:proofErr w:type="gramEnd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enqueued</w:t>
      </w:r>
      <w:proofErr w:type="spellEnd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 xml:space="preserve"> to queue</w:t>
      </w:r>
    </w:p>
    <w:p w:rsidR="00A4044F" w:rsidRPr="00A4044F" w:rsidRDefault="00A4044F" w:rsidP="00A4044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proofErr w:type="gramStart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40</w:t>
      </w:r>
      <w:proofErr w:type="gramEnd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enqueued</w:t>
      </w:r>
      <w:proofErr w:type="spellEnd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 xml:space="preserve"> to queue</w:t>
      </w:r>
    </w:p>
    <w:p w:rsidR="00A4044F" w:rsidRPr="00A4044F" w:rsidRDefault="00A4044F" w:rsidP="00A4044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proofErr w:type="gramStart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10</w:t>
      </w:r>
      <w:proofErr w:type="gramEnd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dequeued</w:t>
      </w:r>
      <w:proofErr w:type="spellEnd"/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 xml:space="preserve"> from queue</w:t>
      </w:r>
    </w:p>
    <w:p w:rsidR="00A4044F" w:rsidRPr="00A4044F" w:rsidRDefault="00A4044F" w:rsidP="00A4044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r w:rsidRPr="00A4044F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Front item is 20</w:t>
      </w:r>
    </w:p>
    <w:p w:rsidR="00A4044F" w:rsidRPr="00A4044F" w:rsidRDefault="00A4044F" w:rsidP="00A4044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</w:pPr>
      <w:proofErr w:type="spellStart"/>
      <w:r w:rsidRPr="00A4044F"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  <w:t>Rear</w:t>
      </w:r>
      <w:proofErr w:type="spellEnd"/>
      <w:r w:rsidRPr="00A4044F"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  <w:t>item</w:t>
      </w:r>
      <w:proofErr w:type="spellEnd"/>
      <w:r w:rsidRPr="00A4044F"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  <w:t>is</w:t>
      </w:r>
      <w:proofErr w:type="spellEnd"/>
      <w:r w:rsidRPr="00A4044F"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  <w:t xml:space="preserve"> 40</w:t>
      </w:r>
    </w:p>
    <w:p w:rsidR="00A4044F" w:rsidRDefault="00A4044F" w:rsidP="00A4044F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gfgeditorthemetextunderline"/>
          <w:rFonts w:ascii="Arial" w:hAnsi="Arial" w:cs="Arial"/>
          <w:color w:val="273239"/>
          <w:spacing w:val="2"/>
          <w:u w:val="single"/>
          <w:bdr w:val="none" w:sz="0" w:space="0" w:color="auto" w:frame="1"/>
        </w:rPr>
        <w:t>Анализ сложности операций со структурой данных очереди: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1876"/>
        <w:gridCol w:w="2552"/>
      </w:tblGrid>
      <w:tr w:rsidR="00A4044F" w:rsidTr="00517B1E">
        <w:trPr>
          <w:tblHeader/>
        </w:trPr>
        <w:tc>
          <w:tcPr>
            <w:tcW w:w="33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4044F" w:rsidRDefault="00A4044F" w:rsidP="00517B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Style w:val="a4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Операции</w:t>
            </w:r>
          </w:p>
        </w:tc>
        <w:tc>
          <w:tcPr>
            <w:tcW w:w="187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4044F" w:rsidRDefault="00A4044F" w:rsidP="00517B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Style w:val="a4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Временная сложность</w:t>
            </w:r>
          </w:p>
        </w:tc>
        <w:tc>
          <w:tcPr>
            <w:tcW w:w="255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4044F" w:rsidRDefault="00A4044F" w:rsidP="00517B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Style w:val="a4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Сложность пространства</w:t>
            </w:r>
          </w:p>
        </w:tc>
      </w:tr>
      <w:tr w:rsidR="00A4044F" w:rsidTr="00517B1E">
        <w:tc>
          <w:tcPr>
            <w:tcW w:w="33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2" w:type="dxa"/>
              <w:left w:w="60" w:type="dxa"/>
              <w:bottom w:w="102" w:type="dxa"/>
              <w:right w:w="60" w:type="dxa"/>
            </w:tcMar>
            <w:vAlign w:val="bottom"/>
            <w:hideMark/>
          </w:tcPr>
          <w:p w:rsidR="00A4044F" w:rsidRDefault="00A4044F" w:rsidP="00517B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Поставить в очередь</w:t>
            </w:r>
          </w:p>
        </w:tc>
        <w:tc>
          <w:tcPr>
            <w:tcW w:w="187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044F" w:rsidRDefault="00A4044F" w:rsidP="00517B1E">
            <w:pPr>
              <w:spacing w:after="0" w:line="240" w:lineRule="auto"/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O(1)</w:t>
            </w:r>
          </w:p>
        </w:tc>
        <w:tc>
          <w:tcPr>
            <w:tcW w:w="255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044F" w:rsidRDefault="00A4044F" w:rsidP="00517B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O(1)</w:t>
            </w:r>
          </w:p>
        </w:tc>
      </w:tr>
      <w:tr w:rsidR="00A4044F" w:rsidTr="00517B1E">
        <w:tc>
          <w:tcPr>
            <w:tcW w:w="33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2" w:type="dxa"/>
              <w:left w:w="60" w:type="dxa"/>
              <w:bottom w:w="102" w:type="dxa"/>
              <w:right w:w="60" w:type="dxa"/>
            </w:tcMar>
            <w:vAlign w:val="bottom"/>
            <w:hideMark/>
          </w:tcPr>
          <w:p w:rsidR="00A4044F" w:rsidRDefault="00A4044F" w:rsidP="00517B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Удаление из очереди</w:t>
            </w:r>
          </w:p>
        </w:tc>
        <w:tc>
          <w:tcPr>
            <w:tcW w:w="187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044F" w:rsidRDefault="00A4044F" w:rsidP="00517B1E">
            <w:pPr>
              <w:spacing w:after="0" w:line="240" w:lineRule="auto"/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O(1)</w:t>
            </w:r>
          </w:p>
        </w:tc>
        <w:tc>
          <w:tcPr>
            <w:tcW w:w="255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044F" w:rsidRDefault="00A4044F" w:rsidP="00517B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O(1)</w:t>
            </w:r>
          </w:p>
        </w:tc>
      </w:tr>
      <w:tr w:rsidR="00A4044F" w:rsidTr="00517B1E">
        <w:tc>
          <w:tcPr>
            <w:tcW w:w="33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2" w:type="dxa"/>
              <w:left w:w="60" w:type="dxa"/>
              <w:bottom w:w="102" w:type="dxa"/>
              <w:right w:w="60" w:type="dxa"/>
            </w:tcMar>
            <w:vAlign w:val="bottom"/>
            <w:hideMark/>
          </w:tcPr>
          <w:p w:rsidR="00A4044F" w:rsidRDefault="00A4044F" w:rsidP="00517B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Фронтальная часть</w:t>
            </w:r>
          </w:p>
        </w:tc>
        <w:tc>
          <w:tcPr>
            <w:tcW w:w="187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044F" w:rsidRDefault="00A4044F" w:rsidP="00517B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O(1)</w:t>
            </w:r>
          </w:p>
        </w:tc>
        <w:tc>
          <w:tcPr>
            <w:tcW w:w="255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044F" w:rsidRDefault="00A4044F" w:rsidP="00517B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O(1)</w:t>
            </w:r>
          </w:p>
        </w:tc>
      </w:tr>
      <w:tr w:rsidR="00A4044F" w:rsidTr="00517B1E">
        <w:tc>
          <w:tcPr>
            <w:tcW w:w="33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2" w:type="dxa"/>
              <w:left w:w="60" w:type="dxa"/>
              <w:bottom w:w="102" w:type="dxa"/>
              <w:right w:w="60" w:type="dxa"/>
            </w:tcMar>
            <w:vAlign w:val="bottom"/>
            <w:hideMark/>
          </w:tcPr>
          <w:p w:rsidR="00A4044F" w:rsidRDefault="00A4044F" w:rsidP="00517B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Назад</w:t>
            </w:r>
          </w:p>
        </w:tc>
        <w:tc>
          <w:tcPr>
            <w:tcW w:w="187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044F" w:rsidRDefault="00A4044F" w:rsidP="00517B1E">
            <w:pPr>
              <w:spacing w:after="0" w:line="240" w:lineRule="auto"/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O(1)</w:t>
            </w:r>
          </w:p>
        </w:tc>
        <w:tc>
          <w:tcPr>
            <w:tcW w:w="255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044F" w:rsidRDefault="00A4044F" w:rsidP="00517B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O(1)</w:t>
            </w:r>
          </w:p>
        </w:tc>
      </w:tr>
      <w:tr w:rsidR="00A4044F" w:rsidTr="00517B1E">
        <w:tc>
          <w:tcPr>
            <w:tcW w:w="33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2" w:type="dxa"/>
              <w:left w:w="60" w:type="dxa"/>
              <w:bottom w:w="102" w:type="dxa"/>
              <w:right w:w="60" w:type="dxa"/>
            </w:tcMar>
            <w:vAlign w:val="bottom"/>
            <w:hideMark/>
          </w:tcPr>
          <w:p w:rsidR="00A4044F" w:rsidRDefault="00A4044F" w:rsidP="00517B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Пусто</w:t>
            </w:r>
          </w:p>
        </w:tc>
        <w:tc>
          <w:tcPr>
            <w:tcW w:w="187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044F" w:rsidRDefault="00A4044F" w:rsidP="00517B1E">
            <w:pPr>
              <w:spacing w:after="0" w:line="240" w:lineRule="auto"/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O(1)</w:t>
            </w:r>
          </w:p>
        </w:tc>
        <w:tc>
          <w:tcPr>
            <w:tcW w:w="255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044F" w:rsidRDefault="00A4044F" w:rsidP="00517B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O(1)</w:t>
            </w:r>
          </w:p>
        </w:tc>
      </w:tr>
      <w:tr w:rsidR="00A4044F" w:rsidTr="00517B1E">
        <w:tc>
          <w:tcPr>
            <w:tcW w:w="33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2" w:type="dxa"/>
              <w:left w:w="60" w:type="dxa"/>
              <w:bottom w:w="102" w:type="dxa"/>
              <w:right w:w="60" w:type="dxa"/>
            </w:tcMar>
            <w:vAlign w:val="bottom"/>
            <w:hideMark/>
          </w:tcPr>
          <w:p w:rsidR="00A4044F" w:rsidRDefault="00A4044F" w:rsidP="00517B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Полностью</w:t>
            </w:r>
          </w:p>
        </w:tc>
        <w:tc>
          <w:tcPr>
            <w:tcW w:w="187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044F" w:rsidRDefault="00A4044F" w:rsidP="00517B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O(1)</w:t>
            </w:r>
          </w:p>
        </w:tc>
        <w:tc>
          <w:tcPr>
            <w:tcW w:w="255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4044F" w:rsidRDefault="00A4044F" w:rsidP="00517B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O(1)</w:t>
            </w:r>
          </w:p>
        </w:tc>
        <w:bookmarkStart w:id="0" w:name="_GoBack"/>
        <w:bookmarkEnd w:id="0"/>
      </w:tr>
    </w:tbl>
    <w:p w:rsidR="00A4044F" w:rsidRDefault="00A4044F" w:rsidP="00A4044F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hyperlink r:id="rId23" w:history="1">
        <w:r>
          <w:rPr>
            <w:rStyle w:val="a4"/>
            <w:rFonts w:ascii="Arial" w:hAnsi="Arial" w:cs="Arial"/>
            <w:b w:val="0"/>
            <w:bCs w:val="0"/>
            <w:color w:val="0000FF"/>
            <w:spacing w:val="2"/>
            <w:u w:val="single"/>
            <w:bdr w:val="none" w:sz="0" w:space="0" w:color="auto" w:frame="1"/>
          </w:rPr>
          <w:t>Приложения структуры данных очереди:</w:t>
        </w:r>
      </w:hyperlink>
    </w:p>
    <w:p w:rsidR="00A4044F" w:rsidRDefault="00A4044F" w:rsidP="00A4044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Применение очереди является обычным явлением. В компьютерной системе могут быть очереди задач, ожидающих принтера, доступа к дисковому хранилищу или даже в системе с разделением времени для использования центрального процессора. В рамках одной программы может быть несколько запросов, которые необходимо сохранять в очереди, или одна задача может создавать другие задачи, которые необходимо выполнять по очереди, сохраняя их в очереди.</w:t>
      </w:r>
    </w:p>
    <w:p w:rsidR="00A4044F" w:rsidRDefault="00A4044F" w:rsidP="00A4044F">
      <w:pPr>
        <w:numPr>
          <w:ilvl w:val="0"/>
          <w:numId w:val="47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Очередь может использоваться при планировании заданий, например, при буферизации принтера.</w:t>
      </w:r>
    </w:p>
    <w:p w:rsidR="00A4044F" w:rsidRDefault="00A4044F" w:rsidP="00A4044F">
      <w:pPr>
        <w:numPr>
          <w:ilvl w:val="0"/>
          <w:numId w:val="48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lastRenderedPageBreak/>
        <w:t>Очередь может использоваться там, где у нас есть один ресурс и несколько потребителей.</w:t>
      </w:r>
    </w:p>
    <w:p w:rsidR="00A4044F" w:rsidRDefault="00A4044F" w:rsidP="00A4044F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В сети очередь используется в таких устройствах, как маршрутизатор / коммутатор и почтовая очередь.</w:t>
      </w:r>
    </w:p>
    <w:p w:rsidR="00A4044F" w:rsidRDefault="00A4044F" w:rsidP="00A4044F">
      <w:pPr>
        <w:numPr>
          <w:ilvl w:val="0"/>
          <w:numId w:val="50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Очередь может использоваться в различных алгоритмах, таких как поиск по ширине, топологическая сортировка и т.д.</w:t>
      </w:r>
    </w:p>
    <w:p w:rsidR="00A4044F" w:rsidRDefault="00A4044F" w:rsidP="00A4044F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>
        <w:rPr>
          <w:rStyle w:val="gfgeditorthemetextunderline"/>
          <w:rFonts w:ascii="Arial" w:hAnsi="Arial" w:cs="Arial"/>
          <w:color w:val="273239"/>
          <w:spacing w:val="2"/>
          <w:u w:val="single"/>
          <w:bdr w:val="none" w:sz="0" w:space="0" w:color="auto" w:frame="1"/>
        </w:rPr>
        <w:t>Преимущества структуры данных очереди:</w:t>
      </w:r>
    </w:p>
    <w:p w:rsidR="00A4044F" w:rsidRDefault="00A4044F" w:rsidP="00A4044F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Большим объемом данных можно эффективно и с легкостью управлять.</w:t>
      </w:r>
    </w:p>
    <w:p w:rsidR="00A4044F" w:rsidRDefault="00A4044F" w:rsidP="00A4044F">
      <w:pPr>
        <w:numPr>
          <w:ilvl w:val="0"/>
          <w:numId w:val="5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Такие операции, как вставка и удаление, могут выполняться с легкостью, поскольку это соответствует правилу "первый зашел - первый вышел".</w:t>
      </w:r>
    </w:p>
    <w:p w:rsidR="00A4044F" w:rsidRDefault="00A4044F" w:rsidP="00A4044F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Очереди полезны, когда определенной услугой пользуются несколько потребителей.</w:t>
      </w:r>
    </w:p>
    <w:p w:rsidR="00A4044F" w:rsidRDefault="00A4044F" w:rsidP="00A4044F">
      <w:pPr>
        <w:numPr>
          <w:ilvl w:val="0"/>
          <w:numId w:val="5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Очереди обеспечивают высокую скорость обмена данными между процессами.</w:t>
      </w:r>
    </w:p>
    <w:p w:rsidR="00A4044F" w:rsidRDefault="00A4044F" w:rsidP="00A4044F">
      <w:pPr>
        <w:numPr>
          <w:ilvl w:val="0"/>
          <w:numId w:val="5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Очереди могут использоваться при реализации других структур данных.</w:t>
      </w:r>
    </w:p>
    <w:p w:rsidR="00A4044F" w:rsidRDefault="00A4044F" w:rsidP="00A4044F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>
        <w:rPr>
          <w:rStyle w:val="gfgeditorthemetextunderline"/>
          <w:rFonts w:ascii="Arial" w:hAnsi="Arial" w:cs="Arial"/>
          <w:color w:val="273239"/>
          <w:spacing w:val="2"/>
          <w:u w:val="single"/>
          <w:bdr w:val="none" w:sz="0" w:space="0" w:color="auto" w:frame="1"/>
        </w:rPr>
        <w:t>Недостатки структуры данных очереди:</w:t>
      </w:r>
    </w:p>
    <w:p w:rsidR="00A4044F" w:rsidRDefault="00A4044F" w:rsidP="00A4044F">
      <w:pPr>
        <w:numPr>
          <w:ilvl w:val="0"/>
          <w:numId w:val="5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Такие операции, как вставка и удаление элементов из середины, отнимают много времени.</w:t>
      </w:r>
    </w:p>
    <w:p w:rsidR="00A4044F" w:rsidRDefault="00A4044F" w:rsidP="00A4044F">
      <w:pPr>
        <w:numPr>
          <w:ilvl w:val="0"/>
          <w:numId w:val="57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Поиск элемента занимает O (N) времени.</w:t>
      </w:r>
    </w:p>
    <w:p w:rsidR="00A4044F" w:rsidRDefault="00A4044F" w:rsidP="00A4044F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Максимальный размер очереди должен быть определен заранее в случае реализации массива.</w:t>
      </w:r>
    </w:p>
    <w:p w:rsidR="00A4044F" w:rsidRPr="00A4044F" w:rsidRDefault="00A4044F" w:rsidP="00A4044F">
      <w:pPr>
        <w:ind w:firstLine="708"/>
        <w:rPr>
          <w:sz w:val="24"/>
          <w:szCs w:val="24"/>
        </w:rPr>
      </w:pPr>
    </w:p>
    <w:sectPr w:rsidR="00A4044F" w:rsidRPr="00A4044F" w:rsidSect="00067BC4">
      <w:type w:val="continuous"/>
      <w:pgSz w:w="11907" w:h="16839" w:code="9"/>
      <w:pgMar w:top="1134" w:right="850" w:bottom="1134" w:left="1701" w:header="0" w:footer="624" w:gutter="0"/>
      <w:cols w:space="708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B4085"/>
    <w:multiLevelType w:val="multilevel"/>
    <w:tmpl w:val="F7AA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E2086"/>
    <w:multiLevelType w:val="multilevel"/>
    <w:tmpl w:val="DD14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A4C87"/>
    <w:multiLevelType w:val="multilevel"/>
    <w:tmpl w:val="1C20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D23D5"/>
    <w:multiLevelType w:val="multilevel"/>
    <w:tmpl w:val="9B7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EF2C86"/>
    <w:multiLevelType w:val="multilevel"/>
    <w:tmpl w:val="A4C0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25093A"/>
    <w:multiLevelType w:val="multilevel"/>
    <w:tmpl w:val="6668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373647"/>
    <w:multiLevelType w:val="multilevel"/>
    <w:tmpl w:val="2198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5D3E9F"/>
    <w:multiLevelType w:val="multilevel"/>
    <w:tmpl w:val="1E1C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9D44E2"/>
    <w:multiLevelType w:val="multilevel"/>
    <w:tmpl w:val="978A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8A2E38"/>
    <w:multiLevelType w:val="multilevel"/>
    <w:tmpl w:val="9F58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C36DB"/>
    <w:multiLevelType w:val="multilevel"/>
    <w:tmpl w:val="3CCA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591AD9"/>
    <w:multiLevelType w:val="multilevel"/>
    <w:tmpl w:val="3666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D7583C"/>
    <w:multiLevelType w:val="multilevel"/>
    <w:tmpl w:val="5AE8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F96976"/>
    <w:multiLevelType w:val="multilevel"/>
    <w:tmpl w:val="48C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71C36"/>
    <w:multiLevelType w:val="multilevel"/>
    <w:tmpl w:val="ED08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  <w:lvlOverride w:ilvl="0">
      <w:startOverride w:val="1"/>
    </w:lvlOverride>
  </w:num>
  <w:num w:numId="3">
    <w:abstractNumId w:val="11"/>
    <w:lvlOverride w:ilvl="0">
      <w:startOverride w:val="2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2"/>
    </w:lvlOverride>
  </w:num>
  <w:num w:numId="6">
    <w:abstractNumId w:val="9"/>
    <w:lvlOverride w:ilvl="0"/>
    <w:lvlOverride w:ilvl="1">
      <w:startOverride w:val="1"/>
    </w:lvlOverride>
  </w:num>
  <w:num w:numId="7">
    <w:abstractNumId w:val="9"/>
    <w:lvlOverride w:ilvl="0"/>
    <w:lvlOverride w:ilvl="1">
      <w:startOverride w:val="2"/>
    </w:lvlOverride>
  </w:num>
  <w:num w:numId="8">
    <w:abstractNumId w:val="9"/>
    <w:lvlOverride w:ilvl="0">
      <w:startOverride w:val="3"/>
    </w:lvlOverride>
    <w:lvlOverride w:ilvl="1"/>
  </w:num>
  <w:num w:numId="9">
    <w:abstractNumId w:val="9"/>
    <w:lvlOverride w:ilvl="0">
      <w:startOverride w:val="4"/>
    </w:lvlOverride>
    <w:lvlOverride w:ilvl="1"/>
  </w:num>
  <w:num w:numId="10">
    <w:abstractNumId w:val="9"/>
    <w:lvlOverride w:ilvl="0"/>
    <w:lvlOverride w:ilvl="1">
      <w:startOverride w:val="1"/>
    </w:lvlOverride>
  </w:num>
  <w:num w:numId="11">
    <w:abstractNumId w:val="9"/>
    <w:lvlOverride w:ilvl="0"/>
    <w:lvlOverride w:ilvl="1">
      <w:startOverride w:val="2"/>
    </w:lvlOverride>
  </w:num>
  <w:num w:numId="12">
    <w:abstractNumId w:val="13"/>
  </w:num>
  <w:num w:numId="13">
    <w:abstractNumId w:val="10"/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2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2"/>
    </w:lvlOverride>
  </w:num>
  <w:num w:numId="18">
    <w:abstractNumId w:val="8"/>
    <w:lvlOverride w:ilvl="0"/>
    <w:lvlOverride w:ilvl="1">
      <w:startOverride w:val="1"/>
    </w:lvlOverride>
  </w:num>
  <w:num w:numId="19">
    <w:abstractNumId w:val="8"/>
    <w:lvlOverride w:ilvl="0"/>
    <w:lvlOverride w:ilvl="1">
      <w:startOverride w:val="2"/>
    </w:lvlOverride>
  </w:num>
  <w:num w:numId="20">
    <w:abstractNumId w:val="8"/>
    <w:lvlOverride w:ilvl="0">
      <w:startOverride w:val="3"/>
    </w:lvlOverride>
    <w:lvlOverride w:ilvl="1"/>
  </w:num>
  <w:num w:numId="21">
    <w:abstractNumId w:val="8"/>
    <w:lvlOverride w:ilvl="0">
      <w:startOverride w:val="4"/>
    </w:lvlOverride>
    <w:lvlOverride w:ilvl="1"/>
  </w:num>
  <w:num w:numId="22">
    <w:abstractNumId w:val="8"/>
    <w:lvlOverride w:ilvl="0"/>
    <w:lvlOverride w:ilvl="1">
      <w:startOverride w:val="1"/>
    </w:lvlOverride>
  </w:num>
  <w:num w:numId="23">
    <w:abstractNumId w:val="8"/>
    <w:lvlOverride w:ilvl="0"/>
    <w:lvlOverride w:ilvl="1">
      <w:startOverride w:val="2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2"/>
    </w:lvlOverride>
  </w:num>
  <w:num w:numId="26">
    <w:abstractNumId w:val="1"/>
    <w:lvlOverride w:ilvl="0">
      <w:startOverride w:val="3"/>
    </w:lvlOverride>
  </w:num>
  <w:num w:numId="27">
    <w:abstractNumId w:val="1"/>
    <w:lvlOverride w:ilvl="0">
      <w:startOverride w:val="4"/>
    </w:lvlOverride>
  </w:num>
  <w:num w:numId="28">
    <w:abstractNumId w:val="1"/>
    <w:lvlOverride w:ilvl="0">
      <w:startOverride w:val="5"/>
    </w:lvlOverride>
  </w:num>
  <w:num w:numId="29">
    <w:abstractNumId w:val="1"/>
    <w:lvlOverride w:ilvl="0">
      <w:startOverride w:val="6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2"/>
    </w:lvlOverride>
  </w:num>
  <w:num w:numId="32">
    <w:abstractNumId w:val="4"/>
    <w:lvlOverride w:ilvl="0">
      <w:startOverride w:val="3"/>
    </w:lvlOverride>
  </w:num>
  <w:num w:numId="33">
    <w:abstractNumId w:val="4"/>
    <w:lvlOverride w:ilvl="0">
      <w:startOverride w:val="4"/>
    </w:lvlOverride>
  </w:num>
  <w:num w:numId="34">
    <w:abstractNumId w:val="4"/>
    <w:lvlOverride w:ilvl="0">
      <w:startOverride w:val="5"/>
    </w:lvlOverride>
  </w:num>
  <w:num w:numId="35">
    <w:abstractNumId w:val="5"/>
    <w:lvlOverride w:ilvl="0">
      <w:startOverride w:val="1"/>
    </w:lvlOverride>
  </w:num>
  <w:num w:numId="36">
    <w:abstractNumId w:val="5"/>
    <w:lvlOverride w:ilvl="0">
      <w:startOverride w:val="2"/>
    </w:lvlOverride>
  </w:num>
  <w:num w:numId="37">
    <w:abstractNumId w:val="5"/>
    <w:lvlOverride w:ilvl="0">
      <w:startOverride w:val="3"/>
    </w:lvlOverride>
  </w:num>
  <w:num w:numId="38">
    <w:abstractNumId w:val="5"/>
    <w:lvlOverride w:ilvl="0">
      <w:startOverride w:val="4"/>
    </w:lvlOverride>
  </w:num>
  <w:num w:numId="39">
    <w:abstractNumId w:val="5"/>
    <w:lvlOverride w:ilvl="0">
      <w:startOverride w:val="5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2"/>
    </w:lvlOverride>
  </w:num>
  <w:num w:numId="42">
    <w:abstractNumId w:val="3"/>
    <w:lvlOverride w:ilvl="0">
      <w:startOverride w:val="3"/>
    </w:lvlOverride>
  </w:num>
  <w:num w:numId="43">
    <w:abstractNumId w:val="3"/>
    <w:lvlOverride w:ilvl="0">
      <w:startOverride w:val="4"/>
    </w:lvlOverride>
  </w:num>
  <w:num w:numId="44">
    <w:abstractNumId w:val="3"/>
    <w:lvlOverride w:ilvl="0">
      <w:startOverride w:val="5"/>
    </w:lvlOverride>
  </w:num>
  <w:num w:numId="45">
    <w:abstractNumId w:val="6"/>
    <w:lvlOverride w:ilvl="0">
      <w:startOverride w:val="1"/>
    </w:lvlOverride>
  </w:num>
  <w:num w:numId="46">
    <w:abstractNumId w:val="6"/>
    <w:lvlOverride w:ilvl="0">
      <w:startOverride w:val="2"/>
    </w:lvlOverride>
  </w:num>
  <w:num w:numId="47">
    <w:abstractNumId w:val="7"/>
    <w:lvlOverride w:ilvl="0">
      <w:startOverride w:val="1"/>
    </w:lvlOverride>
  </w:num>
  <w:num w:numId="48">
    <w:abstractNumId w:val="7"/>
    <w:lvlOverride w:ilvl="0">
      <w:startOverride w:val="2"/>
    </w:lvlOverride>
  </w:num>
  <w:num w:numId="49">
    <w:abstractNumId w:val="7"/>
    <w:lvlOverride w:ilvl="0">
      <w:startOverride w:val="3"/>
    </w:lvlOverride>
  </w:num>
  <w:num w:numId="50">
    <w:abstractNumId w:val="7"/>
    <w:lvlOverride w:ilvl="0">
      <w:startOverride w:val="4"/>
    </w:lvlOverride>
  </w:num>
  <w:num w:numId="51">
    <w:abstractNumId w:val="2"/>
    <w:lvlOverride w:ilvl="0">
      <w:startOverride w:val="1"/>
    </w:lvlOverride>
  </w:num>
  <w:num w:numId="52">
    <w:abstractNumId w:val="2"/>
    <w:lvlOverride w:ilvl="0">
      <w:startOverride w:val="2"/>
    </w:lvlOverride>
  </w:num>
  <w:num w:numId="53">
    <w:abstractNumId w:val="2"/>
    <w:lvlOverride w:ilvl="0">
      <w:startOverride w:val="3"/>
    </w:lvlOverride>
  </w:num>
  <w:num w:numId="54">
    <w:abstractNumId w:val="2"/>
    <w:lvlOverride w:ilvl="0">
      <w:startOverride w:val="4"/>
    </w:lvlOverride>
  </w:num>
  <w:num w:numId="55">
    <w:abstractNumId w:val="2"/>
    <w:lvlOverride w:ilvl="0">
      <w:startOverride w:val="5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2"/>
    </w:lvlOverride>
  </w:num>
  <w:num w:numId="58">
    <w:abstractNumId w:val="0"/>
    <w:lvlOverride w:ilvl="0">
      <w:startOverride w:val="3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39"/>
    <w:rsid w:val="00067BC4"/>
    <w:rsid w:val="001D3374"/>
    <w:rsid w:val="001F24F7"/>
    <w:rsid w:val="00281939"/>
    <w:rsid w:val="002F6B28"/>
    <w:rsid w:val="00494E5C"/>
    <w:rsid w:val="00517B1E"/>
    <w:rsid w:val="00684C89"/>
    <w:rsid w:val="00A4044F"/>
    <w:rsid w:val="00A410AA"/>
    <w:rsid w:val="00A46D77"/>
    <w:rsid w:val="00A8254A"/>
    <w:rsid w:val="00B356BC"/>
    <w:rsid w:val="00B52B13"/>
    <w:rsid w:val="00B558B6"/>
    <w:rsid w:val="00E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2966C-BCAB-4519-8756-55516B0B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1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9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trong">
    <w:name w:val="strong"/>
    <w:basedOn w:val="a0"/>
    <w:rsid w:val="00281939"/>
  </w:style>
  <w:style w:type="paragraph" w:styleId="a3">
    <w:name w:val="Normal (Web)"/>
    <w:basedOn w:val="a"/>
    <w:uiPriority w:val="99"/>
    <w:semiHidden/>
    <w:unhideWhenUsed/>
    <w:rsid w:val="00281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1939"/>
    <w:rPr>
      <w:b/>
      <w:bCs/>
    </w:rPr>
  </w:style>
  <w:style w:type="character" w:styleId="a5">
    <w:name w:val="Hyperlink"/>
    <w:basedOn w:val="a0"/>
    <w:uiPriority w:val="99"/>
    <w:semiHidden/>
    <w:unhideWhenUsed/>
    <w:rsid w:val="0028193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81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819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fgeditorthemetextunderline">
    <w:name w:val="gfgeditortheme__textunderline"/>
    <w:basedOn w:val="a0"/>
    <w:rsid w:val="00A46D77"/>
  </w:style>
  <w:style w:type="paragraph" w:styleId="HTML">
    <w:name w:val="HTML Preformatted"/>
    <w:basedOn w:val="a"/>
    <w:link w:val="HTML0"/>
    <w:uiPriority w:val="99"/>
    <w:semiHidden/>
    <w:unhideWhenUsed/>
    <w:rsid w:val="00684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4C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684C89"/>
  </w:style>
  <w:style w:type="character" w:customStyle="1" w:styleId="w">
    <w:name w:val="w"/>
    <w:basedOn w:val="a0"/>
    <w:rsid w:val="00684C89"/>
  </w:style>
  <w:style w:type="character" w:customStyle="1" w:styleId="nf">
    <w:name w:val="nf"/>
    <w:basedOn w:val="a0"/>
    <w:rsid w:val="00684C89"/>
  </w:style>
  <w:style w:type="character" w:customStyle="1" w:styleId="p">
    <w:name w:val="p"/>
    <w:basedOn w:val="a0"/>
    <w:rsid w:val="00684C89"/>
  </w:style>
  <w:style w:type="character" w:customStyle="1" w:styleId="n">
    <w:name w:val="n"/>
    <w:basedOn w:val="a0"/>
    <w:rsid w:val="00684C89"/>
  </w:style>
  <w:style w:type="character" w:customStyle="1" w:styleId="c1">
    <w:name w:val="c1"/>
    <w:basedOn w:val="a0"/>
    <w:rsid w:val="00684C89"/>
  </w:style>
  <w:style w:type="character" w:customStyle="1" w:styleId="k">
    <w:name w:val="k"/>
    <w:basedOn w:val="a0"/>
    <w:rsid w:val="00684C89"/>
  </w:style>
  <w:style w:type="character" w:customStyle="1" w:styleId="o">
    <w:name w:val="o"/>
    <w:basedOn w:val="a0"/>
    <w:rsid w:val="00684C89"/>
  </w:style>
  <w:style w:type="character" w:customStyle="1" w:styleId="s">
    <w:name w:val="s"/>
    <w:basedOn w:val="a0"/>
    <w:rsid w:val="00684C89"/>
  </w:style>
  <w:style w:type="character" w:customStyle="1" w:styleId="se">
    <w:name w:val="se"/>
    <w:basedOn w:val="a0"/>
    <w:rsid w:val="0068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45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86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320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7964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34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71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7159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5497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6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396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5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65978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9491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5171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4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0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74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2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197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80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528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94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763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71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715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65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955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93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896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24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945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27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735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44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085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57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2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981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84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83878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3591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4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0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5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32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4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30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31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67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94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315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57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809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6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8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26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510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78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37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08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877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06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6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78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260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6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350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6135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49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7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8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6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0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33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198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36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331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03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68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130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44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109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9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311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48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72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64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331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91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27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279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6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1863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5336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4689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0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8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47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9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531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48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895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041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56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531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17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420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62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5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26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979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7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46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38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883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56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423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874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380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70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709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7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642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51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06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71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066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810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9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489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16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994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05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652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6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38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888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455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24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2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07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268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14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052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68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99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429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11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0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858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49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985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55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076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055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432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22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419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5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009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24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333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71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232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01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295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76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73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69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551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97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188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69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660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67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484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879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29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59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322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707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70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946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98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697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06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501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37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884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9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083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77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821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299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158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8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30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90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886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5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375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12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447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612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12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047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6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912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5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542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57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752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68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7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99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580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80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14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817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469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7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511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27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491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7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54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97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150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16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371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45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656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82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3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94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30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247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448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614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187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0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76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427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61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86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954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37865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9572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6987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7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45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1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63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32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01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985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105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744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699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854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875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67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128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13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816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29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374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4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868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1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938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3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49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65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571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5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397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16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489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62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782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284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81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42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138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58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45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36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095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72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6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09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669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5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4694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0656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5177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9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6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4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9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92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96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1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512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741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776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66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156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35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711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365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9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56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64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2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9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262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18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75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9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20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7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613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87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537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512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712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26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430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00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22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22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292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103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107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64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771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6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4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f76bfd99-674ad186-d67c5965-74722d776562/https/www.geeksforgeeks.org/fifo-first-in-first-out-approach-in-programming" TargetMode="External"/><Relationship Id="rId13" Type="http://schemas.openxmlformats.org/officeDocument/2006/relationships/hyperlink" Target="https://translated.turbopages.org/proxy_u/en-ru.ru.f76bfd99-674ad186-d67c5965-74722d776562/https/www.geeksforgeeks.org/deque-set-1-introduction-applications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translated.turbopages.org/proxy_u/en-ru.ru.f76bfd99-674ad186-d67c5965-74722d776562/https/www.geeksforgeeks.org/introduction-and-array-implementation-of-queue" TargetMode="External"/><Relationship Id="rId7" Type="http://schemas.openxmlformats.org/officeDocument/2006/relationships/hyperlink" Target="https://translated.turbopages.org/proxy_u/en-ru.ru.f76bfd99-674ad186-d67c5965-74722d776562/https/www.geeksforgeeks.org/introduction-to-linear-data-structures" TargetMode="External"/><Relationship Id="rId12" Type="http://schemas.openxmlformats.org/officeDocument/2006/relationships/hyperlink" Target="https://translated.turbopages.org/proxy_u/en-ru.ru.f76bfd99-674ad186-d67c5965-74722d776562/https/www.geeksforgeeks.org/different-types-of-queues-and-its-applications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anslated.turbopages.org/proxy_u/en-ru.ru.f76bfd99-674ad186-d67c5965-74722d776562/https/www.geeksforgeeks.org/basic-operations-for-queue-in-data-structure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translated.turbopages.org/proxy_u/en-ru.ru.f76bfd99-674ad186-d67c5965-74722d776562/https/www.geeksforgeeks.org/introduction-to-linear-data-structures" TargetMode="External"/><Relationship Id="rId15" Type="http://schemas.openxmlformats.org/officeDocument/2006/relationships/hyperlink" Target="https://translated.turbopages.org/proxy_u/en-ru.ru.f76bfd99-674ad186-d67c5965-74722d776562/https/www.geeksforgeeks.org/priority-queue-set-1-introduction" TargetMode="External"/><Relationship Id="rId23" Type="http://schemas.openxmlformats.org/officeDocument/2006/relationships/hyperlink" Target="https://translated.turbopages.org/proxy_u/en-ru.ru.f76bfd99-674ad186-d67c5965-74722d776562/https/www.geeksforgeeks.org/applications-of-queue-data-structur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translated.turbopages.org/proxy_u/en-ru.ru.f76bfd99-674ad186-d67c5965-74722d776562/https/www.geeksforgeeks.org/fifo-first-in-first-out-approach-in-programming" TargetMode="External"/><Relationship Id="rId14" Type="http://schemas.openxmlformats.org/officeDocument/2006/relationships/hyperlink" Target="https://translated.turbopages.org/proxy_u/en-ru.ru.f76bfd99-674ad186-d67c5965-74722d776562/https/www.geeksforgeeks.org/introduction-to-circular-queue" TargetMode="External"/><Relationship Id="rId22" Type="http://schemas.openxmlformats.org/officeDocument/2006/relationships/hyperlink" Target="https://translated.turbopages.org/proxy_u/en-ru.ru.f76bfd99-674ad186-d67c5965-74722d776562/https/www.geeksforgeeks.org/queue-linked-list-implement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</dc:creator>
  <cp:keywords/>
  <dc:description/>
  <cp:lastModifiedBy>Askar</cp:lastModifiedBy>
  <cp:revision>12</cp:revision>
  <dcterms:created xsi:type="dcterms:W3CDTF">2024-11-30T08:50:00Z</dcterms:created>
  <dcterms:modified xsi:type="dcterms:W3CDTF">2024-11-30T09:16:00Z</dcterms:modified>
</cp:coreProperties>
</file>