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00FB" w14:textId="130E24A5" w:rsidR="004819AD" w:rsidRDefault="00481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Marivic C. </w:t>
      </w:r>
      <w:proofErr w:type="spellStart"/>
      <w:r>
        <w:rPr>
          <w:rFonts w:ascii="Times New Roman" w:hAnsi="Times New Roman" w:cs="Times New Roman"/>
        </w:rPr>
        <w:t>Cauntao</w:t>
      </w:r>
      <w:proofErr w:type="spellEnd"/>
      <w:r>
        <w:rPr>
          <w:rFonts w:ascii="Times New Roman" w:hAnsi="Times New Roman" w:cs="Times New Roman"/>
        </w:rPr>
        <w:t xml:space="preserve"> BSIT – 3H</w:t>
      </w:r>
    </w:p>
    <w:p w14:paraId="4B1B5A51" w14:textId="26FC0C0E" w:rsidR="004819AD" w:rsidRDefault="00A959C4">
      <w:pPr>
        <w:rPr>
          <w:rFonts w:ascii="Times New Roman" w:hAnsi="Times New Roman" w:cs="Times New Roman"/>
        </w:rPr>
      </w:pPr>
      <w:r w:rsidRPr="00A959C4">
        <w:rPr>
          <w:rFonts w:ascii="Times New Roman" w:hAnsi="Times New Roman" w:cs="Times New Roman"/>
        </w:rPr>
        <w:drawing>
          <wp:inline distT="0" distB="0" distL="0" distR="0" wp14:anchorId="6B767D4D" wp14:editId="7F2AC608">
            <wp:extent cx="5943600" cy="2954655"/>
            <wp:effectExtent l="0" t="0" r="0" b="0"/>
            <wp:docPr id="69684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7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BC53" w14:textId="77777777" w:rsidR="00A959C4" w:rsidRDefault="00A959C4">
      <w:pPr>
        <w:rPr>
          <w:rFonts w:ascii="Times New Roman" w:hAnsi="Times New Roman" w:cs="Times New Roman"/>
        </w:rPr>
      </w:pPr>
    </w:p>
    <w:p w14:paraId="7709D446" w14:textId="65D4D77C" w:rsidR="00A959C4" w:rsidRDefault="00A959C4">
      <w:pPr>
        <w:rPr>
          <w:rFonts w:ascii="Times New Roman" w:hAnsi="Times New Roman" w:cs="Times New Roman"/>
        </w:rPr>
      </w:pPr>
      <w:r w:rsidRPr="00A959C4">
        <w:rPr>
          <w:rFonts w:ascii="Times New Roman" w:hAnsi="Times New Roman" w:cs="Times New Roman"/>
        </w:rPr>
        <w:drawing>
          <wp:inline distT="0" distB="0" distL="0" distR="0" wp14:anchorId="315B9341" wp14:editId="72F35F25">
            <wp:extent cx="5943600" cy="2969895"/>
            <wp:effectExtent l="0" t="0" r="0" b="1905"/>
            <wp:docPr id="16800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08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C2CB" w14:textId="5F6AA651" w:rsidR="00A959C4" w:rsidRPr="004819AD" w:rsidRDefault="00A959C4">
      <w:pPr>
        <w:rPr>
          <w:rFonts w:ascii="Times New Roman" w:hAnsi="Times New Roman" w:cs="Times New Roman"/>
        </w:rPr>
      </w:pPr>
      <w:r w:rsidRPr="00A959C4">
        <w:rPr>
          <w:rFonts w:ascii="Times New Roman" w:hAnsi="Times New Roman" w:cs="Times New Roman"/>
        </w:rPr>
        <w:lastRenderedPageBreak/>
        <w:drawing>
          <wp:inline distT="0" distB="0" distL="0" distR="0" wp14:anchorId="197B5D7A" wp14:editId="3E718BE1">
            <wp:extent cx="5943600" cy="4227830"/>
            <wp:effectExtent l="0" t="0" r="0" b="1270"/>
            <wp:docPr id="2542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9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9C4" w:rsidRPr="0048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AD"/>
    <w:rsid w:val="004819AD"/>
    <w:rsid w:val="00487461"/>
    <w:rsid w:val="00A9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F6B2"/>
  <w15:chartTrackingRefBased/>
  <w15:docId w15:val="{27395B74-A3B6-4FD7-94CA-AC0EE7F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MARIVIC  CAUNTAO</dc:creator>
  <cp:keywords/>
  <dc:description/>
  <cp:lastModifiedBy>MARIVIC  CAUNTAO</cp:lastModifiedBy>
  <cp:revision>1</cp:revision>
  <dcterms:created xsi:type="dcterms:W3CDTF">2026-09-16T02:27:00Z</dcterms:created>
  <dcterms:modified xsi:type="dcterms:W3CDTF">2026-09-16T03:30:00Z</dcterms:modified>
</cp:coreProperties>
</file>