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7FDD" w14:textId="0B4A5E50" w:rsidR="00B21541" w:rsidRDefault="00D44CD2">
      <w:r>
        <w:rPr>
          <w:rFonts w:hint="eastAsia"/>
        </w:rPr>
        <w:t>下面简单描述rt</w:t>
      </w:r>
      <w:r>
        <w:t>t_audio_sdk</w:t>
      </w:r>
      <w:r>
        <w:rPr>
          <w:rFonts w:hint="eastAsia"/>
        </w:rPr>
        <w:t>里，</w:t>
      </w:r>
      <w:r>
        <w:t>OV7670</w:t>
      </w:r>
      <w:r>
        <w:rPr>
          <w:rFonts w:hint="eastAsia"/>
        </w:rPr>
        <w:t>摄像头色彩调试方法。</w:t>
      </w:r>
    </w:p>
    <w:p w14:paraId="3F10E048" w14:textId="0578ECFF" w:rsidR="00D44CD2" w:rsidRDefault="00D44CD2"/>
    <w:p w14:paraId="2BAFA997" w14:textId="77777777" w:rsidR="009A1AB6" w:rsidRDefault="00D44CD2">
      <w:r>
        <w:rPr>
          <w:rFonts w:hint="eastAsia"/>
        </w:rPr>
        <w:t>原</w:t>
      </w:r>
      <w:r w:rsidR="009A1AB6">
        <w:rPr>
          <w:rFonts w:hint="eastAsia"/>
        </w:rPr>
        <w:t>理</w:t>
      </w:r>
      <w:r>
        <w:rPr>
          <w:rFonts w:hint="eastAsia"/>
        </w:rPr>
        <w:t>：</w:t>
      </w:r>
    </w:p>
    <w:p w14:paraId="14E1C0B6" w14:textId="4FAD8CBB" w:rsidR="009A1AB6" w:rsidRDefault="00D44CD2" w:rsidP="009A1AB6">
      <w:pPr>
        <w:ind w:firstLineChars="202" w:firstLine="424"/>
      </w:pPr>
      <w:r>
        <w:t>0V7670</w:t>
      </w:r>
      <w:r>
        <w:rPr>
          <w:rFonts w:hint="eastAsia"/>
        </w:rPr>
        <w:t>有</w:t>
      </w:r>
      <w:r>
        <w:t>AWB(</w:t>
      </w:r>
      <w:r>
        <w:rPr>
          <w:rFonts w:hint="eastAsia"/>
        </w:rPr>
        <w:t>自适应白平衡</w:t>
      </w:r>
      <w:r>
        <w:t>)</w:t>
      </w:r>
      <w:r>
        <w:rPr>
          <w:rFonts w:hint="eastAsia"/>
        </w:rPr>
        <w:t>的功能，即会根据图像的环境自动</w:t>
      </w:r>
      <w:r w:rsidR="009A1AB6">
        <w:rPr>
          <w:rFonts w:hint="eastAsia"/>
        </w:rPr>
        <w:t>调整R</w:t>
      </w:r>
      <w:r w:rsidR="009A1AB6">
        <w:t>GB</w:t>
      </w:r>
      <w:r w:rsidR="009A1AB6">
        <w:rPr>
          <w:rFonts w:hint="eastAsia"/>
        </w:rPr>
        <w:t>的颜色设置。但</w:t>
      </w:r>
      <w:r w:rsidR="009A1AB6">
        <w:t>AWB</w:t>
      </w:r>
      <w:r w:rsidR="009A1AB6">
        <w:rPr>
          <w:rFonts w:hint="eastAsia"/>
        </w:rPr>
        <w:t>的调整速度太慢了，打开se</w:t>
      </w:r>
      <w:r w:rsidR="009A1AB6">
        <w:t>ners</w:t>
      </w:r>
      <w:r w:rsidR="009A1AB6">
        <w:rPr>
          <w:rFonts w:hint="eastAsia"/>
        </w:rPr>
        <w:t>时，图像可能会出现颜色很差的情况</w:t>
      </w:r>
      <w:r w:rsidR="00142AB8">
        <w:rPr>
          <w:rFonts w:hint="eastAsia"/>
        </w:rPr>
        <w:t>，需要等待一定时间后</w:t>
      </w:r>
      <w:r w:rsidR="00142AB8">
        <w:rPr>
          <w:rFonts w:hint="eastAsia"/>
        </w:rPr>
        <w:t>(实测平均在</w:t>
      </w:r>
      <w:r w:rsidR="00142AB8">
        <w:t>10-20</w:t>
      </w:r>
      <w:r w:rsidR="00142AB8">
        <w:rPr>
          <w:rFonts w:hint="eastAsia"/>
        </w:rPr>
        <w:t>秒</w:t>
      </w:r>
      <w:r w:rsidR="00142AB8">
        <w:t>)</w:t>
      </w:r>
      <w:r w:rsidR="00142AB8">
        <w:rPr>
          <w:rFonts w:hint="eastAsia"/>
        </w:rPr>
        <w:t>，颜色才恢复</w:t>
      </w:r>
      <w:r w:rsidR="009A1AB6">
        <w:rPr>
          <w:rFonts w:hint="eastAsia"/>
        </w:rPr>
        <w:t>。</w:t>
      </w:r>
    </w:p>
    <w:p w14:paraId="189BA066" w14:textId="2E5AEDF4" w:rsidR="009A1AB6" w:rsidRDefault="009A1AB6" w:rsidP="009A1AB6">
      <w:pPr>
        <w:ind w:firstLineChars="202" w:firstLine="424"/>
      </w:pPr>
      <w:r>
        <w:rPr>
          <w:rFonts w:hint="eastAsia"/>
        </w:rPr>
        <w:t>所以为了保证打开se</w:t>
      </w:r>
      <w:r>
        <w:t>ners</w:t>
      </w:r>
      <w:r>
        <w:rPr>
          <w:rFonts w:hint="eastAsia"/>
        </w:rPr>
        <w:t>时，</w:t>
      </w:r>
      <w:r w:rsidR="00142AB8">
        <w:rPr>
          <w:rFonts w:hint="eastAsia"/>
        </w:rPr>
        <w:t>要让</w:t>
      </w:r>
      <w:r>
        <w:rPr>
          <w:rFonts w:hint="eastAsia"/>
        </w:rPr>
        <w:t>图像尽可能的正常，</w:t>
      </w:r>
      <w:r w:rsidR="00142AB8">
        <w:rPr>
          <w:rFonts w:hint="eastAsia"/>
        </w:rPr>
        <w:t>有</w:t>
      </w:r>
      <w:r>
        <w:rPr>
          <w:rFonts w:hint="eastAsia"/>
        </w:rPr>
        <w:t>两种方法：</w:t>
      </w:r>
    </w:p>
    <w:p w14:paraId="329CE3BC" w14:textId="77777777" w:rsidR="009A1AB6" w:rsidRDefault="009A1AB6" w:rsidP="009A1AB6">
      <w:pPr>
        <w:ind w:firstLineChars="202" w:firstLine="42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加快</w:t>
      </w:r>
      <w:r>
        <w:t>AWB</w:t>
      </w:r>
      <w:r>
        <w:rPr>
          <w:rFonts w:hint="eastAsia"/>
        </w:rPr>
        <w:t>的调整速度</w:t>
      </w:r>
      <w:r>
        <w:rPr>
          <w:rFonts w:hint="eastAsia"/>
        </w:rPr>
        <w:t>，需要找se</w:t>
      </w:r>
      <w:r>
        <w:t>ner</w:t>
      </w:r>
      <w:r>
        <w:rPr>
          <w:rFonts w:hint="eastAsia"/>
        </w:rPr>
        <w:t xml:space="preserve">原厂。 </w:t>
      </w:r>
    </w:p>
    <w:p w14:paraId="0B28A704" w14:textId="71681B80" w:rsidR="00D44CD2" w:rsidRDefault="009A1AB6" w:rsidP="009A1AB6">
      <w:pPr>
        <w:ind w:firstLineChars="202" w:firstLine="424"/>
      </w:pPr>
      <w:r>
        <w:t xml:space="preserve">2. </w:t>
      </w:r>
      <w:r>
        <w:rPr>
          <w:rFonts w:hint="eastAsia"/>
        </w:rPr>
        <w:t>先使用A</w:t>
      </w:r>
      <w:r>
        <w:t>WB</w:t>
      </w:r>
      <w:r>
        <w:rPr>
          <w:rFonts w:hint="eastAsia"/>
        </w:rPr>
        <w:t>，等图像颜色正常后，使用s</w:t>
      </w:r>
      <w:r>
        <w:t>ccb</w:t>
      </w:r>
      <w:r>
        <w:rPr>
          <w:rFonts w:hint="eastAsia"/>
        </w:rPr>
        <w:t>读出此时R</w:t>
      </w:r>
      <w:r>
        <w:t>GB</w:t>
      </w:r>
      <w:r>
        <w:rPr>
          <w:rFonts w:hint="eastAsia"/>
        </w:rPr>
        <w:t>，</w:t>
      </w:r>
      <w:r w:rsidR="00142AB8">
        <w:rPr>
          <w:rFonts w:hint="eastAsia"/>
        </w:rPr>
        <w:t>修改初始化表，使</w:t>
      </w:r>
      <w:r>
        <w:rPr>
          <w:rFonts w:hint="eastAsia"/>
        </w:rPr>
        <w:t xml:space="preserve"> </w:t>
      </w:r>
      <w:r>
        <w:t>AWB</w:t>
      </w:r>
      <w:r>
        <w:rPr>
          <w:rFonts w:hint="eastAsia"/>
        </w:rPr>
        <w:t>关闭，并且</w:t>
      </w:r>
      <w:r w:rsidR="00142AB8">
        <w:rPr>
          <w:rFonts w:hint="eastAsia"/>
        </w:rPr>
        <w:t>更新</w:t>
      </w:r>
      <w:r>
        <w:rPr>
          <w:rFonts w:hint="eastAsia"/>
        </w:rPr>
        <w:t>将读到的R</w:t>
      </w:r>
      <w:r>
        <w:t>GB</w:t>
      </w:r>
      <w:r>
        <w:rPr>
          <w:rFonts w:hint="eastAsia"/>
        </w:rPr>
        <w:t>值</w:t>
      </w:r>
      <w:r w:rsidR="00142AB8">
        <w:rPr>
          <w:rFonts w:hint="eastAsia"/>
        </w:rPr>
        <w:t>到</w:t>
      </w:r>
      <w:r>
        <w:rPr>
          <w:rFonts w:hint="eastAsia"/>
        </w:rPr>
        <w:t>相应位置。</w:t>
      </w:r>
    </w:p>
    <w:p w14:paraId="7AF9D65A" w14:textId="47EB8FFB" w:rsidR="009A1AB6" w:rsidRDefault="009A1AB6" w:rsidP="009A1AB6">
      <w:pPr>
        <w:ind w:firstLine="420"/>
      </w:pPr>
      <w:r>
        <w:rPr>
          <w:rFonts w:hint="eastAsia"/>
        </w:rPr>
        <w:t>这</w:t>
      </w:r>
      <w:r w:rsidR="00142AB8">
        <w:rPr>
          <w:rFonts w:hint="eastAsia"/>
        </w:rPr>
        <w:t>里</w:t>
      </w:r>
      <w:r>
        <w:rPr>
          <w:rFonts w:hint="eastAsia"/>
        </w:rPr>
        <w:t>仅简介第2种方法。</w:t>
      </w:r>
    </w:p>
    <w:p w14:paraId="1F50258C" w14:textId="77777777" w:rsidR="009A1AB6" w:rsidRDefault="009A1AB6" w:rsidP="009A1AB6">
      <w:pPr>
        <w:ind w:firstLine="420"/>
        <w:rPr>
          <w:rFonts w:hint="eastAsia"/>
        </w:rPr>
      </w:pPr>
    </w:p>
    <w:p w14:paraId="0B1E752C" w14:textId="692CA3CE" w:rsidR="009A1AB6" w:rsidRDefault="009A1AB6" w:rsidP="009A1AB6">
      <w:r>
        <w:rPr>
          <w:rFonts w:hint="eastAsia"/>
        </w:rPr>
        <w:t>前提：</w:t>
      </w:r>
    </w:p>
    <w:p w14:paraId="7095046D" w14:textId="3442B5CA" w:rsidR="009A1AB6" w:rsidRDefault="009A1AB6" w:rsidP="009A1AB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se</w:t>
      </w:r>
      <w:r>
        <w:t xml:space="preserve">nser </w:t>
      </w:r>
      <w:r>
        <w:rPr>
          <w:rFonts w:hint="eastAsia"/>
        </w:rPr>
        <w:t>的工作环境基本固定，因为不同的环境，</w:t>
      </w:r>
      <w:r w:rsidR="00142AB8">
        <w:rPr>
          <w:rFonts w:hint="eastAsia"/>
        </w:rPr>
        <w:t>关闭</w:t>
      </w:r>
      <w:r>
        <w:rPr>
          <w:rFonts w:hint="eastAsia"/>
        </w:rPr>
        <w:t>A</w:t>
      </w:r>
      <w:r>
        <w:t>WB</w:t>
      </w:r>
      <w:r w:rsidR="00142AB8">
        <w:rPr>
          <w:rFonts w:hint="eastAsia"/>
        </w:rPr>
        <w:t>，使用固定R</w:t>
      </w:r>
      <w:r w:rsidR="00142AB8">
        <w:t>GB</w:t>
      </w:r>
      <w:r w:rsidR="00142AB8">
        <w:rPr>
          <w:rFonts w:hint="eastAsia"/>
        </w:rPr>
        <w:t>，图像效果可能不一样。</w:t>
      </w:r>
    </w:p>
    <w:p w14:paraId="7E44C2EC" w14:textId="168E958C" w:rsidR="00142AB8" w:rsidRDefault="00142AB8" w:rsidP="009A1AB6">
      <w:r>
        <w:rPr>
          <w:rFonts w:hint="eastAsia"/>
        </w:rPr>
        <w:t>2.要使用</w:t>
      </w:r>
      <w:r>
        <w:rPr>
          <w:rFonts w:hint="eastAsia"/>
        </w:rPr>
        <w:t>s</w:t>
      </w:r>
      <w:r>
        <w:t>ccb</w:t>
      </w:r>
      <w:r>
        <w:rPr>
          <w:rFonts w:hint="eastAsia"/>
        </w:rPr>
        <w:t>读</w:t>
      </w:r>
      <w:r>
        <w:rPr>
          <w:rFonts w:hint="eastAsia"/>
        </w:rPr>
        <w:t>se</w:t>
      </w:r>
      <w:r>
        <w:t>nser</w:t>
      </w:r>
      <w:r>
        <w:rPr>
          <w:rFonts w:hint="eastAsia"/>
        </w:rPr>
        <w:t>的寄存器，需确认下面这个函数是否可用：</w:t>
      </w:r>
    </w:p>
    <w:p w14:paraId="7DD14592" w14:textId="2BE9B096" w:rsidR="00142AB8" w:rsidRDefault="00142AB8" w:rsidP="009A1AB6">
      <w:pPr>
        <w:rPr>
          <w:rFonts w:hint="eastAsia"/>
        </w:rPr>
      </w:pPr>
      <w:r w:rsidRPr="00142AB8">
        <w:t>void sccb_read(int argc, char** argv)</w:t>
      </w:r>
      <w:r>
        <w:rPr>
          <w:rFonts w:hint="eastAsia"/>
        </w:rPr>
        <w:t>;</w:t>
      </w:r>
    </w:p>
    <w:p w14:paraId="1B93C29D" w14:textId="7A5DE78E" w:rsidR="00142AB8" w:rsidRDefault="00142AB8" w:rsidP="009A1AB6">
      <w:pPr>
        <w:rPr>
          <w:rFonts w:hint="eastAsia"/>
        </w:rPr>
      </w:pPr>
      <w:r>
        <w:rPr>
          <w:rFonts w:hint="eastAsia"/>
        </w:rPr>
        <w:t xml:space="preserve">即先要参与编译，后执行 </w:t>
      </w:r>
      <w:r w:rsidRPr="00142AB8">
        <w:t>sccb_read</w:t>
      </w:r>
      <w:r>
        <w:t xml:space="preserve"> </w:t>
      </w:r>
      <w:r w:rsidR="003E79E3">
        <w:t>addr,</w:t>
      </w:r>
      <w:r w:rsidR="003E79E3">
        <w:rPr>
          <w:rFonts w:hint="eastAsia"/>
        </w:rPr>
        <w:t>如下图，地址和结果都是十六进制的，</w:t>
      </w:r>
      <w:r w:rsidR="003E79E3" w:rsidRPr="003E79E3">
        <w:rPr>
          <w:rFonts w:hint="eastAsia"/>
          <w:highlight w:val="red"/>
        </w:rPr>
        <w:t>最好多读几次，直到结果稳定。</w:t>
      </w:r>
    </w:p>
    <w:p w14:paraId="6349E7A6" w14:textId="3F2837BE" w:rsidR="003E79E3" w:rsidRDefault="003E79E3" w:rsidP="009A1AB6">
      <w:r w:rsidRPr="003E79E3">
        <w:rPr>
          <w:noProof/>
        </w:rPr>
        <w:drawing>
          <wp:inline distT="0" distB="0" distL="0" distR="0" wp14:anchorId="18CE2C64" wp14:editId="169F6859">
            <wp:extent cx="5274310" cy="1789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950A" w14:textId="624427A7" w:rsidR="003E79E3" w:rsidRDefault="003E79E3" w:rsidP="009A1AB6">
      <w:r>
        <w:rPr>
          <w:rFonts w:hint="eastAsia"/>
        </w:rPr>
        <w:t>3</w:t>
      </w:r>
      <w:r>
        <w:t>.</w:t>
      </w:r>
      <w:r>
        <w:rPr>
          <w:rFonts w:hint="eastAsia"/>
        </w:rPr>
        <w:t>了解</w:t>
      </w:r>
      <w:r>
        <w:t>0V7670</w:t>
      </w:r>
      <w:r>
        <w:rPr>
          <w:rFonts w:hint="eastAsia"/>
        </w:rPr>
        <w:t>的A</w:t>
      </w:r>
      <w:r>
        <w:t xml:space="preserve">WB </w:t>
      </w:r>
      <w:r>
        <w:rPr>
          <w:rFonts w:hint="eastAsia"/>
        </w:rPr>
        <w:t>相关寄存器位置</w:t>
      </w:r>
    </w:p>
    <w:p w14:paraId="34BBA5CC" w14:textId="113F3F62" w:rsidR="003E79E3" w:rsidRDefault="003E79E3" w:rsidP="009A1AB6">
      <w:pPr>
        <w:rPr>
          <w:rFonts w:hint="eastAsia"/>
        </w:rPr>
      </w:pPr>
      <w:r>
        <w:t xml:space="preserve">AWB </w:t>
      </w:r>
      <w:r>
        <w:rPr>
          <w:rFonts w:hint="eastAsia"/>
        </w:rPr>
        <w:t>使能位0x</w:t>
      </w:r>
      <w:r>
        <w:t>13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值</w:t>
      </w:r>
      <w:r>
        <w:rPr>
          <w:rFonts w:hint="eastAsia"/>
        </w:rPr>
        <w:t>设置</w:t>
      </w:r>
      <w:r>
        <w:rPr>
          <w:rFonts w:hint="eastAsia"/>
        </w:rPr>
        <w:t>位0</w:t>
      </w:r>
      <w:r>
        <w:t>x02</w:t>
      </w:r>
      <w:r>
        <w:rPr>
          <w:rFonts w:hint="eastAsia"/>
        </w:rPr>
        <w:t>、</w:t>
      </w:r>
      <w:r>
        <w:t>G</w:t>
      </w:r>
      <w:r>
        <w:rPr>
          <w:rFonts w:hint="eastAsia"/>
        </w:rPr>
        <w:t>值设置位0</w:t>
      </w:r>
      <w:r>
        <w:t>x</w:t>
      </w:r>
      <w:r>
        <w:t>6</w:t>
      </w:r>
      <w:r>
        <w:rPr>
          <w:rFonts w:hint="eastAsia"/>
        </w:rPr>
        <w:t>a、</w:t>
      </w:r>
      <w:r>
        <w:t>B</w:t>
      </w:r>
      <w:r>
        <w:rPr>
          <w:rFonts w:hint="eastAsia"/>
        </w:rPr>
        <w:t>值设置位0</w:t>
      </w:r>
      <w:r>
        <w:t>x0</w:t>
      </w:r>
      <w:r>
        <w:t>1</w:t>
      </w:r>
    </w:p>
    <w:p w14:paraId="723B8A99" w14:textId="670425CE" w:rsidR="003E79E3" w:rsidRDefault="003E79E3" w:rsidP="009A1AB6">
      <w:r w:rsidRPr="003E79E3">
        <w:rPr>
          <w:noProof/>
        </w:rPr>
        <w:drawing>
          <wp:inline distT="0" distB="0" distL="0" distR="0" wp14:anchorId="6121DE8B" wp14:editId="256A5386">
            <wp:extent cx="5274310" cy="1896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3881" w14:textId="6BB22548" w:rsidR="003E79E3" w:rsidRDefault="003E79E3" w:rsidP="009A1AB6">
      <w:r w:rsidRPr="003E79E3">
        <w:rPr>
          <w:noProof/>
        </w:rPr>
        <w:lastRenderedPageBreak/>
        <w:drawing>
          <wp:inline distT="0" distB="0" distL="0" distR="0" wp14:anchorId="31B7D8B6" wp14:editId="4E6A1F5D">
            <wp:extent cx="5274310" cy="21945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9E3">
        <w:rPr>
          <w:noProof/>
        </w:rPr>
        <w:drawing>
          <wp:inline distT="0" distB="0" distL="0" distR="0" wp14:anchorId="18E2525C" wp14:editId="019E9E57">
            <wp:extent cx="5274310" cy="290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1F69" w14:textId="76029C93" w:rsidR="003E79E3" w:rsidRDefault="003E79E3" w:rsidP="009A1AB6"/>
    <w:p w14:paraId="53ECDBD0" w14:textId="0AD0B89A" w:rsidR="003E79E3" w:rsidRDefault="003E79E3" w:rsidP="009A1AB6">
      <w:r>
        <w:rPr>
          <w:rFonts w:hint="eastAsia"/>
        </w:rPr>
        <w:t>步骤：</w:t>
      </w:r>
    </w:p>
    <w:p w14:paraId="0446B53B" w14:textId="09160B19" w:rsidR="003E79E3" w:rsidRDefault="003E79E3" w:rsidP="009A1AB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准备好bin</w:t>
      </w:r>
      <w:r>
        <w:t xml:space="preserve"> </w:t>
      </w:r>
      <w:r>
        <w:rPr>
          <w:rFonts w:hint="eastAsia"/>
        </w:rPr>
        <w:t>文件：</w:t>
      </w:r>
      <w:r w:rsidR="00B07E47">
        <w:rPr>
          <w:rFonts w:hint="eastAsia"/>
        </w:rPr>
        <w:t>按下图，</w:t>
      </w:r>
      <w:r>
        <w:rPr>
          <w:rFonts w:hint="eastAsia"/>
        </w:rPr>
        <w:t>打开</w:t>
      </w:r>
      <w:r>
        <w:t>AWB</w:t>
      </w:r>
      <w:r>
        <w:rPr>
          <w:rFonts w:hint="eastAsia"/>
        </w:rPr>
        <w:t>功能</w:t>
      </w:r>
      <w:r w:rsidR="00B07E47">
        <w:rPr>
          <w:rFonts w:hint="eastAsia"/>
        </w:rPr>
        <w:t xml:space="preserve">，烧录，运行 </w:t>
      </w:r>
      <w:r>
        <w:rPr>
          <w:rFonts w:hint="eastAsia"/>
        </w:rPr>
        <w:t>：</w:t>
      </w:r>
    </w:p>
    <w:p w14:paraId="1A7D1405" w14:textId="46C26A05" w:rsidR="003E79E3" w:rsidRDefault="003E79E3" w:rsidP="009A1AB6">
      <w:r w:rsidRPr="003E79E3">
        <w:rPr>
          <w:noProof/>
        </w:rPr>
        <w:drawing>
          <wp:inline distT="0" distB="0" distL="0" distR="0" wp14:anchorId="1965B288" wp14:editId="00BB41F7">
            <wp:extent cx="5274310" cy="15722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240D" w14:textId="5F8B47A9" w:rsidR="00B07E47" w:rsidRDefault="00B07E47" w:rsidP="009A1AB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使sen</w:t>
      </w:r>
      <w:r>
        <w:t xml:space="preserve">ser </w:t>
      </w:r>
      <w:r>
        <w:rPr>
          <w:rFonts w:hint="eastAsia"/>
        </w:rPr>
        <w:t xml:space="preserve">工作起来，并且等待图像颜色正常，或一段时间后。按下图的方法读 </w:t>
      </w:r>
      <w:r>
        <w:t>RGB</w:t>
      </w:r>
      <w:r>
        <w:rPr>
          <w:rFonts w:hint="eastAsia"/>
        </w:rPr>
        <w:t>的值， 并记下，如R</w:t>
      </w:r>
      <w:r>
        <w:t>_</w:t>
      </w:r>
      <w:r>
        <w:rPr>
          <w:rFonts w:hint="eastAsia"/>
        </w:rPr>
        <w:t>v</w:t>
      </w:r>
      <w:r>
        <w:t>, G_v, B_v</w:t>
      </w:r>
      <w:r>
        <w:rPr>
          <w:rFonts w:hint="eastAsia"/>
        </w:rPr>
        <w:t>。</w:t>
      </w:r>
    </w:p>
    <w:p w14:paraId="65AC3324" w14:textId="6EE7E01D" w:rsidR="00B07E47" w:rsidRDefault="00B07E47" w:rsidP="009A1AB6">
      <w:r w:rsidRPr="00B07E47">
        <w:rPr>
          <w:noProof/>
        </w:rPr>
        <w:drawing>
          <wp:inline distT="0" distB="0" distL="0" distR="0" wp14:anchorId="64AA3751" wp14:editId="206C1ED7">
            <wp:extent cx="4130040" cy="34290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BDA7" w14:textId="141891D2" w:rsidR="00B07E47" w:rsidRDefault="00B07E47" w:rsidP="009A1AB6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更新初始化表：关闭A</w:t>
      </w:r>
      <w:r>
        <w:t>WB</w:t>
      </w:r>
      <w:r>
        <w:rPr>
          <w:rFonts w:hint="eastAsia"/>
        </w:rPr>
        <w:t>、更新</w:t>
      </w:r>
      <w:r>
        <w:rPr>
          <w:rFonts w:hint="eastAsia"/>
        </w:rPr>
        <w:t>R</w:t>
      </w:r>
      <w:r>
        <w:t>_</w:t>
      </w:r>
      <w:r>
        <w:rPr>
          <w:rFonts w:hint="eastAsia"/>
        </w:rPr>
        <w:t>v</w:t>
      </w:r>
      <w:r>
        <w:t>, G_v, B_v</w:t>
      </w:r>
      <w:r>
        <w:rPr>
          <w:rFonts w:hint="eastAsia"/>
        </w:rPr>
        <w:t>的值。如下：</w:t>
      </w:r>
    </w:p>
    <w:p w14:paraId="0D9EE3A2" w14:textId="480BFFC1" w:rsidR="00B07E47" w:rsidRDefault="000A46BC" w:rsidP="009A1AB6">
      <w:r w:rsidRPr="000A46BC">
        <w:rPr>
          <w:noProof/>
        </w:rPr>
        <w:drawing>
          <wp:inline distT="0" distB="0" distL="0" distR="0" wp14:anchorId="6A98A05F" wp14:editId="7E9C2A34">
            <wp:extent cx="5274310" cy="1223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7A7D" w14:textId="7EFA9BDD" w:rsidR="000A46BC" w:rsidRDefault="000A46BC" w:rsidP="009A1AB6">
      <w:r>
        <w:rPr>
          <w:noProof/>
        </w:rPr>
        <w:drawing>
          <wp:inline distT="0" distB="0" distL="0" distR="0" wp14:anchorId="2853A985" wp14:editId="5611ABDA">
            <wp:extent cx="5274310" cy="1151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D09" w14:textId="0A8C810D" w:rsidR="000A46BC" w:rsidRDefault="000A46BC" w:rsidP="009A1AB6">
      <w:r w:rsidRPr="000A46BC">
        <w:rPr>
          <w:noProof/>
        </w:rPr>
        <w:drawing>
          <wp:inline distT="0" distB="0" distL="0" distR="0" wp14:anchorId="4621B12F" wp14:editId="791DE2A3">
            <wp:extent cx="5274310" cy="12077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90AF" w14:textId="0DEF5EC2" w:rsidR="000A46BC" w:rsidRDefault="000A46BC" w:rsidP="009A1AB6"/>
    <w:p w14:paraId="3312EA61" w14:textId="6A0FC388" w:rsidR="000A46BC" w:rsidRPr="00B07E47" w:rsidRDefault="000A46BC" w:rsidP="009A1AB6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重新编译，烧录，运行。</w:t>
      </w:r>
      <w:bookmarkStart w:id="0" w:name="_GoBack"/>
      <w:bookmarkEnd w:id="0"/>
    </w:p>
    <w:sectPr w:rsidR="000A46BC" w:rsidRPr="00B07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E3"/>
    <w:rsid w:val="000A46BC"/>
    <w:rsid w:val="000F31AD"/>
    <w:rsid w:val="00117CE3"/>
    <w:rsid w:val="00142AB8"/>
    <w:rsid w:val="003E79E3"/>
    <w:rsid w:val="00560AF3"/>
    <w:rsid w:val="006E2557"/>
    <w:rsid w:val="009A1AB6"/>
    <w:rsid w:val="00B07E47"/>
    <w:rsid w:val="00B21541"/>
    <w:rsid w:val="00D4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C970"/>
  <w15:chartTrackingRefBased/>
  <w15:docId w15:val="{FB1F0098-86FD-4817-8E03-AD43C1CC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2019-11-29T06:39:00Z</dcterms:created>
  <dcterms:modified xsi:type="dcterms:W3CDTF">2019-12-16T11:41:00Z</dcterms:modified>
</cp:coreProperties>
</file>