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560" w:after="120"/>
              <w:ind w:left="283"/>
            </w:pPr>
            <w:r>
              <w:rPr>
                <w:rFonts w:ascii="Calibri" w:hAnsi="Calibri"/>
                <w:b/>
                <w:color w:val="FFFFFF"/>
                <w:sz w:val="56"/>
              </w:rPr>
              <w:t>BI DAMU</w:t>
            </w:r>
          </w:p>
          <w:p>
            <w:pPr>
              <w:spacing w:before="0" w:after="560"/>
              <w:ind w:left="283"/>
            </w:pPr>
            <w:r>
              <w:rPr>
                <w:rFonts w:ascii="Calibri" w:hAnsi="Calibri"/>
                <w:color w:val="C5CFFF"/>
                <w:sz w:val="32"/>
              </w:rPr>
              <w:t>Тест-кейсы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Версия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2026-07-06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Аудитория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QA / тестировщик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Покрытие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Auth, Employee, HR, Admin, Уведомления, Безопасность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2" w:color="E8EDF2"/>
          <w:left w:val="single" w:sz="2" w:color="E8EDF2"/>
          <w:bottom w:val="single" w:sz="2" w:color="E8EDF2"/>
          <w:right w:val="single" w:sz="2" w:color="E8EDF2"/>
          <w:insideH w:val="single" w:sz="2" w:color="E8EDF2"/>
          <w:insideV w:val="single" w:sz="2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C62828"/>
                <w:sz w:val="19"/>
              </w:rPr>
              <w:t>🔴  Высокий приоритет</w:t>
            </w:r>
          </w:p>
        </w:tc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8B6A00"/>
                <w:sz w:val="19"/>
              </w:rPr>
              <w:t>🟡  Средний приоритет</w:t>
            </w:r>
          </w:p>
        </w:tc>
        <w:tc>
          <w:tcPr>
            <w:tcW w:type="dxa" w:w="3230"/>
            <w:shd w:val="clear" w:color="auto" w:fill="E8F5E9"/>
          </w:tcPr>
          <w:p>
            <w:pPr>
              <w:ind w:left="113"/>
            </w:pPr>
            <w:r>
              <w:rPr>
                <w:b/>
                <w:color w:val="1B5E20"/>
                <w:sz w:val="19"/>
              </w:rPr>
              <w:t>🟢  Низкий приоритет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1. АВТОРИЗАЦИЯ И ДОСТУП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TC-AUTH-01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Вход через BI Life WebView — токен принят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TC-AUTH-01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BI Life открывает Damu как WebView и передаёт валидный Keycloak JWT через postMessage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BI Life открывает WebView с Damu</w:t>
            </w:r>
            <w:r>
              <w:br/>
            </w:r>
            <w:r>
              <w:rPr>
                <w:color w:val="0F1923"/>
                <w:sz w:val="19"/>
              </w:rPr>
              <w:t>2. Нативное приложение отправляет postMessage: {type: "AUTH_TOKEN", token: "&lt;jwt&gt;"}</w:t>
            </w:r>
            <w:r>
              <w:br/>
            </w:r>
            <w:r>
              <w:rPr>
                <w:color w:val="0F1923"/>
                <w:sz w:val="19"/>
              </w:rPr>
              <w:t>3. Открыть любой защищённый экран (/dashboard)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Экран загрузился. Отображается имя и должность сотрудника из профиля.</w:t>
            </w:r>
            <w:r>
              <w:br/>
            </w:r>
            <w:r>
              <w:rPr>
                <w:color w:val="1A7A4A"/>
                <w:sz w:val="19"/>
              </w:rPr>
              <w:t>Запросы к API проходят с заголовком Authorization: Bearer &lt;token&gt;.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Токен не передан → экран показывает состояние ошибки или редирект на заглушку "Нет доступа"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TC-AUTH-02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Истёкший токен — запросы отклоняются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TC-AUTH-02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авторизован. Токен истёк (exp &lt; now)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Дождаться истечения токена (или подменить exp в тесте)</w:t>
            </w:r>
            <w:r>
              <w:br/>
            </w:r>
            <w:r>
              <w:rPr>
                <w:color w:val="0F1923"/>
                <w:sz w:val="19"/>
              </w:rPr>
              <w:t>2. Сделать любой API-запрос (обновить страницу)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возвращает 401. Фронт показывает состояние ошибки или сообщение о необходимости переавторизации.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TC-AUTH-03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Сотрудник без роли hr не может открыть /hr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TC-AUTH-03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Пользователь авторизован только с ролью employee (нет роли hr)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Попытаться перейти на /hr напрямую (вручную ввести URL)</w:t>
            </w:r>
            <w:r>
              <w:br/>
            </w:r>
            <w:r>
              <w:rPr>
                <w:color w:val="0F1923"/>
                <w:sz w:val="19"/>
              </w:rPr>
              <w:t>2. Также попробовать GET /api/hr/assessments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Фронт: показывает экран "Нет доступа" (RoleGuard).</w:t>
            </w:r>
            <w:r>
              <w:br/>
            </w:r>
            <w:r>
              <w:rPr>
                <w:color w:val="1A7A4A"/>
                <w:sz w:val="19"/>
              </w:rPr>
              <w:t>API: возвращает 403 Forbidden.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TC-AUTH-04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Сотрудник без роли admin не может открыть /admin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TC-AUTH-04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Пользователь авторизован только с ролью employee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Перейти на /admin вручную</w:t>
            </w:r>
            <w:r>
              <w:br/>
            </w:r>
            <w:r>
              <w:rPr>
                <w:color w:val="0F1923"/>
                <w:sz w:val="19"/>
              </w:rPr>
              <w:t>2. Попробовать GET /api/admin/skills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Фронт: экран "Нет доступа".</w:t>
            </w:r>
            <w:r>
              <w:br/>
            </w:r>
            <w:r>
              <w:rPr>
                <w:color w:val="1A7A4A"/>
                <w:sz w:val="19"/>
              </w:rPr>
              <w:t>API: 403 Forbidden.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TC-AUTH-05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Переключение панелей в TopNav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 + 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TC-AUTH-05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Пользователь имеет роли employee и hr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Войти как пользователь с двумя ролями</w:t>
            </w:r>
            <w:r>
              <w:br/>
            </w:r>
            <w:r>
              <w:rPr>
                <w:color w:val="0F1923"/>
                <w:sz w:val="19"/>
              </w:rPr>
              <w:t>2. Убедиться что в TopNav виден переключатель панелей</w:t>
            </w:r>
            <w:r>
              <w:br/>
            </w:r>
            <w:r>
              <w:rPr>
                <w:color w:val="0F1923"/>
                <w:sz w:val="19"/>
              </w:rPr>
              <w:t>3. Кликнуть "HR-панель"</w:t>
            </w:r>
            <w:r>
              <w:br/>
            </w:r>
            <w:r>
              <w:rPr>
                <w:color w:val="0F1923"/>
                <w:sz w:val="19"/>
              </w:rPr>
              <w:t>4. Кликнуть "Мой профиль"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Переключатель отображается.</w:t>
            </w:r>
            <w:r>
              <w:br/>
            </w:r>
            <w:r>
              <w:rPr>
                <w:color w:val="1A7A4A"/>
                <w:sz w:val="19"/>
              </w:rPr>
              <w:t>Клик на "HR-панель" → переход на /hr.</w:t>
            </w:r>
            <w:r>
              <w:br/>
            </w:r>
            <w:r>
              <w:rPr>
                <w:color w:val="1A7A4A"/>
                <w:sz w:val="19"/>
              </w:rPr>
              <w:t>Клик на "Мой профиль" → переход на /dashboard.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2. ПРОФИЛЬ И DASHBOARD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TC-DASH-01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Загрузка профиля сотрудника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TC-DASH-01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авторизован. GET /api/me возвращает данные профиля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/dashboard/my-dashboard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Отображаются: ФИО, должность, кластер, стаж, фото.</w:t>
            </w:r>
            <w:r>
              <w:br/>
            </w:r>
            <w:r>
              <w:rPr>
                <w:color w:val="1A7A4A"/>
                <w:sz w:val="19"/>
              </w:rPr>
              <w:t>Данные соответствуют GET /api/me.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GET /api/me вернул ошибку → показывается состояние ошибки с кнопкой "Повторить"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TC-DASH-02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Рейтинг и ранжирование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TC-DASH-02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Ночной батч отработал. GET /api/me/rating возвращает данные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/dashboard/my-dashboard</w:t>
            </w:r>
            <w:r>
              <w:br/>
            </w:r>
            <w:r>
              <w:rPr>
                <w:color w:val="0F1923"/>
                <w:sz w:val="19"/>
              </w:rPr>
              <w:t>2. Проверить блок рейтинга</w:t>
            </w:r>
            <w:r>
              <w:br/>
            </w:r>
            <w:r>
              <w:rPr>
                <w:color w:val="0F1923"/>
                <w:sz w:val="19"/>
              </w:rPr>
              <w:t>3. Нажать "Показать общий рейтинг"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Показывается итоговый балл (например, 4.3 / 5.0).</w:t>
            </w:r>
            <w:r>
              <w:br/>
            </w:r>
            <w:r>
              <w:rPr>
                <w:color w:val="1A7A4A"/>
                <w:sz w:val="19"/>
              </w:rPr>
              <w:t>Показываются 5 компонентов с их значениями.</w:t>
            </w:r>
            <w:r>
              <w:br/>
            </w:r>
            <w:r>
              <w:rPr>
                <w:color w:val="1A7A4A"/>
                <w:sz w:val="19"/>
              </w:rPr>
              <w:t>Ранжирование: "12 из 87" для текущей должности в кластере.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Батч ещё не запускался → показывается заглушка "Рейтинг рассчитывается, данные появятся завтра"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TC-DASH-03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Навыки на подтверждение — список и действие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TC-DASH-03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У сотрудника есть навыки со статусом pending в employee_skills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/dashboard/my-dashboard</w:t>
            </w:r>
            <w:r>
              <w:br/>
            </w:r>
            <w:r>
              <w:rPr>
                <w:color w:val="0F1923"/>
                <w:sz w:val="19"/>
              </w:rPr>
              <w:t>2. Найти блок "Навыки на подтверждение"</w:t>
            </w:r>
            <w:r>
              <w:br/>
            </w:r>
            <w:r>
              <w:rPr>
                <w:color w:val="0F1923"/>
                <w:sz w:val="19"/>
              </w:rPr>
              <w:t>3. Проверить список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Навыки со статусом pending отображаются в блоке.</w:t>
            </w:r>
            <w:r>
              <w:br/>
            </w:r>
            <w:r>
              <w:rPr>
                <w:color w:val="1A7A4A"/>
                <w:sz w:val="19"/>
              </w:rPr>
              <w:t>Количество совпадает с количеством pending-записей в БД.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TC-DASH-04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Уведомления — счётчик и прочтение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TC-DASH-04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У сотрудника есть непрочитанные уведомления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приложение</w:t>
            </w:r>
            <w:r>
              <w:br/>
            </w:r>
            <w:r>
              <w:rPr>
                <w:color w:val="0F1923"/>
                <w:sz w:val="19"/>
              </w:rPr>
              <w:t>2. Проверить иконку уведомлений в TopNav</w:t>
            </w:r>
            <w:r>
              <w:br/>
            </w:r>
            <w:r>
              <w:rPr>
                <w:color w:val="0F1923"/>
                <w:sz w:val="19"/>
              </w:rPr>
              <w:t>3. Кликнуть на иконку</w:t>
            </w:r>
            <w:r>
              <w:br/>
            </w:r>
            <w:r>
              <w:rPr>
                <w:color w:val="0F1923"/>
                <w:sz w:val="19"/>
              </w:rPr>
              <w:t>4. Прочитать уведомление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Иконка показывает счётчик непрочитанных.</w:t>
            </w:r>
            <w:r>
              <w:br/>
            </w:r>
            <w:r>
              <w:rPr>
                <w:color w:val="1A7A4A"/>
                <w:sz w:val="19"/>
              </w:rPr>
              <w:t>После клика → список уведомлений.</w:t>
            </w:r>
            <w:r>
              <w:br/>
            </w:r>
            <w:r>
              <w:rPr>
                <w:color w:val="1A7A4A"/>
                <w:sz w:val="19"/>
              </w:rPr>
              <w:t>После прочтения → счётчик уменьшается.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3. НАВЫКИ СОТРУДНИКА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TC-SKILL-01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Выставить уровень 1 или 2 — без апрува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TC-SKILL-01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авторизован. Навык существует в каталоге.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/dashboard/my-skills</w:t>
            </w:r>
            <w:r>
              <w:br/>
            </w:r>
            <w:r>
              <w:rPr>
                <w:color w:val="0F1923"/>
                <w:sz w:val="19"/>
              </w:rPr>
              <w:t>2. Выбрать навык</w:t>
            </w:r>
            <w:r>
              <w:br/>
            </w:r>
            <w:r>
              <w:rPr>
                <w:color w:val="0F1923"/>
                <w:sz w:val="19"/>
              </w:rPr>
              <w:t>3. Выставить уровень 1 (Базовый) или 2 (Средний)</w:t>
            </w:r>
            <w:r>
              <w:br/>
            </w:r>
            <w:r>
              <w:rPr>
                <w:color w:val="0F1923"/>
                <w:sz w:val="19"/>
              </w:rPr>
              <w:t>4.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PUT /api/me/skills/:id вызван с { level: 1 } или { level: 2 }.</w:t>
            </w:r>
            <w:r>
              <w:br/>
            </w:r>
            <w:r>
              <w:rPr>
                <w:color w:val="1A7A4A"/>
                <w:sz w:val="19"/>
              </w:rPr>
              <w:t>Статус навыка становится "self".</w:t>
            </w:r>
            <w:r>
              <w:br/>
            </w:r>
            <w:r>
              <w:rPr>
                <w:color w:val="1A7A4A"/>
                <w:sz w:val="19"/>
              </w:rPr>
              <w:t>Апрув-запрос в UnityBPM не отправляется.</w:t>
            </w:r>
            <w:r>
              <w:br/>
            </w:r>
            <w:r>
              <w:rPr>
                <w:color w:val="1A7A4A"/>
                <w:sz w:val="19"/>
              </w:rPr>
              <w:t>Навык сразу отображается с новым уровнем.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Попытка выставить уровень 0 или 5 → API возвращает 422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TC-SKILL-02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Выставить уровень 3 или 4 — уходит на апрув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TC-SKILL-02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авторизован. Навык существует в каталоге.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Выбрать навык</w:t>
            </w:r>
            <w:r>
              <w:br/>
            </w:r>
            <w:r>
              <w:rPr>
                <w:color w:val="0F1923"/>
                <w:sz w:val="19"/>
              </w:rPr>
              <w:t>2. Выставить уровень 3 (Продвинутый) или 4 (Эксперт)</w:t>
            </w:r>
            <w:r>
              <w:br/>
            </w:r>
            <w:r>
              <w:rPr>
                <w:color w:val="0F1923"/>
                <w:sz w:val="19"/>
              </w:rPr>
              <w:t>3.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PUT /api/me/skills/:id вызван с { level: 3 }.</w:t>
            </w:r>
            <w:r>
              <w:br/>
            </w:r>
            <w:r>
              <w:rPr>
                <w:color w:val="1A7A4A"/>
                <w:sz w:val="19"/>
              </w:rPr>
              <w:t>Статус навыка становится "pending".</w:t>
            </w:r>
            <w:r>
              <w:br/>
            </w:r>
            <w:r>
              <w:rPr>
                <w:color w:val="1A7A4A"/>
                <w:sz w:val="19"/>
              </w:rPr>
              <w:t>В UnityBPM создана задача на апрув.</w:t>
            </w:r>
            <w:r>
              <w:br/>
            </w:r>
            <w:r>
              <w:rPr>
                <w:color w:val="1A7A4A"/>
                <w:sz w:val="19"/>
              </w:rPr>
              <w:t>В skill_approval_history появилась новая запись.</w:t>
            </w:r>
            <w:r>
              <w:br/>
            </w:r>
            <w:r>
              <w:rPr>
                <w:color w:val="1A7A4A"/>
                <w:sz w:val="19"/>
              </w:rPr>
              <w:t>В блоке "Навыки на подтверждение" на Dashboard навык появился.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TC-SKILL-03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Апрув навыка через BPM — webhook принят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TC-SKILL-03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Навык в статусе pending. UnityBPM одобрил апрув.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UnityBPM отправляет webhook POST /webhooks/bpm/skill-approval с decision: "approved"</w:t>
            </w:r>
            <w:r>
              <w:br/>
            </w:r>
            <w:r>
              <w:rPr>
                <w:color w:val="0F1923"/>
                <w:sz w:val="19"/>
              </w:rPr>
              <w:t>2. Обновить /dashboard/my-skills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employee_skills.status = "confirmed".</w:t>
            </w:r>
            <w:r>
              <w:br/>
            </w:r>
            <w:r>
              <w:rPr>
                <w:color w:val="1A7A4A"/>
                <w:sz w:val="19"/>
              </w:rPr>
              <w:t>В skill_approval_history записано решение.</w:t>
            </w:r>
            <w:r>
              <w:br/>
            </w:r>
            <w:r>
              <w:rPr>
                <w:color w:val="1A7A4A"/>
                <w:sz w:val="19"/>
              </w:rPr>
              <w:t>Сотрудник получил уведомление "skill_approved".</w:t>
            </w:r>
            <w:r>
              <w:br/>
            </w:r>
            <w:r>
              <w:rPr>
                <w:color w:val="1A7A4A"/>
                <w:sz w:val="19"/>
              </w:rPr>
              <w:t>Навык исчез из блока "Навыки на подтверждение".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UnityBPM отправляет decision: "rejected" → статус = "rejected", уведомление "skill_rejected"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TC-SKILL-04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Webhook с неверным секретом отклоняется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system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TC-SKILL-04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Бэкенд запущен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Отправить POST /webhooks/bpm/skill-approval с неверным X-BPM-Secret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возвращает 401. Данные в БД не изменились.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4. КАРЬЕРНАЯ КАРТА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TC-MAP-01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Карта загружается из API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TC-MAP-01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Карьерный граф настроен Админом для кластера сотрудника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/career-map</w:t>
            </w:r>
            <w:r>
              <w:br/>
            </w:r>
            <w:r>
              <w:rPr>
                <w:color w:val="0F1923"/>
                <w:sz w:val="19"/>
              </w:rPr>
              <w:t>2. Проверить отображение карточек должностей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/api/career-graph?clusterId=&lt;id&gt; вызван.</w:t>
            </w:r>
            <w:r>
              <w:br/>
            </w:r>
            <w:r>
              <w:rPr>
                <w:color w:val="1A7A4A"/>
                <w:sz w:val="19"/>
              </w:rPr>
              <w:t>Карточки должностей отображаются в соответствии с графом из БД.</w:t>
            </w:r>
            <w:r>
              <w:br/>
            </w:r>
            <w:r>
              <w:rPr>
                <w:color w:val="1A7A4A"/>
                <w:sz w:val="19"/>
              </w:rPr>
              <w:t>Текущая должность выделена.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GET /career-graph вернул ошибку → показывается состояние ошибки с кнопкой "Повторить"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TC-MAP-02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Смена карьерной цели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TC-MAP-02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на Foreman B. В графе есть путь к Foreman A.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/career-map</w:t>
            </w:r>
            <w:r>
              <w:br/>
            </w:r>
            <w:r>
              <w:rPr>
                <w:color w:val="0F1923"/>
                <w:sz w:val="19"/>
              </w:rPr>
              <w:t>2. Нажать "Установить карьерную цель" на карточке Foreman A</w:t>
            </w:r>
            <w:r>
              <w:br/>
            </w:r>
            <w:r>
              <w:rPr>
                <w:color w:val="0F1923"/>
                <w:sz w:val="19"/>
              </w:rPr>
              <w:t>3. Подтвердить в диалоге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POST /api/me/goal с { targetPositionId: &lt;id Foreman A&gt; } вызван.</w:t>
            </w:r>
            <w:r>
              <w:br/>
            </w:r>
            <w:r>
              <w:rPr>
                <w:color w:val="1A7A4A"/>
                <w:sz w:val="19"/>
              </w:rPr>
              <w:t>Старый активный план получил статус "replaced".</w:t>
            </w:r>
            <w:r>
              <w:br/>
            </w:r>
            <w:r>
              <w:rPr>
                <w:color w:val="1A7A4A"/>
                <w:sz w:val="19"/>
              </w:rPr>
              <w:t>Создан новый карьерный план с целью Foreman A.</w:t>
            </w:r>
            <w:r>
              <w:br/>
            </w:r>
            <w:r>
              <w:rPr>
                <w:color w:val="1A7A4A"/>
                <w:sz w:val="19"/>
              </w:rPr>
              <w:t>Карта перестроилась — Foreman A теперь выделен как цель.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Попытка установить цель недостижимую из текущей должности → API возвращает 422, кнопка недоступна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TC-MAP-03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Режим исследования путей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TC-MAP-03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на Foreman B. Граф содержит несколько путей.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/career-map</w:t>
            </w:r>
            <w:r>
              <w:br/>
            </w:r>
            <w:r>
              <w:rPr>
                <w:color w:val="0F1923"/>
                <w:sz w:val="19"/>
              </w:rPr>
              <w:t>2. Нажать "Исследовать пути" (режим buildTo)</w:t>
            </w:r>
            <w:r>
              <w:br/>
            </w:r>
            <w:r>
              <w:rPr>
                <w:color w:val="0F1923"/>
                <w:sz w:val="19"/>
              </w:rPr>
              <w:t>3. Выбрать целевую должность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Отображаются все возможные пути (ветвления) от текущей должности до выбранной.</w:t>
            </w:r>
            <w:r>
              <w:br/>
            </w:r>
            <w:r>
              <w:rPr>
                <w:color w:val="1A7A4A"/>
                <w:sz w:val="19"/>
              </w:rPr>
              <w:t>SVG-линии ветвлений отрисованы корректно.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5. КАРЬЕРНЫЙ ПЛАН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TC-PLAN-01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Список планов сотрудника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TC-PLAN-01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У сотрудника есть активный план и история предыдущих планов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/plans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/api/me/plans вызван.</w:t>
            </w:r>
            <w:r>
              <w:br/>
            </w:r>
            <w:r>
              <w:rPr>
                <w:color w:val="1A7A4A"/>
                <w:sz w:val="19"/>
              </w:rPr>
              <w:t>Отображаются: активный план, предыдущие (replaced/completed).</w:t>
            </w:r>
            <w:r>
              <w:br/>
            </w:r>
            <w:r>
              <w:rPr>
                <w:color w:val="1A7A4A"/>
                <w:sz w:val="19"/>
              </w:rPr>
              <w:t>Название активного плана: "Стать &lt;targetPosition.name&gt;".</w:t>
            </w:r>
            <w:r>
              <w:br/>
            </w:r>
            <w:r>
              <w:rPr>
                <w:color w:val="1A7A4A"/>
                <w:sz w:val="19"/>
              </w:rPr>
              <w:t>Прогресс навыков и обучения соответствует данным из API.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TC-PLAN-02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Баннер "Содержимое плана обновлено"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TC-PLAN-02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Админ добавил новый навык к должности сотрудника после последнего просмотра плана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/plans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На активном плане виден баннер "Содержимое вашего плана обновлено".</w:t>
            </w:r>
            <w:r>
              <w:br/>
            </w:r>
            <w:r>
              <w:rPr>
                <w:color w:val="1A7A4A"/>
                <w:sz w:val="19"/>
              </w:rPr>
              <w:t>hasUpdatedBanner = true в ответе API.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TC-PLAN-03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Детализация плана — 3 вкладки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TC-PLAN-03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Активный план существует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/plans → нажать на активный план</w:t>
            </w:r>
            <w:r>
              <w:br/>
            </w:r>
            <w:r>
              <w:rPr>
                <w:color w:val="0F1923"/>
                <w:sz w:val="19"/>
              </w:rPr>
              <w:t>2. Открыть вкладку "Требования к навыкам"</w:t>
            </w:r>
            <w:r>
              <w:br/>
            </w:r>
            <w:r>
              <w:rPr>
                <w:color w:val="0F1923"/>
                <w:sz w:val="19"/>
              </w:rPr>
              <w:t>3. Открыть вкладку "План обучения"</w:t>
            </w:r>
            <w:r>
              <w:br/>
            </w:r>
            <w:r>
              <w:rPr>
                <w:color w:val="0F1923"/>
                <w:sz w:val="19"/>
              </w:rPr>
              <w:t>4. Открыть вкладку "Готовность к оценке"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Вкладка 1: список навыков с required/current уровнем. Комментарии HR к проваленным навыкам.</w:t>
            </w:r>
            <w:r>
              <w:br/>
            </w:r>
            <w:r>
              <w:rPr>
                <w:color w:val="1A7A4A"/>
                <w:sz w:val="19"/>
              </w:rPr>
              <w:t>Вкладка 2: пункты обучения с категориями и статусами.</w:t>
            </w:r>
            <w:r>
              <w:br/>
            </w:r>
            <w:r>
              <w:rPr>
                <w:color w:val="1A7A4A"/>
                <w:sz w:val="19"/>
              </w:rPr>
              <w:t>Вкладка 3: процент readinessPercent = (done обязательных) / (всего обязательных) × 100.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TC-PLAN-04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LMS завершил курс — обновление плана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TC-PLAN-04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В плане есть пункт обучения source=lms с lmsCourseId="course-123"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LMS публикует событие в Kafka: { employeeId, lmsCourseId: "course-123", completedAt }</w:t>
            </w:r>
            <w:r>
              <w:br/>
            </w:r>
            <w:r>
              <w:rPr>
                <w:color w:val="0F1923"/>
                <w:sz w:val="19"/>
              </w:rPr>
              <w:t>2. Обновить вкладку "План обучения"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Пункт обучения получил status="done".</w:t>
            </w:r>
            <w:r>
              <w:br/>
            </w:r>
            <w:r>
              <w:rPr>
                <w:color w:val="1A7A4A"/>
                <w:sz w:val="19"/>
              </w:rPr>
              <w:t>Прогресс плана обновился.</w:t>
            </w:r>
            <w:r>
              <w:br/>
            </w:r>
            <w:r>
              <w:rPr>
                <w:color w:val="1A7A4A"/>
                <w:sz w:val="19"/>
              </w:rPr>
              <w:t>readinessPercent пересчитался.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lmsCourseId не найден в плане → событие проигнорировано, в логах запись об игнорировании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6. АТТЕСТАЦИЯ (СОТРУДНИК)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TC-ASS-01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Запрос аттестации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TC-ASS-01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У сотрудника нет активной аттестации (pending)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карьерный план</w:t>
            </w:r>
            <w:r>
              <w:br/>
            </w:r>
            <w:r>
              <w:rPr>
                <w:color w:val="0F1923"/>
                <w:sz w:val="19"/>
              </w:rPr>
              <w:t>2. На вкладке "Готовность к оценке" нажать "Запросить аттестацию"</w:t>
            </w:r>
            <w:r>
              <w:br/>
            </w:r>
            <w:r>
              <w:rPr>
                <w:color w:val="0F1923"/>
                <w:sz w:val="19"/>
              </w:rPr>
              <w:t>3. Подтвердить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POST /api/me/assessments/request вызван.</w:t>
            </w:r>
            <w:r>
              <w:br/>
            </w:r>
            <w:r>
              <w:rPr>
                <w:color w:val="1A7A4A"/>
                <w:sz w:val="19"/>
              </w:rPr>
              <w:t>В таблице assessments создана запись status=pending.</w:t>
            </w:r>
            <w:r>
              <w:br/>
            </w:r>
            <w:r>
              <w:rPr>
                <w:color w:val="1A7A4A"/>
                <w:sz w:val="19"/>
              </w:rPr>
              <w:t>В UnityBPM запущен процесс, bpm_process_id сохранён.</w:t>
            </w:r>
            <w:r>
              <w:br/>
            </w:r>
            <w:r>
              <w:rPr>
                <w:color w:val="1A7A4A"/>
                <w:sz w:val="19"/>
              </w:rPr>
              <w:t>Кнопка "Запросить аттестацию" стала неактивной.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Повторный запрос при уже pending-аттестации → кнопка заблокирована или API возвращает 422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TC-ASS-02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История аттестаций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TC-ASS-02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У сотрудника есть завершённые аттестации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/assessment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/api/me/assessments вызван.</w:t>
            </w:r>
            <w:r>
              <w:br/>
            </w:r>
            <w:r>
              <w:rPr>
                <w:color w:val="1A7A4A"/>
                <w:sz w:val="19"/>
              </w:rPr>
              <w:t>Отображаются все попытки: дата, статус, общий комментарий HR.</w:t>
            </w:r>
            <w:r>
              <w:br/>
            </w:r>
            <w:r>
              <w:rPr>
                <w:color w:val="1A7A4A"/>
                <w:sz w:val="19"/>
              </w:rPr>
              <w:t>Для каждой попытки раскрывается список навыков с результатом и комментарием HR.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Нет аттестаций → показывается empty-состояние "Аттестаций ещё не было"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7. HR-ПАНЕЛЬ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TC-HR-01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Очередь ожидающих аттестаций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TC-HR-01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Есть аттестации со статусом pending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Войти как hr</w:t>
            </w:r>
            <w:r>
              <w:br/>
            </w:r>
            <w:r>
              <w:rPr>
                <w:color w:val="0F1923"/>
                <w:sz w:val="19"/>
              </w:rPr>
              <w:t>2. Открыть /hr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/api/hr/assessments?status=pending вызван.</w:t>
            </w:r>
            <w:r>
              <w:br/>
            </w:r>
            <w:r>
              <w:rPr>
                <w:color w:val="1A7A4A"/>
                <w:sz w:val="19"/>
              </w:rPr>
              <w:t>Таблица отображает: ФИО сотрудника, текущую должность, целевую должность, кластер, дату запроса.</w:t>
            </w:r>
            <w:r>
              <w:br/>
            </w:r>
            <w:r>
              <w:rPr>
                <w:color w:val="1A7A4A"/>
                <w:sz w:val="19"/>
              </w:rPr>
              <w:t>Кнопка "Начать оценку" активна.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Нет pending-аттестаций → empty-состояние "Нет ожидающих аттестаций"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TC-HR-02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Ввод результатов аттестации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TC-HR-02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Есть pending-аттестация. HR открыл форму оценки.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Нажать "Начать оценку" на конкретной аттестации → переход на /hr/assessment</w:t>
            </w:r>
            <w:r>
              <w:br/>
            </w:r>
            <w:r>
              <w:rPr>
                <w:color w:val="0F1923"/>
                <w:sz w:val="19"/>
              </w:rPr>
              <w:t>2. Для каждого навыка выбрать "Прошёл" или "Не прошёл"</w:t>
            </w:r>
            <w:r>
              <w:br/>
            </w:r>
            <w:r>
              <w:rPr>
                <w:color w:val="0F1923"/>
                <w:sz w:val="19"/>
              </w:rPr>
              <w:t>3. Для непройденных — ввести комментарий</w:t>
            </w:r>
            <w:r>
              <w:br/>
            </w:r>
            <w:r>
              <w:rPr>
                <w:color w:val="0F1923"/>
                <w:sz w:val="19"/>
              </w:rPr>
              <w:t>4. Заполнить общий комментарий</w:t>
            </w:r>
            <w:r>
              <w:br/>
            </w:r>
            <w:r>
              <w:rPr>
                <w:color w:val="0F1923"/>
                <w:sz w:val="19"/>
              </w:rPr>
              <w:t>5. Нажать "Завершить оценку"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/api/hr/assessments/:id вызван — список навыков загружен.</w:t>
            </w:r>
            <w:r>
              <w:br/>
            </w:r>
            <w:r>
              <w:rPr>
                <w:color w:val="1A7A4A"/>
                <w:sz w:val="19"/>
              </w:rPr>
              <w:t>POST /api/hr/assessments/:id/result отправлен.</w:t>
            </w:r>
            <w:r>
              <w:br/>
            </w:r>
            <w:r>
              <w:rPr>
                <w:color w:val="1A7A4A"/>
                <w:sz w:val="19"/>
              </w:rPr>
              <w:t>assessment.status = "completed", hr_comment сохранён.</w:t>
            </w:r>
            <w:r>
              <w:br/>
            </w:r>
            <w:r>
              <w:rPr>
                <w:color w:val="1A7A4A"/>
                <w:sz w:val="19"/>
              </w:rPr>
              <w:t>assessment_skills заполнены с result и comment.</w:t>
            </w:r>
            <w:r>
              <w:br/>
            </w:r>
            <w:r>
              <w:rPr>
                <w:color w:val="1A7A4A"/>
                <w:sz w:val="19"/>
              </w:rPr>
              <w:t>Сотрудник получил уведомление "assessment_completed".</w:t>
            </w:r>
            <w:r>
              <w:br/>
            </w:r>
            <w:r>
              <w:rPr>
                <w:color w:val="1A7A4A"/>
                <w:sz w:val="19"/>
              </w:rPr>
              <w:t>План сотрудника обновился: hasUpdatedBanner=true.</w:t>
            </w:r>
            <w:r>
              <w:br/>
            </w:r>
            <w:r>
              <w:rPr>
                <w:color w:val="1A7A4A"/>
                <w:sz w:val="19"/>
              </w:rPr>
              <w:t>HR перенаправлен на /hr.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Попытка завершить оценку без комментария к непройденному навыку → валидация на фронте, форма не отправляется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TC-HR-03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Таб "Завершённые аттестации"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TC-HR-03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Есть завершённые аттестации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/hr</w:t>
            </w:r>
            <w:r>
              <w:br/>
            </w:r>
            <w:r>
              <w:rPr>
                <w:color w:val="0F1923"/>
                <w:sz w:val="19"/>
              </w:rPr>
              <w:t>2. Переключить на вкладку "Завершённые"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/api/hr/assessments?status=completed вызван.</w:t>
            </w:r>
            <w:r>
              <w:br/>
            </w:r>
            <w:r>
              <w:rPr>
                <w:color w:val="1A7A4A"/>
                <w:sz w:val="19"/>
              </w:rPr>
              <w:t>Отображается список завершённых с датой завершения.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TC-HR-04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HR не видит чужие аттестации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TC-HR-04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HR из компании А. Есть аттестации сотрудников из компании Б.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/hr</w:t>
            </w:r>
            <w:r>
              <w:br/>
            </w:r>
            <w:r>
              <w:rPr>
                <w:color w:val="0F1923"/>
                <w:sz w:val="19"/>
              </w:rPr>
              <w:t>2. Просмотреть список аттестаций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Отображаются только аттестации сотрудников из скоупа HR (его компания/кластер).</w:t>
            </w:r>
            <w:r>
              <w:br/>
            </w:r>
            <w:r>
              <w:rPr>
                <w:color w:val="1A7A4A"/>
                <w:sz w:val="19"/>
              </w:rPr>
              <w:t>Чужие аттестации не видны.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8. ADMIN — УПРАВЛЕНИЕ НАВЫКАМИ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TC-ADM-SK-01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Создание нового навыка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TC-ADM-SK-01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авторизован. Открыта /admin/skills.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Нажать "Добавить навык"</w:t>
            </w:r>
            <w:r>
              <w:br/>
            </w:r>
            <w:r>
              <w:rPr>
                <w:color w:val="0F1923"/>
                <w:sz w:val="19"/>
              </w:rPr>
              <w:t>2. Заполнить: название, категория</w:t>
            </w:r>
            <w:r>
              <w:br/>
            </w:r>
            <w:r>
              <w:rPr>
                <w:color w:val="0F1923"/>
                <w:sz w:val="19"/>
              </w:rPr>
              <w:t>3.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POST /api/admin/skills вызван.</w:t>
            </w:r>
            <w:r>
              <w:br/>
            </w:r>
            <w:r>
              <w:rPr>
                <w:color w:val="1A7A4A"/>
                <w:sz w:val="19"/>
              </w:rPr>
              <w:t>Навык появился в таблице.</w:t>
            </w:r>
            <w:r>
              <w:br/>
            </w:r>
            <w:r>
              <w:rPr>
                <w:color w:val="1A7A4A"/>
                <w:sz w:val="19"/>
              </w:rPr>
              <w:t>Действие записано в audit_log.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Название не заполнено → валидация, форма не отправляется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TC-ADM-SK-02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Удаление навыка не используемого нигде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TC-ADM-SK-02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Навык существует. Он НЕ используется в requirements и НЕ выставлен ни одному сотруднику.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Нажать удалить на навыке</w:t>
            </w:r>
            <w:r>
              <w:br/>
            </w:r>
            <w:r>
              <w:rPr>
                <w:color w:val="0F1923"/>
                <w:sz w:val="19"/>
              </w:rPr>
              <w:t>2. Подтвердить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DELETE /api/admin/skills/:id вызван.</w:t>
            </w:r>
            <w:r>
              <w:br/>
            </w:r>
            <w:r>
              <w:rPr>
                <w:color w:val="1A7A4A"/>
                <w:sz w:val="19"/>
              </w:rPr>
              <w:t>Навык исчез из таблицы.</w:t>
            </w:r>
            <w:r>
              <w:br/>
            </w:r>
            <w:r>
              <w:rPr>
                <w:color w:val="1A7A4A"/>
                <w:sz w:val="19"/>
              </w:rPr>
              <w:t>Действие записано в audit_log.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TC-ADM-SK-03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Удаление навыка используемого в requirements — запрет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TC-ADM-SK-03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Навык используется в матрице требований (requirements)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Попытаться удалить навык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возвращает 422 с пояснением.</w:t>
            </w:r>
            <w:r>
              <w:br/>
            </w:r>
            <w:r>
              <w:rPr>
                <w:color w:val="1A7A4A"/>
                <w:sz w:val="19"/>
              </w:rPr>
              <w:t>Фронт показывает сообщение об ошибке.</w:t>
            </w:r>
            <w:r>
              <w:br/>
            </w:r>
            <w:r>
              <w:rPr>
                <w:color w:val="1A7A4A"/>
                <w:sz w:val="19"/>
              </w:rPr>
              <w:t>Навык в БД не удалён.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TC-ADM-SK-04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Добавление навыка к должности — уведомление сотрудникам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TC-ADM-SK-04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Есть сотрудники на должности "Foreman B" в кластере К1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/admin/requirements</w:t>
            </w:r>
            <w:r>
              <w:br/>
            </w:r>
            <w:r>
              <w:rPr>
                <w:color w:val="0F1923"/>
                <w:sz w:val="19"/>
              </w:rPr>
              <w:t>2. Добавить новый навык к "Foreman B" / К1 с уровнем 2</w:t>
            </w:r>
            <w:r>
              <w:br/>
            </w:r>
            <w:r>
              <w:rPr>
                <w:color w:val="0F1923"/>
                <w:sz w:val="19"/>
              </w:rPr>
              <w:t>3.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PUT /api/admin/requirements вызван.</w:t>
            </w:r>
            <w:r>
              <w:br/>
            </w:r>
            <w:r>
              <w:rPr>
                <w:color w:val="1A7A4A"/>
                <w:sz w:val="19"/>
              </w:rPr>
              <w:t>Всем сотрудникам с должностью Foreman B в кластере К1 созданы уведомления "plan_updated".</w:t>
            </w:r>
            <w:r>
              <w:br/>
            </w:r>
            <w:r>
              <w:rPr>
                <w:color w:val="1A7A4A"/>
                <w:sz w:val="19"/>
              </w:rPr>
              <w:t>hasUpdatedBanner = true на их активных планах.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9. ADMIN — КАРЬЕРНЫЙ ГРАФ И ДОЛЖНОСТИ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TC-ADM-GR-01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Добавление перехода в графе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TC-ADM-GR-01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открыл /admin/career-graph. Выбран кластер К1.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Нажать "Добавить переход"</w:t>
            </w:r>
            <w:r>
              <w:br/>
            </w:r>
            <w:r>
              <w:rPr>
                <w:color w:val="0F1923"/>
                <w:sz w:val="19"/>
              </w:rPr>
              <w:t>2. Выбрать "Foreman C" → "Foreman B"</w:t>
            </w:r>
            <w:r>
              <w:br/>
            </w:r>
            <w:r>
              <w:rPr>
                <w:color w:val="0F1923"/>
                <w:sz w:val="19"/>
              </w:rPr>
              <w:t>3.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POST /api/admin/career-graph/edges вызван.</w:t>
            </w:r>
            <w:r>
              <w:br/>
            </w:r>
            <w:r>
              <w:rPr>
                <w:color w:val="1A7A4A"/>
                <w:sz w:val="19"/>
              </w:rPr>
              <w:t>Ребро появилось в таблице.</w:t>
            </w:r>
            <w:r>
              <w:br/>
            </w:r>
            <w:r>
              <w:rPr>
                <w:color w:val="1A7A4A"/>
                <w:sz w:val="19"/>
              </w:rPr>
              <w:t>Redis-кэш для career-graph:К1 инвалидирован.</w:t>
            </w:r>
            <w:r>
              <w:br/>
            </w:r>
            <w:r>
              <w:rPr>
                <w:color w:val="1A7A4A"/>
                <w:sz w:val="19"/>
              </w:rPr>
              <w:t>Карьерная карта сотрудников К1 обновится при следующей загрузке.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TC-ADM-GR-02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Удаление перехода из графа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TC-ADM-GR-02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В графе К1 есть ребро Foreman C → Foreman B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Найти ребро в таблице</w:t>
            </w:r>
            <w:r>
              <w:br/>
            </w:r>
            <w:r>
              <w:rPr>
                <w:color w:val="0F1923"/>
                <w:sz w:val="19"/>
              </w:rPr>
              <w:t>2. Нажать удалить</w:t>
            </w:r>
            <w:r>
              <w:br/>
            </w:r>
            <w:r>
              <w:rPr>
                <w:color w:val="0F1923"/>
                <w:sz w:val="19"/>
              </w:rPr>
              <w:t>3. Подтвердить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DELETE /api/admin/career-graph/edges/:id вызван.</w:t>
            </w:r>
            <w:r>
              <w:br/>
            </w:r>
            <w:r>
              <w:rPr>
                <w:color w:val="1A7A4A"/>
                <w:sz w:val="19"/>
              </w:rPr>
              <w:t>Ребро исчезло из таблицы.</w:t>
            </w:r>
            <w:r>
              <w:br/>
            </w:r>
            <w:r>
              <w:rPr>
                <w:color w:val="1A7A4A"/>
                <w:sz w:val="19"/>
              </w:rPr>
              <w:t>Redis-кэш инвалидирован.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TC-ADM-POS-01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Удаление должности с активными планами — запрет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TC-ADM-POS-01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Должность "Foreman A" — целевая в активных планах сотрудников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Попытаться удалить должность "Foreman A"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возвращает 422 с пояснением "Должность используется в активных планах".</w:t>
            </w:r>
            <w:r>
              <w:br/>
            </w:r>
            <w:r>
              <w:rPr>
                <w:color w:val="1A7A4A"/>
                <w:sz w:val="19"/>
              </w:rPr>
              <w:t>Должность в БД не удалена.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10. ADMIN — ВЕСА РЕЙТИНГА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TC-ADM-RW-01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Изменение весов — сумма 100%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TC-ADM-RW-01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открыл /admin/rating. Текущие веса: 30/25/25/10/10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Изменить веса: 40/20/20/10/10</w:t>
            </w:r>
            <w:r>
              <w:br/>
            </w:r>
            <w:r>
              <w:rPr>
                <w:color w:val="0F1923"/>
                <w:sz w:val="19"/>
              </w:rPr>
              <w:t>2. Нажать "Сохранить"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PUT /api/admin/rating-weights вызван.</w:t>
            </w:r>
            <w:r>
              <w:br/>
            </w:r>
            <w:r>
              <w:rPr>
                <w:color w:val="1A7A4A"/>
                <w:sz w:val="19"/>
              </w:rPr>
              <w:t>Веса сохранены в БД.</w:t>
            </w:r>
            <w:r>
              <w:br/>
            </w:r>
            <w:r>
              <w:rPr>
                <w:color w:val="1A7A4A"/>
                <w:sz w:val="19"/>
              </w:rPr>
              <w:t>Live-превью обновилось.</w:t>
            </w:r>
            <w:r>
              <w:br/>
            </w:r>
            <w:r>
              <w:rPr>
                <w:color w:val="1A7A4A"/>
                <w:sz w:val="19"/>
              </w:rPr>
              <w:t>Действие записано в audit_log.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Сумма весов ≠ 100 → API возвращает 422. Фронт показывает валидационную ошибку "Сумма должна быть 100%"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TC-ADM-RW-02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Сумма весов не равна 100 — запрет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TC-ADM-RW-02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открыл /admin/rating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Выставить веса: 30/30/30/10/10 (сумма = 110)</w:t>
            </w:r>
            <w:r>
              <w:br/>
            </w:r>
            <w:r>
              <w:rPr>
                <w:color w:val="0F1923"/>
                <w:sz w:val="19"/>
              </w:rPr>
              <w:t>2. Попытаться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возвращает 422.</w:t>
            </w:r>
            <w:r>
              <w:br/>
            </w:r>
            <w:r>
              <w:rPr>
                <w:color w:val="1A7A4A"/>
                <w:sz w:val="19"/>
              </w:rPr>
              <w:t>Фронт показывает ошибку валидации.</w:t>
            </w:r>
            <w:r>
              <w:br/>
            </w:r>
            <w:r>
              <w:rPr>
                <w:color w:val="1A7A4A"/>
                <w:sz w:val="19"/>
              </w:rPr>
              <w:t>Веса в БД не изменились.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11. ADMIN — ПОЛЬЗОВАТЕЛИ И РОЛИ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TC-ADM-US-01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Назначение роли hr сотруднику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TC-ADM-US-01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открыл /admin/users. Сотрудник Иванов имеет только роль employee.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Найти Иванова в таблице</w:t>
            </w:r>
            <w:r>
              <w:br/>
            </w:r>
            <w:r>
              <w:rPr>
                <w:color w:val="0F1923"/>
                <w:sz w:val="19"/>
              </w:rPr>
              <w:t>2. Открыть редактирование ролей</w:t>
            </w:r>
            <w:r>
              <w:br/>
            </w:r>
            <w:r>
              <w:rPr>
                <w:color w:val="0F1923"/>
                <w:sz w:val="19"/>
              </w:rPr>
              <w:t>3. Добавить роль hr</w:t>
            </w:r>
            <w:r>
              <w:br/>
            </w:r>
            <w:r>
              <w:rPr>
                <w:color w:val="0F1923"/>
                <w:sz w:val="19"/>
              </w:rPr>
              <w:t>4.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PUT /api/admin/users/:id/roles вызван с { roles: ["employee", "hr"] }.</w:t>
            </w:r>
            <w:r>
              <w:br/>
            </w:r>
            <w:r>
              <w:rPr>
                <w:color w:val="1A7A4A"/>
                <w:sz w:val="19"/>
              </w:rPr>
              <w:t>Роль синхронизирована в Keycloak.</w:t>
            </w:r>
            <w:r>
              <w:br/>
            </w:r>
            <w:r>
              <w:rPr>
                <w:color w:val="1A7A4A"/>
                <w:sz w:val="19"/>
              </w:rPr>
              <w:t>Иванов при следующем входе увидит переключатель панелей в TopNav.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TC-ADM-US-02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Снятие роли admin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TC-ADM-US-02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Сотрудник имеет роль admin. Admin снимает её.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редактирование ролей</w:t>
            </w:r>
            <w:r>
              <w:br/>
            </w:r>
            <w:r>
              <w:rPr>
                <w:color w:val="0F1923"/>
                <w:sz w:val="19"/>
              </w:rPr>
              <w:t>2. Снять роль admin</w:t>
            </w:r>
            <w:r>
              <w:br/>
            </w:r>
            <w:r>
              <w:rPr>
                <w:color w:val="0F1923"/>
                <w:sz w:val="19"/>
              </w:rPr>
              <w:t>3. Сохранить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Роль admin удалена в Keycloak.</w:t>
            </w:r>
            <w:r>
              <w:br/>
            </w:r>
            <w:r>
              <w:rPr>
                <w:color w:val="1A7A4A"/>
                <w:sz w:val="19"/>
              </w:rPr>
              <w:t>Сотрудник при следующем входе не видит Admin-панель.</w:t>
            </w:r>
            <w:r>
              <w:br/>
            </w:r>
            <w:r>
              <w:rPr>
                <w:color w:val="1A7A4A"/>
                <w:sz w:val="19"/>
              </w:rPr>
              <w:t>Токущая сессия сотрудника — до истечения JWT.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12. РЕЙТИНГОВЫЙ БАТЧ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TC-BATCH-01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Ночной батч пересчитывает рейтинг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system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TC-BATCH-01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В БД есть сотрудники с данными. Батч запланирован на 02:00.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Дождаться 02:00 (или запустить батч вручную через Hangfire Dashboard)</w:t>
            </w:r>
            <w:r>
              <w:br/>
            </w:r>
            <w:r>
              <w:rPr>
                <w:color w:val="0F1923"/>
                <w:sz w:val="19"/>
              </w:rPr>
              <w:t>2. После завершения открыть /dashboard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В таблице profile_ratings появились новые записи с computed_at = сегодня.</w:t>
            </w:r>
            <w:r>
              <w:br/>
            </w:r>
            <w:r>
              <w:rPr>
                <w:color w:val="1A7A4A"/>
                <w:sz w:val="19"/>
              </w:rPr>
              <w:t>GET /api/me/rating возвращает обновлённые данные.</w:t>
            </w:r>
            <w:r>
              <w:br/>
            </w:r>
            <w:r>
              <w:rPr>
                <w:color w:val="1A7A4A"/>
                <w:sz w:val="19"/>
              </w:rPr>
              <w:t>rank_in_position и total_in_position корректны для скоупа company × cluster × position.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TC-BATCH-02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Скоуп ранжирования — кластеры не смешиваются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system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TC-BATCH-02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Есть сотрудники Foreman B в К1 и Foreman B в К2-Север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Запустить батч</w:t>
            </w:r>
            <w:r>
              <w:br/>
            </w:r>
            <w:r>
              <w:rPr>
                <w:color w:val="0F1923"/>
                <w:sz w:val="19"/>
              </w:rPr>
              <w:t>2. Проверить rank_in_position для сотрудника К1 и сотрудника К2-Север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Сотрудник К1 ранжируется только среди Foreman B К1.</w:t>
            </w:r>
            <w:r>
              <w:br/>
            </w:r>
            <w:r>
              <w:rPr>
                <w:color w:val="1A7A4A"/>
                <w:sz w:val="19"/>
              </w:rPr>
              <w:t>Сотрудник К2-Север ранжируется только среди Foreman B К2-Север.</w:t>
            </w:r>
            <w:r>
              <w:br/>
            </w:r>
            <w:r>
              <w:rPr>
                <w:color w:val="1A7A4A"/>
                <w:sz w:val="19"/>
              </w:rPr>
              <w:t>Они не пересекаются.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13. ДОЛЖНОСТИ И КАТАЛОГ НАВЫКОВ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TC-TITLES-01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Страница должностей с зарплатными вилками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TC-TITLES-01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Зарплатные вилки загружены из HRMS в таблицу positions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/titles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/api/positions вызван.</w:t>
            </w:r>
            <w:r>
              <w:br/>
            </w:r>
            <w:r>
              <w:rPr>
                <w:color w:val="1A7A4A"/>
                <w:sz w:val="19"/>
              </w:rPr>
              <w:t>Для каждой должности отображаются salary_min и salary_max.</w:t>
            </w:r>
            <w:r>
              <w:br/>
            </w:r>
            <w:r>
              <w:rPr>
                <w:color w:val="1A7A4A"/>
                <w:sz w:val="19"/>
              </w:rPr>
              <w:t>Таблица сравнения требований корректна.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TC-SKILLS-01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Поиск и фильтрация в каталоге навыков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TC-SKILLS-01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Каталог навыков заполнен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Открыть /skills</w:t>
            </w:r>
            <w:r>
              <w:br/>
            </w:r>
            <w:r>
              <w:rPr>
                <w:color w:val="0F1923"/>
                <w:sz w:val="19"/>
              </w:rPr>
              <w:t>2. Ввести поисковый запрос "BIM"</w:t>
            </w:r>
            <w:r>
              <w:br/>
            </w:r>
            <w:r>
              <w:rPr>
                <w:color w:val="0F1923"/>
                <w:sz w:val="19"/>
              </w:rPr>
              <w:t>3. Выбрать фильтр по категории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GET /api/skills?search=BIM&amp;category=... вызван.</w:t>
            </w:r>
            <w:r>
              <w:br/>
            </w:r>
            <w:r>
              <w:rPr>
                <w:color w:val="1A7A4A"/>
                <w:sz w:val="19"/>
              </w:rPr>
              <w:t>Отображаются только совпадающие навыки.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Негативный сценарий</w:t>
            </w:r>
          </w:p>
        </w:tc>
        <w:tc>
          <w:tcPr>
            <w:tcW w:type="dxa" w:w="4844"/>
            <w:shd w:val="clear" w:color="auto" w:fill="FFEBEE"/>
          </w:tcPr>
          <w:p>
            <w:pPr>
              <w:spacing w:before="60" w:after="60"/>
              <w:ind w:left="113"/>
            </w:pPr>
            <w:r>
              <w:rPr>
                <w:color w:val="C62828"/>
                <w:sz w:val="19"/>
              </w:rPr>
              <w:t>Нет совпадений → empty-состояние "Навыки не найдены"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14. БЕЗОПАСНОСТЬ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TC-SEC-01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Сотрудник не видит данные другого сотрудника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TC-SEC-01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Авторизован сотрудник А. Есть сотрудник Б с другим employee_id.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Попытаться вызвать GET /api/me с подменённым токеном (другим sub)</w:t>
            </w:r>
            <w:r>
              <w:br/>
            </w:r>
            <w:r>
              <w:rPr>
                <w:color w:val="0F1923"/>
                <w:sz w:val="19"/>
              </w:rPr>
              <w:t>2. Попытаться вызвать GET /api/plans/:id где planId принадлежит сотруднику Б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API извлекает employeeId только из токена, не из запроса.</w:t>
            </w:r>
            <w:r>
              <w:br/>
            </w:r>
            <w:r>
              <w:rPr>
                <w:color w:val="1A7A4A"/>
                <w:sz w:val="19"/>
              </w:rPr>
              <w:t>Возвращает данные только авторизованного сотрудника.</w:t>
            </w:r>
            <w:r>
              <w:br/>
            </w:r>
            <w:r>
              <w:rPr>
                <w:color w:val="1A7A4A"/>
                <w:sz w:val="19"/>
              </w:rPr>
              <w:t>Чужой plan → 403 или 404.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TC-SEC-02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SQL-инъекция в поиске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admin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TC-SEC-02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Admin открыл /admin/skills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В поле поиска ввести: ' OR '1'='1</w:t>
            </w:r>
            <w:r>
              <w:br/>
            </w:r>
            <w:r>
              <w:rPr>
                <w:color w:val="0F1923"/>
                <w:sz w:val="19"/>
              </w:rPr>
              <w:t>2. Нажать поиск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Поиск работает корректно — возвращает пустой результат или ничего.</w:t>
            </w:r>
            <w:r>
              <w:br/>
            </w:r>
            <w:r>
              <w:rPr>
                <w:color w:val="1A7A4A"/>
                <w:sz w:val="19"/>
              </w:rPr>
              <w:t>В БД нет нежелательных изменений.</w:t>
            </w:r>
            <w:r>
              <w:br/>
            </w:r>
            <w:r>
              <w:rPr>
                <w:color w:val="1A7A4A"/>
                <w:sz w:val="19"/>
              </w:rPr>
              <w:t>Ошибка SQL не выброшена в ответе.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TC-SEC-03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Rate limiting на запрос аттестации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F8E1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employee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TC-SEC-03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Rate limiting настроен на эндпоинте POST /api/me/assessments/request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Отправить POST /api/me/assessments/request 10 раз подряд за короткое время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После превышения лимита API возвращает 429 Too Many Requests.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color="4361EE"/>
          <w:left w:val="single" w:sz="6" w:color="4361EE"/>
          <w:bottom w:val="single" w:sz="6" w:color="4361EE"/>
          <w:right w:val="single" w:sz="6" w:color="4361EE"/>
          <w:insideH w:val="single" w:sz="6" w:color="4361EE"/>
          <w:insideV w:val="single" w:sz="6" w:color="4361EE"/>
        </w:tblBorders>
      </w:tblPr>
      <w:tblGrid>
        <w:gridCol w:w="4844"/>
        <w:gridCol w:w="4844"/>
      </w:tblGrid>
      <w:tr>
        <w:tc>
          <w:tcPr>
            <w:tcW w:type="dxa" w:w="1417"/>
            <w:shd w:val="clear" w:color="auto" w:fill="F0F4FF"/>
          </w:tcPr>
          <w:p>
            <w:pPr>
              <w:ind w:left="113"/>
            </w:pPr>
            <w:r>
              <w:rPr>
                <w:b/>
                <w:color w:val="4361EE"/>
                <w:sz w:val="22"/>
              </w:rPr>
              <w:t>TC-SEC-04</w:t>
            </w:r>
          </w:p>
        </w:tc>
        <w:tc>
          <w:tcPr>
            <w:tcW w:type="dxa" w:w="4844"/>
            <w:shd w:val="clear" w:color="auto" w:fill="F0F4FF"/>
          </w:tcPr>
          <w:p>
            <w:pPr>
              <w:ind w:left="113"/>
            </w:pPr>
            <w:r>
              <w:rPr>
                <w:b/>
                <w:color w:val="0F1923"/>
                <w:sz w:val="22"/>
              </w:rPr>
              <w:t>Audit log — действие HR записывается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FFEBEE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Приоритет: </w:t>
            </w: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Роль: </w:t>
            </w:r>
            <w:r>
              <w:rPr>
                <w:color w:val="7A8FA0"/>
                <w:sz w:val="18"/>
              </w:rPr>
              <w:t>hr</w:t>
            </w:r>
          </w:p>
        </w:tc>
        <w:tc>
          <w:tcPr>
            <w:tcW w:type="dxa" w:w="3230"/>
            <w:shd w:val="clear" w:color="auto" w:fill="F5F6FA"/>
          </w:tcPr>
          <w:p>
            <w:pPr>
              <w:ind w:left="113"/>
            </w:pPr>
            <w:r>
              <w:rPr>
                <w:b/>
                <w:color w:val="7A8FA0"/>
                <w:sz w:val="18"/>
              </w:rPr>
              <w:t xml:space="preserve">ID: </w:t>
            </w:r>
            <w:r>
              <w:rPr>
                <w:color w:val="7A8FA0"/>
                <w:sz w:val="18"/>
              </w:rPr>
              <w:t>TC-SEC-04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Предусловия</w:t>
            </w:r>
          </w:p>
        </w:tc>
        <w:tc>
          <w:tcPr>
            <w:tcW w:type="dxa" w:w="4844"/>
            <w:shd w:val="clear" w:color="auto" w:fill="F5F6FA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HR завершил аттестацию (TC-HR-02)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Шаги</w:t>
            </w:r>
          </w:p>
        </w:tc>
        <w:tc>
          <w:tcPr>
            <w:tcW w:type="dxa" w:w="4844"/>
            <w:shd w:val="clear" w:color="auto" w:fill="F8F9FF"/>
          </w:tcPr>
          <w:p>
            <w:pPr>
              <w:spacing w:before="60" w:after="60"/>
              <w:ind w:left="113"/>
            </w:pPr>
            <w:r>
              <w:rPr>
                <w:color w:val="0F1923"/>
                <w:sz w:val="19"/>
              </w:rPr>
              <w:t>1. Проверить таблицу audit_log в БД после завершения аттестации</w:t>
            </w:r>
          </w:p>
        </w:tc>
      </w:tr>
      <w:tr>
        <w:tc>
          <w:tcPr>
            <w:tcW w:type="dxa" w:w="1984"/>
            <w:shd w:val="clear" w:color="auto" w:fill="EEF1FF"/>
          </w:tcPr>
          <w:p>
            <w:pPr>
              <w:spacing w:before="80" w:after="80"/>
              <w:ind w:left="113"/>
            </w:pPr>
            <w:r>
              <w:rPr>
                <w:b/>
                <w:color w:val="4361EE"/>
                <w:sz w:val="19"/>
              </w:rPr>
              <w:t>Ожидаемый результат</w:t>
            </w:r>
          </w:p>
        </w:tc>
        <w:tc>
          <w:tcPr>
            <w:tcW w:type="dxa" w:w="4844"/>
            <w:shd w:val="clear" w:color="auto" w:fill="E8F8F0"/>
          </w:tcPr>
          <w:p>
            <w:pPr>
              <w:spacing w:before="60" w:after="60"/>
              <w:ind w:left="113"/>
            </w:pPr>
            <w:r>
              <w:rPr>
                <w:color w:val="1A7A4A"/>
                <w:sz w:val="19"/>
              </w:rPr>
              <w:t>В audit_log появилась запись: actor_id = HR, action = "assessment.result.submitted", entity_id = assessment_id, diff содержит результаты.</w:t>
            </w:r>
            <w:r>
              <w:br/>
            </w:r>
            <w:r>
              <w:rPr>
                <w:color w:val="1A7A4A"/>
                <w:sz w:val="19"/>
              </w:rPr>
              <w:t>ФИО сотрудника в логе не хранится.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СВОДНАЯ ТАБЛИЦА ТЕСТ-КЕЙСОВ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5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70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417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TC-AUTH-01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Вход через BI Life WebView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TC-AUTH-02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Истёкший токен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TC-AUTH-03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Нет роли hr → нет доступа к /hr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TC-AUTH-04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Нет роли admin → нет доступа к /admin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TC-AUTH-05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Переключение панелей в TopNav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hr + 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TC-DASH-01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Загрузка профиля сотрудника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TC-DASH-02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Рейтинг и ранжирование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TC-DASH-03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Навыки на подтверждение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TC-DASH-04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Уведомления — счётчик и прочтение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TC-SKILL-01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Уровень 1–2 — без апрува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TC-SKILL-02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Уровень 3–4 — уходит на апрув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TC-SKILL-03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Апрув навыка через BPM webhook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TC-SKILL-04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Webhook с неверным секретом отклоняется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system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TC-MAP-01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Карта загружается из API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TC-MAP-02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Смена карьерной цели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TC-MAP-03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Режим исследования путей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TC-PLAN-01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Список планов сотрудника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TC-PLAN-02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Баннер "Содержимое плана обновлено"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TC-PLAN-03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Детализация плана — 3 вкладки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TC-PLAN-04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LMS завершил курс — обновление плана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TC-ASS-01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Запрос аттестации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TC-ASS-02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История аттестаций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TC-HR-01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Очередь ожидающих аттестаций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hr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TC-HR-02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Ввод результатов аттестации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hr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TC-HR-03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Таб завершённые аттестации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hr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TC-HR-04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HR не видит чужие аттестации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hr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TC-ADM-SK-01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Создание нового навыка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TC-ADM-SK-02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Удаление навыка без зависимостей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TC-ADM-SK-03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Удаление навыка с зависимостями — запрет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TC-ADM-SK-04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Новый навык → уведомления сотрудникам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TC-ADM-GR-01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Добавление перехода в графе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TC-ADM-GR-02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Удаление перехода из графа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TC-ADM-POS-01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Удаление должности с активными планами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TC-ADM-RW-01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Изменение весов рейтинга — сумма 100%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TC-ADM-RW-02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Сумма весов ≠ 100 — запрет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TC-ADM-US-01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Назначение роли hr сотруднику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TC-ADM-US-02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Снятие роли admin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TC-BATCH-01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Ночной батч пересчитывает рейтинг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system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TC-BATCH-02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Скоуп ранжирования — кластеры не смешиваются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system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TC-TITLES-01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Страница должностей с зарплатными вилками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TC-SKILLS-01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Поиск и фильтрация навыков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TC-SEC-01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Сотрудник не видит данные другого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TC-SEC-02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SQL-инъекция в поиске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TC-SEC-03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8"/>
              </w:rPr>
              <w:t>Rate limiting на запрос аттестации</w:t>
            </w:r>
          </w:p>
        </w:tc>
        <w:tc>
          <w:tcPr>
            <w:tcW w:type="dxa" w:w="1701"/>
            <w:shd w:val="clear" w:color="auto" w:fill="FFF8E1"/>
          </w:tcPr>
          <w:p>
            <w:pPr>
              <w:ind w:left="85"/>
            </w:pPr>
            <w:r>
              <w:rPr>
                <w:color w:val="8B6A00"/>
                <w:sz w:val="18"/>
              </w:rPr>
              <w:t>🟡 Средний</w:t>
            </w:r>
          </w:p>
        </w:tc>
        <w:tc>
          <w:tcPr>
            <w:tcW w:type="dxa" w:w="1417"/>
            <w:shd w:val="clear" w:color="auto" w:fill="FFFFFF"/>
          </w:tcPr>
          <w:p>
            <w:pPr>
              <w:ind w:left="85"/>
            </w:pPr>
            <w:r>
              <w:rPr>
                <w:color w:val="7A8FA0"/>
                <w:sz w:val="18"/>
              </w:rPr>
              <w:t>employee</w:t>
            </w:r>
          </w:p>
        </w:tc>
      </w:tr>
      <w:tr>
        <w:tc>
          <w:tcPr>
            <w:tcW w:type="dxa" w:w="1701"/>
            <w:shd w:val="clear" w:color="auto" w:fill="F8F9FF"/>
          </w:tcPr>
          <w:p>
            <w:pPr>
              <w:ind w:left="85"/>
            </w:pPr>
            <w:r>
              <w:rPr>
                <w:b/>
                <w:color w:val="4361EE"/>
                <w:sz w:val="18"/>
              </w:rPr>
              <w:t>TC-SEC-04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8"/>
              </w:rPr>
              <w:t>Audit log — действие HR записывается</w:t>
            </w:r>
          </w:p>
        </w:tc>
        <w:tc>
          <w:tcPr>
            <w:tcW w:type="dxa" w:w="1701"/>
            <w:shd w:val="clear" w:color="auto" w:fill="FFEBEE"/>
          </w:tcPr>
          <w:p>
            <w:pPr>
              <w:ind w:left="85"/>
            </w:pPr>
            <w:r>
              <w:rPr>
                <w:color w:val="C62828"/>
                <w:sz w:val="18"/>
              </w:rPr>
              <w:t>🔴 Высокий</w:t>
            </w:r>
          </w:p>
        </w:tc>
        <w:tc>
          <w:tcPr>
            <w:tcW w:type="dxa" w:w="1417"/>
            <w:shd w:val="clear" w:color="auto" w:fill="F8F9FF"/>
          </w:tcPr>
          <w:p>
            <w:pPr>
              <w:ind w:left="85"/>
            </w:pPr>
            <w:r>
              <w:rPr>
                <w:color w:val="7A8FA0"/>
                <w:sz w:val="18"/>
              </w:rPr>
              <w:t>hr</w:t>
            </w:r>
          </w:p>
        </w:tc>
      </w:tr>
    </w:tbl>
    <w:p/>
    <w:p>
      <w:r>
        <w:rPr>
          <w:color w:val="7A8FA0"/>
          <w:sz w:val="20"/>
        </w:rPr>
        <w:t xml:space="preserve">Всего тест-кейсов: 45   |   </w:t>
      </w:r>
      <w:r>
        <w:rPr>
          <w:b/>
          <w:color w:val="C62828"/>
          <w:sz w:val="20"/>
        </w:rPr>
        <w:t>🔴 Высокий: 34</w:t>
      </w:r>
      <w:r>
        <w:rPr>
          <w:b/>
          <w:color w:val="8B6A00"/>
          <w:sz w:val="20"/>
        </w:rPr>
        <w:t xml:space="preserve">   🟡 Средний: 11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F19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