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B6" w:rsidRPr="009F23A8" w:rsidRDefault="00C11EB6">
      <w:pPr>
        <w:rPr>
          <w:b/>
        </w:rPr>
      </w:pPr>
      <w:r w:rsidRPr="009F23A8">
        <w:rPr>
          <w:b/>
        </w:rPr>
        <w:t>Бизнес описание сервиса</w:t>
      </w:r>
    </w:p>
    <w:p w:rsidR="00C11EB6" w:rsidRDefault="00C11EB6">
      <w:r>
        <w:t>Сервис по обработке данных о стоимости кошки.</w:t>
      </w:r>
    </w:p>
    <w:p w:rsidR="00C11EB6" w:rsidRDefault="00C11EB6" w:rsidP="00C11EB6">
      <w:pPr>
        <w:pStyle w:val="a3"/>
        <w:numPr>
          <w:ilvl w:val="0"/>
          <w:numId w:val="1"/>
        </w:numPr>
      </w:pPr>
      <w:r>
        <w:t>Пользователь покупает кошку определенной породы в своем городе.</w:t>
      </w:r>
    </w:p>
    <w:p w:rsidR="00C11EB6" w:rsidRDefault="00C11EB6" w:rsidP="00C11EB6">
      <w:pPr>
        <w:pStyle w:val="a3"/>
        <w:numPr>
          <w:ilvl w:val="0"/>
          <w:numId w:val="1"/>
        </w:numPr>
      </w:pPr>
      <w:r>
        <w:t>В сервис передаются данные о покупке.</w:t>
      </w:r>
    </w:p>
    <w:p w:rsidR="00C11EB6" w:rsidRDefault="00C11EB6" w:rsidP="00C11EB6">
      <w:pPr>
        <w:pStyle w:val="a3"/>
        <w:numPr>
          <w:ilvl w:val="0"/>
          <w:numId w:val="1"/>
        </w:numPr>
      </w:pPr>
      <w:r>
        <w:t>Данные о покупке сохраняются в БД.</w:t>
      </w:r>
    </w:p>
    <w:p w:rsidR="00C11EB6" w:rsidRDefault="00C11EB6" w:rsidP="00C11EB6">
      <w:pPr>
        <w:pStyle w:val="a3"/>
        <w:numPr>
          <w:ilvl w:val="0"/>
          <w:numId w:val="1"/>
        </w:numPr>
      </w:pPr>
      <w:r>
        <w:t>Сервис сохраняет данные и возвращает ответ, где указаны доп. данные о породе приобретенной кошки, мин., макс. и средняя цена за животное.</w:t>
      </w:r>
    </w:p>
    <w:p w:rsidR="00C11EB6" w:rsidRPr="009F23A8" w:rsidRDefault="00C11EB6">
      <w:pPr>
        <w:rPr>
          <w:b/>
        </w:rPr>
      </w:pPr>
      <w:r w:rsidRPr="009F23A8">
        <w:rPr>
          <w:b/>
        </w:rPr>
        <w:t xml:space="preserve">  Входящие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5777"/>
      </w:tblGrid>
      <w:tr w:rsidR="00C11EB6" w:rsidTr="00C11EB6">
        <w:tc>
          <w:tcPr>
            <w:tcW w:w="2376" w:type="dxa"/>
          </w:tcPr>
          <w:p w:rsidR="00C11EB6" w:rsidRPr="009F23A8" w:rsidRDefault="00C11EB6">
            <w:pPr>
              <w:rPr>
                <w:b/>
              </w:rPr>
            </w:pPr>
            <w:r w:rsidRPr="009F23A8">
              <w:rPr>
                <w:b/>
              </w:rPr>
              <w:t>Наименование</w:t>
            </w:r>
          </w:p>
        </w:tc>
        <w:tc>
          <w:tcPr>
            <w:tcW w:w="1418" w:type="dxa"/>
          </w:tcPr>
          <w:p w:rsidR="00C11EB6" w:rsidRPr="009F23A8" w:rsidRDefault="00C11EB6">
            <w:pPr>
              <w:rPr>
                <w:b/>
              </w:rPr>
            </w:pPr>
            <w:r w:rsidRPr="009F23A8">
              <w:rPr>
                <w:b/>
              </w:rPr>
              <w:t>Тип</w:t>
            </w:r>
          </w:p>
        </w:tc>
        <w:tc>
          <w:tcPr>
            <w:tcW w:w="5777" w:type="dxa"/>
          </w:tcPr>
          <w:p w:rsidR="00C11EB6" w:rsidRPr="009F23A8" w:rsidRDefault="00C11EB6">
            <w:pPr>
              <w:rPr>
                <w:b/>
              </w:rPr>
            </w:pPr>
            <w:r w:rsidRPr="009F23A8">
              <w:rPr>
                <w:b/>
              </w:rPr>
              <w:t>Описание</w:t>
            </w:r>
          </w:p>
        </w:tc>
      </w:tr>
      <w:tr w:rsidR="00C11EB6" w:rsidTr="00C11EB6">
        <w:tc>
          <w:tcPr>
            <w:tcW w:w="2376" w:type="dxa"/>
          </w:tcPr>
          <w:p w:rsidR="00C11EB6" w:rsidRPr="00C11EB6" w:rsidRDefault="00C11E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418" w:type="dxa"/>
          </w:tcPr>
          <w:p w:rsidR="00C11EB6" w:rsidRPr="00C11EB6" w:rsidRDefault="00C11E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5777" w:type="dxa"/>
          </w:tcPr>
          <w:p w:rsidR="00C11EB6" w:rsidRPr="00C11EB6" w:rsidRDefault="00C11EB6">
            <w:r>
              <w:t>Город покупки кошки</w:t>
            </w:r>
          </w:p>
        </w:tc>
      </w:tr>
      <w:tr w:rsidR="00C11EB6" w:rsidTr="00C11EB6">
        <w:tc>
          <w:tcPr>
            <w:tcW w:w="2376" w:type="dxa"/>
          </w:tcPr>
          <w:p w:rsidR="00C11EB6" w:rsidRPr="00C11EB6" w:rsidRDefault="00C11E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8" w:type="dxa"/>
          </w:tcPr>
          <w:p w:rsidR="00C11EB6" w:rsidRPr="00C11EB6" w:rsidRDefault="00C11E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777" w:type="dxa"/>
          </w:tcPr>
          <w:p w:rsidR="00C11EB6" w:rsidRDefault="00C11EB6">
            <w:r>
              <w:t xml:space="preserve">Цена </w:t>
            </w:r>
          </w:p>
        </w:tc>
      </w:tr>
      <w:tr w:rsidR="00C11EB6" w:rsidTr="00C11EB6">
        <w:tc>
          <w:tcPr>
            <w:tcW w:w="2376" w:type="dxa"/>
          </w:tcPr>
          <w:p w:rsidR="00C11EB6" w:rsidRPr="00C11EB6" w:rsidRDefault="00C11EB6">
            <w:pPr>
              <w:rPr>
                <w:lang w:val="en-US"/>
              </w:rPr>
            </w:pPr>
            <w:r>
              <w:rPr>
                <w:lang w:val="en-US"/>
              </w:rPr>
              <w:t>breed</w:t>
            </w:r>
          </w:p>
        </w:tc>
        <w:tc>
          <w:tcPr>
            <w:tcW w:w="1418" w:type="dxa"/>
          </w:tcPr>
          <w:p w:rsidR="00C11EB6" w:rsidRPr="00C11EB6" w:rsidRDefault="00C11E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5777" w:type="dxa"/>
          </w:tcPr>
          <w:p w:rsidR="00C11EB6" w:rsidRDefault="00C11EB6">
            <w:r>
              <w:t>Порода</w:t>
            </w:r>
            <w:r w:rsidR="009F23A8">
              <w:t xml:space="preserve"> (список пород описан в данном документе ниже)</w:t>
            </w:r>
          </w:p>
        </w:tc>
      </w:tr>
    </w:tbl>
    <w:p w:rsidR="00C11EB6" w:rsidRDefault="00C11EB6"/>
    <w:p w:rsidR="009F23A8" w:rsidRPr="009F23A8" w:rsidRDefault="009F23A8">
      <w:pPr>
        <w:rPr>
          <w:b/>
        </w:rPr>
      </w:pPr>
      <w:r w:rsidRPr="009F23A8">
        <w:rPr>
          <w:b/>
        </w:rPr>
        <w:t>Исходящие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5777"/>
      </w:tblGrid>
      <w:tr w:rsidR="009F23A8" w:rsidTr="00044DF6">
        <w:tc>
          <w:tcPr>
            <w:tcW w:w="2376" w:type="dxa"/>
          </w:tcPr>
          <w:p w:rsidR="009F23A8" w:rsidRPr="009F23A8" w:rsidRDefault="009F23A8" w:rsidP="00044DF6">
            <w:pPr>
              <w:rPr>
                <w:b/>
              </w:rPr>
            </w:pPr>
            <w:r w:rsidRPr="009F23A8">
              <w:rPr>
                <w:b/>
              </w:rPr>
              <w:t>Наименование</w:t>
            </w:r>
          </w:p>
        </w:tc>
        <w:tc>
          <w:tcPr>
            <w:tcW w:w="1418" w:type="dxa"/>
          </w:tcPr>
          <w:p w:rsidR="009F23A8" w:rsidRPr="009F23A8" w:rsidRDefault="009F23A8" w:rsidP="00044DF6">
            <w:pPr>
              <w:rPr>
                <w:b/>
              </w:rPr>
            </w:pPr>
            <w:r w:rsidRPr="009F23A8">
              <w:rPr>
                <w:b/>
              </w:rPr>
              <w:t>Тип</w:t>
            </w:r>
          </w:p>
        </w:tc>
        <w:tc>
          <w:tcPr>
            <w:tcW w:w="5777" w:type="dxa"/>
          </w:tcPr>
          <w:p w:rsidR="009F23A8" w:rsidRPr="009F23A8" w:rsidRDefault="009F23A8" w:rsidP="00044DF6">
            <w:pPr>
              <w:rPr>
                <w:b/>
              </w:rPr>
            </w:pPr>
            <w:r w:rsidRPr="009F23A8">
              <w:rPr>
                <w:b/>
              </w:rPr>
              <w:t>Описание</w:t>
            </w:r>
          </w:p>
        </w:tc>
      </w:tr>
      <w:tr w:rsidR="009F23A8" w:rsidTr="00044DF6">
        <w:tc>
          <w:tcPr>
            <w:tcW w:w="2376" w:type="dxa"/>
          </w:tcPr>
          <w:p w:rsidR="009F23A8" w:rsidRPr="00C11EB6" w:rsidRDefault="009F23A8" w:rsidP="00044DF6">
            <w:pPr>
              <w:rPr>
                <w:lang w:val="en-US"/>
              </w:rPr>
            </w:pPr>
            <w:proofErr w:type="spellStart"/>
            <w:r w:rsidRPr="009F23A8">
              <w:rPr>
                <w:lang w:val="en-US"/>
              </w:rPr>
              <w:t>city_original</w:t>
            </w:r>
            <w:proofErr w:type="spellEnd"/>
          </w:p>
        </w:tc>
        <w:tc>
          <w:tcPr>
            <w:tcW w:w="1418" w:type="dxa"/>
          </w:tcPr>
          <w:p w:rsidR="009F23A8" w:rsidRPr="00C11EB6" w:rsidRDefault="009F23A8" w:rsidP="00044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5777" w:type="dxa"/>
          </w:tcPr>
          <w:p w:rsidR="009F23A8" w:rsidRPr="00C11EB6" w:rsidRDefault="009F23A8" w:rsidP="00044DF6">
            <w:r>
              <w:t>Город покупки кошки</w:t>
            </w:r>
          </w:p>
        </w:tc>
      </w:tr>
      <w:tr w:rsidR="009F23A8" w:rsidTr="00044DF6">
        <w:tc>
          <w:tcPr>
            <w:tcW w:w="2376" w:type="dxa"/>
          </w:tcPr>
          <w:p w:rsidR="009F23A8" w:rsidRPr="00C11EB6" w:rsidRDefault="009F23A8" w:rsidP="00044DF6">
            <w:pPr>
              <w:rPr>
                <w:lang w:val="en-US"/>
              </w:rPr>
            </w:pPr>
            <w:proofErr w:type="spellStart"/>
            <w:r w:rsidRPr="009F23A8">
              <w:rPr>
                <w:lang w:val="en-US"/>
              </w:rPr>
              <w:t>breed_name</w:t>
            </w:r>
            <w:proofErr w:type="spellEnd"/>
          </w:p>
        </w:tc>
        <w:tc>
          <w:tcPr>
            <w:tcW w:w="1418" w:type="dxa"/>
          </w:tcPr>
          <w:p w:rsidR="009F23A8" w:rsidRPr="00C11EB6" w:rsidRDefault="009F23A8" w:rsidP="00044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5777" w:type="dxa"/>
          </w:tcPr>
          <w:p w:rsidR="009F23A8" w:rsidRDefault="009F23A8" w:rsidP="00044DF6">
            <w:r>
              <w:t>Наименование породы</w:t>
            </w:r>
          </w:p>
        </w:tc>
      </w:tr>
      <w:tr w:rsidR="009F23A8" w:rsidTr="00044DF6">
        <w:tc>
          <w:tcPr>
            <w:tcW w:w="2376" w:type="dxa"/>
          </w:tcPr>
          <w:p w:rsidR="009F23A8" w:rsidRPr="00C11EB6" w:rsidRDefault="009F23A8" w:rsidP="00044DF6">
            <w:pPr>
              <w:rPr>
                <w:lang w:val="en-US"/>
              </w:rPr>
            </w:pPr>
            <w:proofErr w:type="spellStart"/>
            <w:r w:rsidRPr="009F23A8">
              <w:rPr>
                <w:lang w:val="en-US"/>
              </w:rPr>
              <w:t>breed_country</w:t>
            </w:r>
            <w:proofErr w:type="spellEnd"/>
          </w:p>
        </w:tc>
        <w:tc>
          <w:tcPr>
            <w:tcW w:w="1418" w:type="dxa"/>
          </w:tcPr>
          <w:p w:rsidR="009F23A8" w:rsidRPr="00C11EB6" w:rsidRDefault="009F23A8" w:rsidP="00044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5777" w:type="dxa"/>
          </w:tcPr>
          <w:p w:rsidR="009F23A8" w:rsidRDefault="009F23A8" w:rsidP="00044DF6">
            <w:r>
              <w:t>Страна происхождения породы</w:t>
            </w:r>
          </w:p>
        </w:tc>
      </w:tr>
      <w:tr w:rsidR="009F23A8" w:rsidTr="00044DF6">
        <w:tc>
          <w:tcPr>
            <w:tcW w:w="2376" w:type="dxa"/>
          </w:tcPr>
          <w:p w:rsidR="009F23A8" w:rsidRPr="009F23A8" w:rsidRDefault="009F23A8" w:rsidP="00044DF6">
            <w:pPr>
              <w:rPr>
                <w:lang w:val="en-US"/>
              </w:rPr>
            </w:pPr>
            <w:proofErr w:type="spellStart"/>
            <w:r w:rsidRPr="009F23A8">
              <w:rPr>
                <w:lang w:val="en-US"/>
              </w:rPr>
              <w:t>breed_child_friendly</w:t>
            </w:r>
            <w:proofErr w:type="spellEnd"/>
          </w:p>
        </w:tc>
        <w:tc>
          <w:tcPr>
            <w:tcW w:w="1418" w:type="dxa"/>
          </w:tcPr>
          <w:p w:rsidR="009F23A8" w:rsidRDefault="009F23A8" w:rsidP="00044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777" w:type="dxa"/>
          </w:tcPr>
          <w:p w:rsidR="009F23A8" w:rsidRDefault="009F23A8" w:rsidP="00044DF6">
            <w:r>
              <w:t>Уровень дружелюбности к детям</w:t>
            </w:r>
          </w:p>
        </w:tc>
      </w:tr>
      <w:tr w:rsidR="009F23A8" w:rsidTr="00044DF6">
        <w:tc>
          <w:tcPr>
            <w:tcW w:w="2376" w:type="dxa"/>
          </w:tcPr>
          <w:p w:rsidR="009F23A8" w:rsidRPr="009F23A8" w:rsidRDefault="009F23A8" w:rsidP="00044DF6">
            <w:pPr>
              <w:rPr>
                <w:lang w:val="en-US"/>
              </w:rPr>
            </w:pPr>
            <w:proofErr w:type="spellStart"/>
            <w:r w:rsidRPr="009F23A8">
              <w:rPr>
                <w:lang w:val="en-US"/>
              </w:rPr>
              <w:t>breed_temperament</w:t>
            </w:r>
            <w:proofErr w:type="spellEnd"/>
          </w:p>
        </w:tc>
        <w:tc>
          <w:tcPr>
            <w:tcW w:w="1418" w:type="dxa"/>
          </w:tcPr>
          <w:p w:rsidR="009F23A8" w:rsidRDefault="009F23A8" w:rsidP="00044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5777" w:type="dxa"/>
          </w:tcPr>
          <w:p w:rsidR="009F23A8" w:rsidRDefault="009F23A8" w:rsidP="00044DF6">
            <w:r>
              <w:t>Темперамент породы</w:t>
            </w:r>
          </w:p>
        </w:tc>
      </w:tr>
      <w:tr w:rsidR="009F23A8" w:rsidTr="00044DF6">
        <w:tc>
          <w:tcPr>
            <w:tcW w:w="2376" w:type="dxa"/>
          </w:tcPr>
          <w:p w:rsidR="009F23A8" w:rsidRPr="009F23A8" w:rsidRDefault="009F23A8" w:rsidP="00044DF6">
            <w:pPr>
              <w:rPr>
                <w:lang w:val="en-US"/>
              </w:rPr>
            </w:pPr>
            <w:proofErr w:type="spellStart"/>
            <w:r w:rsidRPr="009F23A8">
              <w:rPr>
                <w:lang w:val="en-US"/>
              </w:rPr>
              <w:t>max_price</w:t>
            </w:r>
            <w:proofErr w:type="spellEnd"/>
          </w:p>
        </w:tc>
        <w:tc>
          <w:tcPr>
            <w:tcW w:w="1418" w:type="dxa"/>
          </w:tcPr>
          <w:p w:rsidR="009F23A8" w:rsidRDefault="009F23A8" w:rsidP="00044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777" w:type="dxa"/>
          </w:tcPr>
          <w:p w:rsidR="009F23A8" w:rsidRDefault="009F23A8" w:rsidP="00044DF6">
            <w:r>
              <w:t>Максимальная цена за кошку данной породы в этом городе</w:t>
            </w:r>
          </w:p>
        </w:tc>
      </w:tr>
      <w:tr w:rsidR="009F23A8" w:rsidTr="00044DF6">
        <w:tc>
          <w:tcPr>
            <w:tcW w:w="2376" w:type="dxa"/>
          </w:tcPr>
          <w:p w:rsidR="009F23A8" w:rsidRPr="009F23A8" w:rsidRDefault="009F23A8" w:rsidP="00044DF6">
            <w:pPr>
              <w:rPr>
                <w:lang w:val="en-US"/>
              </w:rPr>
            </w:pPr>
            <w:proofErr w:type="spellStart"/>
            <w:r w:rsidRPr="009F23A8">
              <w:rPr>
                <w:lang w:val="en-US"/>
              </w:rPr>
              <w:t>min_price</w:t>
            </w:r>
            <w:proofErr w:type="spellEnd"/>
          </w:p>
        </w:tc>
        <w:tc>
          <w:tcPr>
            <w:tcW w:w="1418" w:type="dxa"/>
          </w:tcPr>
          <w:p w:rsidR="009F23A8" w:rsidRDefault="009F23A8" w:rsidP="00044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777" w:type="dxa"/>
          </w:tcPr>
          <w:p w:rsidR="009F23A8" w:rsidRDefault="009F23A8" w:rsidP="00044DF6">
            <w:r>
              <w:t>Минимальная цена за кошку данной породы в этом городе</w:t>
            </w:r>
          </w:p>
        </w:tc>
      </w:tr>
      <w:tr w:rsidR="009F23A8" w:rsidTr="00044DF6">
        <w:tc>
          <w:tcPr>
            <w:tcW w:w="2376" w:type="dxa"/>
          </w:tcPr>
          <w:p w:rsidR="009F23A8" w:rsidRPr="009F23A8" w:rsidRDefault="009F23A8" w:rsidP="00044DF6">
            <w:pPr>
              <w:rPr>
                <w:lang w:val="en-US"/>
              </w:rPr>
            </w:pPr>
            <w:proofErr w:type="spellStart"/>
            <w:r w:rsidRPr="009F23A8">
              <w:rPr>
                <w:lang w:val="en-US"/>
              </w:rPr>
              <w:t>avg_price</w:t>
            </w:r>
            <w:proofErr w:type="spellEnd"/>
          </w:p>
        </w:tc>
        <w:tc>
          <w:tcPr>
            <w:tcW w:w="1418" w:type="dxa"/>
          </w:tcPr>
          <w:p w:rsidR="009F23A8" w:rsidRPr="009F23A8" w:rsidRDefault="009F23A8" w:rsidP="00044DF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777" w:type="dxa"/>
          </w:tcPr>
          <w:p w:rsidR="009F23A8" w:rsidRDefault="009F23A8" w:rsidP="00044DF6">
            <w:r>
              <w:t>Средняя цена за кошку данной породы в этом городе</w:t>
            </w:r>
          </w:p>
        </w:tc>
      </w:tr>
    </w:tbl>
    <w:p w:rsidR="009F23A8" w:rsidRDefault="009F23A8"/>
    <w:p w:rsidR="009F23A8" w:rsidRPr="009F23A8" w:rsidRDefault="009F23A8">
      <w:pPr>
        <w:rPr>
          <w:b/>
        </w:rPr>
      </w:pPr>
      <w:r w:rsidRPr="009F23A8">
        <w:rPr>
          <w:b/>
        </w:rPr>
        <w:t>Описание сервиса</w:t>
      </w:r>
    </w:p>
    <w:p w:rsidR="009F23A8" w:rsidRDefault="009F23A8">
      <w:r>
        <w:t>Сервис на вход получает входящие параметры.</w:t>
      </w:r>
    </w:p>
    <w:p w:rsidR="009F23A8" w:rsidRPr="009F23A8" w:rsidRDefault="009F23A8">
      <w:r>
        <w:t xml:space="preserve">Проверяется входящий параметр «Порода» </w:t>
      </w:r>
      <w:r>
        <w:rPr>
          <w:lang w:val="en-US"/>
        </w:rPr>
        <w:t>breed</w:t>
      </w:r>
      <w:r>
        <w:t xml:space="preserve">. Для проверки используется </w:t>
      </w:r>
      <w:proofErr w:type="gramStart"/>
      <w:r>
        <w:t>внешний</w:t>
      </w:r>
      <w:proofErr w:type="gramEnd"/>
      <w:r>
        <w:t xml:space="preserve"> </w:t>
      </w:r>
      <w:proofErr w:type="spellStart"/>
      <w:r>
        <w:rPr>
          <w:lang w:val="en-US"/>
        </w:rPr>
        <w:t>api</w:t>
      </w:r>
      <w:proofErr w:type="spellEnd"/>
      <w:r>
        <w:t>. Если порода найдена, то получаем дополнительную информацию о породе, которая будет использоваться в ответе сервиса. Иначе выдаем пользователю ошибку, что порода не найдена.</w:t>
      </w:r>
    </w:p>
    <w:p w:rsidR="009F23A8" w:rsidRDefault="009F23A8">
      <w:r>
        <w:t>Данные сохраняются в БД. Далее данные будут использоваться для расчета ответа на текущий вызов, а так же могут быть использованы для последующих вызовов сервиса.</w:t>
      </w:r>
    </w:p>
    <w:p w:rsidR="00AA2810" w:rsidRDefault="00AA2810">
      <w:r>
        <w:t xml:space="preserve">Далее сервис производит внутренние расчеты. </w:t>
      </w:r>
      <w:r>
        <w:t xml:space="preserve">Рассчитывается максимальная, минимальная, средняя  цена за кошку переданной породы в переданном городе. </w:t>
      </w:r>
    </w:p>
    <w:p w:rsidR="00AA2810" w:rsidRDefault="00AA2810">
      <w:r>
        <w:t xml:space="preserve">Сервис возвращает ответ. </w:t>
      </w:r>
    </w:p>
    <w:p w:rsidR="00C11EB6" w:rsidRPr="00AA2810" w:rsidRDefault="00C11EB6">
      <w:pPr>
        <w:rPr>
          <w:b/>
        </w:rPr>
      </w:pPr>
      <w:r w:rsidRPr="00AA2810">
        <w:rPr>
          <w:b/>
        </w:rPr>
        <w:t>Для вызова сервиса пре</w:t>
      </w:r>
      <w:bookmarkStart w:id="0" w:name="_GoBack"/>
      <w:bookmarkEnd w:id="0"/>
      <w:r w:rsidRPr="00AA2810">
        <w:rPr>
          <w:b/>
        </w:rPr>
        <w:t>длагается использовать следующий список пород</w:t>
      </w:r>
    </w:p>
    <w:p w:rsidR="00C11EB6" w:rsidRPr="00C11EB6" w:rsidRDefault="00C11EB6" w:rsidP="00C11EB6">
      <w:pPr>
        <w:rPr>
          <w:lang w:val="en-US"/>
        </w:rPr>
      </w:pPr>
      <w:r w:rsidRPr="009F23A8">
        <w:t xml:space="preserve">    "</w:t>
      </w:r>
      <w:r w:rsidRPr="00C11EB6">
        <w:rPr>
          <w:lang w:val="en-US"/>
        </w:rPr>
        <w:t>Abyssinian</w:t>
      </w:r>
      <w:r w:rsidRPr="009F23A8">
        <w:t>"</w:t>
      </w:r>
      <w:r w:rsidRPr="00C11EB6">
        <w:rPr>
          <w:lang w:val="en-US"/>
        </w:rPr>
        <w:t>,</w:t>
      </w:r>
    </w:p>
    <w:p w:rsidR="00C11EB6" w:rsidRPr="00C11EB6" w:rsidRDefault="00C11EB6" w:rsidP="00C11EB6">
      <w:pPr>
        <w:rPr>
          <w:lang w:val="en-US"/>
        </w:rPr>
      </w:pPr>
      <w:r w:rsidRPr="00C11EB6">
        <w:rPr>
          <w:lang w:val="en-US"/>
        </w:rPr>
        <w:t xml:space="preserve">    "Aegean",</w:t>
      </w:r>
    </w:p>
    <w:p w:rsidR="00C11EB6" w:rsidRDefault="00C11EB6" w:rsidP="00AA2810">
      <w:r w:rsidRPr="00C11EB6">
        <w:rPr>
          <w:lang w:val="en-US"/>
        </w:rPr>
        <w:lastRenderedPageBreak/>
        <w:t xml:space="preserve">    "American Bobtail</w:t>
      </w:r>
    </w:p>
    <w:sectPr w:rsidR="00C11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411D"/>
    <w:multiLevelType w:val="hybridMultilevel"/>
    <w:tmpl w:val="F2C4E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B6"/>
    <w:rsid w:val="001B37EE"/>
    <w:rsid w:val="003F1440"/>
    <w:rsid w:val="009F23A8"/>
    <w:rsid w:val="00AA2810"/>
    <w:rsid w:val="00C11EB6"/>
    <w:rsid w:val="00C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B6"/>
    <w:pPr>
      <w:ind w:left="720"/>
      <w:contextualSpacing/>
    </w:pPr>
  </w:style>
  <w:style w:type="table" w:styleId="a4">
    <w:name w:val="Table Grid"/>
    <w:basedOn w:val="a1"/>
    <w:uiPriority w:val="59"/>
    <w:rsid w:val="00C11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B6"/>
    <w:pPr>
      <w:ind w:left="720"/>
      <w:contextualSpacing/>
    </w:pPr>
  </w:style>
  <w:style w:type="table" w:styleId="a4">
    <w:name w:val="Table Grid"/>
    <w:basedOn w:val="a1"/>
    <w:uiPriority w:val="59"/>
    <w:rsid w:val="00C11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2025-03-11T05:43:00Z</dcterms:created>
  <dcterms:modified xsi:type="dcterms:W3CDTF">2025-03-11T05:43:00Z</dcterms:modified>
</cp:coreProperties>
</file>