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E3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A87BFB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r w:rsidR="004C6787">
        <w:rPr>
          <w:rFonts w:ascii="Times New Roman" w:hAnsi="Times New Roman" w:cs="Times New Roman"/>
          <w:sz w:val="24"/>
          <w:szCs w:val="24"/>
        </w:rPr>
        <w:t>ENI SUMARNI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Glondong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Gede</w:t>
      </w:r>
      <w:proofErr w:type="spell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060205011</w:t>
      </w:r>
      <w:r w:rsidR="004C6787">
        <w:rPr>
          <w:rFonts w:ascii="Times New Roman" w:hAnsi="Times New Roman" w:cs="Times New Roman"/>
          <w:sz w:val="24"/>
          <w:szCs w:val="24"/>
        </w:rPr>
        <w:t>6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318" w:type="dxa"/>
        <w:tblLook w:val="04A0"/>
      </w:tblPr>
      <w:tblGrid>
        <w:gridCol w:w="534"/>
        <w:gridCol w:w="3578"/>
        <w:gridCol w:w="992"/>
        <w:gridCol w:w="992"/>
        <w:gridCol w:w="2127"/>
        <w:gridCol w:w="2127"/>
      </w:tblGrid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7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8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 Ø 13 mm</w:t>
            </w:r>
          </w:p>
        </w:tc>
        <w:tc>
          <w:tcPr>
            <w:tcW w:w="992" w:type="dxa"/>
            <w:vAlign w:val="center"/>
          </w:tcPr>
          <w:p w:rsidR="00A87BFB" w:rsidRDefault="004C678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127" w:type="dxa"/>
            <w:vAlign w:val="center"/>
          </w:tcPr>
          <w:p w:rsidR="00A87BFB" w:rsidRDefault="004C678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F976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>.000.-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8" w:type="dxa"/>
            <w:vAlign w:val="center"/>
          </w:tcPr>
          <w:p w:rsidR="00A87BFB" w:rsidRDefault="004C678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 Ø 13 mm</w:t>
            </w:r>
          </w:p>
        </w:tc>
        <w:tc>
          <w:tcPr>
            <w:tcW w:w="992" w:type="dxa"/>
            <w:vAlign w:val="center"/>
          </w:tcPr>
          <w:p w:rsidR="00A87BFB" w:rsidRDefault="004C678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2.500,-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6787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8" w:type="dxa"/>
            <w:vAlign w:val="center"/>
          </w:tcPr>
          <w:p w:rsidR="00A87BFB" w:rsidRDefault="004C678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Tee PVC Ø 13 mm</w:t>
            </w:r>
          </w:p>
        </w:tc>
        <w:tc>
          <w:tcPr>
            <w:tcW w:w="992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127" w:type="dxa"/>
            <w:vAlign w:val="center"/>
          </w:tcPr>
          <w:p w:rsidR="00A87BFB" w:rsidRDefault="004C678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67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678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8" w:type="dxa"/>
            <w:vAlign w:val="center"/>
          </w:tcPr>
          <w:p w:rsidR="00A87BFB" w:rsidRDefault="005F591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</w:t>
            </w:r>
          </w:p>
        </w:tc>
        <w:tc>
          <w:tcPr>
            <w:tcW w:w="992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.500,-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7.500,-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8" w:type="dxa"/>
            <w:vAlign w:val="center"/>
          </w:tcPr>
          <w:p w:rsidR="00A87BFB" w:rsidRDefault="00A87BFB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8" w:type="dxa"/>
            <w:vAlign w:val="center"/>
          </w:tcPr>
          <w:p w:rsidR="00A87BFB" w:rsidRDefault="00A87BFB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5F5917">
        <w:trPr>
          <w:trHeight w:val="397"/>
        </w:trPr>
        <w:tc>
          <w:tcPr>
            <w:tcW w:w="4112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4C678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01899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A87BFB" w:rsidRPr="00FE4F83" w:rsidRDefault="00FE4F83" w:rsidP="00FE4F83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9DF" w:rsidRDefault="00DE39DF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A87BFB" w:rsidRP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BFB" w:rsidRPr="00FE4F83" w:rsidRDefault="00FE4F83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96597A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="00FE4F83"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7BFB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P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A87BFB" w:rsidRPr="00A87BFB" w:rsidRDefault="00A87BFB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87BFB" w:rsidRPr="00A87BFB" w:rsidSect="00801899">
      <w:pgSz w:w="12242" w:h="18734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BFB"/>
    <w:rsid w:val="000B7F87"/>
    <w:rsid w:val="00184F82"/>
    <w:rsid w:val="003830AB"/>
    <w:rsid w:val="004C6787"/>
    <w:rsid w:val="0059420F"/>
    <w:rsid w:val="005F5917"/>
    <w:rsid w:val="00801899"/>
    <w:rsid w:val="0096597A"/>
    <w:rsid w:val="00A87BFB"/>
    <w:rsid w:val="00AD24E3"/>
    <w:rsid w:val="00DE39DF"/>
    <w:rsid w:val="00DE5127"/>
    <w:rsid w:val="00F976B5"/>
    <w:rsid w:val="00FE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2017-02-19T06:33:00Z</cp:lastPrinted>
  <dcterms:created xsi:type="dcterms:W3CDTF">2017-02-19T06:33:00Z</dcterms:created>
  <dcterms:modified xsi:type="dcterms:W3CDTF">2017-02-19T06:33:00Z</dcterms:modified>
</cp:coreProperties>
</file>