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233" w:rsidRDefault="00616233" w:rsidP="00616233">
      <w:r>
        <w:t xml:space="preserve">Spring Cloud est un </w:t>
      </w:r>
      <w:proofErr w:type="spellStart"/>
      <w:r>
        <w:t>framework</w:t>
      </w:r>
      <w:proofErr w:type="spellEnd"/>
      <w:r>
        <w:t xml:space="preserve"> open source pour le développement de systèmes distribués basés sur Spring Boot. Il fournit des outils pour la création de </w:t>
      </w:r>
      <w:proofErr w:type="spellStart"/>
      <w:r>
        <w:t>microservices</w:t>
      </w:r>
      <w:proofErr w:type="spellEnd"/>
      <w:r>
        <w:t xml:space="preserve"> et de solutions cloud évolutives.</w:t>
      </w:r>
    </w:p>
    <w:p w:rsidR="00616233" w:rsidRDefault="00616233" w:rsidP="00616233"/>
    <w:p w:rsidR="00616233" w:rsidRDefault="00616233" w:rsidP="00616233">
      <w:r>
        <w:t>Voici une documentation de base pour Spring Cloud :</w:t>
      </w:r>
    </w:p>
    <w:p w:rsidR="00616233" w:rsidRDefault="00616233" w:rsidP="00616233"/>
    <w:p w:rsidR="00616233" w:rsidRDefault="00616233" w:rsidP="00616233">
      <w:r>
        <w:t xml:space="preserve">Architecture : Spring Cloud utilise une architecture de </w:t>
      </w:r>
      <w:proofErr w:type="spellStart"/>
      <w:r>
        <w:t>microservices</w:t>
      </w:r>
      <w:proofErr w:type="spellEnd"/>
      <w:r>
        <w:t xml:space="preserve"> pour le développement d'applications distribuées. Il fournit des outils pour la configuration, le routage, la découverte de services et la gestion de la charge pour les </w:t>
      </w:r>
      <w:proofErr w:type="spellStart"/>
      <w:r>
        <w:t>microservices</w:t>
      </w:r>
      <w:proofErr w:type="spellEnd"/>
      <w:r>
        <w:t>.</w:t>
      </w:r>
    </w:p>
    <w:p w:rsidR="00616233" w:rsidRDefault="00616233" w:rsidP="00616233"/>
    <w:p w:rsidR="00616233" w:rsidRDefault="00616233" w:rsidP="00616233">
      <w:r>
        <w:t>Modules : Spring Cloud se compose de plusieurs modules, chacun fournissant une fonctionnalité spécifique. Certains des modules les plus couramment utilisés sont :</w:t>
      </w:r>
    </w:p>
    <w:p w:rsidR="00616233" w:rsidRDefault="00616233" w:rsidP="00616233"/>
    <w:p w:rsidR="00616233" w:rsidRDefault="00616233" w:rsidP="00616233">
      <w:r>
        <w:t>Spring Cloud Config : Il permet de stocker les configurations des applications dans un référentiel centralisé, ce qui facilite la gestion et la mise à jour des configurations.</w:t>
      </w:r>
    </w:p>
    <w:p w:rsidR="00616233" w:rsidRDefault="00616233" w:rsidP="00616233"/>
    <w:p w:rsidR="00616233" w:rsidRDefault="00616233" w:rsidP="00616233">
      <w:r>
        <w:t xml:space="preserve">Spring Cloud </w:t>
      </w:r>
      <w:proofErr w:type="spellStart"/>
      <w:r>
        <w:t>Netflix</w:t>
      </w:r>
      <w:proofErr w:type="spellEnd"/>
      <w:r>
        <w:t xml:space="preserve"> : Il fournit des intégrations avec les outils </w:t>
      </w:r>
      <w:proofErr w:type="spellStart"/>
      <w:r>
        <w:t>Netflix</w:t>
      </w:r>
      <w:proofErr w:type="spellEnd"/>
      <w:r>
        <w:t xml:space="preserve"> OSS tels que Eureka pour la découverte de services, </w:t>
      </w:r>
      <w:proofErr w:type="spellStart"/>
      <w:r>
        <w:t>Ribbon</w:t>
      </w:r>
      <w:proofErr w:type="spellEnd"/>
      <w:r>
        <w:t xml:space="preserve"> pour la gestion de la charge, et Hystrix pour la résilience des applications.</w:t>
      </w:r>
    </w:p>
    <w:p w:rsidR="00616233" w:rsidRDefault="00616233" w:rsidP="00616233"/>
    <w:p w:rsidR="00616233" w:rsidRDefault="00616233" w:rsidP="00616233">
      <w:r>
        <w:t xml:space="preserve">Spring Cloud Bus : Il fournit un canal de communication entre les </w:t>
      </w:r>
      <w:proofErr w:type="spellStart"/>
      <w:r>
        <w:t>microservices</w:t>
      </w:r>
      <w:proofErr w:type="spellEnd"/>
      <w:r>
        <w:t xml:space="preserve"> pour la propagation des événements de configuration.</w:t>
      </w:r>
    </w:p>
    <w:p w:rsidR="00616233" w:rsidRDefault="00616233" w:rsidP="00616233"/>
    <w:p w:rsidR="00616233" w:rsidRDefault="00616233" w:rsidP="00616233">
      <w:r>
        <w:t xml:space="preserve">Spring Cloud Stream : Il fournit un modèle de programmation pour la production et la consommation de flux de données en utilisant des brokers de messages tels que Apache Kafka ou </w:t>
      </w:r>
      <w:proofErr w:type="spellStart"/>
      <w:r>
        <w:t>RabbitMQ</w:t>
      </w:r>
      <w:proofErr w:type="spellEnd"/>
      <w:r>
        <w:t>.</w:t>
      </w:r>
    </w:p>
    <w:p w:rsidR="00616233" w:rsidRDefault="00616233" w:rsidP="00616233"/>
    <w:p w:rsidR="00616233" w:rsidRDefault="00616233" w:rsidP="00616233">
      <w:r>
        <w:t xml:space="preserve">Spring Cloud </w:t>
      </w:r>
      <w:proofErr w:type="spellStart"/>
      <w:r>
        <w:t>Sleuth</w:t>
      </w:r>
      <w:proofErr w:type="spellEnd"/>
      <w:r>
        <w:t xml:space="preserve"> </w:t>
      </w:r>
      <w:proofErr w:type="gramStart"/>
      <w:r>
        <w:t>:Il</w:t>
      </w:r>
      <w:proofErr w:type="gramEnd"/>
      <w:r>
        <w:t xml:space="preserve"> fournit des fonctionnalités de traçage distribué pour les requêtes entre les </w:t>
      </w:r>
      <w:proofErr w:type="spellStart"/>
      <w:r>
        <w:t>microservices</w:t>
      </w:r>
      <w:proofErr w:type="spellEnd"/>
      <w:r>
        <w:t>.</w:t>
      </w:r>
    </w:p>
    <w:p w:rsidR="00616233" w:rsidRDefault="00616233" w:rsidP="00616233"/>
    <w:p w:rsidR="00616233" w:rsidRDefault="00616233" w:rsidP="00616233">
      <w:r>
        <w:t xml:space="preserve">Fonctionnalités : Spring Cloud offre de nombreuses fonctionnalités pour les </w:t>
      </w:r>
      <w:proofErr w:type="spellStart"/>
      <w:r>
        <w:t>microservices</w:t>
      </w:r>
      <w:proofErr w:type="spellEnd"/>
      <w:r>
        <w:t>, notamment :</w:t>
      </w:r>
    </w:p>
    <w:p w:rsidR="00616233" w:rsidRDefault="00616233" w:rsidP="00616233">
      <w:r>
        <w:t xml:space="preserve">La découverte de services : permet aux </w:t>
      </w:r>
      <w:proofErr w:type="spellStart"/>
      <w:r>
        <w:t>microservices</w:t>
      </w:r>
      <w:proofErr w:type="spellEnd"/>
      <w:r>
        <w:t xml:space="preserve"> de découvrir les autres </w:t>
      </w:r>
      <w:proofErr w:type="spellStart"/>
      <w:r>
        <w:t>microservices</w:t>
      </w:r>
      <w:proofErr w:type="spellEnd"/>
      <w:r>
        <w:t xml:space="preserve"> disponibles dans le système.</w:t>
      </w:r>
    </w:p>
    <w:p w:rsidR="00616233" w:rsidRDefault="00616233" w:rsidP="00616233"/>
    <w:p w:rsidR="00616233" w:rsidRDefault="00616233" w:rsidP="00616233">
      <w:r>
        <w:t xml:space="preserve">La gestion de la charge : permet de distribuer la charge entre les différents </w:t>
      </w:r>
      <w:proofErr w:type="spellStart"/>
      <w:r>
        <w:t>microservices</w:t>
      </w:r>
      <w:proofErr w:type="spellEnd"/>
      <w:r>
        <w:t xml:space="preserve"> pour une utilisation efficace des ressources.</w:t>
      </w:r>
    </w:p>
    <w:p w:rsidR="00616233" w:rsidRDefault="00616233" w:rsidP="00616233"/>
    <w:p w:rsidR="00616233" w:rsidRDefault="00616233" w:rsidP="00616233">
      <w:r>
        <w:lastRenderedPageBreak/>
        <w:t xml:space="preserve">La résilience des applications : permet de gérer les erreurs et les pannes dans les </w:t>
      </w:r>
      <w:proofErr w:type="spellStart"/>
      <w:r>
        <w:t>microservices</w:t>
      </w:r>
      <w:proofErr w:type="spellEnd"/>
      <w:r>
        <w:t xml:space="preserve"> pour garantir la continuité du service.</w:t>
      </w:r>
    </w:p>
    <w:p w:rsidR="00616233" w:rsidRDefault="00616233" w:rsidP="00616233"/>
    <w:p w:rsidR="00616233" w:rsidRDefault="00616233" w:rsidP="00616233">
      <w:r>
        <w:t xml:space="preserve">La sécurité : permet de sécuriser les communications entre les </w:t>
      </w:r>
      <w:proofErr w:type="spellStart"/>
      <w:r>
        <w:t>microservices</w:t>
      </w:r>
      <w:proofErr w:type="spellEnd"/>
      <w:r>
        <w:t xml:space="preserve"> et de gérer l'accès aux ressources.</w:t>
      </w:r>
    </w:p>
    <w:p w:rsidR="00616233" w:rsidRDefault="00616233" w:rsidP="00616233"/>
    <w:p w:rsidR="00616233" w:rsidRDefault="00616233" w:rsidP="00616233">
      <w:r>
        <w:t xml:space="preserve">Utilisation : Pour utiliser Spring Cloud, il faut ajouter les dépendances appropriées dans votre projet Spring Boot. Ensuite, vous pouvez configurer les différents modules selon les besoins de votre application. Vous pouvez également utiliser des annotations et des classes utilitaires fournies par Spring Cloud pour simplifier le développement de </w:t>
      </w:r>
      <w:proofErr w:type="spellStart"/>
      <w:r>
        <w:t>microservices</w:t>
      </w:r>
      <w:proofErr w:type="spellEnd"/>
      <w:r>
        <w:t>.</w:t>
      </w:r>
    </w:p>
    <w:p w:rsidR="00616233" w:rsidRPr="00616233" w:rsidRDefault="00616233" w:rsidP="00616233">
      <w:pPr>
        <w:rPr>
          <w:color w:val="8EAADB" w:themeColor="accent1" w:themeTint="99"/>
        </w:rPr>
      </w:pPr>
      <w:r w:rsidRPr="00616233">
        <w:rPr>
          <w:color w:val="8EAADB" w:themeColor="accent1" w:themeTint="99"/>
        </w:rPr>
        <w:t>1-Discovery service</w:t>
      </w:r>
    </w:p>
    <w:p w:rsidR="00616233" w:rsidRPr="00616233" w:rsidRDefault="00616233" w:rsidP="00616233">
      <w:pPr>
        <w:rPr>
          <w:color w:val="2F5496" w:themeColor="accent1" w:themeShade="BF"/>
        </w:rPr>
      </w:pPr>
      <w:r w:rsidRPr="00616233">
        <w:rPr>
          <w:color w:val="2F5496" w:themeColor="accent1" w:themeShade="BF"/>
        </w:rPr>
        <w:t>Configuration(</w:t>
      </w:r>
      <w:proofErr w:type="spellStart"/>
      <w:r w:rsidRPr="00616233">
        <w:rPr>
          <w:color w:val="2F5496" w:themeColor="accent1" w:themeShade="BF"/>
        </w:rPr>
        <w:t>Application.properties</w:t>
      </w:r>
      <w:proofErr w:type="spellEnd"/>
      <w:r w:rsidRPr="00616233">
        <w:rPr>
          <w:color w:val="2F5496" w:themeColor="accent1" w:themeShade="BF"/>
        </w:rPr>
        <w:t>)</w:t>
      </w:r>
    </w:p>
    <w:p w:rsidR="00616233" w:rsidRDefault="00616233" w:rsidP="00616233">
      <w:r>
        <w:rPr>
          <w:noProof/>
          <w:lang w:eastAsia="fr-FR"/>
        </w:rPr>
        <w:drawing>
          <wp:inline distT="0" distB="0" distL="0" distR="0">
            <wp:extent cx="3772227" cy="104403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4">
                      <a:extLst>
                        <a:ext uri="{28A0092B-C50C-407E-A947-70E740481C1C}">
                          <a14:useLocalDpi xmlns:a14="http://schemas.microsoft.com/office/drawing/2010/main" val="0"/>
                        </a:ext>
                      </a:extLst>
                    </a:blip>
                    <a:stretch>
                      <a:fillRect/>
                    </a:stretch>
                  </pic:blipFill>
                  <pic:spPr>
                    <a:xfrm>
                      <a:off x="0" y="0"/>
                      <a:ext cx="3772227" cy="1044030"/>
                    </a:xfrm>
                    <a:prstGeom prst="rect">
                      <a:avLst/>
                    </a:prstGeom>
                  </pic:spPr>
                </pic:pic>
              </a:graphicData>
            </a:graphic>
          </wp:inline>
        </w:drawing>
      </w:r>
    </w:p>
    <w:p w:rsidR="00F57FAF" w:rsidRDefault="00F57FAF" w:rsidP="00616233"/>
    <w:p w:rsidR="00616233" w:rsidRPr="00616233" w:rsidRDefault="00616233" w:rsidP="00616233">
      <w:pPr>
        <w:rPr>
          <w:color w:val="2F5496" w:themeColor="accent1" w:themeShade="BF"/>
          <w:lang w:val="en-US"/>
        </w:rPr>
      </w:pPr>
      <w:proofErr w:type="gramStart"/>
      <w:r w:rsidRPr="00616233">
        <w:rPr>
          <w:color w:val="2F5496" w:themeColor="accent1" w:themeShade="BF"/>
          <w:lang w:val="en-US"/>
        </w:rPr>
        <w:t>Dependencies(</w:t>
      </w:r>
      <w:proofErr w:type="gramEnd"/>
      <w:r w:rsidRPr="00616233">
        <w:rPr>
          <w:color w:val="2F5496" w:themeColor="accent1" w:themeShade="BF"/>
          <w:lang w:val="en-US"/>
        </w:rPr>
        <w:t>pom.xml)</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gramStart"/>
      <w:r w:rsidRPr="00616233">
        <w:rPr>
          <w:rFonts w:ascii="Courier New" w:hAnsi="Courier New" w:cs="Courier New"/>
          <w:color w:val="268BD2"/>
          <w:sz w:val="20"/>
          <w:szCs w:val="20"/>
          <w:lang w:val="en-US"/>
        </w:rPr>
        <w:t>dependency</w:t>
      </w:r>
      <w:proofErr w:type="gramEnd"/>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spellStart"/>
      <w:r w:rsidRPr="00616233">
        <w:rPr>
          <w:rFonts w:ascii="Courier New" w:hAnsi="Courier New" w:cs="Courier New"/>
          <w:color w:val="268BD2"/>
          <w:sz w:val="20"/>
          <w:szCs w:val="20"/>
          <w:lang w:val="en-US"/>
        </w:rPr>
        <w:t>groupId</w:t>
      </w:r>
      <w:proofErr w:type="spellEnd"/>
      <w:r w:rsidRPr="00616233">
        <w:rPr>
          <w:rFonts w:ascii="Courier New" w:hAnsi="Courier New" w:cs="Courier New"/>
          <w:color w:val="000000"/>
          <w:sz w:val="20"/>
          <w:szCs w:val="20"/>
          <w:lang w:val="en-US"/>
        </w:rPr>
        <w:t>&gt;</w:t>
      </w:r>
      <w:proofErr w:type="spellStart"/>
      <w:r w:rsidRPr="00616233">
        <w:rPr>
          <w:rFonts w:ascii="Courier New" w:hAnsi="Courier New" w:cs="Courier New"/>
          <w:color w:val="000000"/>
          <w:sz w:val="20"/>
          <w:szCs w:val="20"/>
          <w:lang w:val="en-US"/>
        </w:rPr>
        <w:t>org.springframework.cloud</w:t>
      </w:r>
      <w:proofErr w:type="spellEnd"/>
      <w:r w:rsidRPr="00616233">
        <w:rPr>
          <w:rFonts w:ascii="Courier New" w:hAnsi="Courier New" w:cs="Courier New"/>
          <w:color w:val="000000"/>
          <w:sz w:val="20"/>
          <w:szCs w:val="20"/>
          <w:lang w:val="en-US"/>
        </w:rPr>
        <w:t>&lt;/</w:t>
      </w:r>
      <w:proofErr w:type="spellStart"/>
      <w:r w:rsidRPr="00616233">
        <w:rPr>
          <w:rFonts w:ascii="Courier New" w:hAnsi="Courier New" w:cs="Courier New"/>
          <w:color w:val="268BD2"/>
          <w:sz w:val="20"/>
          <w:szCs w:val="20"/>
          <w:lang w:val="en-US"/>
        </w:rPr>
        <w:t>groupId</w:t>
      </w:r>
      <w:proofErr w:type="spellEnd"/>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gramStart"/>
      <w:r w:rsidRPr="00616233">
        <w:rPr>
          <w:rFonts w:ascii="Courier New" w:hAnsi="Courier New" w:cs="Courier New"/>
          <w:color w:val="268BD2"/>
          <w:sz w:val="20"/>
          <w:szCs w:val="20"/>
          <w:lang w:val="en-US"/>
        </w:rPr>
        <w:t>artifactId</w:t>
      </w:r>
      <w:r w:rsidRPr="00616233">
        <w:rPr>
          <w:rFonts w:ascii="Courier New" w:hAnsi="Courier New" w:cs="Courier New"/>
          <w:color w:val="000000"/>
          <w:sz w:val="20"/>
          <w:szCs w:val="20"/>
          <w:lang w:val="en-US"/>
        </w:rPr>
        <w:t>&gt;</w:t>
      </w:r>
      <w:proofErr w:type="gramEnd"/>
      <w:r w:rsidRPr="00616233">
        <w:rPr>
          <w:rFonts w:ascii="Courier New" w:hAnsi="Courier New" w:cs="Courier New"/>
          <w:color w:val="000000"/>
          <w:sz w:val="20"/>
          <w:szCs w:val="20"/>
          <w:lang w:val="en-US"/>
        </w:rPr>
        <w:t>spring-cloud-starter-netflix-eureka-server&lt;/</w:t>
      </w:r>
      <w:r w:rsidRPr="00616233">
        <w:rPr>
          <w:rFonts w:ascii="Courier New" w:hAnsi="Courier New" w:cs="Courier New"/>
          <w:color w:val="268BD2"/>
          <w:sz w:val="20"/>
          <w:szCs w:val="20"/>
          <w:lang w:val="en-US"/>
        </w:rPr>
        <w:t>artifactId</w:t>
      </w:r>
      <w:r w:rsidRPr="00616233">
        <w:rPr>
          <w:rFonts w:ascii="Courier New" w:hAnsi="Courier New" w:cs="Courier New"/>
          <w:color w:val="000000"/>
          <w:sz w:val="20"/>
          <w:szCs w:val="20"/>
          <w:lang w:val="en-US"/>
        </w:rPr>
        <w:t>&gt;</w:t>
      </w:r>
    </w:p>
    <w:p w:rsidR="00616233" w:rsidRDefault="00616233" w:rsidP="0061623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spellStart"/>
      <w:proofErr w:type="gramStart"/>
      <w:r>
        <w:rPr>
          <w:rFonts w:ascii="Courier New" w:hAnsi="Courier New" w:cs="Courier New"/>
          <w:color w:val="268BD2"/>
          <w:sz w:val="20"/>
          <w:szCs w:val="20"/>
        </w:rPr>
        <w:t>dependency</w:t>
      </w:r>
      <w:proofErr w:type="spellEnd"/>
      <w:proofErr w:type="gramEnd"/>
      <w:r>
        <w:rPr>
          <w:rFonts w:ascii="Courier New" w:hAnsi="Courier New" w:cs="Courier New"/>
          <w:color w:val="000000"/>
          <w:sz w:val="20"/>
          <w:szCs w:val="20"/>
        </w:rPr>
        <w:t>&gt;</w:t>
      </w:r>
    </w:p>
    <w:p w:rsidR="00616233" w:rsidRPr="00616233" w:rsidRDefault="00616233" w:rsidP="00616233">
      <w:pPr>
        <w:rPr>
          <w:color w:val="8EAADB" w:themeColor="accent1" w:themeTint="99"/>
        </w:rPr>
      </w:pPr>
      <w:r w:rsidRPr="00616233">
        <w:rPr>
          <w:color w:val="8EAADB" w:themeColor="accent1" w:themeTint="99"/>
        </w:rPr>
        <w:t>2-api-gatway</w:t>
      </w:r>
    </w:p>
    <w:p w:rsidR="00616233" w:rsidRDefault="00616233" w:rsidP="00616233">
      <w:pPr>
        <w:rPr>
          <w:color w:val="2F5496" w:themeColor="accent1" w:themeShade="BF"/>
        </w:rPr>
      </w:pPr>
      <w:r>
        <w:rPr>
          <w:color w:val="2F5496" w:themeColor="accent1" w:themeShade="BF"/>
        </w:rPr>
        <w:t xml:space="preserve">Configuration des routes </w:t>
      </w:r>
      <w:proofErr w:type="gramStart"/>
      <w:r>
        <w:rPr>
          <w:color w:val="2F5496" w:themeColor="accent1" w:themeShade="BF"/>
        </w:rPr>
        <w:t xml:space="preserve">( </w:t>
      </w:r>
      <w:proofErr w:type="spellStart"/>
      <w:r>
        <w:rPr>
          <w:color w:val="2F5496" w:themeColor="accent1" w:themeShade="BF"/>
        </w:rPr>
        <w:t>application.properties</w:t>
      </w:r>
      <w:proofErr w:type="spellEnd"/>
      <w:proofErr w:type="gramEnd"/>
      <w:r>
        <w:rPr>
          <w:color w:val="2F5496" w:themeColor="accent1" w:themeShade="BF"/>
        </w:rPr>
        <w:t>)</w:t>
      </w:r>
    </w:p>
    <w:p w:rsidR="00616233" w:rsidRPr="00616233" w:rsidRDefault="00616233" w:rsidP="00616233">
      <w:pPr>
        <w:pStyle w:val="NormalWeb"/>
        <w:shd w:val="clear" w:color="auto" w:fill="FFFFFF"/>
        <w:rPr>
          <w:rFonts w:ascii="Courier New" w:hAnsi="Courier New" w:cs="Courier New"/>
          <w:color w:val="000000"/>
          <w:sz w:val="20"/>
          <w:szCs w:val="20"/>
          <w:lang w:val="en-US"/>
        </w:rPr>
      </w:pPr>
      <w:proofErr w:type="spellStart"/>
      <w:r w:rsidRPr="00616233">
        <w:rPr>
          <w:rFonts w:ascii="Courier New" w:hAnsi="Courier New" w:cs="Courier New"/>
          <w:color w:val="000000"/>
          <w:sz w:val="20"/>
          <w:szCs w:val="20"/>
          <w:lang w:val="en-US"/>
        </w:rPr>
        <w:t>server.port</w:t>
      </w:r>
      <w:proofErr w:type="spellEnd"/>
      <w:r w:rsidRPr="00616233">
        <w:rPr>
          <w:rFonts w:ascii="Courier New" w:hAnsi="Courier New" w:cs="Courier New"/>
          <w:color w:val="000000"/>
          <w:sz w:val="20"/>
          <w:szCs w:val="20"/>
          <w:lang w:val="en-US"/>
        </w:rPr>
        <w:t>=</w:t>
      </w:r>
      <w:r w:rsidRPr="00616233">
        <w:rPr>
          <w:rFonts w:ascii="Courier New" w:hAnsi="Courier New" w:cs="Courier New"/>
          <w:color w:val="2AA198"/>
          <w:sz w:val="20"/>
          <w:szCs w:val="20"/>
          <w:lang w:val="en-US"/>
        </w:rPr>
        <w:t>8888</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 xml:space="preserve">spring.application.name= </w:t>
      </w:r>
      <w:proofErr w:type="spellStart"/>
      <w:r w:rsidRPr="00616233">
        <w:rPr>
          <w:rFonts w:ascii="Courier New" w:hAnsi="Courier New" w:cs="Courier New"/>
          <w:color w:val="2AA198"/>
          <w:sz w:val="20"/>
          <w:szCs w:val="20"/>
          <w:lang w:val="en-US"/>
        </w:rPr>
        <w:t>api</w:t>
      </w:r>
      <w:proofErr w:type="spellEnd"/>
      <w:r w:rsidRPr="00616233">
        <w:rPr>
          <w:rFonts w:ascii="Courier New" w:hAnsi="Courier New" w:cs="Courier New"/>
          <w:color w:val="2AA198"/>
          <w:sz w:val="20"/>
          <w:szCs w:val="20"/>
          <w:lang w:val="en-US"/>
        </w:rPr>
        <w:t>-gateway</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93A1A1"/>
          <w:sz w:val="20"/>
          <w:szCs w:val="20"/>
          <w:lang w:val="en-US"/>
        </w:rPr>
        <w:t>#Gateway configuration</w:t>
      </w:r>
    </w:p>
    <w:p w:rsidR="00616233" w:rsidRPr="00616233" w:rsidRDefault="00616233" w:rsidP="00616233">
      <w:pPr>
        <w:pStyle w:val="NormalWeb"/>
        <w:shd w:val="clear" w:color="auto" w:fill="FFFFFF"/>
        <w:rPr>
          <w:rFonts w:ascii="Courier New" w:hAnsi="Courier New" w:cs="Courier New"/>
          <w:color w:val="000000"/>
          <w:sz w:val="20"/>
          <w:szCs w:val="20"/>
          <w:lang w:val="en-US"/>
        </w:rPr>
      </w:pPr>
      <w:proofErr w:type="spellStart"/>
      <w:proofErr w:type="gramStart"/>
      <w:r w:rsidRPr="00616233">
        <w:rPr>
          <w:rFonts w:ascii="Courier New" w:hAnsi="Courier New" w:cs="Courier New"/>
          <w:color w:val="000000"/>
          <w:sz w:val="20"/>
          <w:szCs w:val="20"/>
          <w:lang w:val="en-US"/>
        </w:rPr>
        <w:t>spring.cloud.gateway.routes</w:t>
      </w:r>
      <w:proofErr w:type="spellEnd"/>
      <w:r w:rsidRPr="00616233">
        <w:rPr>
          <w:rFonts w:ascii="Courier New" w:hAnsi="Courier New" w:cs="Courier New"/>
          <w:color w:val="000000"/>
          <w:sz w:val="20"/>
          <w:szCs w:val="20"/>
          <w:lang w:val="en-US"/>
        </w:rPr>
        <w:t>[</w:t>
      </w:r>
      <w:proofErr w:type="gramEnd"/>
      <w:r w:rsidRPr="00616233">
        <w:rPr>
          <w:rFonts w:ascii="Courier New" w:hAnsi="Courier New" w:cs="Courier New"/>
          <w:color w:val="000000"/>
          <w:sz w:val="20"/>
          <w:szCs w:val="20"/>
          <w:lang w:val="en-US"/>
        </w:rPr>
        <w:t>0].id=</w:t>
      </w:r>
      <w:r w:rsidRPr="00616233">
        <w:rPr>
          <w:rFonts w:ascii="Courier New" w:hAnsi="Courier New" w:cs="Courier New"/>
          <w:color w:val="2AA198"/>
          <w:sz w:val="20"/>
          <w:szCs w:val="20"/>
          <w:lang w:val="en-US"/>
        </w:rPr>
        <w:t>authentication-service</w:t>
      </w:r>
    </w:p>
    <w:p w:rsidR="00616233" w:rsidRPr="00616233" w:rsidRDefault="00616233" w:rsidP="00616233">
      <w:pPr>
        <w:pStyle w:val="NormalWeb"/>
        <w:shd w:val="clear" w:color="auto" w:fill="FFFFFF"/>
        <w:rPr>
          <w:rFonts w:ascii="Courier New" w:hAnsi="Courier New" w:cs="Courier New"/>
          <w:color w:val="000000"/>
          <w:sz w:val="20"/>
          <w:szCs w:val="20"/>
          <w:lang w:val="en-US"/>
        </w:rPr>
      </w:pPr>
      <w:proofErr w:type="spellStart"/>
      <w:r w:rsidRPr="00616233">
        <w:rPr>
          <w:rFonts w:ascii="Courier New" w:hAnsi="Courier New" w:cs="Courier New"/>
          <w:color w:val="000000"/>
          <w:sz w:val="20"/>
          <w:szCs w:val="20"/>
          <w:lang w:val="en-US"/>
        </w:rPr>
        <w:t>spring.cloud.gateway.routes</w:t>
      </w:r>
      <w:proofErr w:type="spellEnd"/>
      <w:r w:rsidRPr="00616233">
        <w:rPr>
          <w:rFonts w:ascii="Courier New" w:hAnsi="Courier New" w:cs="Courier New"/>
          <w:color w:val="000000"/>
          <w:sz w:val="20"/>
          <w:szCs w:val="20"/>
          <w:lang w:val="en-US"/>
        </w:rPr>
        <w:t>[0].</w:t>
      </w:r>
      <w:proofErr w:type="spellStart"/>
      <w:r w:rsidRPr="00616233">
        <w:rPr>
          <w:rFonts w:ascii="Courier New" w:hAnsi="Courier New" w:cs="Courier New"/>
          <w:color w:val="000000"/>
          <w:sz w:val="20"/>
          <w:szCs w:val="20"/>
          <w:lang w:val="en-US"/>
        </w:rPr>
        <w:t>uri</w:t>
      </w:r>
      <w:proofErr w:type="spellEnd"/>
      <w:r w:rsidRPr="00616233">
        <w:rPr>
          <w:rFonts w:ascii="Courier New" w:hAnsi="Courier New" w:cs="Courier New"/>
          <w:color w:val="000000"/>
          <w:sz w:val="20"/>
          <w:szCs w:val="20"/>
          <w:lang w:val="en-US"/>
        </w:rPr>
        <w:t>=</w:t>
      </w:r>
      <w:r w:rsidRPr="00616233">
        <w:rPr>
          <w:rFonts w:ascii="Courier New" w:hAnsi="Courier New" w:cs="Courier New"/>
          <w:color w:val="2AA198"/>
          <w:sz w:val="20"/>
          <w:szCs w:val="20"/>
          <w:lang w:val="en-US"/>
        </w:rPr>
        <w:t>http://localhost:1515/</w:t>
      </w:r>
    </w:p>
    <w:p w:rsidR="00616233" w:rsidRPr="00616233" w:rsidRDefault="00616233" w:rsidP="00616233">
      <w:pPr>
        <w:pStyle w:val="NormalWeb"/>
        <w:shd w:val="clear" w:color="auto" w:fill="FFFFFF"/>
        <w:rPr>
          <w:rFonts w:ascii="Courier New" w:hAnsi="Courier New" w:cs="Courier New"/>
          <w:color w:val="000000"/>
          <w:sz w:val="20"/>
          <w:szCs w:val="20"/>
          <w:lang w:val="en-US"/>
        </w:rPr>
      </w:pPr>
      <w:proofErr w:type="spellStart"/>
      <w:r w:rsidRPr="00616233">
        <w:rPr>
          <w:rFonts w:ascii="Courier New" w:hAnsi="Courier New" w:cs="Courier New"/>
          <w:color w:val="000000"/>
          <w:sz w:val="20"/>
          <w:szCs w:val="20"/>
          <w:lang w:val="en-US"/>
        </w:rPr>
        <w:t>spring.cloud.gateway.routes</w:t>
      </w:r>
      <w:proofErr w:type="spellEnd"/>
      <w:r w:rsidRPr="00616233">
        <w:rPr>
          <w:rFonts w:ascii="Courier New" w:hAnsi="Courier New" w:cs="Courier New"/>
          <w:color w:val="000000"/>
          <w:sz w:val="20"/>
          <w:szCs w:val="20"/>
          <w:lang w:val="en-US"/>
        </w:rPr>
        <w:t>[0].predicates[0]=</w:t>
      </w:r>
      <w:r w:rsidRPr="00616233">
        <w:rPr>
          <w:rFonts w:ascii="Courier New" w:hAnsi="Courier New" w:cs="Courier New"/>
          <w:color w:val="2AA198"/>
          <w:sz w:val="20"/>
          <w:szCs w:val="20"/>
          <w:lang w:val="en-US"/>
        </w:rPr>
        <w:t>Path=/**</w:t>
      </w:r>
    </w:p>
    <w:p w:rsidR="00616233" w:rsidRDefault="00616233" w:rsidP="00616233">
      <w:pPr>
        <w:pStyle w:val="NormalWeb"/>
        <w:shd w:val="clear" w:color="auto" w:fill="FFFFFF"/>
        <w:rPr>
          <w:rFonts w:ascii="Courier New" w:hAnsi="Courier New" w:cs="Courier New"/>
          <w:color w:val="93A1A1"/>
          <w:sz w:val="20"/>
          <w:szCs w:val="20"/>
          <w:lang w:val="en-US"/>
        </w:rPr>
      </w:pPr>
      <w:r w:rsidRPr="00616233">
        <w:rPr>
          <w:rFonts w:ascii="Courier New" w:hAnsi="Courier New" w:cs="Courier New"/>
          <w:color w:val="93A1A1"/>
          <w:sz w:val="20"/>
          <w:szCs w:val="20"/>
          <w:lang w:val="en-US"/>
        </w:rPr>
        <w:t>#</w:t>
      </w:r>
      <w:proofErr w:type="spellStart"/>
      <w:proofErr w:type="gramStart"/>
      <w:r w:rsidRPr="00616233">
        <w:rPr>
          <w:rFonts w:ascii="Courier New" w:hAnsi="Courier New" w:cs="Courier New"/>
          <w:color w:val="93A1A1"/>
          <w:sz w:val="20"/>
          <w:szCs w:val="20"/>
          <w:lang w:val="en-US"/>
        </w:rPr>
        <w:t>spring.cloud.gateway.routes</w:t>
      </w:r>
      <w:proofErr w:type="spellEnd"/>
      <w:r w:rsidRPr="00616233">
        <w:rPr>
          <w:rFonts w:ascii="Courier New" w:hAnsi="Courier New" w:cs="Courier New"/>
          <w:color w:val="93A1A1"/>
          <w:sz w:val="20"/>
          <w:szCs w:val="20"/>
          <w:lang w:val="en-US"/>
        </w:rPr>
        <w:t>[</w:t>
      </w:r>
      <w:proofErr w:type="gramEnd"/>
      <w:r w:rsidRPr="00616233">
        <w:rPr>
          <w:rFonts w:ascii="Courier New" w:hAnsi="Courier New" w:cs="Courier New"/>
          <w:color w:val="93A1A1"/>
          <w:sz w:val="20"/>
          <w:szCs w:val="20"/>
          <w:lang w:val="en-US"/>
        </w:rPr>
        <w:t>1].id=</w:t>
      </w:r>
      <w:proofErr w:type="spellStart"/>
      <w:r w:rsidRPr="00616233">
        <w:rPr>
          <w:rFonts w:ascii="Courier New" w:hAnsi="Courier New" w:cs="Courier New"/>
          <w:color w:val="93A1A1"/>
          <w:sz w:val="20"/>
          <w:szCs w:val="20"/>
          <w:lang w:val="en-US"/>
        </w:rPr>
        <w:t>another_route</w:t>
      </w:r>
      <w:proofErr w:type="spellEnd"/>
    </w:p>
    <w:p w:rsidR="00F57FAF" w:rsidRPr="00F57FAF" w:rsidRDefault="00F57FAF" w:rsidP="00616233">
      <w:pPr>
        <w:pStyle w:val="NormalWeb"/>
        <w:shd w:val="clear" w:color="auto" w:fill="FFFFFF"/>
        <w:rPr>
          <w:rFonts w:ascii="Courier New" w:hAnsi="Courier New" w:cs="Courier New"/>
          <w:color w:val="2F5496" w:themeColor="accent1" w:themeShade="BF"/>
          <w:sz w:val="20"/>
          <w:szCs w:val="20"/>
          <w:lang w:val="en-US"/>
        </w:rPr>
      </w:pPr>
      <w:r w:rsidRPr="00F57FAF">
        <w:rPr>
          <w:rFonts w:ascii="Courier New" w:hAnsi="Courier New" w:cs="Courier New"/>
          <w:color w:val="2F5496" w:themeColor="accent1" w:themeShade="BF"/>
          <w:sz w:val="20"/>
          <w:szCs w:val="20"/>
          <w:lang w:val="en-US"/>
        </w:rPr>
        <w:lastRenderedPageBreak/>
        <w:t xml:space="preserve">Configuration </w:t>
      </w:r>
      <w:proofErr w:type="spellStart"/>
      <w:r w:rsidRPr="00F57FAF">
        <w:rPr>
          <w:rFonts w:ascii="Courier New" w:hAnsi="Courier New" w:cs="Courier New"/>
          <w:color w:val="2F5496" w:themeColor="accent1" w:themeShade="BF"/>
          <w:sz w:val="20"/>
          <w:szCs w:val="20"/>
          <w:lang w:val="en-US"/>
        </w:rPr>
        <w:t>classe</w:t>
      </w:r>
      <w:proofErr w:type="spellEnd"/>
      <w:r w:rsidRPr="00F57FAF">
        <w:rPr>
          <w:rFonts w:ascii="Courier New" w:hAnsi="Courier New" w:cs="Courier New"/>
          <w:color w:val="2F5496" w:themeColor="accent1" w:themeShade="BF"/>
          <w:sz w:val="20"/>
          <w:szCs w:val="20"/>
          <w:lang w:val="en-US"/>
        </w:rPr>
        <w:t xml:space="preserve"> main </w:t>
      </w:r>
    </w:p>
    <w:p w:rsidR="00F57FAF" w:rsidRPr="00616233" w:rsidRDefault="00F57FAF" w:rsidP="00616233">
      <w:pPr>
        <w:pStyle w:val="NormalWeb"/>
        <w:shd w:val="clear" w:color="auto" w:fill="FFFFFF"/>
        <w:rPr>
          <w:rFonts w:ascii="Courier New" w:hAnsi="Courier New" w:cs="Courier New"/>
          <w:color w:val="000000"/>
          <w:sz w:val="20"/>
          <w:szCs w:val="20"/>
          <w:lang w:val="en-US"/>
        </w:rPr>
      </w:pPr>
      <w:r w:rsidRPr="00F57FAF">
        <w:rPr>
          <w:rFonts w:ascii="Courier New" w:hAnsi="Courier New" w:cs="Courier New"/>
          <w:color w:val="000000"/>
          <w:sz w:val="20"/>
          <w:szCs w:val="20"/>
          <w:lang w:val="en-US"/>
        </w:rPr>
        <w:drawing>
          <wp:inline distT="0" distB="0" distL="0" distR="0" wp14:anchorId="067737BB" wp14:editId="7D76502C">
            <wp:extent cx="5760720" cy="19564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56435"/>
                    </a:xfrm>
                    <a:prstGeom prst="rect">
                      <a:avLst/>
                    </a:prstGeom>
                  </pic:spPr>
                </pic:pic>
              </a:graphicData>
            </a:graphic>
          </wp:inline>
        </w:drawing>
      </w:r>
    </w:p>
    <w:p w:rsidR="00616233" w:rsidRPr="00F57FAF" w:rsidRDefault="00616233" w:rsidP="00616233">
      <w:pPr>
        <w:pStyle w:val="NormalWeb"/>
        <w:shd w:val="clear" w:color="auto" w:fill="FFFFFF"/>
        <w:rPr>
          <w:rFonts w:ascii="Courier New" w:hAnsi="Courier New" w:cs="Courier New"/>
          <w:color w:val="000000"/>
          <w:sz w:val="20"/>
          <w:szCs w:val="20"/>
          <w:lang w:val="en-US"/>
        </w:rPr>
      </w:pPr>
      <w:r w:rsidRPr="00F57FAF">
        <w:rPr>
          <w:rFonts w:ascii="Courier New" w:hAnsi="Courier New" w:cs="Courier New"/>
          <w:color w:val="93A1A1"/>
          <w:sz w:val="20"/>
          <w:szCs w:val="20"/>
          <w:lang w:val="en-US"/>
        </w:rPr>
        <w:t>#</w:t>
      </w:r>
      <w:proofErr w:type="spellStart"/>
      <w:r w:rsidRPr="00F57FAF">
        <w:rPr>
          <w:rFonts w:ascii="Courier New" w:hAnsi="Courier New" w:cs="Courier New"/>
          <w:color w:val="93A1A1"/>
          <w:sz w:val="20"/>
          <w:szCs w:val="20"/>
          <w:lang w:val="en-US"/>
        </w:rPr>
        <w:t>spring.cloud.gateway.routes</w:t>
      </w:r>
      <w:proofErr w:type="spellEnd"/>
      <w:r w:rsidRPr="00F57FAF">
        <w:rPr>
          <w:rFonts w:ascii="Courier New" w:hAnsi="Courier New" w:cs="Courier New"/>
          <w:color w:val="93A1A1"/>
          <w:sz w:val="20"/>
          <w:szCs w:val="20"/>
          <w:lang w:val="en-US"/>
        </w:rPr>
        <w:t>[1].</w:t>
      </w:r>
      <w:proofErr w:type="spellStart"/>
      <w:r w:rsidRPr="00F57FAF">
        <w:rPr>
          <w:rFonts w:ascii="Courier New" w:hAnsi="Courier New" w:cs="Courier New"/>
          <w:color w:val="93A1A1"/>
          <w:sz w:val="20"/>
          <w:szCs w:val="20"/>
          <w:lang w:val="en-US"/>
        </w:rPr>
        <w:t>uri</w:t>
      </w:r>
      <w:proofErr w:type="spellEnd"/>
      <w:r w:rsidRPr="00F57FAF">
        <w:rPr>
          <w:rFonts w:ascii="Courier New" w:hAnsi="Courier New" w:cs="Courier New"/>
          <w:color w:val="93A1A1"/>
          <w:sz w:val="20"/>
          <w:szCs w:val="20"/>
          <w:lang w:val="en-US"/>
        </w:rPr>
        <w:t>=http://another.com</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93A1A1"/>
          <w:sz w:val="20"/>
          <w:szCs w:val="20"/>
          <w:lang w:val="en-US"/>
        </w:rPr>
        <w:t>#</w:t>
      </w:r>
      <w:proofErr w:type="spellStart"/>
      <w:r w:rsidRPr="00616233">
        <w:rPr>
          <w:rFonts w:ascii="Courier New" w:hAnsi="Courier New" w:cs="Courier New"/>
          <w:color w:val="93A1A1"/>
          <w:sz w:val="20"/>
          <w:szCs w:val="20"/>
          <w:lang w:val="en-US"/>
        </w:rPr>
        <w:t>spring.cloud.gateway.routes</w:t>
      </w:r>
      <w:proofErr w:type="spellEnd"/>
      <w:r w:rsidRPr="00616233">
        <w:rPr>
          <w:rFonts w:ascii="Courier New" w:hAnsi="Courier New" w:cs="Courier New"/>
          <w:color w:val="93A1A1"/>
          <w:sz w:val="20"/>
          <w:szCs w:val="20"/>
          <w:lang w:val="en-US"/>
        </w:rPr>
        <w:t>[1].predicates[0]=Path=/another/**</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93A1A1"/>
          <w:sz w:val="20"/>
          <w:szCs w:val="20"/>
          <w:lang w:val="en-US"/>
        </w:rPr>
        <w:t>#</w:t>
      </w:r>
      <w:proofErr w:type="spellStart"/>
      <w:proofErr w:type="gramStart"/>
      <w:r w:rsidRPr="00616233">
        <w:rPr>
          <w:rFonts w:ascii="Courier New" w:hAnsi="Courier New" w:cs="Courier New"/>
          <w:color w:val="93A1A1"/>
          <w:sz w:val="20"/>
          <w:szCs w:val="20"/>
          <w:lang w:val="en-US"/>
        </w:rPr>
        <w:t>spring.cloud.gateway.routes</w:t>
      </w:r>
      <w:proofErr w:type="spellEnd"/>
      <w:r w:rsidRPr="00616233">
        <w:rPr>
          <w:rFonts w:ascii="Courier New" w:hAnsi="Courier New" w:cs="Courier New"/>
          <w:color w:val="93A1A1"/>
          <w:sz w:val="20"/>
          <w:szCs w:val="20"/>
          <w:lang w:val="en-US"/>
        </w:rPr>
        <w:t>[</w:t>
      </w:r>
      <w:proofErr w:type="gramEnd"/>
      <w:r w:rsidRPr="00616233">
        <w:rPr>
          <w:rFonts w:ascii="Courier New" w:hAnsi="Courier New" w:cs="Courier New"/>
          <w:color w:val="93A1A1"/>
          <w:sz w:val="20"/>
          <w:szCs w:val="20"/>
          <w:lang w:val="en-US"/>
        </w:rPr>
        <w:t>0].id=account-service</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93A1A1"/>
          <w:sz w:val="20"/>
          <w:szCs w:val="20"/>
          <w:lang w:val="en-US"/>
        </w:rPr>
        <w:t>#</w:t>
      </w:r>
      <w:proofErr w:type="spellStart"/>
      <w:r w:rsidRPr="00616233">
        <w:rPr>
          <w:rFonts w:ascii="Courier New" w:hAnsi="Courier New" w:cs="Courier New"/>
          <w:color w:val="93A1A1"/>
          <w:sz w:val="20"/>
          <w:szCs w:val="20"/>
          <w:lang w:val="en-US"/>
        </w:rPr>
        <w:t>spring.cloud.gateway.routes</w:t>
      </w:r>
      <w:proofErr w:type="spellEnd"/>
      <w:r w:rsidRPr="00616233">
        <w:rPr>
          <w:rFonts w:ascii="Courier New" w:hAnsi="Courier New" w:cs="Courier New"/>
          <w:color w:val="93A1A1"/>
          <w:sz w:val="20"/>
          <w:szCs w:val="20"/>
          <w:lang w:val="en-US"/>
        </w:rPr>
        <w:t>[0].</w:t>
      </w:r>
      <w:proofErr w:type="spellStart"/>
      <w:r w:rsidRPr="00616233">
        <w:rPr>
          <w:rFonts w:ascii="Courier New" w:hAnsi="Courier New" w:cs="Courier New"/>
          <w:color w:val="93A1A1"/>
          <w:sz w:val="20"/>
          <w:szCs w:val="20"/>
          <w:lang w:val="en-US"/>
        </w:rPr>
        <w:t>uri</w:t>
      </w:r>
      <w:proofErr w:type="spellEnd"/>
      <w:r w:rsidRPr="00616233">
        <w:rPr>
          <w:rFonts w:ascii="Courier New" w:hAnsi="Courier New" w:cs="Courier New"/>
          <w:color w:val="93A1A1"/>
          <w:sz w:val="20"/>
          <w:szCs w:val="20"/>
          <w:lang w:val="en-US"/>
        </w:rPr>
        <w:t>=http://localhost:1444/</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93A1A1"/>
          <w:sz w:val="20"/>
          <w:szCs w:val="20"/>
          <w:lang w:val="en-US"/>
        </w:rPr>
        <w:t>#</w:t>
      </w:r>
      <w:proofErr w:type="spellStart"/>
      <w:r w:rsidRPr="00616233">
        <w:rPr>
          <w:rFonts w:ascii="Courier New" w:hAnsi="Courier New" w:cs="Courier New"/>
          <w:color w:val="93A1A1"/>
          <w:sz w:val="20"/>
          <w:szCs w:val="20"/>
          <w:lang w:val="en-US"/>
        </w:rPr>
        <w:t>spring.cloud.gateway.routes</w:t>
      </w:r>
      <w:proofErr w:type="spellEnd"/>
      <w:r w:rsidRPr="00616233">
        <w:rPr>
          <w:rFonts w:ascii="Courier New" w:hAnsi="Courier New" w:cs="Courier New"/>
          <w:color w:val="93A1A1"/>
          <w:sz w:val="20"/>
          <w:szCs w:val="20"/>
          <w:lang w:val="en-US"/>
        </w:rPr>
        <w:t>[0].predicates[0]=Path=/**</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93A1A1"/>
          <w:sz w:val="20"/>
          <w:szCs w:val="20"/>
          <w:lang w:val="en-US"/>
        </w:rPr>
        <w:t># Eureka configuration (Optional)</w:t>
      </w:r>
    </w:p>
    <w:p w:rsidR="00616233" w:rsidRPr="00616233" w:rsidRDefault="00616233" w:rsidP="00616233">
      <w:pPr>
        <w:pStyle w:val="NormalWeb"/>
        <w:shd w:val="clear" w:color="auto" w:fill="FFFFFF"/>
        <w:rPr>
          <w:rFonts w:ascii="Courier New" w:hAnsi="Courier New" w:cs="Courier New"/>
          <w:color w:val="000000"/>
          <w:sz w:val="20"/>
          <w:szCs w:val="20"/>
          <w:lang w:val="en-US"/>
        </w:rPr>
      </w:pPr>
      <w:proofErr w:type="spellStart"/>
      <w:r w:rsidRPr="00616233">
        <w:rPr>
          <w:rFonts w:ascii="Courier New" w:hAnsi="Courier New" w:cs="Courier New"/>
          <w:color w:val="000000"/>
          <w:sz w:val="20"/>
          <w:szCs w:val="20"/>
          <w:lang w:val="en-US"/>
        </w:rPr>
        <w:t>spring.cloud.gateway.discovery.locator.enabled</w:t>
      </w:r>
      <w:proofErr w:type="spellEnd"/>
      <w:r w:rsidRPr="00616233">
        <w:rPr>
          <w:rFonts w:ascii="Courier New" w:hAnsi="Courier New" w:cs="Courier New"/>
          <w:color w:val="000000"/>
          <w:sz w:val="20"/>
          <w:szCs w:val="20"/>
          <w:lang w:val="en-US"/>
        </w:rPr>
        <w:t>=</w:t>
      </w:r>
      <w:r w:rsidRPr="00616233">
        <w:rPr>
          <w:rFonts w:ascii="Courier New" w:hAnsi="Courier New" w:cs="Courier New"/>
          <w:color w:val="2AA198"/>
          <w:sz w:val="20"/>
          <w:szCs w:val="20"/>
          <w:lang w:val="en-US"/>
        </w:rPr>
        <w:t>true</w:t>
      </w:r>
    </w:p>
    <w:p w:rsidR="00616233" w:rsidRDefault="00616233" w:rsidP="00616233">
      <w:pPr>
        <w:rPr>
          <w:color w:val="2F5496" w:themeColor="accent1" w:themeShade="BF"/>
          <w:lang w:val="en-US"/>
        </w:rPr>
      </w:pPr>
      <w:proofErr w:type="gramStart"/>
      <w:r>
        <w:rPr>
          <w:color w:val="2F5496" w:themeColor="accent1" w:themeShade="BF"/>
          <w:lang w:val="en-US"/>
        </w:rPr>
        <w:t>Dependencies(</w:t>
      </w:r>
      <w:proofErr w:type="gramEnd"/>
      <w:r>
        <w:rPr>
          <w:color w:val="2F5496" w:themeColor="accent1" w:themeShade="BF"/>
          <w:lang w:val="en-US"/>
        </w:rPr>
        <w:t>pom.xml)</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gramStart"/>
      <w:r w:rsidRPr="00616233">
        <w:rPr>
          <w:rFonts w:ascii="Courier New" w:hAnsi="Courier New" w:cs="Courier New"/>
          <w:color w:val="268BD2"/>
          <w:sz w:val="20"/>
          <w:szCs w:val="20"/>
          <w:lang w:val="en-US"/>
        </w:rPr>
        <w:t>dependency</w:t>
      </w:r>
      <w:proofErr w:type="gramEnd"/>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spellStart"/>
      <w:r w:rsidRPr="00616233">
        <w:rPr>
          <w:rFonts w:ascii="Courier New" w:hAnsi="Courier New" w:cs="Courier New"/>
          <w:color w:val="268BD2"/>
          <w:sz w:val="20"/>
          <w:szCs w:val="20"/>
          <w:lang w:val="en-US"/>
        </w:rPr>
        <w:t>groupId</w:t>
      </w:r>
      <w:proofErr w:type="spellEnd"/>
      <w:r w:rsidRPr="00616233">
        <w:rPr>
          <w:rFonts w:ascii="Courier New" w:hAnsi="Courier New" w:cs="Courier New"/>
          <w:color w:val="000000"/>
          <w:sz w:val="20"/>
          <w:szCs w:val="20"/>
          <w:lang w:val="en-US"/>
        </w:rPr>
        <w:t>&gt;</w:t>
      </w:r>
      <w:proofErr w:type="spellStart"/>
      <w:r w:rsidRPr="00616233">
        <w:rPr>
          <w:rFonts w:ascii="Courier New" w:hAnsi="Courier New" w:cs="Courier New"/>
          <w:color w:val="000000"/>
          <w:sz w:val="20"/>
          <w:szCs w:val="20"/>
          <w:lang w:val="en-US"/>
        </w:rPr>
        <w:t>org.springframework.cloud</w:t>
      </w:r>
      <w:proofErr w:type="spellEnd"/>
      <w:r w:rsidRPr="00616233">
        <w:rPr>
          <w:rFonts w:ascii="Courier New" w:hAnsi="Courier New" w:cs="Courier New"/>
          <w:color w:val="000000"/>
          <w:sz w:val="20"/>
          <w:szCs w:val="20"/>
          <w:lang w:val="en-US"/>
        </w:rPr>
        <w:t>&lt;/</w:t>
      </w:r>
      <w:proofErr w:type="spellStart"/>
      <w:r w:rsidRPr="00616233">
        <w:rPr>
          <w:rFonts w:ascii="Courier New" w:hAnsi="Courier New" w:cs="Courier New"/>
          <w:color w:val="268BD2"/>
          <w:sz w:val="20"/>
          <w:szCs w:val="20"/>
          <w:lang w:val="en-US"/>
        </w:rPr>
        <w:t>groupId</w:t>
      </w:r>
      <w:proofErr w:type="spellEnd"/>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spellStart"/>
      <w:proofErr w:type="gramStart"/>
      <w:r w:rsidRPr="00616233">
        <w:rPr>
          <w:rFonts w:ascii="Courier New" w:hAnsi="Courier New" w:cs="Courier New"/>
          <w:color w:val="268BD2"/>
          <w:sz w:val="20"/>
          <w:szCs w:val="20"/>
          <w:lang w:val="en-US"/>
        </w:rPr>
        <w:t>artifactId</w:t>
      </w:r>
      <w:proofErr w:type="spellEnd"/>
      <w:r w:rsidRPr="00616233">
        <w:rPr>
          <w:rFonts w:ascii="Courier New" w:hAnsi="Courier New" w:cs="Courier New"/>
          <w:color w:val="000000"/>
          <w:sz w:val="20"/>
          <w:szCs w:val="20"/>
          <w:lang w:val="en-US"/>
        </w:rPr>
        <w:t>&gt;</w:t>
      </w:r>
      <w:proofErr w:type="gramEnd"/>
      <w:r w:rsidRPr="00616233">
        <w:rPr>
          <w:rFonts w:ascii="Courier New" w:hAnsi="Courier New" w:cs="Courier New"/>
          <w:color w:val="000000"/>
          <w:sz w:val="20"/>
          <w:szCs w:val="20"/>
          <w:lang w:val="en-US"/>
        </w:rPr>
        <w:t>spring-cloud-starter-gateway&lt;/</w:t>
      </w:r>
      <w:proofErr w:type="spellStart"/>
      <w:r w:rsidRPr="00616233">
        <w:rPr>
          <w:rFonts w:ascii="Courier New" w:hAnsi="Courier New" w:cs="Courier New"/>
          <w:color w:val="268BD2"/>
          <w:sz w:val="20"/>
          <w:szCs w:val="20"/>
          <w:lang w:val="en-US"/>
        </w:rPr>
        <w:t>artifactId</w:t>
      </w:r>
      <w:proofErr w:type="spellEnd"/>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r w:rsidRPr="00616233">
        <w:rPr>
          <w:rFonts w:ascii="Courier New" w:hAnsi="Courier New" w:cs="Courier New"/>
          <w:color w:val="268BD2"/>
          <w:sz w:val="20"/>
          <w:szCs w:val="20"/>
          <w:lang w:val="en-US"/>
        </w:rPr>
        <w:t>dependency</w:t>
      </w:r>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gramStart"/>
      <w:r w:rsidRPr="00616233">
        <w:rPr>
          <w:rFonts w:ascii="Courier New" w:hAnsi="Courier New" w:cs="Courier New"/>
          <w:color w:val="268BD2"/>
          <w:sz w:val="20"/>
          <w:szCs w:val="20"/>
          <w:lang w:val="en-US"/>
        </w:rPr>
        <w:t>dependency</w:t>
      </w:r>
      <w:proofErr w:type="gramEnd"/>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spellStart"/>
      <w:r w:rsidRPr="00616233">
        <w:rPr>
          <w:rFonts w:ascii="Courier New" w:hAnsi="Courier New" w:cs="Courier New"/>
          <w:color w:val="268BD2"/>
          <w:sz w:val="20"/>
          <w:szCs w:val="20"/>
          <w:lang w:val="en-US"/>
        </w:rPr>
        <w:t>groupId</w:t>
      </w:r>
      <w:proofErr w:type="spellEnd"/>
      <w:r w:rsidRPr="00616233">
        <w:rPr>
          <w:rFonts w:ascii="Courier New" w:hAnsi="Courier New" w:cs="Courier New"/>
          <w:color w:val="000000"/>
          <w:sz w:val="20"/>
          <w:szCs w:val="20"/>
          <w:lang w:val="en-US"/>
        </w:rPr>
        <w:t>&gt;</w:t>
      </w:r>
      <w:proofErr w:type="spellStart"/>
      <w:r w:rsidRPr="00616233">
        <w:rPr>
          <w:rFonts w:ascii="Courier New" w:hAnsi="Courier New" w:cs="Courier New"/>
          <w:color w:val="000000"/>
          <w:sz w:val="20"/>
          <w:szCs w:val="20"/>
          <w:lang w:val="en-US"/>
        </w:rPr>
        <w:t>org.springframework.cloud</w:t>
      </w:r>
      <w:proofErr w:type="spellEnd"/>
      <w:r w:rsidRPr="00616233">
        <w:rPr>
          <w:rFonts w:ascii="Courier New" w:hAnsi="Courier New" w:cs="Courier New"/>
          <w:color w:val="000000"/>
          <w:sz w:val="20"/>
          <w:szCs w:val="20"/>
          <w:lang w:val="en-US"/>
        </w:rPr>
        <w:t>&lt;/</w:t>
      </w:r>
      <w:proofErr w:type="spellStart"/>
      <w:r w:rsidRPr="00616233">
        <w:rPr>
          <w:rFonts w:ascii="Courier New" w:hAnsi="Courier New" w:cs="Courier New"/>
          <w:color w:val="268BD2"/>
          <w:sz w:val="20"/>
          <w:szCs w:val="20"/>
          <w:lang w:val="en-US"/>
        </w:rPr>
        <w:t>groupId</w:t>
      </w:r>
      <w:proofErr w:type="spellEnd"/>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gramStart"/>
      <w:r w:rsidRPr="00616233">
        <w:rPr>
          <w:rFonts w:ascii="Courier New" w:hAnsi="Courier New" w:cs="Courier New"/>
          <w:color w:val="268BD2"/>
          <w:sz w:val="20"/>
          <w:szCs w:val="20"/>
          <w:lang w:val="en-US"/>
        </w:rPr>
        <w:t>artifactId</w:t>
      </w:r>
      <w:r w:rsidRPr="00616233">
        <w:rPr>
          <w:rFonts w:ascii="Courier New" w:hAnsi="Courier New" w:cs="Courier New"/>
          <w:color w:val="000000"/>
          <w:sz w:val="20"/>
          <w:szCs w:val="20"/>
          <w:lang w:val="en-US"/>
        </w:rPr>
        <w:t>&gt;</w:t>
      </w:r>
      <w:proofErr w:type="gramEnd"/>
      <w:r w:rsidRPr="00616233">
        <w:rPr>
          <w:rFonts w:ascii="Courier New" w:hAnsi="Courier New" w:cs="Courier New"/>
          <w:color w:val="000000"/>
          <w:sz w:val="20"/>
          <w:szCs w:val="20"/>
          <w:lang w:val="en-US"/>
        </w:rPr>
        <w:t>spring-cloud-starter-netflix-eureka-client&lt;/</w:t>
      </w:r>
      <w:r w:rsidRPr="00616233">
        <w:rPr>
          <w:rFonts w:ascii="Courier New" w:hAnsi="Courier New" w:cs="Courier New"/>
          <w:color w:val="268BD2"/>
          <w:sz w:val="20"/>
          <w:szCs w:val="20"/>
          <w:lang w:val="en-US"/>
        </w:rPr>
        <w:t>artifactId</w:t>
      </w:r>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r w:rsidRPr="00616233">
        <w:rPr>
          <w:rFonts w:ascii="Courier New" w:hAnsi="Courier New" w:cs="Courier New"/>
          <w:color w:val="268BD2"/>
          <w:sz w:val="20"/>
          <w:szCs w:val="20"/>
          <w:lang w:val="en-US"/>
        </w:rPr>
        <w:t>dependency</w:t>
      </w:r>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gramStart"/>
      <w:r w:rsidRPr="00616233">
        <w:rPr>
          <w:rFonts w:ascii="Courier New" w:hAnsi="Courier New" w:cs="Courier New"/>
          <w:color w:val="268BD2"/>
          <w:sz w:val="20"/>
          <w:szCs w:val="20"/>
          <w:lang w:val="en-US"/>
        </w:rPr>
        <w:t>dependency</w:t>
      </w:r>
      <w:proofErr w:type="gramEnd"/>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spellStart"/>
      <w:r w:rsidRPr="00616233">
        <w:rPr>
          <w:rFonts w:ascii="Courier New" w:hAnsi="Courier New" w:cs="Courier New"/>
          <w:color w:val="268BD2"/>
          <w:sz w:val="20"/>
          <w:szCs w:val="20"/>
          <w:lang w:val="en-US"/>
        </w:rPr>
        <w:t>groupId</w:t>
      </w:r>
      <w:proofErr w:type="spellEnd"/>
      <w:r w:rsidRPr="00616233">
        <w:rPr>
          <w:rFonts w:ascii="Courier New" w:hAnsi="Courier New" w:cs="Courier New"/>
          <w:color w:val="000000"/>
          <w:sz w:val="20"/>
          <w:szCs w:val="20"/>
          <w:lang w:val="en-US"/>
        </w:rPr>
        <w:t>&gt;</w:t>
      </w:r>
      <w:proofErr w:type="spellStart"/>
      <w:r w:rsidRPr="00616233">
        <w:rPr>
          <w:rFonts w:ascii="Courier New" w:hAnsi="Courier New" w:cs="Courier New"/>
          <w:color w:val="000000"/>
          <w:sz w:val="20"/>
          <w:szCs w:val="20"/>
          <w:lang w:val="en-US"/>
        </w:rPr>
        <w:t>org.springframework.boot</w:t>
      </w:r>
      <w:proofErr w:type="spellEnd"/>
      <w:r w:rsidRPr="00616233">
        <w:rPr>
          <w:rFonts w:ascii="Courier New" w:hAnsi="Courier New" w:cs="Courier New"/>
          <w:color w:val="000000"/>
          <w:sz w:val="20"/>
          <w:szCs w:val="20"/>
          <w:lang w:val="en-US"/>
        </w:rPr>
        <w:t>&lt;/</w:t>
      </w:r>
      <w:proofErr w:type="spellStart"/>
      <w:r w:rsidRPr="00616233">
        <w:rPr>
          <w:rFonts w:ascii="Courier New" w:hAnsi="Courier New" w:cs="Courier New"/>
          <w:color w:val="268BD2"/>
          <w:sz w:val="20"/>
          <w:szCs w:val="20"/>
          <w:lang w:val="en-US"/>
        </w:rPr>
        <w:t>groupId</w:t>
      </w:r>
      <w:proofErr w:type="spellEnd"/>
      <w:r w:rsidRPr="00616233">
        <w:rPr>
          <w:rFonts w:ascii="Courier New" w:hAnsi="Courier New" w:cs="Courier New"/>
          <w:color w:val="000000"/>
          <w:sz w:val="20"/>
          <w:szCs w:val="20"/>
          <w:lang w:val="en-US"/>
        </w:rPr>
        <w:t>&gt;</w:t>
      </w:r>
    </w:p>
    <w:p w:rsidR="00616233" w:rsidRPr="00616233" w:rsidRDefault="00616233" w:rsidP="00616233">
      <w:pPr>
        <w:pStyle w:val="NormalWeb"/>
        <w:shd w:val="clear" w:color="auto" w:fill="FFFFFF"/>
        <w:rPr>
          <w:rFonts w:ascii="Courier New" w:hAnsi="Courier New" w:cs="Courier New"/>
          <w:color w:val="000000"/>
          <w:sz w:val="20"/>
          <w:szCs w:val="20"/>
          <w:lang w:val="en-US"/>
        </w:rPr>
      </w:pPr>
      <w:r w:rsidRPr="00616233">
        <w:rPr>
          <w:rFonts w:ascii="Courier New" w:hAnsi="Courier New" w:cs="Courier New"/>
          <w:color w:val="000000"/>
          <w:sz w:val="20"/>
          <w:szCs w:val="20"/>
          <w:lang w:val="en-US"/>
        </w:rPr>
        <w:t>&lt;</w:t>
      </w:r>
      <w:proofErr w:type="spellStart"/>
      <w:proofErr w:type="gramStart"/>
      <w:r w:rsidRPr="00616233">
        <w:rPr>
          <w:rFonts w:ascii="Courier New" w:hAnsi="Courier New" w:cs="Courier New"/>
          <w:color w:val="268BD2"/>
          <w:sz w:val="20"/>
          <w:szCs w:val="20"/>
          <w:lang w:val="en-US"/>
        </w:rPr>
        <w:t>artifactId</w:t>
      </w:r>
      <w:proofErr w:type="spellEnd"/>
      <w:r w:rsidRPr="00616233">
        <w:rPr>
          <w:rFonts w:ascii="Courier New" w:hAnsi="Courier New" w:cs="Courier New"/>
          <w:color w:val="000000"/>
          <w:sz w:val="20"/>
          <w:szCs w:val="20"/>
          <w:lang w:val="en-US"/>
        </w:rPr>
        <w:t>&gt;</w:t>
      </w:r>
      <w:proofErr w:type="gramEnd"/>
      <w:r w:rsidRPr="00616233">
        <w:rPr>
          <w:rFonts w:ascii="Courier New" w:hAnsi="Courier New" w:cs="Courier New"/>
          <w:color w:val="000000"/>
          <w:sz w:val="20"/>
          <w:szCs w:val="20"/>
          <w:lang w:val="en-US"/>
        </w:rPr>
        <w:t>spring-boot-starter-actuator&lt;/</w:t>
      </w:r>
      <w:proofErr w:type="spellStart"/>
      <w:r w:rsidRPr="00616233">
        <w:rPr>
          <w:rFonts w:ascii="Courier New" w:hAnsi="Courier New" w:cs="Courier New"/>
          <w:color w:val="268BD2"/>
          <w:sz w:val="20"/>
          <w:szCs w:val="20"/>
          <w:lang w:val="en-US"/>
        </w:rPr>
        <w:t>artifactId</w:t>
      </w:r>
      <w:proofErr w:type="spellEnd"/>
      <w:r w:rsidRPr="00616233">
        <w:rPr>
          <w:rFonts w:ascii="Courier New" w:hAnsi="Courier New" w:cs="Courier New"/>
          <w:color w:val="000000"/>
          <w:sz w:val="20"/>
          <w:szCs w:val="20"/>
          <w:lang w:val="en-US"/>
        </w:rPr>
        <w:t>&gt;</w:t>
      </w:r>
    </w:p>
    <w:p w:rsidR="00616233" w:rsidRPr="001D2FC3" w:rsidRDefault="00616233" w:rsidP="0061623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r w:rsidRPr="001D2FC3">
        <w:rPr>
          <w:rFonts w:ascii="Courier New" w:hAnsi="Courier New" w:cs="Courier New"/>
          <w:color w:val="268BD2"/>
          <w:sz w:val="20"/>
          <w:szCs w:val="20"/>
          <w:lang w:val="en-US"/>
        </w:rPr>
        <w:t>dependency</w:t>
      </w:r>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lastRenderedPageBreak/>
        <w:t>&lt;/</w:t>
      </w:r>
      <w:r w:rsidRPr="001D2FC3">
        <w:rPr>
          <w:rFonts w:ascii="Courier New" w:hAnsi="Courier New" w:cs="Courier New"/>
          <w:color w:val="268BD2"/>
          <w:sz w:val="20"/>
          <w:szCs w:val="20"/>
          <w:lang w:val="en-US"/>
        </w:rPr>
        <w:t>dependencies</w:t>
      </w:r>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spellStart"/>
      <w:proofErr w:type="gramStart"/>
      <w:r w:rsidRPr="001D2FC3">
        <w:rPr>
          <w:rFonts w:ascii="Courier New" w:hAnsi="Courier New" w:cs="Courier New"/>
          <w:color w:val="268BD2"/>
          <w:sz w:val="20"/>
          <w:szCs w:val="20"/>
          <w:lang w:val="en-US"/>
        </w:rPr>
        <w:t>dependencyManagement</w:t>
      </w:r>
      <w:proofErr w:type="spellEnd"/>
      <w:proofErr w:type="gram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gramStart"/>
      <w:r w:rsidRPr="001D2FC3">
        <w:rPr>
          <w:rFonts w:ascii="Courier New" w:hAnsi="Courier New" w:cs="Courier New"/>
          <w:color w:val="268BD2"/>
          <w:sz w:val="20"/>
          <w:szCs w:val="20"/>
          <w:lang w:val="en-US"/>
        </w:rPr>
        <w:t>dependencies</w:t>
      </w:r>
      <w:proofErr w:type="gram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gramStart"/>
      <w:r w:rsidRPr="001D2FC3">
        <w:rPr>
          <w:rFonts w:ascii="Courier New" w:hAnsi="Courier New" w:cs="Courier New"/>
          <w:color w:val="268BD2"/>
          <w:sz w:val="20"/>
          <w:szCs w:val="20"/>
          <w:lang w:val="en-US"/>
        </w:rPr>
        <w:t>dependency</w:t>
      </w:r>
      <w:proofErr w:type="gram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spellStart"/>
      <w:r w:rsidRPr="001D2FC3">
        <w:rPr>
          <w:rFonts w:ascii="Courier New" w:hAnsi="Courier New" w:cs="Courier New"/>
          <w:color w:val="268BD2"/>
          <w:sz w:val="20"/>
          <w:szCs w:val="20"/>
          <w:lang w:val="en-US"/>
        </w:rPr>
        <w:t>groupId</w:t>
      </w:r>
      <w:proofErr w:type="spellEnd"/>
      <w:r w:rsidRPr="001D2FC3">
        <w:rPr>
          <w:rFonts w:ascii="Courier New" w:hAnsi="Courier New" w:cs="Courier New"/>
          <w:color w:val="000000"/>
          <w:sz w:val="20"/>
          <w:szCs w:val="20"/>
          <w:lang w:val="en-US"/>
        </w:rPr>
        <w:t>&gt;</w:t>
      </w:r>
      <w:proofErr w:type="spellStart"/>
      <w:r w:rsidRPr="001D2FC3">
        <w:rPr>
          <w:rFonts w:ascii="Courier New" w:hAnsi="Courier New" w:cs="Courier New"/>
          <w:color w:val="000000"/>
          <w:sz w:val="20"/>
          <w:szCs w:val="20"/>
          <w:lang w:val="en-US"/>
        </w:rPr>
        <w:t>org.springframework.cloud</w:t>
      </w:r>
      <w:proofErr w:type="spellEnd"/>
      <w:r w:rsidRPr="001D2FC3">
        <w:rPr>
          <w:rFonts w:ascii="Courier New" w:hAnsi="Courier New" w:cs="Courier New"/>
          <w:color w:val="000000"/>
          <w:sz w:val="20"/>
          <w:szCs w:val="20"/>
          <w:lang w:val="en-US"/>
        </w:rPr>
        <w:t>&lt;/</w:t>
      </w:r>
      <w:proofErr w:type="spellStart"/>
      <w:r w:rsidRPr="001D2FC3">
        <w:rPr>
          <w:rFonts w:ascii="Courier New" w:hAnsi="Courier New" w:cs="Courier New"/>
          <w:color w:val="268BD2"/>
          <w:sz w:val="20"/>
          <w:szCs w:val="20"/>
          <w:lang w:val="en-US"/>
        </w:rPr>
        <w:t>groupId</w:t>
      </w:r>
      <w:proofErr w:type="spell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spellStart"/>
      <w:proofErr w:type="gramStart"/>
      <w:r w:rsidRPr="001D2FC3">
        <w:rPr>
          <w:rFonts w:ascii="Courier New" w:hAnsi="Courier New" w:cs="Courier New"/>
          <w:color w:val="268BD2"/>
          <w:sz w:val="20"/>
          <w:szCs w:val="20"/>
          <w:lang w:val="en-US"/>
        </w:rPr>
        <w:t>artifactId</w:t>
      </w:r>
      <w:proofErr w:type="spellEnd"/>
      <w:r w:rsidRPr="001D2FC3">
        <w:rPr>
          <w:rFonts w:ascii="Courier New" w:hAnsi="Courier New" w:cs="Courier New"/>
          <w:color w:val="000000"/>
          <w:sz w:val="20"/>
          <w:szCs w:val="20"/>
          <w:lang w:val="en-US"/>
        </w:rPr>
        <w:t>&gt;</w:t>
      </w:r>
      <w:proofErr w:type="gramEnd"/>
      <w:r w:rsidRPr="001D2FC3">
        <w:rPr>
          <w:rFonts w:ascii="Courier New" w:hAnsi="Courier New" w:cs="Courier New"/>
          <w:color w:val="000000"/>
          <w:sz w:val="20"/>
          <w:szCs w:val="20"/>
          <w:lang w:val="en-US"/>
        </w:rPr>
        <w:t>spring-cloud-dependencies&lt;/</w:t>
      </w:r>
      <w:proofErr w:type="spellStart"/>
      <w:r w:rsidRPr="001D2FC3">
        <w:rPr>
          <w:rFonts w:ascii="Courier New" w:hAnsi="Courier New" w:cs="Courier New"/>
          <w:color w:val="268BD2"/>
          <w:sz w:val="20"/>
          <w:szCs w:val="20"/>
          <w:lang w:val="en-US"/>
        </w:rPr>
        <w:t>artifactId</w:t>
      </w:r>
      <w:proofErr w:type="spellEnd"/>
      <w:r w:rsidRPr="001D2FC3">
        <w:rPr>
          <w:rFonts w:ascii="Courier New" w:hAnsi="Courier New" w:cs="Courier New"/>
          <w:color w:val="000000"/>
          <w:sz w:val="20"/>
          <w:szCs w:val="20"/>
          <w:lang w:val="en-US"/>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version</w:t>
      </w:r>
      <w:r>
        <w:rPr>
          <w:rFonts w:ascii="Courier New" w:hAnsi="Courier New" w:cs="Courier New"/>
          <w:color w:val="000000"/>
          <w:sz w:val="20"/>
          <w:szCs w:val="20"/>
        </w:rPr>
        <w:t>&gt;${</w:t>
      </w:r>
      <w:proofErr w:type="spellStart"/>
      <w:r>
        <w:rPr>
          <w:rFonts w:ascii="Courier New" w:hAnsi="Courier New" w:cs="Courier New"/>
          <w:color w:val="000000"/>
          <w:sz w:val="20"/>
          <w:szCs w:val="20"/>
        </w:rPr>
        <w:t>spring-cloud.version</w:t>
      </w:r>
      <w:proofErr w:type="spellEnd"/>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w:t>
      </w:r>
      <w:r>
        <w:rPr>
          <w:rFonts w:ascii="Courier New" w:hAnsi="Courier New" w:cs="Courier New"/>
          <w:color w:val="268BD2"/>
          <w:sz w:val="20"/>
          <w:szCs w:val="20"/>
        </w:rPr>
        <w:t>version</w:t>
      </w:r>
      <w:r>
        <w:rPr>
          <w:rFonts w:ascii="Courier New" w:hAnsi="Courier New" w:cs="Courier New"/>
          <w:color w:val="000000"/>
          <w:sz w:val="20"/>
          <w:szCs w:val="20"/>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268BD2"/>
          <w:sz w:val="20"/>
          <w:szCs w:val="20"/>
        </w:rPr>
        <w:t>type</w:t>
      </w:r>
      <w:r>
        <w:rPr>
          <w:rFonts w:ascii="Courier New" w:hAnsi="Courier New" w:cs="Courier New"/>
          <w:color w:val="000000"/>
          <w:sz w:val="20"/>
          <w:szCs w:val="20"/>
        </w:rPr>
        <w:t>&gt;</w:t>
      </w:r>
      <w:proofErr w:type="spellStart"/>
      <w:proofErr w:type="gramEnd"/>
      <w:r>
        <w:rPr>
          <w:rFonts w:ascii="Courier New" w:hAnsi="Courier New" w:cs="Courier New"/>
          <w:color w:val="000000"/>
          <w:sz w:val="20"/>
          <w:szCs w:val="20"/>
        </w:rPr>
        <w:t>pom</w:t>
      </w:r>
      <w:proofErr w:type="spellEnd"/>
      <w:r>
        <w:rPr>
          <w:rFonts w:ascii="Courier New" w:hAnsi="Courier New" w:cs="Courier New"/>
          <w:color w:val="000000"/>
          <w:sz w:val="20"/>
          <w:szCs w:val="20"/>
        </w:rPr>
        <w:t>&lt;/</w:t>
      </w:r>
      <w:r>
        <w:rPr>
          <w:rFonts w:ascii="Courier New" w:hAnsi="Courier New" w:cs="Courier New"/>
          <w:color w:val="268BD2"/>
          <w:sz w:val="20"/>
          <w:szCs w:val="20"/>
        </w:rPr>
        <w:t>type</w:t>
      </w:r>
      <w:r>
        <w:rPr>
          <w:rFonts w:ascii="Courier New" w:hAnsi="Courier New" w:cs="Courier New"/>
          <w:color w:val="000000"/>
          <w:sz w:val="20"/>
          <w:szCs w:val="20"/>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268BD2"/>
          <w:sz w:val="20"/>
          <w:szCs w:val="20"/>
        </w:rPr>
        <w:t>scope</w:t>
      </w:r>
      <w:r>
        <w:rPr>
          <w:rFonts w:ascii="Courier New" w:hAnsi="Courier New" w:cs="Courier New"/>
          <w:color w:val="000000"/>
          <w:sz w:val="20"/>
          <w:szCs w:val="20"/>
        </w:rPr>
        <w:t>&gt;</w:t>
      </w:r>
      <w:proofErr w:type="gramEnd"/>
      <w:r>
        <w:rPr>
          <w:rFonts w:ascii="Courier New" w:hAnsi="Courier New" w:cs="Courier New"/>
          <w:color w:val="000000"/>
          <w:sz w:val="20"/>
          <w:szCs w:val="20"/>
        </w:rPr>
        <w:t>import&lt;/</w:t>
      </w:r>
      <w:r>
        <w:rPr>
          <w:rFonts w:ascii="Courier New" w:hAnsi="Courier New" w:cs="Courier New"/>
          <w:color w:val="268BD2"/>
          <w:sz w:val="20"/>
          <w:szCs w:val="20"/>
        </w:rPr>
        <w:t>scope</w:t>
      </w:r>
      <w:r>
        <w:rPr>
          <w:rFonts w:ascii="Courier New" w:hAnsi="Courier New" w:cs="Courier New"/>
          <w:color w:val="000000"/>
          <w:sz w:val="20"/>
          <w:szCs w:val="20"/>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spellStart"/>
      <w:proofErr w:type="gramStart"/>
      <w:r>
        <w:rPr>
          <w:rFonts w:ascii="Courier New" w:hAnsi="Courier New" w:cs="Courier New"/>
          <w:color w:val="268BD2"/>
          <w:sz w:val="20"/>
          <w:szCs w:val="20"/>
        </w:rPr>
        <w:t>dependency</w:t>
      </w:r>
      <w:proofErr w:type="spellEnd"/>
      <w:proofErr w:type="gramEnd"/>
      <w:r>
        <w:rPr>
          <w:rFonts w:ascii="Courier New" w:hAnsi="Courier New" w:cs="Courier New"/>
          <w:color w:val="000000"/>
          <w:sz w:val="20"/>
          <w:szCs w:val="20"/>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spellStart"/>
      <w:proofErr w:type="gramStart"/>
      <w:r>
        <w:rPr>
          <w:rFonts w:ascii="Courier New" w:hAnsi="Courier New" w:cs="Courier New"/>
          <w:color w:val="268BD2"/>
          <w:sz w:val="20"/>
          <w:szCs w:val="20"/>
        </w:rPr>
        <w:t>dependencies</w:t>
      </w:r>
      <w:proofErr w:type="spellEnd"/>
      <w:proofErr w:type="gramEnd"/>
      <w:r>
        <w:rPr>
          <w:rFonts w:ascii="Courier New" w:hAnsi="Courier New" w:cs="Courier New"/>
          <w:color w:val="000000"/>
          <w:sz w:val="20"/>
          <w:szCs w:val="20"/>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spellStart"/>
      <w:proofErr w:type="gramStart"/>
      <w:r>
        <w:rPr>
          <w:rFonts w:ascii="Courier New" w:hAnsi="Courier New" w:cs="Courier New"/>
          <w:color w:val="268BD2"/>
          <w:sz w:val="20"/>
          <w:szCs w:val="20"/>
        </w:rPr>
        <w:t>dependencyManagement</w:t>
      </w:r>
      <w:proofErr w:type="spellEnd"/>
      <w:proofErr w:type="gramEnd"/>
      <w:r>
        <w:rPr>
          <w:rFonts w:ascii="Courier New" w:hAnsi="Courier New" w:cs="Courier New"/>
          <w:color w:val="000000"/>
          <w:sz w:val="20"/>
          <w:szCs w:val="20"/>
        </w:rPr>
        <w:t>&gt;</w:t>
      </w:r>
    </w:p>
    <w:p w:rsidR="00616233" w:rsidRPr="00616233" w:rsidRDefault="001D2FC3" w:rsidP="00616233">
      <w:pPr>
        <w:rPr>
          <w:color w:val="2F5496" w:themeColor="accent1" w:themeShade="BF"/>
          <w:lang w:val="en-US"/>
        </w:rPr>
      </w:pPr>
      <w:r>
        <w:rPr>
          <w:noProof/>
          <w:color w:val="4472C4" w:themeColor="accent1"/>
          <w:lang w:eastAsia="fr-FR"/>
        </w:rPr>
        <w:drawing>
          <wp:inline distT="0" distB="0" distL="0" distR="0">
            <wp:extent cx="5760720" cy="2254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254885"/>
                    </a:xfrm>
                    <a:prstGeom prst="rect">
                      <a:avLst/>
                    </a:prstGeom>
                  </pic:spPr>
                </pic:pic>
              </a:graphicData>
            </a:graphic>
          </wp:inline>
        </w:drawing>
      </w:r>
    </w:p>
    <w:p w:rsidR="00616233" w:rsidRDefault="00616233" w:rsidP="00616233">
      <w:pPr>
        <w:rPr>
          <w:lang w:val="en-US"/>
        </w:rPr>
      </w:pPr>
    </w:p>
    <w:p w:rsidR="001D2FC3" w:rsidRPr="001D2FC3" w:rsidRDefault="001D2FC3" w:rsidP="00616233">
      <w:r w:rsidRPr="001D2FC3">
        <w:t xml:space="preserve">Exemple de </w:t>
      </w:r>
      <w:proofErr w:type="spellStart"/>
      <w:r w:rsidRPr="001D2FC3">
        <w:t>microservice</w:t>
      </w:r>
      <w:proofErr w:type="spellEnd"/>
      <w:r w:rsidRPr="001D2FC3">
        <w: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Configuration (</w:t>
      </w:r>
      <w:proofErr w:type="spellStart"/>
      <w:r>
        <w:rPr>
          <w:rFonts w:ascii="Courier New" w:hAnsi="Courier New" w:cs="Courier New"/>
          <w:color w:val="000000"/>
          <w:sz w:val="20"/>
          <w:szCs w:val="20"/>
        </w:rPr>
        <w:t>application.properties</w:t>
      </w:r>
      <w:proofErr w:type="spellEnd"/>
      <w:r>
        <w:rPr>
          <w:rFonts w:ascii="Courier New" w:hAnsi="Courier New" w:cs="Courier New"/>
          <w:color w:val="000000"/>
          <w:sz w:val="20"/>
          <w:szCs w:val="20"/>
        </w:rPr>
        <w:t>)</w:t>
      </w:r>
    </w:p>
    <w:p w:rsidR="001D2FC3" w:rsidRDefault="001D2FC3" w:rsidP="001D2FC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server.port</w:t>
      </w:r>
      <w:proofErr w:type="spellEnd"/>
      <w:r>
        <w:rPr>
          <w:rFonts w:ascii="Courier New" w:hAnsi="Courier New" w:cs="Courier New"/>
          <w:color w:val="000000"/>
          <w:sz w:val="20"/>
          <w:szCs w:val="20"/>
        </w:rPr>
        <w:t xml:space="preserve"> = </w:t>
      </w:r>
      <w:r>
        <w:rPr>
          <w:rFonts w:ascii="Courier New" w:hAnsi="Courier New" w:cs="Courier New"/>
          <w:color w:val="2AA198"/>
          <w:sz w:val="20"/>
          <w:szCs w:val="20"/>
        </w:rPr>
        <w:t>1515</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spring.application.name=</w:t>
      </w:r>
      <w:proofErr w:type="spellStart"/>
      <w:r>
        <w:rPr>
          <w:rFonts w:ascii="Courier New" w:hAnsi="Courier New" w:cs="Courier New"/>
          <w:color w:val="2AA198"/>
          <w:sz w:val="20"/>
          <w:szCs w:val="20"/>
        </w:rPr>
        <w:t>authentication</w:t>
      </w:r>
      <w:proofErr w:type="spellEnd"/>
      <w:r>
        <w:rPr>
          <w:rFonts w:ascii="Courier New" w:hAnsi="Courier New" w:cs="Courier New"/>
          <w:color w:val="2AA198"/>
          <w:sz w:val="20"/>
          <w:szCs w:val="20"/>
        </w:rPr>
        <w:t>-service</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eureka.client.service-url.default-zone=</w:t>
      </w:r>
      <w:r>
        <w:rPr>
          <w:rFonts w:ascii="Courier New" w:hAnsi="Courier New" w:cs="Courier New"/>
          <w:color w:val="2AA198"/>
          <w:sz w:val="20"/>
          <w:szCs w:val="20"/>
        </w:rPr>
        <w:t>http://localhost:8761/eureka</w:t>
      </w:r>
    </w:p>
    <w:p w:rsidR="001D2FC3" w:rsidRPr="001D2FC3" w:rsidRDefault="001D2FC3" w:rsidP="00616233">
      <w:pPr>
        <w:rPr>
          <w:lang w:val="en-US"/>
        </w:rPr>
      </w:pPr>
      <w:proofErr w:type="gramStart"/>
      <w:r w:rsidRPr="001D2FC3">
        <w:rPr>
          <w:lang w:val="en-US"/>
        </w:rPr>
        <w:t>Dependencies(</w:t>
      </w:r>
      <w:proofErr w:type="gramEnd"/>
      <w:r w:rsidRPr="001D2FC3">
        <w:rPr>
          <w:lang w:val="en-US"/>
        </w:rPr>
        <w:t>pom.xml)</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gramStart"/>
      <w:r w:rsidRPr="001D2FC3">
        <w:rPr>
          <w:rFonts w:ascii="Courier New" w:hAnsi="Courier New" w:cs="Courier New"/>
          <w:color w:val="268BD2"/>
          <w:sz w:val="20"/>
          <w:szCs w:val="20"/>
          <w:lang w:val="en-US"/>
        </w:rPr>
        <w:t>dependency</w:t>
      </w:r>
      <w:proofErr w:type="gram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lastRenderedPageBreak/>
        <w:t>&lt;</w:t>
      </w:r>
      <w:proofErr w:type="spellStart"/>
      <w:r w:rsidRPr="001D2FC3">
        <w:rPr>
          <w:rFonts w:ascii="Courier New" w:hAnsi="Courier New" w:cs="Courier New"/>
          <w:color w:val="268BD2"/>
          <w:sz w:val="20"/>
          <w:szCs w:val="20"/>
          <w:lang w:val="en-US"/>
        </w:rPr>
        <w:t>groupId</w:t>
      </w:r>
      <w:proofErr w:type="spellEnd"/>
      <w:r w:rsidRPr="001D2FC3">
        <w:rPr>
          <w:rFonts w:ascii="Courier New" w:hAnsi="Courier New" w:cs="Courier New"/>
          <w:color w:val="000000"/>
          <w:sz w:val="20"/>
          <w:szCs w:val="20"/>
          <w:lang w:val="en-US"/>
        </w:rPr>
        <w:t>&gt;</w:t>
      </w:r>
      <w:proofErr w:type="spellStart"/>
      <w:r w:rsidRPr="001D2FC3">
        <w:rPr>
          <w:rFonts w:ascii="Courier New" w:hAnsi="Courier New" w:cs="Courier New"/>
          <w:color w:val="000000"/>
          <w:sz w:val="20"/>
          <w:szCs w:val="20"/>
          <w:lang w:val="en-US"/>
        </w:rPr>
        <w:t>org.springframework.cloud</w:t>
      </w:r>
      <w:proofErr w:type="spellEnd"/>
      <w:r w:rsidRPr="001D2FC3">
        <w:rPr>
          <w:rFonts w:ascii="Courier New" w:hAnsi="Courier New" w:cs="Courier New"/>
          <w:color w:val="000000"/>
          <w:sz w:val="20"/>
          <w:szCs w:val="20"/>
          <w:lang w:val="en-US"/>
        </w:rPr>
        <w:t>&lt;/</w:t>
      </w:r>
      <w:proofErr w:type="spellStart"/>
      <w:r w:rsidRPr="001D2FC3">
        <w:rPr>
          <w:rFonts w:ascii="Courier New" w:hAnsi="Courier New" w:cs="Courier New"/>
          <w:color w:val="268BD2"/>
          <w:sz w:val="20"/>
          <w:szCs w:val="20"/>
          <w:lang w:val="en-US"/>
        </w:rPr>
        <w:t>groupId</w:t>
      </w:r>
      <w:proofErr w:type="spell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gramStart"/>
      <w:r w:rsidRPr="001D2FC3">
        <w:rPr>
          <w:rFonts w:ascii="Courier New" w:hAnsi="Courier New" w:cs="Courier New"/>
          <w:color w:val="268BD2"/>
          <w:sz w:val="20"/>
          <w:szCs w:val="20"/>
          <w:lang w:val="en-US"/>
        </w:rPr>
        <w:t>artifactId</w:t>
      </w:r>
      <w:r w:rsidRPr="001D2FC3">
        <w:rPr>
          <w:rFonts w:ascii="Courier New" w:hAnsi="Courier New" w:cs="Courier New"/>
          <w:color w:val="000000"/>
          <w:sz w:val="20"/>
          <w:szCs w:val="20"/>
          <w:lang w:val="en-US"/>
        </w:rPr>
        <w:t>&gt;</w:t>
      </w:r>
      <w:proofErr w:type="gramEnd"/>
      <w:r w:rsidRPr="001D2FC3">
        <w:rPr>
          <w:rFonts w:ascii="Courier New" w:hAnsi="Courier New" w:cs="Courier New"/>
          <w:color w:val="000000"/>
          <w:sz w:val="20"/>
          <w:szCs w:val="20"/>
          <w:lang w:val="en-US"/>
        </w:rPr>
        <w:t>spring-cloud-starter-netflix-eureka-client&lt;/</w:t>
      </w:r>
      <w:r w:rsidRPr="001D2FC3">
        <w:rPr>
          <w:rFonts w:ascii="Courier New" w:hAnsi="Courier New" w:cs="Courier New"/>
          <w:color w:val="268BD2"/>
          <w:sz w:val="20"/>
          <w:szCs w:val="20"/>
          <w:lang w:val="en-US"/>
        </w:rPr>
        <w:t>artifactId</w:t>
      </w:r>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r w:rsidRPr="001D2FC3">
        <w:rPr>
          <w:rFonts w:ascii="Courier New" w:hAnsi="Courier New" w:cs="Courier New"/>
          <w:color w:val="268BD2"/>
          <w:sz w:val="20"/>
          <w:szCs w:val="20"/>
          <w:lang w:val="en-US"/>
        </w:rPr>
        <w:t>dependency</w:t>
      </w:r>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gramStart"/>
      <w:r w:rsidRPr="001D2FC3">
        <w:rPr>
          <w:rFonts w:ascii="Courier New" w:hAnsi="Courier New" w:cs="Courier New"/>
          <w:color w:val="268BD2"/>
          <w:sz w:val="20"/>
          <w:szCs w:val="20"/>
          <w:lang w:val="en-US"/>
        </w:rPr>
        <w:t>dependency</w:t>
      </w:r>
      <w:proofErr w:type="gram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spellStart"/>
      <w:r w:rsidRPr="001D2FC3">
        <w:rPr>
          <w:rFonts w:ascii="Courier New" w:hAnsi="Courier New" w:cs="Courier New"/>
          <w:color w:val="268BD2"/>
          <w:sz w:val="20"/>
          <w:szCs w:val="20"/>
          <w:lang w:val="en-US"/>
        </w:rPr>
        <w:t>groupId</w:t>
      </w:r>
      <w:proofErr w:type="spellEnd"/>
      <w:r w:rsidRPr="001D2FC3">
        <w:rPr>
          <w:rFonts w:ascii="Courier New" w:hAnsi="Courier New" w:cs="Courier New"/>
          <w:color w:val="000000"/>
          <w:sz w:val="20"/>
          <w:szCs w:val="20"/>
          <w:lang w:val="en-US"/>
        </w:rPr>
        <w:t>&gt;</w:t>
      </w:r>
      <w:proofErr w:type="spellStart"/>
      <w:r w:rsidRPr="001D2FC3">
        <w:rPr>
          <w:rFonts w:ascii="Courier New" w:hAnsi="Courier New" w:cs="Courier New"/>
          <w:color w:val="000000"/>
          <w:sz w:val="20"/>
          <w:szCs w:val="20"/>
          <w:lang w:val="en-US"/>
        </w:rPr>
        <w:t>org.springframework.boot</w:t>
      </w:r>
      <w:proofErr w:type="spellEnd"/>
      <w:r w:rsidRPr="001D2FC3">
        <w:rPr>
          <w:rFonts w:ascii="Courier New" w:hAnsi="Courier New" w:cs="Courier New"/>
          <w:color w:val="000000"/>
          <w:sz w:val="20"/>
          <w:szCs w:val="20"/>
          <w:lang w:val="en-US"/>
        </w:rPr>
        <w:t>&lt;/</w:t>
      </w:r>
      <w:proofErr w:type="spellStart"/>
      <w:r w:rsidRPr="001D2FC3">
        <w:rPr>
          <w:rFonts w:ascii="Courier New" w:hAnsi="Courier New" w:cs="Courier New"/>
          <w:color w:val="268BD2"/>
          <w:sz w:val="20"/>
          <w:szCs w:val="20"/>
          <w:lang w:val="en-US"/>
        </w:rPr>
        <w:t>groupId</w:t>
      </w:r>
      <w:proofErr w:type="spell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spellStart"/>
      <w:proofErr w:type="gramStart"/>
      <w:r w:rsidRPr="001D2FC3">
        <w:rPr>
          <w:rFonts w:ascii="Courier New" w:hAnsi="Courier New" w:cs="Courier New"/>
          <w:color w:val="268BD2"/>
          <w:sz w:val="20"/>
          <w:szCs w:val="20"/>
          <w:lang w:val="en-US"/>
        </w:rPr>
        <w:t>artifactId</w:t>
      </w:r>
      <w:proofErr w:type="spellEnd"/>
      <w:r w:rsidRPr="001D2FC3">
        <w:rPr>
          <w:rFonts w:ascii="Courier New" w:hAnsi="Courier New" w:cs="Courier New"/>
          <w:color w:val="000000"/>
          <w:sz w:val="20"/>
          <w:szCs w:val="20"/>
          <w:lang w:val="en-US"/>
        </w:rPr>
        <w:t>&gt;</w:t>
      </w:r>
      <w:proofErr w:type="gramEnd"/>
      <w:r w:rsidRPr="001D2FC3">
        <w:rPr>
          <w:rFonts w:ascii="Courier New" w:hAnsi="Courier New" w:cs="Courier New"/>
          <w:color w:val="000000"/>
          <w:sz w:val="20"/>
          <w:szCs w:val="20"/>
          <w:lang w:val="en-US"/>
        </w:rPr>
        <w:t>spring-boot-starter-actuator&lt;/</w:t>
      </w:r>
      <w:proofErr w:type="spellStart"/>
      <w:r w:rsidRPr="001D2FC3">
        <w:rPr>
          <w:rFonts w:ascii="Courier New" w:hAnsi="Courier New" w:cs="Courier New"/>
          <w:color w:val="268BD2"/>
          <w:sz w:val="20"/>
          <w:szCs w:val="20"/>
          <w:lang w:val="en-US"/>
        </w:rPr>
        <w:t>artifactId</w:t>
      </w:r>
      <w:proofErr w:type="spellEnd"/>
      <w:r w:rsidRPr="001D2FC3">
        <w:rPr>
          <w:rFonts w:ascii="Courier New" w:hAnsi="Courier New" w:cs="Courier New"/>
          <w:color w:val="000000"/>
          <w:sz w:val="20"/>
          <w:szCs w:val="20"/>
          <w:lang w:val="en-US"/>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spellStart"/>
      <w:proofErr w:type="gramStart"/>
      <w:r>
        <w:rPr>
          <w:rFonts w:ascii="Courier New" w:hAnsi="Courier New" w:cs="Courier New"/>
          <w:color w:val="268BD2"/>
          <w:sz w:val="20"/>
          <w:szCs w:val="20"/>
        </w:rPr>
        <w:t>dependency</w:t>
      </w:r>
      <w:proofErr w:type="spellEnd"/>
      <w:proofErr w:type="gramEnd"/>
      <w:r>
        <w:rPr>
          <w:rFonts w:ascii="Courier New" w:hAnsi="Courier New" w:cs="Courier New"/>
          <w:color w:val="000000"/>
          <w:sz w:val="20"/>
          <w:szCs w:val="20"/>
        </w:rPr>
        <w:t>&gt;</w:t>
      </w:r>
    </w:p>
    <w:p w:rsidR="001D2FC3" w:rsidRDefault="001D2FC3" w:rsidP="001D2FC3">
      <w:pPr>
        <w:pStyle w:val="NormalWeb"/>
        <w:shd w:val="clear" w:color="auto" w:fill="FFFFFF"/>
        <w:rPr>
          <w:rFonts w:ascii="Courier New" w:hAnsi="Courier New" w:cs="Courier New"/>
          <w:color w:val="000000"/>
          <w:sz w:val="20"/>
          <w:szCs w:val="20"/>
        </w:rPr>
      </w:pPr>
    </w:p>
    <w:p w:rsidR="001D2FC3" w:rsidRDefault="001D2FC3" w:rsidP="001D2FC3">
      <w:pPr>
        <w:pStyle w:val="NormalWeb"/>
        <w:shd w:val="clear" w:color="auto" w:fill="FFFFFF"/>
        <w:rPr>
          <w:rFonts w:ascii="Courier New" w:hAnsi="Courier New" w:cs="Courier New"/>
          <w:color w:val="000000"/>
          <w:sz w:val="20"/>
          <w:szCs w:val="20"/>
        </w:rPr>
      </w:pP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spellStart"/>
      <w:proofErr w:type="gramStart"/>
      <w:r>
        <w:rPr>
          <w:rFonts w:ascii="Courier New" w:hAnsi="Courier New" w:cs="Courier New"/>
          <w:color w:val="268BD2"/>
          <w:sz w:val="20"/>
          <w:szCs w:val="20"/>
        </w:rPr>
        <w:t>dependencyManagement</w:t>
      </w:r>
      <w:proofErr w:type="spellEnd"/>
      <w:proofErr w:type="gramEnd"/>
      <w:r>
        <w:rPr>
          <w:rFonts w:ascii="Courier New" w:hAnsi="Courier New" w:cs="Courier New"/>
          <w:color w:val="000000"/>
          <w:sz w:val="20"/>
          <w:szCs w:val="20"/>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gramStart"/>
      <w:r w:rsidRPr="001D2FC3">
        <w:rPr>
          <w:rFonts w:ascii="Courier New" w:hAnsi="Courier New" w:cs="Courier New"/>
          <w:color w:val="268BD2"/>
          <w:sz w:val="20"/>
          <w:szCs w:val="20"/>
          <w:lang w:val="en-US"/>
        </w:rPr>
        <w:t>dependencies</w:t>
      </w:r>
      <w:proofErr w:type="gram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gramStart"/>
      <w:r w:rsidRPr="001D2FC3">
        <w:rPr>
          <w:rFonts w:ascii="Courier New" w:hAnsi="Courier New" w:cs="Courier New"/>
          <w:color w:val="268BD2"/>
          <w:sz w:val="20"/>
          <w:szCs w:val="20"/>
          <w:lang w:val="en-US"/>
        </w:rPr>
        <w:t>dependency</w:t>
      </w:r>
      <w:proofErr w:type="gram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spellStart"/>
      <w:r w:rsidRPr="001D2FC3">
        <w:rPr>
          <w:rFonts w:ascii="Courier New" w:hAnsi="Courier New" w:cs="Courier New"/>
          <w:color w:val="268BD2"/>
          <w:sz w:val="20"/>
          <w:szCs w:val="20"/>
          <w:lang w:val="en-US"/>
        </w:rPr>
        <w:t>groupId</w:t>
      </w:r>
      <w:proofErr w:type="spellEnd"/>
      <w:r w:rsidRPr="001D2FC3">
        <w:rPr>
          <w:rFonts w:ascii="Courier New" w:hAnsi="Courier New" w:cs="Courier New"/>
          <w:color w:val="000000"/>
          <w:sz w:val="20"/>
          <w:szCs w:val="20"/>
          <w:lang w:val="en-US"/>
        </w:rPr>
        <w:t>&gt;</w:t>
      </w:r>
      <w:proofErr w:type="spellStart"/>
      <w:r w:rsidRPr="001D2FC3">
        <w:rPr>
          <w:rFonts w:ascii="Courier New" w:hAnsi="Courier New" w:cs="Courier New"/>
          <w:color w:val="000000"/>
          <w:sz w:val="20"/>
          <w:szCs w:val="20"/>
          <w:lang w:val="en-US"/>
        </w:rPr>
        <w:t>org.springframework.cloud</w:t>
      </w:r>
      <w:proofErr w:type="spellEnd"/>
      <w:r w:rsidRPr="001D2FC3">
        <w:rPr>
          <w:rFonts w:ascii="Courier New" w:hAnsi="Courier New" w:cs="Courier New"/>
          <w:color w:val="000000"/>
          <w:sz w:val="20"/>
          <w:szCs w:val="20"/>
          <w:lang w:val="en-US"/>
        </w:rPr>
        <w:t>&lt;/</w:t>
      </w:r>
      <w:proofErr w:type="spellStart"/>
      <w:r w:rsidRPr="001D2FC3">
        <w:rPr>
          <w:rFonts w:ascii="Courier New" w:hAnsi="Courier New" w:cs="Courier New"/>
          <w:color w:val="268BD2"/>
          <w:sz w:val="20"/>
          <w:szCs w:val="20"/>
          <w:lang w:val="en-US"/>
        </w:rPr>
        <w:t>groupId</w:t>
      </w:r>
      <w:proofErr w:type="spellEnd"/>
      <w:r w:rsidRPr="001D2FC3">
        <w:rPr>
          <w:rFonts w:ascii="Courier New" w:hAnsi="Courier New" w:cs="Courier New"/>
          <w:color w:val="000000"/>
          <w:sz w:val="20"/>
          <w:szCs w:val="20"/>
          <w:lang w:val="en-US"/>
        </w:rPr>
        <w:t>&gt;</w:t>
      </w:r>
    </w:p>
    <w:p w:rsidR="001D2FC3" w:rsidRPr="001D2FC3" w:rsidRDefault="001D2FC3" w:rsidP="001D2FC3">
      <w:pPr>
        <w:pStyle w:val="NormalWeb"/>
        <w:shd w:val="clear" w:color="auto" w:fill="FFFFFF"/>
        <w:rPr>
          <w:rFonts w:ascii="Courier New" w:hAnsi="Courier New" w:cs="Courier New"/>
          <w:color w:val="000000"/>
          <w:sz w:val="20"/>
          <w:szCs w:val="20"/>
          <w:lang w:val="en-US"/>
        </w:rPr>
      </w:pPr>
      <w:r w:rsidRPr="001D2FC3">
        <w:rPr>
          <w:rFonts w:ascii="Courier New" w:hAnsi="Courier New" w:cs="Courier New"/>
          <w:color w:val="000000"/>
          <w:sz w:val="20"/>
          <w:szCs w:val="20"/>
          <w:lang w:val="en-US"/>
        </w:rPr>
        <w:t>&lt;</w:t>
      </w:r>
      <w:proofErr w:type="spellStart"/>
      <w:proofErr w:type="gramStart"/>
      <w:r w:rsidRPr="001D2FC3">
        <w:rPr>
          <w:rFonts w:ascii="Courier New" w:hAnsi="Courier New" w:cs="Courier New"/>
          <w:color w:val="268BD2"/>
          <w:sz w:val="20"/>
          <w:szCs w:val="20"/>
          <w:lang w:val="en-US"/>
        </w:rPr>
        <w:t>artifactId</w:t>
      </w:r>
      <w:proofErr w:type="spellEnd"/>
      <w:r w:rsidRPr="001D2FC3">
        <w:rPr>
          <w:rFonts w:ascii="Courier New" w:hAnsi="Courier New" w:cs="Courier New"/>
          <w:color w:val="000000"/>
          <w:sz w:val="20"/>
          <w:szCs w:val="20"/>
          <w:lang w:val="en-US"/>
        </w:rPr>
        <w:t>&gt;</w:t>
      </w:r>
      <w:proofErr w:type="gramEnd"/>
      <w:r w:rsidRPr="001D2FC3">
        <w:rPr>
          <w:rFonts w:ascii="Courier New" w:hAnsi="Courier New" w:cs="Courier New"/>
          <w:color w:val="000000"/>
          <w:sz w:val="20"/>
          <w:szCs w:val="20"/>
          <w:lang w:val="en-US"/>
        </w:rPr>
        <w:t>spring-cloud-dependencies&lt;/</w:t>
      </w:r>
      <w:proofErr w:type="spellStart"/>
      <w:r w:rsidRPr="001D2FC3">
        <w:rPr>
          <w:rFonts w:ascii="Courier New" w:hAnsi="Courier New" w:cs="Courier New"/>
          <w:color w:val="268BD2"/>
          <w:sz w:val="20"/>
          <w:szCs w:val="20"/>
          <w:lang w:val="en-US"/>
        </w:rPr>
        <w:t>artifactId</w:t>
      </w:r>
      <w:proofErr w:type="spellEnd"/>
      <w:r w:rsidRPr="001D2FC3">
        <w:rPr>
          <w:rFonts w:ascii="Courier New" w:hAnsi="Courier New" w:cs="Courier New"/>
          <w:color w:val="000000"/>
          <w:sz w:val="20"/>
          <w:szCs w:val="20"/>
          <w:lang w:val="en-US"/>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version</w:t>
      </w:r>
      <w:r>
        <w:rPr>
          <w:rFonts w:ascii="Courier New" w:hAnsi="Courier New" w:cs="Courier New"/>
          <w:color w:val="000000"/>
          <w:sz w:val="20"/>
          <w:szCs w:val="20"/>
        </w:rPr>
        <w:t>&gt;${</w:t>
      </w:r>
      <w:proofErr w:type="spellStart"/>
      <w:r>
        <w:rPr>
          <w:rFonts w:ascii="Courier New" w:hAnsi="Courier New" w:cs="Courier New"/>
          <w:color w:val="000000"/>
          <w:sz w:val="20"/>
          <w:szCs w:val="20"/>
        </w:rPr>
        <w:t>spring-cloud.version</w:t>
      </w:r>
      <w:proofErr w:type="spellEnd"/>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w:t>
      </w:r>
      <w:r>
        <w:rPr>
          <w:rFonts w:ascii="Courier New" w:hAnsi="Courier New" w:cs="Courier New"/>
          <w:color w:val="268BD2"/>
          <w:sz w:val="20"/>
          <w:szCs w:val="20"/>
        </w:rPr>
        <w:t>version</w:t>
      </w:r>
      <w:r>
        <w:rPr>
          <w:rFonts w:ascii="Courier New" w:hAnsi="Courier New" w:cs="Courier New"/>
          <w:color w:val="000000"/>
          <w:sz w:val="20"/>
          <w:szCs w:val="20"/>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268BD2"/>
          <w:sz w:val="20"/>
          <w:szCs w:val="20"/>
        </w:rPr>
        <w:t>type</w:t>
      </w:r>
      <w:r>
        <w:rPr>
          <w:rFonts w:ascii="Courier New" w:hAnsi="Courier New" w:cs="Courier New"/>
          <w:color w:val="000000"/>
          <w:sz w:val="20"/>
          <w:szCs w:val="20"/>
        </w:rPr>
        <w:t>&gt;</w:t>
      </w:r>
      <w:proofErr w:type="spellStart"/>
      <w:proofErr w:type="gramEnd"/>
      <w:r>
        <w:rPr>
          <w:rFonts w:ascii="Courier New" w:hAnsi="Courier New" w:cs="Courier New"/>
          <w:color w:val="000000"/>
          <w:sz w:val="20"/>
          <w:szCs w:val="20"/>
        </w:rPr>
        <w:t>pom</w:t>
      </w:r>
      <w:proofErr w:type="spellEnd"/>
      <w:r>
        <w:rPr>
          <w:rFonts w:ascii="Courier New" w:hAnsi="Courier New" w:cs="Courier New"/>
          <w:color w:val="000000"/>
          <w:sz w:val="20"/>
          <w:szCs w:val="20"/>
        </w:rPr>
        <w:t>&lt;/</w:t>
      </w:r>
      <w:r>
        <w:rPr>
          <w:rFonts w:ascii="Courier New" w:hAnsi="Courier New" w:cs="Courier New"/>
          <w:color w:val="268BD2"/>
          <w:sz w:val="20"/>
          <w:szCs w:val="20"/>
        </w:rPr>
        <w:t>type</w:t>
      </w:r>
      <w:r>
        <w:rPr>
          <w:rFonts w:ascii="Courier New" w:hAnsi="Courier New" w:cs="Courier New"/>
          <w:color w:val="000000"/>
          <w:sz w:val="20"/>
          <w:szCs w:val="20"/>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268BD2"/>
          <w:sz w:val="20"/>
          <w:szCs w:val="20"/>
        </w:rPr>
        <w:t>scope</w:t>
      </w:r>
      <w:r>
        <w:rPr>
          <w:rFonts w:ascii="Courier New" w:hAnsi="Courier New" w:cs="Courier New"/>
          <w:color w:val="000000"/>
          <w:sz w:val="20"/>
          <w:szCs w:val="20"/>
        </w:rPr>
        <w:t>&gt;</w:t>
      </w:r>
      <w:proofErr w:type="gramEnd"/>
      <w:r>
        <w:rPr>
          <w:rFonts w:ascii="Courier New" w:hAnsi="Courier New" w:cs="Courier New"/>
          <w:color w:val="000000"/>
          <w:sz w:val="20"/>
          <w:szCs w:val="20"/>
        </w:rPr>
        <w:t>import&lt;/</w:t>
      </w:r>
      <w:r>
        <w:rPr>
          <w:rFonts w:ascii="Courier New" w:hAnsi="Courier New" w:cs="Courier New"/>
          <w:color w:val="268BD2"/>
          <w:sz w:val="20"/>
          <w:szCs w:val="20"/>
        </w:rPr>
        <w:t>scope</w:t>
      </w:r>
      <w:r>
        <w:rPr>
          <w:rFonts w:ascii="Courier New" w:hAnsi="Courier New" w:cs="Courier New"/>
          <w:color w:val="000000"/>
          <w:sz w:val="20"/>
          <w:szCs w:val="20"/>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spellStart"/>
      <w:proofErr w:type="gramStart"/>
      <w:r>
        <w:rPr>
          <w:rFonts w:ascii="Courier New" w:hAnsi="Courier New" w:cs="Courier New"/>
          <w:color w:val="268BD2"/>
          <w:sz w:val="20"/>
          <w:szCs w:val="20"/>
        </w:rPr>
        <w:t>dependency</w:t>
      </w:r>
      <w:proofErr w:type="spellEnd"/>
      <w:proofErr w:type="gramEnd"/>
      <w:r>
        <w:rPr>
          <w:rFonts w:ascii="Courier New" w:hAnsi="Courier New" w:cs="Courier New"/>
          <w:color w:val="000000"/>
          <w:sz w:val="20"/>
          <w:szCs w:val="20"/>
        </w:rPr>
        <w:t>&gt;</w:t>
      </w:r>
    </w:p>
    <w:p w:rsidR="001D2FC3" w:rsidRDefault="001D2FC3" w:rsidP="001D2FC3">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spellStart"/>
      <w:proofErr w:type="gramStart"/>
      <w:r>
        <w:rPr>
          <w:rFonts w:ascii="Courier New" w:hAnsi="Courier New" w:cs="Courier New"/>
          <w:color w:val="268BD2"/>
          <w:sz w:val="20"/>
          <w:szCs w:val="20"/>
        </w:rPr>
        <w:t>dependencies</w:t>
      </w:r>
      <w:proofErr w:type="spellEnd"/>
      <w:proofErr w:type="gramEnd"/>
      <w:r>
        <w:rPr>
          <w:rFonts w:ascii="Courier New" w:hAnsi="Courier New" w:cs="Courier New"/>
          <w:color w:val="000000"/>
          <w:sz w:val="20"/>
          <w:szCs w:val="20"/>
        </w:rPr>
        <w:t>&gt;</w:t>
      </w:r>
    </w:p>
    <w:p w:rsidR="00616233" w:rsidRPr="000F287F" w:rsidRDefault="001D2FC3" w:rsidP="000F287F">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268BD2"/>
          <w:sz w:val="20"/>
          <w:szCs w:val="20"/>
        </w:rPr>
        <w:t>dependencyManagement</w:t>
      </w:r>
      <w:proofErr w:type="spellEnd"/>
      <w:r>
        <w:rPr>
          <w:rFonts w:ascii="Courier New" w:hAnsi="Courier New" w:cs="Courier New"/>
          <w:color w:val="000000"/>
          <w:sz w:val="20"/>
          <w:szCs w:val="20"/>
        </w:rPr>
        <w:t>&gt;</w:t>
      </w:r>
      <w:bookmarkStart w:id="0" w:name="_GoBack"/>
      <w:bookmarkEnd w:id="0"/>
    </w:p>
    <w:p w:rsidR="00593D23" w:rsidRDefault="00616233" w:rsidP="00616233">
      <w:r>
        <w:t xml:space="preserve">En résumé, Spring Cloud est un </w:t>
      </w:r>
      <w:proofErr w:type="spellStart"/>
      <w:r>
        <w:t>framework</w:t>
      </w:r>
      <w:proofErr w:type="spellEnd"/>
      <w:r>
        <w:t xml:space="preserve"> essentiel pour le développement de </w:t>
      </w:r>
      <w:proofErr w:type="spellStart"/>
      <w:r>
        <w:t>microservices</w:t>
      </w:r>
      <w:proofErr w:type="spellEnd"/>
      <w:r>
        <w:t xml:space="preserve"> et de solutions cloud évolutives. Il fournit des outils pour la configuration, la découverte de services, la gestion de la charge, la résilience des applications et la sécurité des </w:t>
      </w:r>
      <w:proofErr w:type="spellStart"/>
      <w:r>
        <w:t>microservices</w:t>
      </w:r>
      <w:proofErr w:type="spellEnd"/>
      <w:r>
        <w:t>. Il est facile à utiliser avec Spring Boot et fournit une architecture</w:t>
      </w:r>
      <w:r w:rsidR="000F287F">
        <w:t xml:space="preserve"> </w:t>
      </w:r>
      <w:r>
        <w:t>modulaire qui permet aux développeurs de choisir les fonctionnalités dont ils ont besoin pour leur application. La documentation officielle de Spring Cloud est disponible sur le site web de Spring à l'adresse suivante : https://spring.io/projects/spring-cloud. Vous y trouverez des guides de démarrage rapide, des exemples de code, des tutoriels et une documentation complète pour chaque module de Spring Cloud.</w:t>
      </w:r>
    </w:p>
    <w:sectPr w:rsidR="00593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33"/>
    <w:rsid w:val="000F287F"/>
    <w:rsid w:val="001D2FC3"/>
    <w:rsid w:val="00593D23"/>
    <w:rsid w:val="00616233"/>
    <w:rsid w:val="00F57F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6CF33-5072-4A14-8F89-C7F88ED5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1623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045146">
      <w:bodyDiv w:val="1"/>
      <w:marLeft w:val="0"/>
      <w:marRight w:val="0"/>
      <w:marTop w:val="0"/>
      <w:marBottom w:val="0"/>
      <w:divBdr>
        <w:top w:val="none" w:sz="0" w:space="0" w:color="auto"/>
        <w:left w:val="none" w:sz="0" w:space="0" w:color="auto"/>
        <w:bottom w:val="none" w:sz="0" w:space="0" w:color="auto"/>
        <w:right w:val="none" w:sz="0" w:space="0" w:color="auto"/>
      </w:divBdr>
      <w:divsChild>
        <w:div w:id="354965151">
          <w:marLeft w:val="0"/>
          <w:marRight w:val="0"/>
          <w:marTop w:val="0"/>
          <w:marBottom w:val="0"/>
          <w:divBdr>
            <w:top w:val="none" w:sz="0" w:space="0" w:color="auto"/>
            <w:left w:val="none" w:sz="0" w:space="0" w:color="auto"/>
            <w:bottom w:val="none" w:sz="0" w:space="0" w:color="auto"/>
            <w:right w:val="none" w:sz="0" w:space="0" w:color="auto"/>
          </w:divBdr>
          <w:divsChild>
            <w:div w:id="12863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0549">
      <w:bodyDiv w:val="1"/>
      <w:marLeft w:val="0"/>
      <w:marRight w:val="0"/>
      <w:marTop w:val="0"/>
      <w:marBottom w:val="0"/>
      <w:divBdr>
        <w:top w:val="none" w:sz="0" w:space="0" w:color="auto"/>
        <w:left w:val="none" w:sz="0" w:space="0" w:color="auto"/>
        <w:bottom w:val="none" w:sz="0" w:space="0" w:color="auto"/>
        <w:right w:val="none" w:sz="0" w:space="0" w:color="auto"/>
      </w:divBdr>
      <w:divsChild>
        <w:div w:id="188952821">
          <w:marLeft w:val="0"/>
          <w:marRight w:val="0"/>
          <w:marTop w:val="0"/>
          <w:marBottom w:val="0"/>
          <w:divBdr>
            <w:top w:val="none" w:sz="0" w:space="0" w:color="auto"/>
            <w:left w:val="none" w:sz="0" w:space="0" w:color="auto"/>
            <w:bottom w:val="none" w:sz="0" w:space="0" w:color="auto"/>
            <w:right w:val="none" w:sz="0" w:space="0" w:color="auto"/>
          </w:divBdr>
          <w:divsChild>
            <w:div w:id="10423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1734">
      <w:bodyDiv w:val="1"/>
      <w:marLeft w:val="0"/>
      <w:marRight w:val="0"/>
      <w:marTop w:val="0"/>
      <w:marBottom w:val="0"/>
      <w:divBdr>
        <w:top w:val="none" w:sz="0" w:space="0" w:color="auto"/>
        <w:left w:val="none" w:sz="0" w:space="0" w:color="auto"/>
        <w:bottom w:val="none" w:sz="0" w:space="0" w:color="auto"/>
        <w:right w:val="none" w:sz="0" w:space="0" w:color="auto"/>
      </w:divBdr>
    </w:div>
    <w:div w:id="1378815161">
      <w:bodyDiv w:val="1"/>
      <w:marLeft w:val="0"/>
      <w:marRight w:val="0"/>
      <w:marTop w:val="0"/>
      <w:marBottom w:val="0"/>
      <w:divBdr>
        <w:top w:val="none" w:sz="0" w:space="0" w:color="auto"/>
        <w:left w:val="none" w:sz="0" w:space="0" w:color="auto"/>
        <w:bottom w:val="none" w:sz="0" w:space="0" w:color="auto"/>
        <w:right w:val="none" w:sz="0" w:space="0" w:color="auto"/>
      </w:divBdr>
      <w:divsChild>
        <w:div w:id="58292988">
          <w:marLeft w:val="0"/>
          <w:marRight w:val="0"/>
          <w:marTop w:val="0"/>
          <w:marBottom w:val="0"/>
          <w:divBdr>
            <w:top w:val="none" w:sz="0" w:space="0" w:color="auto"/>
            <w:left w:val="none" w:sz="0" w:space="0" w:color="auto"/>
            <w:bottom w:val="none" w:sz="0" w:space="0" w:color="auto"/>
            <w:right w:val="none" w:sz="0" w:space="0" w:color="auto"/>
          </w:divBdr>
          <w:divsChild>
            <w:div w:id="15506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41">
      <w:bodyDiv w:val="1"/>
      <w:marLeft w:val="0"/>
      <w:marRight w:val="0"/>
      <w:marTop w:val="0"/>
      <w:marBottom w:val="0"/>
      <w:divBdr>
        <w:top w:val="none" w:sz="0" w:space="0" w:color="auto"/>
        <w:left w:val="none" w:sz="0" w:space="0" w:color="auto"/>
        <w:bottom w:val="none" w:sz="0" w:space="0" w:color="auto"/>
        <w:right w:val="none" w:sz="0" w:space="0" w:color="auto"/>
      </w:divBdr>
      <w:divsChild>
        <w:div w:id="2028830218">
          <w:marLeft w:val="0"/>
          <w:marRight w:val="0"/>
          <w:marTop w:val="0"/>
          <w:marBottom w:val="0"/>
          <w:divBdr>
            <w:top w:val="none" w:sz="0" w:space="0" w:color="auto"/>
            <w:left w:val="none" w:sz="0" w:space="0" w:color="auto"/>
            <w:bottom w:val="none" w:sz="0" w:space="0" w:color="auto"/>
            <w:right w:val="none" w:sz="0" w:space="0" w:color="auto"/>
          </w:divBdr>
          <w:divsChild>
            <w:div w:id="15599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7406">
      <w:bodyDiv w:val="1"/>
      <w:marLeft w:val="0"/>
      <w:marRight w:val="0"/>
      <w:marTop w:val="0"/>
      <w:marBottom w:val="0"/>
      <w:divBdr>
        <w:top w:val="none" w:sz="0" w:space="0" w:color="auto"/>
        <w:left w:val="none" w:sz="0" w:space="0" w:color="auto"/>
        <w:bottom w:val="none" w:sz="0" w:space="0" w:color="auto"/>
        <w:right w:val="none" w:sz="0" w:space="0" w:color="auto"/>
      </w:divBdr>
      <w:divsChild>
        <w:div w:id="1693145497">
          <w:marLeft w:val="0"/>
          <w:marRight w:val="0"/>
          <w:marTop w:val="0"/>
          <w:marBottom w:val="0"/>
          <w:divBdr>
            <w:top w:val="none" w:sz="0" w:space="0" w:color="auto"/>
            <w:left w:val="none" w:sz="0" w:space="0" w:color="auto"/>
            <w:bottom w:val="none" w:sz="0" w:space="0" w:color="auto"/>
            <w:right w:val="none" w:sz="0" w:space="0" w:color="auto"/>
          </w:divBdr>
          <w:divsChild>
            <w:div w:id="8627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6434">
      <w:bodyDiv w:val="1"/>
      <w:marLeft w:val="0"/>
      <w:marRight w:val="0"/>
      <w:marTop w:val="0"/>
      <w:marBottom w:val="0"/>
      <w:divBdr>
        <w:top w:val="none" w:sz="0" w:space="0" w:color="auto"/>
        <w:left w:val="none" w:sz="0" w:space="0" w:color="auto"/>
        <w:bottom w:val="none" w:sz="0" w:space="0" w:color="auto"/>
        <w:right w:val="none" w:sz="0" w:space="0" w:color="auto"/>
      </w:divBdr>
      <w:divsChild>
        <w:div w:id="1579243762">
          <w:marLeft w:val="0"/>
          <w:marRight w:val="0"/>
          <w:marTop w:val="0"/>
          <w:marBottom w:val="0"/>
          <w:divBdr>
            <w:top w:val="none" w:sz="0" w:space="0" w:color="auto"/>
            <w:left w:val="none" w:sz="0" w:space="0" w:color="auto"/>
            <w:bottom w:val="none" w:sz="0" w:space="0" w:color="auto"/>
            <w:right w:val="none" w:sz="0" w:space="0" w:color="auto"/>
          </w:divBdr>
          <w:divsChild>
            <w:div w:id="14994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78339">
      <w:bodyDiv w:val="1"/>
      <w:marLeft w:val="0"/>
      <w:marRight w:val="0"/>
      <w:marTop w:val="0"/>
      <w:marBottom w:val="0"/>
      <w:divBdr>
        <w:top w:val="none" w:sz="0" w:space="0" w:color="auto"/>
        <w:left w:val="none" w:sz="0" w:space="0" w:color="auto"/>
        <w:bottom w:val="none" w:sz="0" w:space="0" w:color="auto"/>
        <w:right w:val="none" w:sz="0" w:space="0" w:color="auto"/>
      </w:divBdr>
      <w:divsChild>
        <w:div w:id="949976593">
          <w:marLeft w:val="0"/>
          <w:marRight w:val="0"/>
          <w:marTop w:val="0"/>
          <w:marBottom w:val="0"/>
          <w:divBdr>
            <w:top w:val="none" w:sz="0" w:space="0" w:color="auto"/>
            <w:left w:val="none" w:sz="0" w:space="0" w:color="auto"/>
            <w:bottom w:val="none" w:sz="0" w:space="0" w:color="auto"/>
            <w:right w:val="none" w:sz="0" w:space="0" w:color="auto"/>
          </w:divBdr>
          <w:divsChild>
            <w:div w:id="3926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879</Words>
  <Characters>4837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2023-06-01T13:49:00Z</dcterms:created>
  <dcterms:modified xsi:type="dcterms:W3CDTF">2023-06-01T14:17:00Z</dcterms:modified>
</cp:coreProperties>
</file>