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A6AFD" w14:textId="5BC70F05" w:rsidR="007D760D" w:rsidRPr="00CE2FE0" w:rsidRDefault="000C295E" w:rsidP="00CE2FE0">
      <w:pPr>
        <w:pStyle w:val="Ttulo"/>
        <w:jc w:val="both"/>
        <w:rPr>
          <w:rFonts w:ascii="Helvetica LT Std" w:hAnsi="Helvetica LT Std"/>
          <w:lang w:val="es-ES"/>
        </w:rPr>
      </w:pPr>
      <w:r w:rsidRPr="00CE2FE0">
        <w:rPr>
          <w:rFonts w:ascii="Helvetica LT Std" w:hAnsi="Helvetica LT Std"/>
          <w:lang w:val="es"/>
        </w:rPr>
        <w:t>Ejercicios IBM db2</w:t>
      </w:r>
    </w:p>
    <w:p w14:paraId="5283DC54" w14:textId="27A857DC" w:rsidR="000C295E" w:rsidRPr="00CE2FE0" w:rsidRDefault="000C295E" w:rsidP="00CE2FE0">
      <w:pPr>
        <w:jc w:val="both"/>
        <w:rPr>
          <w:rFonts w:ascii="Helvetica LT Std" w:hAnsi="Helvetica LT Std"/>
          <w:lang w:val="es-ES"/>
        </w:rPr>
      </w:pPr>
    </w:p>
    <w:p w14:paraId="003F687F" w14:textId="7E40ECE3" w:rsidR="000C295E" w:rsidRPr="00CE2FE0" w:rsidRDefault="000C295E" w:rsidP="00CE2FE0">
      <w:pPr>
        <w:jc w:val="both"/>
        <w:rPr>
          <w:rFonts w:ascii="Helvetica LT Std" w:hAnsi="Helvetica LT Std" w:cs="Arial"/>
          <w:color w:val="1F1F1F"/>
          <w:sz w:val="21"/>
          <w:szCs w:val="21"/>
          <w:shd w:val="clear" w:color="auto" w:fill="FFFFFF"/>
        </w:rPr>
      </w:pPr>
      <w:r w:rsidRPr="00CE2FE0">
        <w:rPr>
          <w:rFonts w:ascii="Helvetica LT Std" w:hAnsi="Helvetica LT Std"/>
          <w:color w:val="1F1F1F"/>
          <w:sz w:val="21"/>
          <w:szCs w:val="21"/>
          <w:shd w:val="clear" w:color="auto" w:fill="FFFFFF"/>
          <w:lang w:val="es"/>
        </w:rPr>
        <w:t>Considere la siguiente tabla llamada</w:t>
      </w: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shd w:val="clear" w:color="auto" w:fill="FFFFFF"/>
          <w:lang w:val="es"/>
        </w:rPr>
        <w:t xml:space="preserve"> INSTRUCTOR:</w:t>
      </w:r>
    </w:p>
    <w:p w14:paraId="1BCCAB9D" w14:textId="15E07649" w:rsidR="000C295E" w:rsidRPr="00CE2FE0" w:rsidRDefault="000C295E" w:rsidP="00CE2FE0">
      <w:pPr>
        <w:jc w:val="both"/>
        <w:rPr>
          <w:rFonts w:ascii="Helvetica LT Std" w:hAnsi="Helvetica LT Std" w:cs="Arial"/>
          <w:color w:val="1F1F1F"/>
          <w:sz w:val="21"/>
          <w:szCs w:val="21"/>
          <w:shd w:val="clear" w:color="auto" w:fill="FFFFFF"/>
        </w:rPr>
      </w:pPr>
    </w:p>
    <w:p w14:paraId="5F269699" w14:textId="7074C47C" w:rsidR="000C295E" w:rsidRPr="00CE2FE0" w:rsidRDefault="000C295E" w:rsidP="00CE2FE0">
      <w:pPr>
        <w:jc w:val="both"/>
        <w:rPr>
          <w:rFonts w:ascii="Helvetica LT Std" w:hAnsi="Helvetica LT Std"/>
          <w:lang w:val="es-ES"/>
        </w:rPr>
      </w:pPr>
      <w:r w:rsidRPr="00CE2FE0">
        <w:rPr>
          <w:rFonts w:ascii="Helvetica LT Std" w:hAnsi="Helvetica LT Std"/>
          <w:noProof/>
        </w:rPr>
        <w:drawing>
          <wp:inline distT="0" distB="0" distL="0" distR="0" wp14:anchorId="07FC289C" wp14:editId="68250D1B">
            <wp:extent cx="5612130" cy="1332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2C05" w14:textId="77777777" w:rsidR="00CE2FE0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/>
          <w:color w:val="1F1F1F"/>
          <w:sz w:val="21"/>
          <w:szCs w:val="21"/>
          <w:lang w:val="es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0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</w:t>
      </w:r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Elimine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la tabla INSTRUCTOR de la base de datos en caso de que ya exista, para que empecemos desde un estado limpio.</w:t>
      </w:r>
    </w:p>
    <w:p w14:paraId="03F3FB02" w14:textId="037E7C1E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(Pista: Ignore el error indefinido si esta tabla aún no existe en la base de datos)</w:t>
      </w:r>
    </w:p>
    <w:p w14:paraId="41F12D67" w14:textId="799DE616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</w:t>
      </w:r>
      <w:r w:rsidR="004048D7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r w:rsidRPr="004048D7">
        <w:rPr>
          <w:rFonts w:ascii="Helvetica LT Std" w:hAnsi="Helvetica LT Std"/>
          <w:b/>
          <w:bCs/>
          <w:color w:val="1F1F1F"/>
          <w:sz w:val="21"/>
          <w:szCs w:val="21"/>
          <w:lang w:val="es"/>
        </w:rPr>
        <w:t>1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Cree la tabla INSTRUCTOR como se definió anteriormente. Haga que el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ins_id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sea la </w:t>
      </w:r>
      <w:proofErr w:type="spellStart"/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primary</w:t>
      </w:r>
      <w:proofErr w:type="spellEnd"/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proofErr w:type="spellStart"/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key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y asegúrese de que el apellido y el nombre no sean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null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.</w:t>
      </w:r>
    </w:p>
    <w:p w14:paraId="5C67B2AA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(Pista: ins_id es de tipo INTEGER, país de tipo </w:t>
      </w:r>
      <w:proofErr w:type="gram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CHAR(</w:t>
      </w:r>
      <w:proofErr w:type="gram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2) y resto de los campos VARCHAR)</w:t>
      </w:r>
    </w:p>
    <w:p w14:paraId="113E1354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2A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Inserte una fila en la tabla INSTRUCTOR para el instructor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Rav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Ahuja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.</w:t>
      </w:r>
    </w:p>
    <w:p w14:paraId="157842C1" w14:textId="23AEF1AA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(Pista: los valores de los campos de caracteres requieren comilla</w:t>
      </w:r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s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simples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(') antes y después de cada valor)</w:t>
      </w:r>
    </w:p>
    <w:p w14:paraId="41A5934C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2B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Inserte dos filas a la vez en la tabla INSTRUCTOR para los instructores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Raul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Chong e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Hima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Vasudevan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.</w:t>
      </w:r>
    </w:p>
    <w:p w14:paraId="08109265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(Pista: enumere los valores de la segunda fila después de la primera fila)</w:t>
      </w:r>
    </w:p>
    <w:p w14:paraId="7ECCE09D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3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Seleccione todas las filas de la tabla INSTRUCTOR.</w:t>
      </w:r>
    </w:p>
    <w:p w14:paraId="14D1E285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3B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Seleccione el nombre, apellido y país donde la ciudad es Toronto</w:t>
      </w:r>
    </w:p>
    <w:p w14:paraId="52EBC8FB" w14:textId="3990DC4B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</w:t>
      </w:r>
      <w:r w:rsidR="004048D7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r w:rsidRPr="004048D7">
        <w:rPr>
          <w:rFonts w:ascii="Helvetica LT Std" w:hAnsi="Helvetica LT Std"/>
          <w:b/>
          <w:bCs/>
          <w:color w:val="1F1F1F"/>
          <w:sz w:val="21"/>
          <w:szCs w:val="21"/>
          <w:lang w:val="es"/>
        </w:rPr>
        <w:t>4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Actualiza la fila de Rav Ahuja y cambia su ciudad a Markham.</w:t>
      </w:r>
    </w:p>
    <w:p w14:paraId="3A8A15A8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5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Elimine la fila de Raul Chong de la tabla.</w:t>
      </w:r>
    </w:p>
    <w:p w14:paraId="4AA2B6AB" w14:textId="7DCA7A69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5B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Recuperar todas las filas de la tabla INSTRUCTOR </w:t>
      </w:r>
    </w:p>
    <w:sectPr w:rsidR="000C295E" w:rsidRPr="00CE2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5E"/>
    <w:rsid w:val="000C295E"/>
    <w:rsid w:val="004048D7"/>
    <w:rsid w:val="007D760D"/>
    <w:rsid w:val="00C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01B3"/>
  <w15:chartTrackingRefBased/>
  <w15:docId w15:val="{F8B3433D-D69F-417B-A091-8B6DE953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C295E"/>
    <w:rPr>
      <w:b/>
      <w:bCs/>
    </w:rPr>
  </w:style>
  <w:style w:type="paragraph" w:styleId="NormalWeb">
    <w:name w:val="Normal (Web)"/>
    <w:basedOn w:val="Normal"/>
    <w:uiPriority w:val="99"/>
    <w:unhideWhenUsed/>
    <w:rsid w:val="000C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C2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CE2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</dc:creator>
  <cp:keywords/>
  <dc:description/>
  <cp:lastModifiedBy>Belisario Martinez</cp:lastModifiedBy>
  <cp:revision>2</cp:revision>
  <dcterms:created xsi:type="dcterms:W3CDTF">2020-12-15T17:54:00Z</dcterms:created>
  <dcterms:modified xsi:type="dcterms:W3CDTF">2020-12-16T00:55:00Z</dcterms:modified>
</cp:coreProperties>
</file>