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Mostre as informações apenas dos alunos aprovados. A aprovação é acima de 7,0;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Exiba as informações dos alunos do primeiro ano com nota maior ou igual a 8,0;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Exiba apenas os nomes e as notas dos alunos;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2" w:dyaOrig="2235">
          <v:rect xmlns:o="urn:schemas-microsoft-com:office:office" xmlns:v="urn:schemas-microsoft-com:vml" id="rectole0000000000" style="width:447.100000pt;height:11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perscript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</w:rPr>
        <w:t xml:space="preserve">Consulta1 = 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</w:rPr>
        <w:t xml:space="preserve">σ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bscript"/>
        </w:rPr>
        <w:t xml:space="preserve"> nota &gt; 7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perscript"/>
        </w:rPr>
        <w:t xml:space="preserve">(ALUNO)</w:t>
      </w:r>
    </w:p>
    <w:tbl>
      <w:tblPr/>
      <w:tblGrid>
        <w:gridCol w:w="1320"/>
        <w:gridCol w:w="1665"/>
        <w:gridCol w:w="1365"/>
        <w:gridCol w:w="1365"/>
        <w:gridCol w:w="1365"/>
        <w:gridCol w:w="1320"/>
      </w:tblGrid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P. NOME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U.NOME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MATRÍCULA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SÉRIE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DISCIPLINA</w:t>
            </w:r>
          </w:p>
        </w:tc>
        <w:tc>
          <w:tcPr>
            <w:tcW w:w="132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NOTA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Vitória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Claudino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5542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2° ano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Matemática</w:t>
            </w:r>
          </w:p>
        </w:tc>
        <w:tc>
          <w:tcPr>
            <w:tcW w:w="132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7,0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Luiz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Silva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6215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1° ano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Português</w:t>
            </w:r>
          </w:p>
        </w:tc>
        <w:tc>
          <w:tcPr>
            <w:tcW w:w="132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8,0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André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Carvalho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4521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3° ano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Matemática</w:t>
            </w:r>
          </w:p>
        </w:tc>
        <w:tc>
          <w:tcPr>
            <w:tcW w:w="132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10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Alan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Vilela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3285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1° ano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História</w:t>
            </w:r>
          </w:p>
        </w:tc>
        <w:tc>
          <w:tcPr>
            <w:tcW w:w="132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8,0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Figueiredo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Santos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4598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2° ano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Geografia</w:t>
            </w:r>
          </w:p>
        </w:tc>
        <w:tc>
          <w:tcPr>
            <w:tcW w:w="1320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9,0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perscript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</w:rPr>
        <w:t xml:space="preserve">Consulta2 = 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</w:rPr>
        <w:t xml:space="preserve">σ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bscript"/>
        </w:rPr>
        <w:t xml:space="preserve"> (s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bscript"/>
        </w:rPr>
        <w:t xml:space="preserve">érie = “1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4"/>
          <w:shd w:fill="auto" w:val="clear"/>
          <w:vertAlign w:val="subscript"/>
        </w:rPr>
        <w:t xml:space="preserve">° ano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bscript"/>
        </w:rPr>
        <w:t xml:space="preserve">”).and.(nota 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u w:val="single"/>
          <w:shd w:fill="auto" w:val="clear"/>
          <w:vertAlign w:val="subscript"/>
        </w:rPr>
        <w:t xml:space="preserve">&gt;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bscript"/>
        </w:rPr>
        <w:t xml:space="preserve"> 8,0) 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perscript"/>
        </w:rPr>
        <w:t xml:space="preserve">(ALUNO)</w:t>
      </w:r>
    </w:p>
    <w:tbl>
      <w:tblPr/>
      <w:tblGrid>
        <w:gridCol w:w="1320"/>
        <w:gridCol w:w="1860"/>
        <w:gridCol w:w="1665"/>
        <w:gridCol w:w="1365"/>
        <w:gridCol w:w="1365"/>
        <w:gridCol w:w="1320"/>
      </w:tblGrid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P. NOME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U.NOME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MATRÍCULA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SÉRIE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DISCIPLINA</w:t>
            </w:r>
          </w:p>
        </w:tc>
        <w:tc>
          <w:tcPr>
            <w:tcW w:w="132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NOTA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Luiz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Silva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6215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1° ano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Português</w:t>
            </w:r>
          </w:p>
        </w:tc>
        <w:tc>
          <w:tcPr>
            <w:tcW w:w="132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8,0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Alan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Vilela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3285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1° ano</w:t>
            </w:r>
          </w:p>
        </w:tc>
        <w:tc>
          <w:tcPr>
            <w:tcW w:w="1365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História</w:t>
            </w:r>
          </w:p>
        </w:tc>
        <w:tc>
          <w:tcPr>
            <w:tcW w:w="1320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8,0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perscript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perscript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</w:rPr>
        <w:t xml:space="preserve">Consulta3 = 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</w:rPr>
        <w:t xml:space="preserve">π 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u w:val="single"/>
          <w:shd w:fill="auto" w:val="clear"/>
          <w:vertAlign w:val="subscript"/>
        </w:rPr>
        <w:t xml:space="preserve">nome, nota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0"/>
          <w:shd w:fill="auto" w:val="clear"/>
          <w:vertAlign w:val="superscript"/>
        </w:rPr>
        <w:t xml:space="preserve">(ALUNO)</w:t>
      </w:r>
    </w:p>
    <w:tbl>
      <w:tblPr/>
      <w:tblGrid>
        <w:gridCol w:w="1320"/>
        <w:gridCol w:w="1860"/>
        <w:gridCol w:w="1665"/>
      </w:tblGrid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P. NOME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U.NOME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NOTA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Vitória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Claudino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7,0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Luiz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Silva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8,0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André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Carvalho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Alan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Vilela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8,0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Figueiredo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Santos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9,0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