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BFC" w14:textId="0E89F716" w:rsidR="00CA1220" w:rsidRDefault="00B23566">
      <w:pPr>
        <w:rPr>
          <w:lang w:val="en-US"/>
        </w:rPr>
      </w:pPr>
      <w:r>
        <w:rPr>
          <w:lang w:val="en-US"/>
        </w:rPr>
        <w:t>LABONNE Benjamin</w:t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FF6427">
        <w:rPr>
          <w:lang w:val="en-US"/>
        </w:rPr>
        <w:tab/>
      </w:r>
      <w:r w:rsidR="00E548F0">
        <w:rPr>
          <w:lang w:val="en-US"/>
        </w:rPr>
        <w:t xml:space="preserve">   </w:t>
      </w:r>
      <w:r w:rsidR="00FF6427">
        <w:rPr>
          <w:lang w:val="en-US"/>
        </w:rPr>
        <w:t>L</w:t>
      </w:r>
      <w:r w:rsidR="007C7A67">
        <w:rPr>
          <w:lang w:val="en-US"/>
        </w:rPr>
        <w:t>3 Informatique</w:t>
      </w:r>
    </w:p>
    <w:p w14:paraId="6670669F" w14:textId="2B20AE3B" w:rsidR="00B23566" w:rsidRDefault="00B23566">
      <w:pPr>
        <w:rPr>
          <w:lang w:val="en-US"/>
        </w:rPr>
      </w:pPr>
      <w:r>
        <w:rPr>
          <w:lang w:val="en-US"/>
        </w:rPr>
        <w:t>AL</w:t>
      </w:r>
      <w:r w:rsidR="00B842DF">
        <w:rPr>
          <w:lang w:val="en-US"/>
        </w:rPr>
        <w:t>_HENDI Khaled</w:t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</w:r>
      <w:r w:rsidR="007C7A67">
        <w:rPr>
          <w:lang w:val="en-US"/>
        </w:rPr>
        <w:tab/>
        <w:t>UCA</w:t>
      </w:r>
    </w:p>
    <w:p w14:paraId="5DB00830" w14:textId="77777777" w:rsidR="00E548F0" w:rsidRDefault="00E548F0">
      <w:pPr>
        <w:rPr>
          <w:lang w:val="en-US"/>
        </w:rPr>
      </w:pPr>
    </w:p>
    <w:p w14:paraId="6A6D01F3" w14:textId="77777777" w:rsidR="00E548F0" w:rsidRDefault="00E548F0">
      <w:pPr>
        <w:rPr>
          <w:lang w:val="en-US"/>
        </w:rPr>
      </w:pPr>
    </w:p>
    <w:p w14:paraId="19F0AD8E" w14:textId="77777777" w:rsidR="00E548F0" w:rsidRDefault="00E548F0">
      <w:pPr>
        <w:rPr>
          <w:lang w:val="en-US"/>
        </w:rPr>
      </w:pPr>
    </w:p>
    <w:p w14:paraId="270BC56E" w14:textId="77777777" w:rsidR="00E548F0" w:rsidRDefault="00E548F0">
      <w:pPr>
        <w:rPr>
          <w:lang w:val="en-US"/>
        </w:rPr>
      </w:pPr>
    </w:p>
    <w:p w14:paraId="0578A2F2" w14:textId="77777777" w:rsidR="00324F1F" w:rsidRDefault="00324F1F">
      <w:pPr>
        <w:rPr>
          <w:lang w:val="en-US"/>
        </w:rPr>
      </w:pPr>
    </w:p>
    <w:p w14:paraId="1DDED4AC" w14:textId="77777777" w:rsidR="00E548F0" w:rsidRDefault="00E548F0">
      <w:pPr>
        <w:rPr>
          <w:lang w:val="en-US"/>
        </w:rPr>
      </w:pPr>
    </w:p>
    <w:p w14:paraId="521B46B5" w14:textId="724149D8" w:rsidR="00E548F0" w:rsidRDefault="00BA1D4E" w:rsidP="00BA1D4E">
      <w:pPr>
        <w:pStyle w:val="Titr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RESEAU </w:t>
      </w:r>
      <w:r w:rsidR="00580E55">
        <w:rPr>
          <w:b/>
          <w:bCs/>
          <w:lang w:val="en-US"/>
        </w:rPr>
        <w:t>2</w:t>
      </w:r>
    </w:p>
    <w:p w14:paraId="16C86322" w14:textId="3F3A60C7" w:rsidR="00580E55" w:rsidRDefault="007248BD" w:rsidP="00580E55">
      <w:pPr>
        <w:pStyle w:val="Titre"/>
        <w:jc w:val="center"/>
        <w:rPr>
          <w:lang w:val="en-US"/>
        </w:rPr>
      </w:pPr>
      <w:r>
        <w:rPr>
          <w:lang w:val="en-US"/>
        </w:rPr>
        <w:t>KBCode</w:t>
      </w:r>
    </w:p>
    <w:p w14:paraId="3D465FC0" w14:textId="77777777" w:rsidR="007248BD" w:rsidRDefault="007248BD" w:rsidP="007248BD">
      <w:pPr>
        <w:rPr>
          <w:lang w:val="en-US"/>
        </w:rPr>
      </w:pPr>
    </w:p>
    <w:p w14:paraId="154EAE6A" w14:textId="77777777" w:rsidR="007248BD" w:rsidRPr="007248BD" w:rsidRDefault="007248BD" w:rsidP="007248BD">
      <w:pPr>
        <w:rPr>
          <w:lang w:val="en-US"/>
        </w:rPr>
      </w:pPr>
    </w:p>
    <w:p w14:paraId="2C570B75" w14:textId="77777777" w:rsidR="007248BD" w:rsidRDefault="007248BD" w:rsidP="007248BD">
      <w:pPr>
        <w:rPr>
          <w:lang w:val="en-US"/>
        </w:rPr>
      </w:pPr>
    </w:p>
    <w:p w14:paraId="77069BD8" w14:textId="5A9C4F55" w:rsidR="00324F1F" w:rsidRDefault="00254725" w:rsidP="0025472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C6465" wp14:editId="2F09972A">
            <wp:extent cx="3924300" cy="1647825"/>
            <wp:effectExtent l="0" t="0" r="0" b="9525"/>
            <wp:docPr id="323623118" name="Image 4" descr="Une image contenant Graphique, graphisme, Polic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3118" name="Image 4" descr="Une image contenant Graphique, graphisme, Police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ECC3" w14:textId="06B71BD3" w:rsidR="00324F1F" w:rsidRDefault="00324F1F" w:rsidP="007248BD">
      <w:pPr>
        <w:rPr>
          <w:lang w:val="en-US"/>
        </w:rPr>
      </w:pPr>
    </w:p>
    <w:p w14:paraId="3E9D8E57" w14:textId="77777777" w:rsidR="00324F1F" w:rsidRDefault="00324F1F" w:rsidP="007248BD">
      <w:pPr>
        <w:rPr>
          <w:lang w:val="en-US"/>
        </w:rPr>
      </w:pPr>
    </w:p>
    <w:p w14:paraId="364698AB" w14:textId="77777777" w:rsidR="00324F1F" w:rsidRDefault="00324F1F" w:rsidP="007248BD">
      <w:pPr>
        <w:rPr>
          <w:lang w:val="en-US"/>
        </w:rPr>
      </w:pPr>
    </w:p>
    <w:p w14:paraId="50376E04" w14:textId="77777777" w:rsidR="00324F1F" w:rsidRDefault="00324F1F" w:rsidP="007248BD">
      <w:pPr>
        <w:rPr>
          <w:lang w:val="en-US"/>
        </w:rPr>
      </w:pPr>
    </w:p>
    <w:p w14:paraId="67525938" w14:textId="77777777" w:rsidR="00324F1F" w:rsidRDefault="00324F1F" w:rsidP="007248BD">
      <w:pPr>
        <w:rPr>
          <w:lang w:val="en-US"/>
        </w:rPr>
      </w:pPr>
    </w:p>
    <w:p w14:paraId="6DA0E99F" w14:textId="77777777" w:rsidR="00324F1F" w:rsidRDefault="00324F1F" w:rsidP="007248BD">
      <w:pPr>
        <w:rPr>
          <w:lang w:val="en-US"/>
        </w:rPr>
      </w:pPr>
    </w:p>
    <w:p w14:paraId="212A1C8E" w14:textId="77777777" w:rsidR="00324F1F" w:rsidRDefault="00324F1F" w:rsidP="007248BD">
      <w:pPr>
        <w:rPr>
          <w:lang w:val="en-US"/>
        </w:rPr>
      </w:pPr>
    </w:p>
    <w:p w14:paraId="07F4F083" w14:textId="77777777" w:rsidR="00324F1F" w:rsidRDefault="00324F1F" w:rsidP="007248BD">
      <w:pPr>
        <w:rPr>
          <w:lang w:val="en-US"/>
        </w:rPr>
      </w:pPr>
    </w:p>
    <w:p w14:paraId="67400B18" w14:textId="77777777" w:rsidR="00324F1F" w:rsidRDefault="00324F1F" w:rsidP="007248BD">
      <w:pPr>
        <w:rPr>
          <w:lang w:val="en-US"/>
        </w:rPr>
      </w:pPr>
    </w:p>
    <w:p w14:paraId="747432CF" w14:textId="01D773FD" w:rsidR="00324F1F" w:rsidRPr="00273EB3" w:rsidRDefault="009A4B45" w:rsidP="007248BD">
      <w:r w:rsidRPr="00273EB3">
        <w:t>12/05/2023</w:t>
      </w:r>
    </w:p>
    <w:p w14:paraId="4E028578" w14:textId="26953C77" w:rsidR="009A4B45" w:rsidRPr="00273EB3" w:rsidRDefault="009A4B45" w:rsidP="007248BD">
      <w:r w:rsidRPr="00273EB3">
        <w:t>Clermont-Ferrand</w:t>
      </w:r>
    </w:p>
    <w:p w14:paraId="7A5669E6" w14:textId="0AA3A0F8" w:rsidR="00B82204" w:rsidRDefault="00B82204" w:rsidP="00B82204">
      <w:pPr>
        <w:pStyle w:val="Titre2"/>
      </w:pPr>
      <w:r>
        <w:lastRenderedPageBreak/>
        <w:t>Description du code :</w:t>
      </w:r>
    </w:p>
    <w:p w14:paraId="5C451880" w14:textId="5F8487B1" w:rsidR="00324F1F" w:rsidRDefault="003F543D" w:rsidP="007248BD">
      <w:r w:rsidRPr="00DF65D4">
        <w:t>Dans notre projet</w:t>
      </w:r>
      <w:r w:rsidR="00945F52" w:rsidRPr="00DF65D4">
        <w:t xml:space="preserve"> de Réseau 2, nous avons </w:t>
      </w:r>
      <w:r w:rsidR="0082627D" w:rsidRPr="00DF65D4">
        <w:t>créé un</w:t>
      </w:r>
      <w:r w:rsidR="00E756FA">
        <w:t xml:space="preserve"> code graphique</w:t>
      </w:r>
      <w:r w:rsidR="00295838">
        <w:t xml:space="preserve"> </w:t>
      </w:r>
      <w:r w:rsidR="003020FF">
        <w:t>pour permettre de communi</w:t>
      </w:r>
      <w:r w:rsidR="009D2688">
        <w:t xml:space="preserve">quer </w:t>
      </w:r>
      <w:r w:rsidR="0082627D">
        <w:t>des info</w:t>
      </w:r>
      <w:r w:rsidR="00013866">
        <w:t>rmations</w:t>
      </w:r>
      <w:r w:rsidR="007C4B98">
        <w:t xml:space="preserve"> </w:t>
      </w:r>
      <w:r w:rsidR="006E661B">
        <w:t xml:space="preserve">en transformant </w:t>
      </w:r>
      <w:r w:rsidR="0082627D">
        <w:t>des chaînes</w:t>
      </w:r>
      <w:r w:rsidR="006E661B">
        <w:t xml:space="preserve"> de charactères </w:t>
      </w:r>
      <w:r w:rsidR="006A7562">
        <w:t xml:space="preserve">en matrice </w:t>
      </w:r>
      <w:r w:rsidR="00FD6D64">
        <w:t xml:space="preserve">binaire </w:t>
      </w:r>
      <w:r w:rsidR="006E06C5">
        <w:t xml:space="preserve">qu’on convertit en </w:t>
      </w:r>
      <w:r w:rsidR="00FD6D64">
        <w:t xml:space="preserve">un code coloré. </w:t>
      </w:r>
    </w:p>
    <w:p w14:paraId="1A1B8E6B" w14:textId="418F8E12" w:rsidR="0082627D" w:rsidRDefault="00F0244F" w:rsidP="00B82204">
      <w:pPr>
        <w:pStyle w:val="Titre2"/>
      </w:pPr>
      <w:r>
        <w:t>Fonctionnement d</w:t>
      </w:r>
      <w:r w:rsidR="00B82204">
        <w:t>u</w:t>
      </w:r>
      <w:r>
        <w:t xml:space="preserve"> KBCode</w:t>
      </w:r>
      <w:r w:rsidR="00B82204">
        <w:t xml:space="preserve"> </w:t>
      </w:r>
      <w:r>
        <w:t>:</w:t>
      </w:r>
    </w:p>
    <w:p w14:paraId="44FC600B" w14:textId="262B5130" w:rsidR="00414431" w:rsidRDefault="00A23C87" w:rsidP="007248BD">
      <w:r>
        <w:t xml:space="preserve">Le </w:t>
      </w:r>
      <w:r w:rsidR="002023B7">
        <w:t>Langage</w:t>
      </w:r>
      <w:r>
        <w:t xml:space="preserve"> de programmation </w:t>
      </w:r>
      <w:r w:rsidR="006F7119">
        <w:t xml:space="preserve">que </w:t>
      </w:r>
      <w:r w:rsidR="00CD7FDB">
        <w:t>no</w:t>
      </w:r>
      <w:r w:rsidR="006F7119">
        <w:t>u</w:t>
      </w:r>
      <w:r w:rsidR="00CD7FDB">
        <w:t>s avons utilis</w:t>
      </w:r>
      <w:r w:rsidR="006F7119">
        <w:t xml:space="preserve">é </w:t>
      </w:r>
      <w:r w:rsidR="00294566">
        <w:t xml:space="preserve">est </w:t>
      </w:r>
      <w:r w:rsidR="00CD7FDB">
        <w:t>Python, n</w:t>
      </w:r>
      <w:r w:rsidR="00414431">
        <w:t xml:space="preserve">ous avons </w:t>
      </w:r>
      <w:r w:rsidR="002023B7">
        <w:t>utilisé</w:t>
      </w:r>
      <w:r w:rsidR="00414431">
        <w:t xml:space="preserve"> les bib</w:t>
      </w:r>
      <w:r>
        <w:t>liothèque numpy</w:t>
      </w:r>
      <w:r w:rsidR="00193459">
        <w:t xml:space="preserve"> pour travailler avec des matrices</w:t>
      </w:r>
      <w:r>
        <w:t xml:space="preserve">, </w:t>
      </w:r>
      <w:r w:rsidR="00D80903">
        <w:t>re</w:t>
      </w:r>
      <w:r w:rsidR="00193459">
        <w:t>e</w:t>
      </w:r>
      <w:r w:rsidR="00D80903">
        <w:t>dsolo</w:t>
      </w:r>
      <w:r w:rsidR="00193459">
        <w:t xml:space="preserve"> pour la redondance des données</w:t>
      </w:r>
      <w:r w:rsidR="00D80903">
        <w:t xml:space="preserve"> et </w:t>
      </w:r>
      <w:r w:rsidR="00D200BF">
        <w:t>matplotli</w:t>
      </w:r>
      <w:r w:rsidR="00946440">
        <w:t>b</w:t>
      </w:r>
      <w:r w:rsidR="00193459">
        <w:t xml:space="preserve"> pour générer </w:t>
      </w:r>
      <w:r w:rsidR="00A32FE6">
        <w:t>l’image de notre code</w:t>
      </w:r>
      <w:r w:rsidR="002023B7">
        <w:t>.</w:t>
      </w:r>
    </w:p>
    <w:p w14:paraId="41DC5E28" w14:textId="65541646" w:rsidR="009E0B94" w:rsidRDefault="00727909" w:rsidP="009E0B94">
      <w:r>
        <w:t xml:space="preserve">Chaque lettre est </w:t>
      </w:r>
      <w:r w:rsidR="00596BE3">
        <w:t>présentée</w:t>
      </w:r>
      <w:r>
        <w:t xml:space="preserve"> par 8 bits. </w:t>
      </w:r>
      <w:r w:rsidR="00596BE3">
        <w:t>On les découpe en 4 morceaux tel que chaque morceau présente 2 bits</w:t>
      </w:r>
      <w:r w:rsidR="004F66FF">
        <w:t>. Nous pouvons ensuite convertir ces morceaux en pixels de couleur distinctes pour les afficher</w:t>
      </w:r>
      <w:r w:rsidR="00D75746">
        <w:t>.</w:t>
      </w:r>
    </w:p>
    <w:p w14:paraId="649986E3" w14:textId="53E1D798" w:rsidR="009E0B94" w:rsidRDefault="009E0B94" w:rsidP="009E0B94">
      <w:pPr>
        <w:pStyle w:val="Titre2"/>
      </w:pPr>
      <w:r>
        <w:t>Schéma théorique:</w:t>
      </w:r>
    </w:p>
    <w:p w14:paraId="2705C881" w14:textId="3D180338" w:rsidR="009E0B94" w:rsidRDefault="009E0B94" w:rsidP="007248BD">
      <w:r>
        <w:rPr>
          <w:noProof/>
        </w:rPr>
        <w:drawing>
          <wp:inline distT="0" distB="0" distL="0" distR="0" wp14:anchorId="18546E39" wp14:editId="66F0C08E">
            <wp:extent cx="5759944" cy="3394364"/>
            <wp:effectExtent l="0" t="0" r="0" b="0"/>
            <wp:docPr id="1899228440" name="Image 3" descr="Une image contenant ligne, diagramm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8440" name="Image 3" descr="Une image contenant ligne, diagramme,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5" b="14243"/>
                    <a:stretch/>
                  </pic:blipFill>
                  <pic:spPr bwMode="auto">
                    <a:xfrm>
                      <a:off x="0" y="0"/>
                      <a:ext cx="5764338" cy="33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6C2D6" w14:textId="3FCCB054" w:rsidR="00D75746" w:rsidRDefault="00D75746" w:rsidP="00D75746">
      <w:pPr>
        <w:pStyle w:val="Titre2"/>
      </w:pPr>
      <w:r>
        <w:t>En-tête :</w:t>
      </w:r>
    </w:p>
    <w:p w14:paraId="634976B4" w14:textId="28D87754" w:rsidR="009E0B94" w:rsidRDefault="009E0B94" w:rsidP="009E0B94">
      <w:r>
        <w:t>L’en-tête correspond à la première et la dernière colonne de la partie données de notre code.</w:t>
      </w:r>
    </w:p>
    <w:p w14:paraId="61AC578D" w14:textId="5BFAA8C7" w:rsidR="009E0B94" w:rsidRDefault="009E0B94" w:rsidP="009E0B94">
      <w:r>
        <w:t>La dernière colonne est un duplicata de la première dans un soucis de redondance des données.</w:t>
      </w:r>
    </w:p>
    <w:p w14:paraId="57886B05" w14:textId="77777777" w:rsidR="005D51C1" w:rsidRDefault="009E0B94" w:rsidP="00AE07B1">
      <w:r>
        <w:t>Les 4 premiers pixels représente la valeur donnée à une couleur (</w:t>
      </w:r>
      <w:r w:rsidR="005D51C1">
        <w:t xml:space="preserve">dans le schéma </w:t>
      </w:r>
      <w:r w:rsidR="005D51C1" w:rsidRPr="005A5E98">
        <w:t>00 =</w:t>
      </w:r>
      <w:r w:rsidR="005D51C1">
        <w:t xml:space="preserve"> rouge</w:t>
      </w:r>
      <w:r w:rsidR="005D51C1" w:rsidRPr="005A5E98">
        <w:t xml:space="preserve">, 01 = </w:t>
      </w:r>
      <w:r w:rsidR="005D51C1">
        <w:t>vert</w:t>
      </w:r>
      <w:r w:rsidR="005D51C1" w:rsidRPr="005A5E98">
        <w:t xml:space="preserve">, 10 = </w:t>
      </w:r>
      <w:r w:rsidR="005D51C1">
        <w:t>b</w:t>
      </w:r>
      <w:r w:rsidR="005D51C1" w:rsidRPr="005A5E98">
        <w:t>leu, 11 =</w:t>
      </w:r>
      <w:r w:rsidR="005D51C1">
        <w:t xml:space="preserve"> blanc).</w:t>
      </w:r>
    </w:p>
    <w:p w14:paraId="1E478706" w14:textId="77777777" w:rsidR="005E398D" w:rsidRDefault="005D51C1" w:rsidP="00CD7FDB">
      <w:r>
        <w:t>L’</w:t>
      </w:r>
      <w:r w:rsidR="0032020E">
        <w:t>ordre RGB</w:t>
      </w:r>
      <w:r>
        <w:t>W</w:t>
      </w:r>
      <w:r w:rsidR="0032020E">
        <w:t xml:space="preserve"> </w:t>
      </w:r>
      <w:r>
        <w:t>peut être librement modifié, le code source prend en charge cela</w:t>
      </w:r>
      <w:r w:rsidR="005829C5">
        <w:t>.</w:t>
      </w:r>
      <w:r w:rsidR="00E3167D">
        <w:t xml:space="preserve"> </w:t>
      </w:r>
    </w:p>
    <w:p w14:paraId="7BA78988" w14:textId="77777777" w:rsidR="00CD60A7" w:rsidRDefault="005E398D" w:rsidP="00CD7FDB">
      <w:r>
        <w:t>La bande noire est une bande de remplissage (vide) mais pourra servir dans le futur (voir Pistes d’améliorations)</w:t>
      </w:r>
    </w:p>
    <w:p w14:paraId="67EC3BFD" w14:textId="0F55AAB8" w:rsidR="00CD60A7" w:rsidRDefault="00F218CE">
      <w:r>
        <w:t>La bande jaune est réservée à la taille de message et mesure 8 pixels. Il est donc théoriquement possible de générer des messages de 2^16 bits !</w:t>
      </w:r>
      <w:r w:rsidR="00884466">
        <w:br/>
      </w:r>
    </w:p>
    <w:p w14:paraId="150D9EFE" w14:textId="3EA91DC4" w:rsidR="00CD60A7" w:rsidRDefault="00CD60A7" w:rsidP="00CD60A7">
      <w:pPr>
        <w:pStyle w:val="Titre2"/>
      </w:pPr>
      <w:r>
        <w:lastRenderedPageBreak/>
        <w:t>Données et redondance :</w:t>
      </w:r>
    </w:p>
    <w:p w14:paraId="263B2E1E" w14:textId="2DBE10D1" w:rsidR="00CD60A7" w:rsidRPr="00CD60A7" w:rsidRDefault="00CD60A7" w:rsidP="00CD60A7">
      <w:r>
        <w:t>Le message stocké est découpé en deux parties : le texte et la redondance. Le KBCode assure une redondance de 30%</w:t>
      </w:r>
      <w:r w:rsidR="0090352E">
        <w:t>.</w:t>
      </w:r>
    </w:p>
    <w:p w14:paraId="4757E5A9" w14:textId="092E1227" w:rsidR="00CD60A7" w:rsidRDefault="00CD60A7">
      <w:r>
        <w:t>Dans le schéma ci-dessus, on peut observer que la partie redondance et données est décalée entre le 8</w:t>
      </w:r>
      <w:r w:rsidRPr="00CD60A7">
        <w:rPr>
          <w:vertAlign w:val="superscript"/>
        </w:rPr>
        <w:t>e</w:t>
      </w:r>
      <w:r>
        <w:t xml:space="preserve"> et le 9</w:t>
      </w:r>
      <w:r w:rsidRPr="00CD60A7">
        <w:rPr>
          <w:vertAlign w:val="superscript"/>
        </w:rPr>
        <w:t>e</w:t>
      </w:r>
      <w:r>
        <w:t xml:space="preserve"> pixel. Ce découpage permet d’assurer que le code reste lisible malgré une déchirure du code qui corromprait toute une partie du message.</w:t>
      </w:r>
      <w:r w:rsidR="00F8108B">
        <w:t xml:space="preserve"> En contrepartie, la matrice doit être remise dans le bon ordre pour permettre une lecture des données colonnes par colonnes</w:t>
      </w:r>
      <w:r w:rsidR="00896E55">
        <w:t>.</w:t>
      </w:r>
    </w:p>
    <w:p w14:paraId="2DFB9D77" w14:textId="77777777" w:rsidR="008366FA" w:rsidRDefault="008366FA"/>
    <w:p w14:paraId="5A758706" w14:textId="4EEDEBD9" w:rsidR="00896E55" w:rsidRDefault="00896E55" w:rsidP="00896E55">
      <w:pPr>
        <w:pStyle w:val="Titre2"/>
      </w:pPr>
      <w:r>
        <w:t>Exemple d’encodage et de lecture</w:t>
      </w:r>
      <w:r w:rsidR="008366FA">
        <w:t> :</w:t>
      </w:r>
    </w:p>
    <w:p w14:paraId="56F9AD60" w14:textId="77777777" w:rsidR="00060EFB" w:rsidRPr="00060EFB" w:rsidRDefault="00060EFB" w:rsidP="00060EFB"/>
    <w:p w14:paraId="7D119322" w14:textId="033C0809" w:rsidR="005A6642" w:rsidRPr="005A6642" w:rsidRDefault="005E577B" w:rsidP="005A6642">
      <w:pPr>
        <w:shd w:val="clear" w:color="auto" w:fill="1E1E1E"/>
        <w:spacing w:line="285" w:lineRule="atLeast"/>
      </w:pPr>
      <w:r w:rsidRPr="005E577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fr-FR"/>
          <w14:ligatures w14:val="none"/>
        </w:rPr>
        <w:t>"Le KBCode est l'avenir des QRCodes! Il est de taille variable ce qui lui permet de contenir beaucoup d'informations en plus d'être posable sur des surfaces cylindriques"</w:t>
      </w:r>
    </w:p>
    <w:p w14:paraId="35BB3B41" w14:textId="3C1E7770" w:rsidR="00163EA9" w:rsidRDefault="00163EA9" w:rsidP="00163EA9">
      <w:pPr>
        <w:jc w:val="center"/>
      </w:pPr>
      <w:r>
        <w:rPr>
          <w:noProof/>
        </w:rPr>
        <w:drawing>
          <wp:inline distT="0" distB="0" distL="0" distR="0" wp14:anchorId="398C81CD" wp14:editId="0B75AA99">
            <wp:extent cx="4705350" cy="1343025"/>
            <wp:effectExtent l="0" t="0" r="0" b="9525"/>
            <wp:docPr id="21125797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E1B8" w14:textId="06A03CD5" w:rsidR="00060EFB" w:rsidRDefault="00E373D2" w:rsidP="002C2087">
      <w:r>
        <w:t>L</w:t>
      </w:r>
      <w:r w:rsidR="00060EFB">
        <w:t>e sens de lecture est donné par l</w:t>
      </w:r>
      <w:r w:rsidR="00CC4F1B">
        <w:t>es 2 carré</w:t>
      </w:r>
      <w:r w:rsidR="00060EFB">
        <w:t>s et par la ligne d’</w:t>
      </w:r>
      <w:r w:rsidR="004D6EDE">
        <w:t>alignement.</w:t>
      </w:r>
    </w:p>
    <w:p w14:paraId="10EEBD9B" w14:textId="1E087740" w:rsidR="00E91D9B" w:rsidRDefault="00E91D9B" w:rsidP="002C2087">
      <w:r>
        <w:t xml:space="preserve">Dans la photo précédant, </w:t>
      </w:r>
      <w:r w:rsidR="0085087E">
        <w:t>je montre les placement</w:t>
      </w:r>
      <w:r w:rsidR="00A94269">
        <w:t>s</w:t>
      </w:r>
      <w:r w:rsidR="0085087E">
        <w:t xml:space="preserve"> de première 2 lettre</w:t>
      </w:r>
      <w:r w:rsidR="00A94269">
        <w:t>s</w:t>
      </w:r>
      <w:r w:rsidR="0085087E">
        <w:t xml:space="preserve"> pour </w:t>
      </w:r>
      <w:r w:rsidR="00B4237D">
        <w:t xml:space="preserve">expliquer le sens de lecture, et les places de redondance qui sont cette fois si que en rouge pour </w:t>
      </w:r>
      <w:r w:rsidR="00730563">
        <w:t xml:space="preserve">que ça soit visible. L’alignement été tout en rouge car </w:t>
      </w:r>
      <w:r w:rsidR="002678DA">
        <w:t xml:space="preserve">on l’avait codé comme ça au début, puis nous avons décider </w:t>
      </w:r>
      <w:r w:rsidR="00A94269">
        <w:t>de le faire découper.</w:t>
      </w:r>
    </w:p>
    <w:p w14:paraId="62D7D643" w14:textId="77777777" w:rsidR="000814DD" w:rsidRDefault="000814DD" w:rsidP="000814DD"/>
    <w:p w14:paraId="7A326808" w14:textId="50C5E30E" w:rsidR="000814DD" w:rsidRDefault="00273EB3" w:rsidP="000814DD">
      <w:r>
        <w:t xml:space="preserve">En conclusion : </w:t>
      </w:r>
    </w:p>
    <w:p w14:paraId="0A57E590" w14:textId="6BDA29CC" w:rsidR="00273EB3" w:rsidRPr="00DF65D4" w:rsidRDefault="00B15791" w:rsidP="000814DD">
      <w:r>
        <w:t>Réseau 2 nous a permis d’apprendre les protocol</w:t>
      </w:r>
      <w:r w:rsidR="00957F78">
        <w:t xml:space="preserve">es de communication, pensé au niveau de sécurité et </w:t>
      </w:r>
      <w:r w:rsidR="00117FFE">
        <w:t xml:space="preserve">comment éviter les pertes de données en cas d’accident. </w:t>
      </w:r>
      <w:r w:rsidR="00805DF7">
        <w:t xml:space="preserve">Et dans notre projet </w:t>
      </w:r>
      <w:r w:rsidR="001E5912">
        <w:t>nous avons appliquer ces compétences avec notre propre idée de</w:t>
      </w:r>
      <w:r w:rsidR="00690531">
        <w:t xml:space="preserve"> KBCode. </w:t>
      </w:r>
    </w:p>
    <w:sectPr w:rsidR="00273EB3" w:rsidRPr="00DF65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318B" w14:textId="77777777" w:rsidR="00874ADC" w:rsidRDefault="00874ADC" w:rsidP="00641F26">
      <w:pPr>
        <w:spacing w:after="0" w:line="240" w:lineRule="auto"/>
      </w:pPr>
      <w:r>
        <w:separator/>
      </w:r>
    </w:p>
  </w:endnote>
  <w:endnote w:type="continuationSeparator" w:id="0">
    <w:p w14:paraId="29453B57" w14:textId="77777777" w:rsidR="00874ADC" w:rsidRDefault="00874ADC" w:rsidP="0064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2C69" w14:textId="77777777" w:rsidR="00641F26" w:rsidRDefault="00641F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D487" w14:textId="77777777" w:rsidR="00641F26" w:rsidRDefault="00641F2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D108" w14:textId="77777777" w:rsidR="00641F26" w:rsidRDefault="00641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8786" w14:textId="77777777" w:rsidR="00874ADC" w:rsidRDefault="00874ADC" w:rsidP="00641F26">
      <w:pPr>
        <w:spacing w:after="0" w:line="240" w:lineRule="auto"/>
      </w:pPr>
      <w:r>
        <w:separator/>
      </w:r>
    </w:p>
  </w:footnote>
  <w:footnote w:type="continuationSeparator" w:id="0">
    <w:p w14:paraId="26609332" w14:textId="77777777" w:rsidR="00874ADC" w:rsidRDefault="00874ADC" w:rsidP="0064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EA24" w14:textId="77777777" w:rsidR="00641F26" w:rsidRDefault="00641F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7AC3" w14:textId="77777777" w:rsidR="00641F26" w:rsidRDefault="00641F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4F00" w14:textId="77777777" w:rsidR="00641F26" w:rsidRDefault="00641F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39C"/>
    <w:multiLevelType w:val="hybridMultilevel"/>
    <w:tmpl w:val="B6206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3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B"/>
    <w:rsid w:val="00013866"/>
    <w:rsid w:val="000212F1"/>
    <w:rsid w:val="00022323"/>
    <w:rsid w:val="00060EFB"/>
    <w:rsid w:val="00061A6E"/>
    <w:rsid w:val="000814DD"/>
    <w:rsid w:val="00084D22"/>
    <w:rsid w:val="00095BB6"/>
    <w:rsid w:val="000D6A0D"/>
    <w:rsid w:val="001075B2"/>
    <w:rsid w:val="00117FFE"/>
    <w:rsid w:val="00163EA9"/>
    <w:rsid w:val="001920DC"/>
    <w:rsid w:val="00193459"/>
    <w:rsid w:val="001E5912"/>
    <w:rsid w:val="002023B7"/>
    <w:rsid w:val="00252B04"/>
    <w:rsid w:val="00254725"/>
    <w:rsid w:val="00257673"/>
    <w:rsid w:val="002678DA"/>
    <w:rsid w:val="00273EB3"/>
    <w:rsid w:val="00294566"/>
    <w:rsid w:val="00295838"/>
    <w:rsid w:val="002C2087"/>
    <w:rsid w:val="003020FF"/>
    <w:rsid w:val="0032020E"/>
    <w:rsid w:val="00324F1F"/>
    <w:rsid w:val="003D4B78"/>
    <w:rsid w:val="003F1114"/>
    <w:rsid w:val="003F543D"/>
    <w:rsid w:val="0040118E"/>
    <w:rsid w:val="0040622B"/>
    <w:rsid w:val="00414431"/>
    <w:rsid w:val="0043682B"/>
    <w:rsid w:val="004409A9"/>
    <w:rsid w:val="004770CD"/>
    <w:rsid w:val="004C3230"/>
    <w:rsid w:val="004D6EDE"/>
    <w:rsid w:val="004F66FF"/>
    <w:rsid w:val="00517226"/>
    <w:rsid w:val="00520617"/>
    <w:rsid w:val="0053344D"/>
    <w:rsid w:val="00580E55"/>
    <w:rsid w:val="00581BA4"/>
    <w:rsid w:val="005829C5"/>
    <w:rsid w:val="00596BE3"/>
    <w:rsid w:val="005A5E98"/>
    <w:rsid w:val="005A6642"/>
    <w:rsid w:val="005D51C1"/>
    <w:rsid w:val="005E398D"/>
    <w:rsid w:val="005E577B"/>
    <w:rsid w:val="00641F26"/>
    <w:rsid w:val="006524FD"/>
    <w:rsid w:val="00690531"/>
    <w:rsid w:val="006A7562"/>
    <w:rsid w:val="006E06C5"/>
    <w:rsid w:val="006E661B"/>
    <w:rsid w:val="006F2C82"/>
    <w:rsid w:val="006F7119"/>
    <w:rsid w:val="00714E34"/>
    <w:rsid w:val="007248BD"/>
    <w:rsid w:val="00727909"/>
    <w:rsid w:val="00730563"/>
    <w:rsid w:val="00733FE8"/>
    <w:rsid w:val="00761DD1"/>
    <w:rsid w:val="00780FFB"/>
    <w:rsid w:val="007C4B98"/>
    <w:rsid w:val="007C7A67"/>
    <w:rsid w:val="007E7AB3"/>
    <w:rsid w:val="00805DF7"/>
    <w:rsid w:val="0082627D"/>
    <w:rsid w:val="008366FA"/>
    <w:rsid w:val="00846A39"/>
    <w:rsid w:val="0085087E"/>
    <w:rsid w:val="00874ADC"/>
    <w:rsid w:val="00884466"/>
    <w:rsid w:val="00896E55"/>
    <w:rsid w:val="0090352E"/>
    <w:rsid w:val="00915104"/>
    <w:rsid w:val="0093636B"/>
    <w:rsid w:val="00945F52"/>
    <w:rsid w:val="00946440"/>
    <w:rsid w:val="00955C50"/>
    <w:rsid w:val="00957F78"/>
    <w:rsid w:val="00992395"/>
    <w:rsid w:val="009A4B45"/>
    <w:rsid w:val="009D2688"/>
    <w:rsid w:val="009E0B94"/>
    <w:rsid w:val="00A06A79"/>
    <w:rsid w:val="00A23C87"/>
    <w:rsid w:val="00A32FE6"/>
    <w:rsid w:val="00A42E85"/>
    <w:rsid w:val="00A471D4"/>
    <w:rsid w:val="00A94269"/>
    <w:rsid w:val="00AE07B1"/>
    <w:rsid w:val="00B15791"/>
    <w:rsid w:val="00B23566"/>
    <w:rsid w:val="00B4237D"/>
    <w:rsid w:val="00B765FC"/>
    <w:rsid w:val="00B82204"/>
    <w:rsid w:val="00B842DF"/>
    <w:rsid w:val="00B85C14"/>
    <w:rsid w:val="00BA1D4E"/>
    <w:rsid w:val="00BF0113"/>
    <w:rsid w:val="00C132B8"/>
    <w:rsid w:val="00C94E91"/>
    <w:rsid w:val="00CA1220"/>
    <w:rsid w:val="00CC4F1B"/>
    <w:rsid w:val="00CD60A7"/>
    <w:rsid w:val="00CD7FDB"/>
    <w:rsid w:val="00D200BF"/>
    <w:rsid w:val="00D43A74"/>
    <w:rsid w:val="00D45F8E"/>
    <w:rsid w:val="00D75746"/>
    <w:rsid w:val="00D80903"/>
    <w:rsid w:val="00DF65D4"/>
    <w:rsid w:val="00E03946"/>
    <w:rsid w:val="00E3167D"/>
    <w:rsid w:val="00E373D2"/>
    <w:rsid w:val="00E40A8E"/>
    <w:rsid w:val="00E548F0"/>
    <w:rsid w:val="00E61E71"/>
    <w:rsid w:val="00E756FA"/>
    <w:rsid w:val="00E91D9B"/>
    <w:rsid w:val="00F0103B"/>
    <w:rsid w:val="00F0244F"/>
    <w:rsid w:val="00F218CE"/>
    <w:rsid w:val="00F35011"/>
    <w:rsid w:val="00F8108B"/>
    <w:rsid w:val="00FC3BCF"/>
    <w:rsid w:val="00FD6D64"/>
    <w:rsid w:val="00FE69C4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BD2F"/>
  <w15:chartTrackingRefBased/>
  <w15:docId w15:val="{D5CA14DE-EA46-4C4A-8A2D-99C4102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80E5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F26"/>
  </w:style>
  <w:style w:type="paragraph" w:styleId="Pieddepage">
    <w:name w:val="footer"/>
    <w:basedOn w:val="Normal"/>
    <w:link w:val="PieddepageCar"/>
    <w:uiPriority w:val="99"/>
    <w:unhideWhenUsed/>
    <w:rsid w:val="0064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F26"/>
  </w:style>
  <w:style w:type="paragraph" w:styleId="Paragraphedeliste">
    <w:name w:val="List Paragraph"/>
    <w:basedOn w:val="Normal"/>
    <w:uiPriority w:val="34"/>
    <w:qFormat/>
    <w:rsid w:val="00E373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Hn</dc:creator>
  <cp:keywords/>
  <dc:description/>
  <cp:lastModifiedBy>Benjamin Labonne</cp:lastModifiedBy>
  <cp:revision>131</cp:revision>
  <dcterms:created xsi:type="dcterms:W3CDTF">2023-05-12T03:54:00Z</dcterms:created>
  <dcterms:modified xsi:type="dcterms:W3CDTF">2023-05-12T08:44:00Z</dcterms:modified>
</cp:coreProperties>
</file>