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F05A76">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77777777" w:rsidR="00C4662C" w:rsidRDefault="00C4662C" w:rsidP="00C4662C">
      <w:pPr>
        <w:jc w:val="center"/>
        <w:rPr>
          <w:sz w:val="76"/>
          <w:szCs w:val="76"/>
          <w:lang w:bidi="ar-EG"/>
        </w:rPr>
      </w:pPr>
      <w:r>
        <w:rPr>
          <w:sz w:val="76"/>
          <w:szCs w:val="76"/>
          <w:lang w:bidi="ar-EG"/>
        </w:rPr>
        <w:t>Project Name</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71297996" w14:textId="77777777" w:rsidR="00C4662C" w:rsidRPr="003F1FE6" w:rsidRDefault="00C4662C" w:rsidP="00C4662C">
      <w:pPr>
        <w:jc w:val="center"/>
        <w:rPr>
          <w:sz w:val="64"/>
          <w:szCs w:val="64"/>
          <w:lang w:bidi="ar-EG"/>
        </w:rPr>
      </w:pPr>
      <w:r w:rsidRPr="003F1FE6">
        <w:rPr>
          <w:sz w:val="64"/>
          <w:szCs w:val="64"/>
          <w:lang w:bidi="ar-EG"/>
        </w:rPr>
        <w:t>Team Names</w:t>
      </w:r>
    </w:p>
    <w:p w14:paraId="5F2A67AD" w14:textId="77777777" w:rsidR="00C4662C" w:rsidRDefault="00C4662C" w:rsidP="00C4662C">
      <w:pPr>
        <w:jc w:val="center"/>
        <w:rPr>
          <w:sz w:val="70"/>
          <w:szCs w:val="70"/>
          <w:lang w:bidi="ar-EG"/>
        </w:rPr>
      </w:pPr>
    </w:p>
    <w:p w14:paraId="78D83F2C" w14:textId="77777777" w:rsidR="00C4662C" w:rsidRDefault="00C4662C" w:rsidP="00C4662C">
      <w:pPr>
        <w:jc w:val="center"/>
        <w:rPr>
          <w:sz w:val="70"/>
          <w:szCs w:val="70"/>
          <w:lang w:bidi="ar-EG"/>
        </w:rPr>
      </w:pPr>
    </w:p>
    <w:p w14:paraId="1AFC6755" w14:textId="77777777" w:rsidR="00C4662C" w:rsidRPr="003F1FE6" w:rsidRDefault="00C4662C" w:rsidP="00C4662C">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550427">
          <w:pPr>
            <w:pStyle w:val="TOC1"/>
            <w:tabs>
              <w:tab w:val="right" w:leader="dot" w:pos="9638"/>
            </w:tabs>
            <w:rPr>
              <w:rFonts w:eastAsiaTheme="minorEastAsia"/>
              <w:noProof/>
            </w:rPr>
          </w:pPr>
          <w:hyperlink w:anchor="_Toc25570061" w:history="1">
            <w:r w:rsidRPr="003D1939">
              <w:rPr>
                <w:rStyle w:val="Hyperlink"/>
                <w:noProof/>
              </w:rPr>
              <w:t>Team</w:t>
            </w:r>
            <w:r>
              <w:rPr>
                <w:noProof/>
                <w:webHidden/>
              </w:rPr>
              <w:tab/>
            </w:r>
            <w:r>
              <w:rPr>
                <w:noProof/>
                <w:webHidden/>
              </w:rPr>
              <w:fldChar w:fldCharType="begin"/>
            </w:r>
            <w:r>
              <w:rPr>
                <w:noProof/>
                <w:webHidden/>
              </w:rPr>
              <w:instrText xml:space="preserve"> PAGEREF _Toc25570061 \h </w:instrText>
            </w:r>
            <w:r>
              <w:rPr>
                <w:noProof/>
                <w:webHidden/>
              </w:rPr>
            </w:r>
            <w:r>
              <w:rPr>
                <w:noProof/>
                <w:webHidden/>
              </w:rPr>
              <w:fldChar w:fldCharType="separate"/>
            </w:r>
            <w:r>
              <w:rPr>
                <w:noProof/>
                <w:webHidden/>
              </w:rPr>
              <w:t>3</w:t>
            </w:r>
            <w:r>
              <w:rPr>
                <w:noProof/>
                <w:webHidden/>
              </w:rPr>
              <w:fldChar w:fldCharType="end"/>
            </w:r>
          </w:hyperlink>
        </w:p>
        <w:p w14:paraId="736C324D" w14:textId="33A497BD" w:rsidR="00550427" w:rsidRDefault="00550427">
          <w:pPr>
            <w:pStyle w:val="TOC1"/>
            <w:tabs>
              <w:tab w:val="right" w:leader="dot" w:pos="9638"/>
            </w:tabs>
            <w:rPr>
              <w:rFonts w:eastAsiaTheme="minorEastAsia"/>
              <w:noProof/>
            </w:rPr>
          </w:pPr>
          <w:hyperlink w:anchor="_Toc25570062" w:history="1">
            <w:r w:rsidRPr="003D1939">
              <w:rPr>
                <w:rStyle w:val="Hyperlink"/>
                <w:noProof/>
              </w:rPr>
              <w:t>Document Purpose and Audience</w:t>
            </w:r>
            <w:r>
              <w:rPr>
                <w:noProof/>
                <w:webHidden/>
              </w:rPr>
              <w:tab/>
            </w:r>
            <w:r>
              <w:rPr>
                <w:noProof/>
                <w:webHidden/>
              </w:rPr>
              <w:fldChar w:fldCharType="begin"/>
            </w:r>
            <w:r>
              <w:rPr>
                <w:noProof/>
                <w:webHidden/>
              </w:rPr>
              <w:instrText xml:space="preserve"> PAGEREF _Toc25570062 \h </w:instrText>
            </w:r>
            <w:r>
              <w:rPr>
                <w:noProof/>
                <w:webHidden/>
              </w:rPr>
            </w:r>
            <w:r>
              <w:rPr>
                <w:noProof/>
                <w:webHidden/>
              </w:rPr>
              <w:fldChar w:fldCharType="separate"/>
            </w:r>
            <w:r>
              <w:rPr>
                <w:noProof/>
                <w:webHidden/>
              </w:rPr>
              <w:t>3</w:t>
            </w:r>
            <w:r>
              <w:rPr>
                <w:noProof/>
                <w:webHidden/>
              </w:rPr>
              <w:fldChar w:fldCharType="end"/>
            </w:r>
          </w:hyperlink>
        </w:p>
        <w:p w14:paraId="18D2A38B" w14:textId="25712F03" w:rsidR="00550427" w:rsidRDefault="00550427">
          <w:pPr>
            <w:pStyle w:val="TOC1"/>
            <w:tabs>
              <w:tab w:val="right" w:leader="dot" w:pos="9638"/>
            </w:tabs>
            <w:rPr>
              <w:rFonts w:eastAsiaTheme="minorEastAsia"/>
              <w:noProof/>
            </w:rPr>
          </w:pPr>
          <w:hyperlink w:anchor="_Toc25570063" w:history="1">
            <w:r w:rsidRPr="003D1939">
              <w:rPr>
                <w:rStyle w:val="Hyperlink"/>
                <w:noProof/>
              </w:rPr>
              <w:t>System Models</w:t>
            </w:r>
            <w:r>
              <w:rPr>
                <w:noProof/>
                <w:webHidden/>
              </w:rPr>
              <w:tab/>
            </w:r>
            <w:r>
              <w:rPr>
                <w:noProof/>
                <w:webHidden/>
              </w:rPr>
              <w:fldChar w:fldCharType="begin"/>
            </w:r>
            <w:r>
              <w:rPr>
                <w:noProof/>
                <w:webHidden/>
              </w:rPr>
              <w:instrText xml:space="preserve"> PAGEREF _Toc25570063 \h </w:instrText>
            </w:r>
            <w:r>
              <w:rPr>
                <w:noProof/>
                <w:webHidden/>
              </w:rPr>
            </w:r>
            <w:r>
              <w:rPr>
                <w:noProof/>
                <w:webHidden/>
              </w:rPr>
              <w:fldChar w:fldCharType="separate"/>
            </w:r>
            <w:r>
              <w:rPr>
                <w:noProof/>
                <w:webHidden/>
              </w:rPr>
              <w:t>3</w:t>
            </w:r>
            <w:r>
              <w:rPr>
                <w:noProof/>
                <w:webHidden/>
              </w:rPr>
              <w:fldChar w:fldCharType="end"/>
            </w:r>
          </w:hyperlink>
        </w:p>
        <w:p w14:paraId="63D8D0CE" w14:textId="79CBCD9E" w:rsidR="00550427" w:rsidRDefault="00550427">
          <w:pPr>
            <w:pStyle w:val="TOC2"/>
            <w:tabs>
              <w:tab w:val="right" w:leader="dot" w:pos="9638"/>
            </w:tabs>
            <w:rPr>
              <w:rFonts w:eastAsiaTheme="minorEastAsia"/>
              <w:noProof/>
            </w:rPr>
          </w:pPr>
          <w:hyperlink w:anchor="_Toc25570064" w:history="1">
            <w:r w:rsidRPr="003D1939">
              <w:rPr>
                <w:rStyle w:val="Hyperlink"/>
                <w:noProof/>
              </w:rPr>
              <w:t>I.  System Decomposition</w:t>
            </w:r>
            <w:r>
              <w:rPr>
                <w:noProof/>
                <w:webHidden/>
              </w:rPr>
              <w:tab/>
            </w:r>
            <w:r>
              <w:rPr>
                <w:noProof/>
                <w:webHidden/>
              </w:rPr>
              <w:fldChar w:fldCharType="begin"/>
            </w:r>
            <w:r>
              <w:rPr>
                <w:noProof/>
                <w:webHidden/>
              </w:rPr>
              <w:instrText xml:space="preserve"> PAGEREF _Toc25570064 \h </w:instrText>
            </w:r>
            <w:r>
              <w:rPr>
                <w:noProof/>
                <w:webHidden/>
              </w:rPr>
            </w:r>
            <w:r>
              <w:rPr>
                <w:noProof/>
                <w:webHidden/>
              </w:rPr>
              <w:fldChar w:fldCharType="separate"/>
            </w:r>
            <w:r>
              <w:rPr>
                <w:noProof/>
                <w:webHidden/>
              </w:rPr>
              <w:t>3</w:t>
            </w:r>
            <w:r>
              <w:rPr>
                <w:noProof/>
                <w:webHidden/>
              </w:rPr>
              <w:fldChar w:fldCharType="end"/>
            </w:r>
          </w:hyperlink>
        </w:p>
        <w:p w14:paraId="0FCF495A" w14:textId="2BD8E514" w:rsidR="00550427" w:rsidRDefault="00550427">
          <w:pPr>
            <w:pStyle w:val="TOC2"/>
            <w:tabs>
              <w:tab w:val="right" w:leader="dot" w:pos="9638"/>
            </w:tabs>
            <w:rPr>
              <w:rFonts w:eastAsiaTheme="minorEastAsia"/>
              <w:noProof/>
            </w:rPr>
          </w:pPr>
          <w:hyperlink w:anchor="_Toc25570065" w:history="1">
            <w:r w:rsidRPr="003D1939">
              <w:rPr>
                <w:rStyle w:val="Hyperlink"/>
                <w:noProof/>
              </w:rPr>
              <w:t>II. Class diagrams</w:t>
            </w:r>
            <w:r>
              <w:rPr>
                <w:noProof/>
                <w:webHidden/>
              </w:rPr>
              <w:tab/>
            </w:r>
            <w:r>
              <w:rPr>
                <w:noProof/>
                <w:webHidden/>
              </w:rPr>
              <w:fldChar w:fldCharType="begin"/>
            </w:r>
            <w:r>
              <w:rPr>
                <w:noProof/>
                <w:webHidden/>
              </w:rPr>
              <w:instrText xml:space="preserve"> PAGEREF _Toc25570065 \h </w:instrText>
            </w:r>
            <w:r>
              <w:rPr>
                <w:noProof/>
                <w:webHidden/>
              </w:rPr>
            </w:r>
            <w:r>
              <w:rPr>
                <w:noProof/>
                <w:webHidden/>
              </w:rPr>
              <w:fldChar w:fldCharType="separate"/>
            </w:r>
            <w:r>
              <w:rPr>
                <w:noProof/>
                <w:webHidden/>
              </w:rPr>
              <w:t>6</w:t>
            </w:r>
            <w:r>
              <w:rPr>
                <w:noProof/>
                <w:webHidden/>
              </w:rPr>
              <w:fldChar w:fldCharType="end"/>
            </w:r>
          </w:hyperlink>
        </w:p>
        <w:p w14:paraId="1E3DC55C" w14:textId="554272E2" w:rsidR="00550427" w:rsidRDefault="00550427">
          <w:pPr>
            <w:pStyle w:val="TOC3"/>
            <w:tabs>
              <w:tab w:val="right" w:leader="dot" w:pos="9638"/>
            </w:tabs>
            <w:rPr>
              <w:rFonts w:eastAsiaTheme="minorEastAsia"/>
              <w:noProof/>
            </w:rPr>
          </w:pPr>
          <w:hyperlink w:anchor="_Toc25570066" w:history="1">
            <w:r w:rsidRPr="003D1939">
              <w:rPr>
                <w:rStyle w:val="Hyperlink"/>
                <w:noProof/>
              </w:rPr>
              <w:t>Important Algorithm</w:t>
            </w:r>
            <w:r>
              <w:rPr>
                <w:noProof/>
                <w:webHidden/>
              </w:rPr>
              <w:tab/>
            </w:r>
            <w:r>
              <w:rPr>
                <w:noProof/>
                <w:webHidden/>
              </w:rPr>
              <w:fldChar w:fldCharType="begin"/>
            </w:r>
            <w:r>
              <w:rPr>
                <w:noProof/>
                <w:webHidden/>
              </w:rPr>
              <w:instrText xml:space="preserve"> PAGEREF _Toc25570066 \h </w:instrText>
            </w:r>
            <w:r>
              <w:rPr>
                <w:noProof/>
                <w:webHidden/>
              </w:rPr>
            </w:r>
            <w:r>
              <w:rPr>
                <w:noProof/>
                <w:webHidden/>
              </w:rPr>
              <w:fldChar w:fldCharType="separate"/>
            </w:r>
            <w:r>
              <w:rPr>
                <w:noProof/>
                <w:webHidden/>
              </w:rPr>
              <w:t>7</w:t>
            </w:r>
            <w:r>
              <w:rPr>
                <w:noProof/>
                <w:webHidden/>
              </w:rPr>
              <w:fldChar w:fldCharType="end"/>
            </w:r>
          </w:hyperlink>
        </w:p>
        <w:p w14:paraId="42C90EB9" w14:textId="2E997991" w:rsidR="00550427" w:rsidRDefault="00550427">
          <w:pPr>
            <w:pStyle w:val="TOC2"/>
            <w:tabs>
              <w:tab w:val="right" w:leader="dot" w:pos="9638"/>
            </w:tabs>
            <w:rPr>
              <w:rFonts w:eastAsiaTheme="minorEastAsia"/>
              <w:noProof/>
            </w:rPr>
          </w:pPr>
          <w:hyperlink w:anchor="_Toc25570067" w:history="1">
            <w:r w:rsidRPr="003D1939">
              <w:rPr>
                <w:rStyle w:val="Hyperlink"/>
                <w:noProof/>
              </w:rPr>
              <w:t>III. Sequence diagrams</w:t>
            </w:r>
            <w:r>
              <w:rPr>
                <w:noProof/>
                <w:webHidden/>
              </w:rPr>
              <w:tab/>
            </w:r>
            <w:r>
              <w:rPr>
                <w:noProof/>
                <w:webHidden/>
              </w:rPr>
              <w:fldChar w:fldCharType="begin"/>
            </w:r>
            <w:r>
              <w:rPr>
                <w:noProof/>
                <w:webHidden/>
              </w:rPr>
              <w:instrText xml:space="preserve"> PAGEREF _Toc25570067 \h </w:instrText>
            </w:r>
            <w:r>
              <w:rPr>
                <w:noProof/>
                <w:webHidden/>
              </w:rPr>
            </w:r>
            <w:r>
              <w:rPr>
                <w:noProof/>
                <w:webHidden/>
              </w:rPr>
              <w:fldChar w:fldCharType="separate"/>
            </w:r>
            <w:r>
              <w:rPr>
                <w:noProof/>
                <w:webHidden/>
              </w:rPr>
              <w:t>7</w:t>
            </w:r>
            <w:r>
              <w:rPr>
                <w:noProof/>
                <w:webHidden/>
              </w:rPr>
              <w:fldChar w:fldCharType="end"/>
            </w:r>
          </w:hyperlink>
        </w:p>
        <w:p w14:paraId="3646A0CE" w14:textId="43F7C6E8" w:rsidR="00550427" w:rsidRDefault="00550427">
          <w:pPr>
            <w:pStyle w:val="TOC3"/>
            <w:tabs>
              <w:tab w:val="right" w:leader="dot" w:pos="9638"/>
            </w:tabs>
            <w:rPr>
              <w:rFonts w:eastAsiaTheme="minorEastAsia"/>
              <w:noProof/>
            </w:rPr>
          </w:pPr>
          <w:hyperlink w:anchor="_Toc25570068" w:history="1">
            <w:r w:rsidRPr="003D1939">
              <w:rPr>
                <w:rStyle w:val="Hyperlink"/>
                <w:noProof/>
              </w:rPr>
              <w:t>Class - Sequence Usage Table</w:t>
            </w:r>
            <w:r>
              <w:rPr>
                <w:noProof/>
                <w:webHidden/>
              </w:rPr>
              <w:tab/>
            </w:r>
            <w:r>
              <w:rPr>
                <w:noProof/>
                <w:webHidden/>
              </w:rPr>
              <w:fldChar w:fldCharType="begin"/>
            </w:r>
            <w:r>
              <w:rPr>
                <w:noProof/>
                <w:webHidden/>
              </w:rPr>
              <w:instrText xml:space="preserve"> PAGEREF _Toc25570068 \h </w:instrText>
            </w:r>
            <w:r>
              <w:rPr>
                <w:noProof/>
                <w:webHidden/>
              </w:rPr>
            </w:r>
            <w:r>
              <w:rPr>
                <w:noProof/>
                <w:webHidden/>
              </w:rPr>
              <w:fldChar w:fldCharType="separate"/>
            </w:r>
            <w:r>
              <w:rPr>
                <w:noProof/>
                <w:webHidden/>
              </w:rPr>
              <w:t>9</w:t>
            </w:r>
            <w:r>
              <w:rPr>
                <w:noProof/>
                <w:webHidden/>
              </w:rPr>
              <w:fldChar w:fldCharType="end"/>
            </w:r>
          </w:hyperlink>
        </w:p>
        <w:p w14:paraId="4E93D142" w14:textId="23992808" w:rsidR="00550427" w:rsidRDefault="00550427">
          <w:pPr>
            <w:pStyle w:val="TOC1"/>
            <w:tabs>
              <w:tab w:val="right" w:leader="dot" w:pos="9638"/>
            </w:tabs>
            <w:rPr>
              <w:rFonts w:eastAsiaTheme="minorEastAsia"/>
              <w:noProof/>
            </w:rPr>
          </w:pPr>
          <w:hyperlink w:anchor="_Toc25570069" w:history="1">
            <w:r w:rsidRPr="003D1939">
              <w:rPr>
                <w:rStyle w:val="Hyperlink"/>
                <w:noProof/>
              </w:rPr>
              <w:t>Ownership Report</w:t>
            </w:r>
            <w:r>
              <w:rPr>
                <w:noProof/>
                <w:webHidden/>
              </w:rPr>
              <w:tab/>
            </w:r>
            <w:r>
              <w:rPr>
                <w:noProof/>
                <w:webHidden/>
              </w:rPr>
              <w:fldChar w:fldCharType="begin"/>
            </w:r>
            <w:r>
              <w:rPr>
                <w:noProof/>
                <w:webHidden/>
              </w:rPr>
              <w:instrText xml:space="preserve"> PAGEREF _Toc25570069 \h </w:instrText>
            </w:r>
            <w:r>
              <w:rPr>
                <w:noProof/>
                <w:webHidden/>
              </w:rPr>
            </w:r>
            <w:r>
              <w:rPr>
                <w:noProof/>
                <w:webHidden/>
              </w:rPr>
              <w:fldChar w:fldCharType="separate"/>
            </w:r>
            <w:r>
              <w:rPr>
                <w:noProof/>
                <w:webHidden/>
              </w:rPr>
              <w:t>10</w:t>
            </w:r>
            <w:r>
              <w:rPr>
                <w:noProof/>
                <w:webHidden/>
              </w:rPr>
              <w:fldChar w:fldCharType="end"/>
            </w:r>
          </w:hyperlink>
        </w:p>
        <w:p w14:paraId="17CFA353" w14:textId="025B0D0C" w:rsidR="00550427" w:rsidRDefault="00550427">
          <w:pPr>
            <w:pStyle w:val="TOC1"/>
            <w:tabs>
              <w:tab w:val="right" w:leader="dot" w:pos="9638"/>
            </w:tabs>
            <w:rPr>
              <w:rFonts w:eastAsiaTheme="minorEastAsia"/>
              <w:noProof/>
            </w:rPr>
          </w:pPr>
          <w:hyperlink w:anchor="_Toc25570070" w:history="1">
            <w:r w:rsidRPr="003D1939">
              <w:rPr>
                <w:rStyle w:val="Hyperlink"/>
                <w:noProof/>
              </w:rPr>
              <w:t>Policy Regarding Plagiarism:</w:t>
            </w:r>
            <w:r>
              <w:rPr>
                <w:noProof/>
                <w:webHidden/>
              </w:rPr>
              <w:tab/>
            </w:r>
            <w:r>
              <w:rPr>
                <w:noProof/>
                <w:webHidden/>
              </w:rPr>
              <w:fldChar w:fldCharType="begin"/>
            </w:r>
            <w:r>
              <w:rPr>
                <w:noProof/>
                <w:webHidden/>
              </w:rPr>
              <w:instrText xml:space="preserve"> PAGEREF _Toc25570070 \h </w:instrText>
            </w:r>
            <w:r>
              <w:rPr>
                <w:noProof/>
                <w:webHidden/>
              </w:rPr>
            </w:r>
            <w:r>
              <w:rPr>
                <w:noProof/>
                <w:webHidden/>
              </w:rPr>
              <w:fldChar w:fldCharType="separate"/>
            </w:r>
            <w:r>
              <w:rPr>
                <w:noProof/>
                <w:webHidden/>
              </w:rPr>
              <w:t>10</w:t>
            </w:r>
            <w:r>
              <w:rPr>
                <w:noProof/>
                <w:webHidden/>
              </w:rPr>
              <w:fldChar w:fldCharType="end"/>
            </w:r>
          </w:hyperlink>
        </w:p>
        <w:p w14:paraId="13B97289" w14:textId="6EC97E13" w:rsidR="00550427" w:rsidRDefault="00550427">
          <w:pPr>
            <w:pStyle w:val="TOC1"/>
            <w:tabs>
              <w:tab w:val="right" w:leader="dot" w:pos="9638"/>
            </w:tabs>
            <w:rPr>
              <w:rFonts w:eastAsiaTheme="minorEastAsia"/>
              <w:noProof/>
            </w:rPr>
          </w:pPr>
          <w:hyperlink w:anchor="_Toc25570071" w:history="1">
            <w:r w:rsidRPr="003D1939">
              <w:rPr>
                <w:rStyle w:val="Hyperlink"/>
                <w:noProof/>
              </w:rPr>
              <w:t>References</w:t>
            </w:r>
            <w:r>
              <w:rPr>
                <w:noProof/>
                <w:webHidden/>
              </w:rPr>
              <w:tab/>
            </w:r>
            <w:r>
              <w:rPr>
                <w:noProof/>
                <w:webHidden/>
              </w:rPr>
              <w:fldChar w:fldCharType="begin"/>
            </w:r>
            <w:r>
              <w:rPr>
                <w:noProof/>
                <w:webHidden/>
              </w:rPr>
              <w:instrText xml:space="preserve"> PAGEREF _Toc25570071 \h </w:instrText>
            </w:r>
            <w:r>
              <w:rPr>
                <w:noProof/>
                <w:webHidden/>
              </w:rPr>
            </w:r>
            <w:r>
              <w:rPr>
                <w:noProof/>
                <w:webHidden/>
              </w:rPr>
              <w:fldChar w:fldCharType="separate"/>
            </w:r>
            <w:r>
              <w:rPr>
                <w:noProof/>
                <w:webHidden/>
              </w:rPr>
              <w:t>10</w:t>
            </w:r>
            <w:r>
              <w:rPr>
                <w:noProof/>
                <w:webHidden/>
              </w:rPr>
              <w:fldChar w:fldCharType="end"/>
            </w:r>
          </w:hyperlink>
        </w:p>
        <w:p w14:paraId="4C6B9AE8" w14:textId="276D7427" w:rsidR="00550427" w:rsidRDefault="00550427">
          <w:pPr>
            <w:pStyle w:val="TOC1"/>
            <w:tabs>
              <w:tab w:val="right" w:leader="dot" w:pos="9638"/>
            </w:tabs>
            <w:rPr>
              <w:rFonts w:eastAsiaTheme="minorEastAsia"/>
              <w:noProof/>
            </w:rPr>
          </w:pPr>
          <w:hyperlink w:anchor="_Toc25570072" w:history="1">
            <w:r w:rsidRPr="003D1939">
              <w:rPr>
                <w:rStyle w:val="Hyperlink"/>
                <w:noProof/>
              </w:rPr>
              <w:t>Authors</w:t>
            </w:r>
            <w:r>
              <w:rPr>
                <w:noProof/>
                <w:webHidden/>
              </w:rPr>
              <w:tab/>
            </w:r>
            <w:r>
              <w:rPr>
                <w:noProof/>
                <w:webHidden/>
              </w:rPr>
              <w:fldChar w:fldCharType="begin"/>
            </w:r>
            <w:r>
              <w:rPr>
                <w:noProof/>
                <w:webHidden/>
              </w:rPr>
              <w:instrText xml:space="preserve"> PAGEREF _Toc25570072 \h </w:instrText>
            </w:r>
            <w:r>
              <w:rPr>
                <w:noProof/>
                <w:webHidden/>
              </w:rPr>
            </w:r>
            <w:r>
              <w:rPr>
                <w:noProof/>
                <w:webHidden/>
              </w:rPr>
              <w:fldChar w:fldCharType="separate"/>
            </w:r>
            <w:r>
              <w:rPr>
                <w:noProof/>
                <w:webHidden/>
              </w:rPr>
              <w:t>10</w:t>
            </w:r>
            <w:r>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bookmarkStart w:id="0" w:name="_GoBack"/>
      <w:bookmarkEnd w:id="0"/>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62B8928F" w14:textId="77777777" w:rsidR="004F4F23" w:rsidRPr="00031C04" w:rsidRDefault="004F4F23" w:rsidP="004F4F23">
      <w:pPr>
        <w:pStyle w:val="Heading1"/>
      </w:pPr>
      <w:bookmarkStart w:id="1" w:name="_Toc25570060"/>
      <w:r>
        <w:lastRenderedPageBreak/>
        <w:t>Instructions</w:t>
      </w:r>
      <w:r w:rsidRPr="00714F03">
        <w:t xml:space="preserve"> </w:t>
      </w:r>
      <w:r>
        <w:t>[To be removed]</w:t>
      </w:r>
      <w:bookmarkEnd w:id="1"/>
    </w:p>
    <w:p w14:paraId="5DDB6558" w14:textId="77777777" w:rsidR="004F4F23" w:rsidRDefault="004F4F23" w:rsidP="004F4F23">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to CS251-TAName-LeaderID-SDDocument.docx</w:t>
      </w:r>
    </w:p>
    <w:p w14:paraId="44CBC24D" w14:textId="77777777" w:rsidR="004F4F23" w:rsidRPr="000C0E28" w:rsidRDefault="004F4F23" w:rsidP="004F4F23">
      <w:pPr>
        <w:pStyle w:val="ListParagraph"/>
        <w:rPr>
          <w:b/>
          <w:bCs/>
          <w:color w:val="C00000"/>
        </w:rPr>
      </w:pPr>
      <w:r>
        <w:rPr>
          <w:b/>
          <w:bCs/>
          <w:color w:val="C00000"/>
        </w:rPr>
        <w:t>(e.g. CS251-MohamedSamir-20040752-SDDDocument.docx)</w:t>
      </w:r>
    </w:p>
    <w:p w14:paraId="57E9DBF0" w14:textId="77777777"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14:paraId="41A76978"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4E85EDEB" w14:textId="77777777"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-SE2014-Project Description-v2.0).</w:t>
      </w:r>
    </w:p>
    <w:p w14:paraId="03053B99" w14:textId="77777777" w:rsidR="00C4662C" w:rsidRPr="00031C04" w:rsidRDefault="00C4662C" w:rsidP="00C4662C">
      <w:pPr>
        <w:pStyle w:val="Heading1"/>
      </w:pPr>
      <w:bookmarkStart w:id="2" w:name="_Toc402452669"/>
      <w:bookmarkStart w:id="3" w:name="_Toc25570061"/>
      <w:r>
        <w:t>Team</w:t>
      </w:r>
      <w:bookmarkEnd w:id="2"/>
      <w:bookmarkEnd w:id="3"/>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14:paraId="35F55B31" w14:textId="77777777" w:rsidTr="00C4662C">
        <w:tc>
          <w:tcPr>
            <w:tcW w:w="1109" w:type="dxa"/>
          </w:tcPr>
          <w:p w14:paraId="7ACC0D48" w14:textId="77777777" w:rsidR="00C4662C" w:rsidRPr="00C96727" w:rsidRDefault="00C4662C" w:rsidP="00C4662C">
            <w:pPr>
              <w:ind w:left="72"/>
              <w:jc w:val="center"/>
              <w:rPr>
                <w:b/>
                <w:bCs/>
              </w:rPr>
            </w:pPr>
            <w:r w:rsidRPr="00C96727">
              <w:rPr>
                <w:b/>
                <w:bCs/>
              </w:rPr>
              <w:t>ID</w:t>
            </w:r>
          </w:p>
        </w:tc>
        <w:tc>
          <w:tcPr>
            <w:tcW w:w="3031" w:type="dxa"/>
          </w:tcPr>
          <w:p w14:paraId="012685EA" w14:textId="77777777" w:rsidR="00C4662C" w:rsidRPr="00C96727" w:rsidRDefault="00C4662C" w:rsidP="00C4662C">
            <w:pPr>
              <w:jc w:val="center"/>
              <w:rPr>
                <w:b/>
                <w:bCs/>
              </w:rPr>
            </w:pPr>
            <w:r w:rsidRPr="00C96727">
              <w:rPr>
                <w:b/>
                <w:bCs/>
              </w:rPr>
              <w:t>Name</w:t>
            </w:r>
          </w:p>
        </w:tc>
        <w:tc>
          <w:tcPr>
            <w:tcW w:w="3960" w:type="dxa"/>
          </w:tcPr>
          <w:p w14:paraId="3DEC04B3" w14:textId="77777777" w:rsidR="00C4662C" w:rsidRPr="00C96727" w:rsidRDefault="00C4662C" w:rsidP="00C4662C">
            <w:pPr>
              <w:jc w:val="center"/>
              <w:rPr>
                <w:b/>
                <w:bCs/>
              </w:rPr>
            </w:pPr>
            <w:r w:rsidRPr="00C96727">
              <w:rPr>
                <w:b/>
                <w:bCs/>
              </w:rPr>
              <w:t>Email</w:t>
            </w:r>
          </w:p>
        </w:tc>
        <w:tc>
          <w:tcPr>
            <w:tcW w:w="1350" w:type="dxa"/>
          </w:tcPr>
          <w:p w14:paraId="227D24B1" w14:textId="77777777" w:rsidR="00C4662C" w:rsidRPr="00C96727" w:rsidRDefault="00C4662C" w:rsidP="00C4662C">
            <w:pPr>
              <w:jc w:val="center"/>
              <w:rPr>
                <w:b/>
                <w:bCs/>
              </w:rPr>
            </w:pPr>
            <w:r w:rsidRPr="00C96727">
              <w:rPr>
                <w:b/>
                <w:bCs/>
              </w:rPr>
              <w:t>Mobile</w:t>
            </w:r>
          </w:p>
        </w:tc>
      </w:tr>
      <w:tr w:rsidR="00C4662C" w:rsidRPr="00C96727" w14:paraId="7A55E27C" w14:textId="77777777" w:rsidTr="00C4662C">
        <w:tc>
          <w:tcPr>
            <w:tcW w:w="1109" w:type="dxa"/>
          </w:tcPr>
          <w:p w14:paraId="20B825D1" w14:textId="77777777" w:rsidR="00C4662C" w:rsidRPr="00C96727" w:rsidRDefault="00C4662C" w:rsidP="00C4662C"/>
        </w:tc>
        <w:tc>
          <w:tcPr>
            <w:tcW w:w="3031" w:type="dxa"/>
          </w:tcPr>
          <w:p w14:paraId="538F938C" w14:textId="77777777" w:rsidR="00C4662C" w:rsidRPr="00C96727" w:rsidRDefault="00C4662C" w:rsidP="00C4662C">
            <w:r w:rsidRPr="00C96727">
              <w:t>1st name is team leader</w:t>
            </w:r>
          </w:p>
        </w:tc>
        <w:tc>
          <w:tcPr>
            <w:tcW w:w="3960" w:type="dxa"/>
          </w:tcPr>
          <w:p w14:paraId="461C4CC8" w14:textId="77777777" w:rsidR="00C4662C" w:rsidRPr="00C96727" w:rsidRDefault="00C4662C" w:rsidP="00C4662C"/>
        </w:tc>
        <w:tc>
          <w:tcPr>
            <w:tcW w:w="1350" w:type="dxa"/>
          </w:tcPr>
          <w:p w14:paraId="46BA7636" w14:textId="77777777" w:rsidR="00C4662C" w:rsidRPr="00C96727" w:rsidRDefault="00C4662C" w:rsidP="00C4662C"/>
        </w:tc>
      </w:tr>
      <w:tr w:rsidR="00C4662C" w:rsidRPr="00C96727" w14:paraId="2F235290" w14:textId="77777777" w:rsidTr="00C4662C">
        <w:tc>
          <w:tcPr>
            <w:tcW w:w="1109" w:type="dxa"/>
          </w:tcPr>
          <w:p w14:paraId="4BDEAC54" w14:textId="77777777" w:rsidR="00C4662C" w:rsidRPr="00C96727" w:rsidRDefault="00C4662C" w:rsidP="00C4662C"/>
        </w:tc>
        <w:tc>
          <w:tcPr>
            <w:tcW w:w="3031" w:type="dxa"/>
          </w:tcPr>
          <w:p w14:paraId="3885E0F7" w14:textId="77777777" w:rsidR="00C4662C" w:rsidRPr="00C96727" w:rsidRDefault="00C4662C" w:rsidP="00C4662C"/>
        </w:tc>
        <w:tc>
          <w:tcPr>
            <w:tcW w:w="3960" w:type="dxa"/>
          </w:tcPr>
          <w:p w14:paraId="03144464" w14:textId="77777777" w:rsidR="00C4662C" w:rsidRPr="00C96727" w:rsidRDefault="00C4662C" w:rsidP="00C4662C"/>
        </w:tc>
        <w:tc>
          <w:tcPr>
            <w:tcW w:w="1350" w:type="dxa"/>
          </w:tcPr>
          <w:p w14:paraId="3B906FF1" w14:textId="77777777" w:rsidR="00C4662C" w:rsidRPr="00C96727" w:rsidRDefault="00C4662C" w:rsidP="00C4662C"/>
        </w:tc>
      </w:tr>
      <w:tr w:rsidR="00C4662C" w:rsidRPr="00C96727" w14:paraId="1454708F" w14:textId="77777777" w:rsidTr="00C4662C">
        <w:tc>
          <w:tcPr>
            <w:tcW w:w="1109" w:type="dxa"/>
          </w:tcPr>
          <w:p w14:paraId="792318E7" w14:textId="77777777" w:rsidR="00C4662C" w:rsidRPr="00C96727" w:rsidRDefault="00C4662C" w:rsidP="00C4662C"/>
        </w:tc>
        <w:tc>
          <w:tcPr>
            <w:tcW w:w="3031" w:type="dxa"/>
          </w:tcPr>
          <w:p w14:paraId="527F57C5" w14:textId="77777777" w:rsidR="00C4662C" w:rsidRPr="00C96727" w:rsidRDefault="00C4662C" w:rsidP="00C4662C"/>
        </w:tc>
        <w:tc>
          <w:tcPr>
            <w:tcW w:w="3960" w:type="dxa"/>
          </w:tcPr>
          <w:p w14:paraId="7A56F229" w14:textId="77777777" w:rsidR="00C4662C" w:rsidRPr="00C96727" w:rsidRDefault="00C4662C" w:rsidP="00C4662C"/>
        </w:tc>
        <w:tc>
          <w:tcPr>
            <w:tcW w:w="1350" w:type="dxa"/>
          </w:tcPr>
          <w:p w14:paraId="749507AD" w14:textId="77777777" w:rsidR="00C4662C" w:rsidRPr="00C96727" w:rsidRDefault="00C4662C" w:rsidP="00C4662C"/>
        </w:tc>
      </w:tr>
    </w:tbl>
    <w:p w14:paraId="066EE968" w14:textId="77777777" w:rsidR="00120E0A" w:rsidRPr="00031C04" w:rsidRDefault="00120E0A" w:rsidP="00031C04">
      <w:pPr>
        <w:pStyle w:val="Heading1"/>
      </w:pPr>
      <w:bookmarkStart w:id="4" w:name="_Toc25570062"/>
      <w:r w:rsidRPr="00031C04">
        <w:t>Document Purpose and Audience</w:t>
      </w:r>
      <w:bookmarkEnd w:id="4"/>
    </w:p>
    <w:p w14:paraId="67FCEAE2" w14:textId="77777777" w:rsidR="00120E0A" w:rsidRPr="00F43D14" w:rsidRDefault="00C4662C" w:rsidP="00C4662C">
      <w:pPr>
        <w:pStyle w:val="ListParagraph"/>
        <w:numPr>
          <w:ilvl w:val="0"/>
          <w:numId w:val="2"/>
        </w:numPr>
        <w:rPr>
          <w:b/>
          <w:bCs/>
          <w:color w:val="C00000"/>
        </w:rPr>
      </w:pPr>
      <w:r>
        <w:rPr>
          <w:b/>
          <w:bCs/>
          <w:color w:val="C00000"/>
        </w:rPr>
        <w:t xml:space="preserve">Any document </w:t>
      </w:r>
      <w:r w:rsidR="00120E0A" w:rsidRPr="00F43D14">
        <w:rPr>
          <w:b/>
          <w:bCs/>
          <w:color w:val="C00000"/>
        </w:rPr>
        <w:t>should tell</w:t>
      </w:r>
      <w:r>
        <w:rPr>
          <w:b/>
          <w:bCs/>
          <w:color w:val="C00000"/>
        </w:rPr>
        <w:t xml:space="preserve"> the reader</w:t>
      </w:r>
      <w:r w:rsidR="00120E0A" w:rsidRPr="00F43D14">
        <w:rPr>
          <w:b/>
          <w:bCs/>
          <w:color w:val="C00000"/>
        </w:rPr>
        <w:t xml:space="preserve"> 2 things: W</w:t>
      </w:r>
      <w:r>
        <w:rPr>
          <w:b/>
          <w:bCs/>
          <w:color w:val="C00000"/>
        </w:rPr>
        <w:t>hat is this document? Who is expected</w:t>
      </w:r>
      <w:r w:rsidR="00120E0A" w:rsidRPr="00F43D14">
        <w:rPr>
          <w:b/>
          <w:bCs/>
          <w:color w:val="C00000"/>
        </w:rPr>
        <w:t xml:space="preserve"> to read it?</w:t>
      </w:r>
    </w:p>
    <w:p w14:paraId="6CCBD177" w14:textId="77777777" w:rsidR="00C4662C" w:rsidRDefault="00120E0A" w:rsidP="00C4662C">
      <w:pPr>
        <w:pStyle w:val="ListParagraph"/>
        <w:numPr>
          <w:ilvl w:val="0"/>
          <w:numId w:val="2"/>
        </w:numPr>
        <w:rPr>
          <w:b/>
          <w:bCs/>
          <w:color w:val="C00000"/>
        </w:rPr>
      </w:pPr>
      <w:r w:rsidRPr="00F43D14">
        <w:rPr>
          <w:b/>
          <w:bCs/>
          <w:color w:val="C00000"/>
        </w:rPr>
        <w:t>Write in simple notes</w:t>
      </w:r>
      <w:r w:rsidR="00C4662C">
        <w:rPr>
          <w:b/>
          <w:bCs/>
          <w:color w:val="C00000"/>
        </w:rPr>
        <w:t>: what this document is.</w:t>
      </w:r>
    </w:p>
    <w:p w14:paraId="622FBB9D" w14:textId="77777777" w:rsidR="00F43D14" w:rsidRPr="00C4662C" w:rsidRDefault="00120E0A" w:rsidP="00C4662C">
      <w:pPr>
        <w:pStyle w:val="ListParagraph"/>
        <w:numPr>
          <w:ilvl w:val="0"/>
          <w:numId w:val="2"/>
        </w:numPr>
        <w:rPr>
          <w:b/>
          <w:bCs/>
          <w:color w:val="C00000"/>
        </w:rPr>
      </w:pPr>
      <w:r w:rsidRPr="00F43D14">
        <w:rPr>
          <w:b/>
          <w:bCs/>
          <w:color w:val="C00000"/>
        </w:rPr>
        <w:t xml:space="preserve">List the </w:t>
      </w:r>
      <w:r w:rsidR="00C4662C" w:rsidRPr="00F43D14">
        <w:rPr>
          <w:b/>
          <w:bCs/>
          <w:color w:val="C00000"/>
        </w:rPr>
        <w:t>target</w:t>
      </w:r>
      <w:r w:rsidR="00F43D14" w:rsidRPr="00F43D14">
        <w:rPr>
          <w:b/>
          <w:bCs/>
          <w:color w:val="C00000"/>
        </w:rPr>
        <w:t xml:space="preserve"> audience to read this document (e.g. CEO? Project Manager? Customer...?)</w:t>
      </w:r>
    </w:p>
    <w:p w14:paraId="5C3D59C3" w14:textId="77777777" w:rsidR="000455BA" w:rsidRDefault="000455BA" w:rsidP="000455BA">
      <w:pPr>
        <w:pStyle w:val="Heading1"/>
      </w:pPr>
      <w:bookmarkStart w:id="5" w:name="_Toc25570063"/>
      <w:r>
        <w:t>System Models</w:t>
      </w:r>
      <w:bookmarkEnd w:id="5"/>
    </w:p>
    <w:p w14:paraId="38A984FA" w14:textId="77777777" w:rsidR="00F43D14" w:rsidRDefault="00F815A3" w:rsidP="000455BA">
      <w:pPr>
        <w:pStyle w:val="Heading2"/>
      </w:pPr>
      <w:bookmarkStart w:id="6" w:name="_Toc25570064"/>
      <w:r>
        <w:t xml:space="preserve">I.  </w:t>
      </w:r>
      <w:r w:rsidR="00CE41B0">
        <w:t>System Decomposition</w:t>
      </w:r>
      <w:bookmarkEnd w:id="6"/>
      <w:r w:rsidR="00CE41B0" w:rsidRPr="00031C04">
        <w:t xml:space="preserve"> </w:t>
      </w:r>
    </w:p>
    <w:p w14:paraId="5A5F3D51" w14:textId="77777777" w:rsidR="00CE41B0" w:rsidRDefault="00CE41B0" w:rsidP="00C918B2">
      <w:pPr>
        <w:pStyle w:val="ListParagraph"/>
        <w:numPr>
          <w:ilvl w:val="0"/>
          <w:numId w:val="2"/>
        </w:numPr>
        <w:rPr>
          <w:b/>
          <w:bCs/>
          <w:color w:val="C00000"/>
        </w:rPr>
      </w:pPr>
      <w:r w:rsidRPr="00CE41B0">
        <w:rPr>
          <w:b/>
          <w:bCs/>
          <w:color w:val="C00000"/>
        </w:rPr>
        <w:t>Provide and describe a figure that depicts the overall system decomposition.</w:t>
      </w:r>
    </w:p>
    <w:p w14:paraId="12C025BE" w14:textId="77777777" w:rsidR="00CE41B0" w:rsidRDefault="00CE41B0" w:rsidP="00C918B2">
      <w:pPr>
        <w:pStyle w:val="ListParagraph"/>
        <w:numPr>
          <w:ilvl w:val="0"/>
          <w:numId w:val="2"/>
        </w:numPr>
        <w:rPr>
          <w:b/>
          <w:bCs/>
          <w:color w:val="C00000"/>
        </w:rPr>
      </w:pPr>
      <w:r>
        <w:rPr>
          <w:b/>
          <w:bCs/>
          <w:color w:val="C00000"/>
        </w:rPr>
        <w:t xml:space="preserve">Read about “Software Coupling and Cohesion” </w:t>
      </w:r>
      <w:r w:rsidR="00F815A3">
        <w:rPr>
          <w:b/>
          <w:bCs/>
          <w:color w:val="C00000"/>
        </w:rPr>
        <w:t>Concepts</w:t>
      </w:r>
      <w:r>
        <w:rPr>
          <w:b/>
          <w:bCs/>
          <w:color w:val="C00000"/>
        </w:rPr>
        <w:t>. Reflect that in model</w:t>
      </w:r>
    </w:p>
    <w:p w14:paraId="7074B147" w14:textId="77777777" w:rsidR="00CE41B0" w:rsidRDefault="00F815A3" w:rsidP="00F815A3">
      <w:pPr>
        <w:pStyle w:val="ListParagraph"/>
        <w:numPr>
          <w:ilvl w:val="0"/>
          <w:numId w:val="2"/>
        </w:numPr>
        <w:rPr>
          <w:b/>
          <w:bCs/>
          <w:color w:val="C00000"/>
        </w:rPr>
      </w:pPr>
      <w:r>
        <w:rPr>
          <w:b/>
          <w:bCs/>
          <w:color w:val="C00000"/>
        </w:rPr>
        <w:t>The three following images from web are</w:t>
      </w:r>
      <w:r w:rsidR="00CE41B0">
        <w:rPr>
          <w:b/>
          <w:bCs/>
          <w:color w:val="C00000"/>
        </w:rPr>
        <w:t xml:space="preserve"> for purpose of explaining. First one is how model is designed, but there are little connections (so it is not so good).</w:t>
      </w:r>
      <w:r>
        <w:rPr>
          <w:b/>
          <w:bCs/>
          <w:color w:val="C00000"/>
        </w:rPr>
        <w:t>The other two ones have</w:t>
      </w:r>
      <w:r w:rsidR="00CE41B0">
        <w:rPr>
          <w:b/>
          <w:bCs/>
          <w:color w:val="C00000"/>
        </w:rPr>
        <w:t xml:space="preserve"> better connection. Consider the 3 to know how a good model should be.</w:t>
      </w:r>
    </w:p>
    <w:p w14:paraId="47C1E708" w14:textId="77777777" w:rsidR="00F815A3" w:rsidRDefault="00F815A3" w:rsidP="00F815A3">
      <w:pPr>
        <w:pStyle w:val="ListParagraph"/>
        <w:numPr>
          <w:ilvl w:val="0"/>
          <w:numId w:val="2"/>
        </w:numPr>
        <w:rPr>
          <w:b/>
          <w:bCs/>
          <w:color w:val="C00000"/>
        </w:rPr>
      </w:pPr>
      <w:r>
        <w:rPr>
          <w:b/>
          <w:bCs/>
          <w:color w:val="C00000"/>
        </w:rPr>
        <w:t>Remove these images from your report and draw your own system decomposition.</w:t>
      </w:r>
    </w:p>
    <w:p w14:paraId="74C8E9A8" w14:textId="77777777" w:rsidR="00CE41B0" w:rsidRDefault="00CE41B0" w:rsidP="00CE41B0">
      <w:pPr>
        <w:rPr>
          <w:b/>
          <w:bCs/>
          <w:color w:val="C00000"/>
        </w:rPr>
      </w:pPr>
      <w:r>
        <w:rPr>
          <w:noProof/>
        </w:rPr>
        <w:lastRenderedPageBreak/>
        <w:drawing>
          <wp:inline distT="0" distB="0" distL="0" distR="0" wp14:anchorId="4BCA854A" wp14:editId="336835A9">
            <wp:extent cx="6243406" cy="6048375"/>
            <wp:effectExtent l="19050" t="0" r="4994" b="0"/>
            <wp:docPr id="1" name="Picture 1" descr="http://www2002.org/CDROM/alternate/136/p136-anido-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002.org/CDROM/alternate/136/p136-anido-fig11.gif"/>
                    <pic:cNvPicPr>
                      <a:picLocks noChangeAspect="1" noChangeArrowheads="1"/>
                    </pic:cNvPicPr>
                  </pic:nvPicPr>
                  <pic:blipFill>
                    <a:blip r:embed="rId9" cstate="print"/>
                    <a:srcRect/>
                    <a:stretch>
                      <a:fillRect/>
                    </a:stretch>
                  </pic:blipFill>
                  <pic:spPr bwMode="auto">
                    <a:xfrm>
                      <a:off x="0" y="0"/>
                      <a:ext cx="6250887" cy="6055623"/>
                    </a:xfrm>
                    <a:prstGeom prst="rect">
                      <a:avLst/>
                    </a:prstGeom>
                    <a:noFill/>
                    <a:ln w="9525">
                      <a:noFill/>
                      <a:miter lim="800000"/>
                      <a:headEnd/>
                      <a:tailEnd/>
                    </a:ln>
                  </pic:spPr>
                </pic:pic>
              </a:graphicData>
            </a:graphic>
          </wp:inline>
        </w:drawing>
      </w:r>
    </w:p>
    <w:p w14:paraId="5AB8C45F" w14:textId="77777777" w:rsidR="00CE41B0" w:rsidRDefault="00CE41B0" w:rsidP="00CE41B0">
      <w:pPr>
        <w:rPr>
          <w:b/>
          <w:bCs/>
          <w:color w:val="C00000"/>
        </w:rPr>
      </w:pPr>
      <w:r>
        <w:rPr>
          <w:noProof/>
        </w:rPr>
        <w:lastRenderedPageBreak/>
        <w:drawing>
          <wp:inline distT="0" distB="0" distL="0" distR="0" wp14:anchorId="3FDF5CB3" wp14:editId="76F423BA">
            <wp:extent cx="5979127" cy="6677025"/>
            <wp:effectExtent l="19050" t="0" r="2573" b="0"/>
            <wp:docPr id="4" name="irc_mi" descr="http://sce.uhcl.edu/helm/rationalunifiedprocess/process/activity/images/lay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e.uhcl.edu/helm/rationalunifiedprocess/process/activity/images/layers.gif"/>
                    <pic:cNvPicPr>
                      <a:picLocks noChangeAspect="1" noChangeArrowheads="1"/>
                    </pic:cNvPicPr>
                  </pic:nvPicPr>
                  <pic:blipFill>
                    <a:blip r:embed="rId10" cstate="print"/>
                    <a:srcRect/>
                    <a:stretch>
                      <a:fillRect/>
                    </a:stretch>
                  </pic:blipFill>
                  <pic:spPr bwMode="auto">
                    <a:xfrm>
                      <a:off x="0" y="0"/>
                      <a:ext cx="5981339" cy="6679495"/>
                    </a:xfrm>
                    <a:prstGeom prst="rect">
                      <a:avLst/>
                    </a:prstGeom>
                    <a:noFill/>
                    <a:ln w="9525">
                      <a:noFill/>
                      <a:miter lim="800000"/>
                      <a:headEnd/>
                      <a:tailEnd/>
                    </a:ln>
                  </pic:spPr>
                </pic:pic>
              </a:graphicData>
            </a:graphic>
          </wp:inline>
        </w:drawing>
      </w:r>
    </w:p>
    <w:p w14:paraId="7D52518A" w14:textId="77777777" w:rsidR="00CE41B0" w:rsidRPr="00F815A3" w:rsidRDefault="00CE41B0" w:rsidP="00F815A3">
      <w:pPr>
        <w:rPr>
          <w:b/>
          <w:bCs/>
          <w:color w:val="C00000"/>
        </w:rPr>
      </w:pPr>
      <w:r>
        <w:rPr>
          <w:noProof/>
        </w:rPr>
        <w:lastRenderedPageBreak/>
        <w:drawing>
          <wp:inline distT="0" distB="0" distL="0" distR="0" wp14:anchorId="0F0B9B92" wp14:editId="4B5BF366">
            <wp:extent cx="6477000" cy="3620518"/>
            <wp:effectExtent l="19050" t="0" r="0" b="0"/>
            <wp:docPr id="7" name="Picture 7" descr="http://wwwbruegge.informatik.tu-muenchen.de/twiki/pub/OOSE/BumpersSDD/BumpersSSDecomposition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uegge.informatik.tu-muenchen.de/twiki/pub/OOSE/BumpersSDD/BumpersSSDecompositionWeb.png"/>
                    <pic:cNvPicPr>
                      <a:picLocks noChangeAspect="1" noChangeArrowheads="1"/>
                    </pic:cNvPicPr>
                  </pic:nvPicPr>
                  <pic:blipFill>
                    <a:blip r:embed="rId11" cstate="print"/>
                    <a:srcRect/>
                    <a:stretch>
                      <a:fillRect/>
                    </a:stretch>
                  </pic:blipFill>
                  <pic:spPr bwMode="auto">
                    <a:xfrm>
                      <a:off x="0" y="0"/>
                      <a:ext cx="6490630" cy="3628137"/>
                    </a:xfrm>
                    <a:prstGeom prst="rect">
                      <a:avLst/>
                    </a:prstGeom>
                    <a:noFill/>
                    <a:ln w="9525">
                      <a:noFill/>
                      <a:miter lim="800000"/>
                      <a:headEnd/>
                      <a:tailEnd/>
                    </a:ln>
                  </pic:spPr>
                </pic:pic>
              </a:graphicData>
            </a:graphic>
          </wp:inline>
        </w:drawing>
      </w:r>
    </w:p>
    <w:p w14:paraId="5A0F23F3" w14:textId="77777777" w:rsidR="00CE41B0" w:rsidRDefault="00F815A3" w:rsidP="000455BA">
      <w:pPr>
        <w:pStyle w:val="Heading2"/>
      </w:pPr>
      <w:bookmarkStart w:id="7" w:name="_Toc25570065"/>
      <w:r>
        <w:t xml:space="preserve">II. </w:t>
      </w:r>
      <w:r w:rsidR="00CE41B0">
        <w:t>Class diagrams</w:t>
      </w:r>
      <w:bookmarkEnd w:id="7"/>
    </w:p>
    <w:p w14:paraId="11E31532" w14:textId="77777777"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14:paraId="4FB0D290" w14:textId="77777777"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14:paraId="4D8ACF61"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614299BF" w14:textId="77777777"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14:paraId="5311289A" w14:textId="77777777" w:rsidR="000455BA" w:rsidRPr="000455BA" w:rsidRDefault="000455BA" w:rsidP="00C918B2">
      <w:pPr>
        <w:pStyle w:val="ListParagraph"/>
        <w:numPr>
          <w:ilvl w:val="0"/>
          <w:numId w:val="2"/>
        </w:numPr>
        <w:rPr>
          <w:b/>
          <w:bCs/>
          <w:color w:val="C00000"/>
        </w:rPr>
      </w:pPr>
      <w:r w:rsidRPr="000455BA">
        <w:rPr>
          <w:b/>
          <w:bCs/>
          <w:color w:val="C00000"/>
        </w:rPr>
        <w:t>Put multiplicity.</w:t>
      </w:r>
    </w:p>
    <w:p w14:paraId="544F6B38" w14:textId="77777777" w:rsidR="000455BA" w:rsidRPr="000455BA" w:rsidRDefault="000455BA" w:rsidP="00C918B2">
      <w:pPr>
        <w:pStyle w:val="ListParagraph"/>
        <w:numPr>
          <w:ilvl w:val="0"/>
          <w:numId w:val="2"/>
        </w:numPr>
        <w:rPr>
          <w:b/>
          <w:bCs/>
          <w:color w:val="C00000"/>
        </w:rPr>
      </w:pPr>
      <w:r w:rsidRPr="000455BA">
        <w:rPr>
          <w:b/>
          <w:bCs/>
          <w:color w:val="C00000"/>
        </w:rPr>
        <w:t>Put relationship name (e.g. faculty "offer" course).</w:t>
      </w:r>
    </w:p>
    <w:p w14:paraId="05D123EE" w14:textId="77777777"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14:paraId="435C1A1B" w14:textId="77777777"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14:paraId="3F6263F0" w14:textId="77777777"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14:paraId="3CA0B7C5" w14:textId="77777777" w:rsidR="00F815A3" w:rsidRDefault="00F815A3" w:rsidP="00A804D7">
      <w:pPr>
        <w:pStyle w:val="ListParagraph"/>
        <w:numPr>
          <w:ilvl w:val="0"/>
          <w:numId w:val="2"/>
        </w:numPr>
        <w:rPr>
          <w:b/>
          <w:bCs/>
          <w:color w:val="C00000"/>
        </w:rPr>
      </w:pPr>
      <w:r>
        <w:rPr>
          <w:b/>
          <w:bCs/>
          <w:color w:val="C00000"/>
        </w:rPr>
        <w:t>Make sure to include all domain (entity), boundary and control classes needed to implement the system.</w:t>
      </w:r>
    </w:p>
    <w:p w14:paraId="7CB6C246" w14:textId="77777777" w:rsidR="000455BA" w:rsidRDefault="000455BA" w:rsidP="00C918B2">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0A48031A" w14:textId="77777777" w:rsidR="000455BA" w:rsidRDefault="000455BA" w:rsidP="00C918B2">
      <w:pPr>
        <w:pStyle w:val="ListParagraph"/>
        <w:numPr>
          <w:ilvl w:val="1"/>
          <w:numId w:val="2"/>
        </w:numPr>
        <w:rPr>
          <w:b/>
          <w:bCs/>
          <w:color w:val="C00000"/>
        </w:rPr>
      </w:pPr>
      <w:r>
        <w:rPr>
          <w:b/>
          <w:bCs/>
          <w:color w:val="C00000"/>
        </w:rPr>
        <w:lastRenderedPageBreak/>
        <w:t>Let all objects parameters and returns be of interface type.</w:t>
      </w:r>
    </w:p>
    <w:p w14:paraId="07AB9FBE" w14:textId="77777777" w:rsidR="000455BA" w:rsidRDefault="000455BA" w:rsidP="00C918B2">
      <w:pPr>
        <w:pStyle w:val="ListParagraph"/>
        <w:numPr>
          <w:ilvl w:val="1"/>
          <w:numId w:val="2"/>
        </w:numPr>
        <w:rPr>
          <w:b/>
          <w:bCs/>
          <w:color w:val="C00000"/>
        </w:rPr>
      </w:pPr>
      <w:r>
        <w:rPr>
          <w:b/>
          <w:bCs/>
          <w:color w:val="C00000"/>
        </w:rPr>
        <w:t>See Shopping Cart Case Study</w:t>
      </w:r>
    </w:p>
    <w:p w14:paraId="5E1BDE57" w14:textId="77777777"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14:paraId="6E2D90C9" w14:textId="77777777" w:rsidR="000455BA" w:rsidRDefault="000455BA" w:rsidP="000455BA">
      <w:r>
        <w:rPr>
          <w:noProof/>
        </w:rPr>
        <w:drawing>
          <wp:inline distT="0" distB="0" distL="0" distR="0" wp14:anchorId="21957536" wp14:editId="7DBE5455">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12"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71B31E10" w14:textId="77777777" w:rsidR="00F31DC9" w:rsidRPr="00402CC2" w:rsidRDefault="00F31DC9" w:rsidP="00F31DC9">
      <w:pPr>
        <w:pStyle w:val="Heading3"/>
        <w:rPr>
          <w:color w:val="4F81BD" w:themeColor="accent1"/>
        </w:rPr>
      </w:pPr>
      <w:bookmarkStart w:id="8" w:name="_Toc25570066"/>
      <w:r w:rsidRPr="00402CC2">
        <w:rPr>
          <w:color w:val="4F81BD" w:themeColor="accent1"/>
        </w:rPr>
        <w:t>Important Algorithm</w:t>
      </w:r>
      <w:bookmarkEnd w:id="8"/>
    </w:p>
    <w:p w14:paraId="7F9541E5"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1C0DF896" w14:textId="77777777" w:rsidR="00CE41B0" w:rsidRDefault="001C384C" w:rsidP="000455BA">
      <w:pPr>
        <w:pStyle w:val="Heading2"/>
      </w:pPr>
      <w:bookmarkStart w:id="9" w:name="_Toc25570067"/>
      <w:r>
        <w:t xml:space="preserve">III. </w:t>
      </w:r>
      <w:r w:rsidR="000455BA">
        <w:t>Sequence diagrams</w:t>
      </w:r>
      <w:bookmarkEnd w:id="9"/>
    </w:p>
    <w:p w14:paraId="5F0658D9" w14:textId="77777777" w:rsidR="00DB76B9" w:rsidRDefault="00DB76B9" w:rsidP="00C918B2">
      <w:pPr>
        <w:pStyle w:val="ListParagraph"/>
        <w:numPr>
          <w:ilvl w:val="0"/>
          <w:numId w:val="2"/>
        </w:numPr>
        <w:rPr>
          <w:b/>
          <w:bCs/>
          <w:color w:val="C00000"/>
        </w:rPr>
      </w:pPr>
      <w:r>
        <w:rPr>
          <w:b/>
          <w:bCs/>
          <w:color w:val="C00000"/>
        </w:rPr>
        <w:lastRenderedPageBreak/>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3"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4"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10" w:name="_Toc25570068"/>
      <w:r w:rsidRPr="005B6721">
        <w:rPr>
          <w:color w:val="4F81BD" w:themeColor="accent1"/>
        </w:rPr>
        <w:t>Class - Sequence Usage</w:t>
      </w:r>
      <w:r w:rsidR="005B6721" w:rsidRPr="005B6721">
        <w:rPr>
          <w:color w:val="4F81BD" w:themeColor="accent1"/>
        </w:rPr>
        <w:t xml:space="preserve"> Table</w:t>
      </w:r>
      <w:bookmarkEnd w:id="10"/>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584BBBDF" w14:textId="77777777" w:rsidR="00F31DC9" w:rsidRPr="00031C04" w:rsidRDefault="00F31DC9" w:rsidP="00F31DC9">
      <w:pPr>
        <w:pStyle w:val="Heading1"/>
      </w:pPr>
      <w:bookmarkStart w:id="11" w:name="_Toc25570069"/>
      <w:r>
        <w:lastRenderedPageBreak/>
        <w:t>Ownership Report</w:t>
      </w:r>
      <w:bookmarkEnd w:id="11"/>
    </w:p>
    <w:p w14:paraId="6C7336EC"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1B0EDE91"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w:t>
      </w:r>
      <w:proofErr w:type="gramStart"/>
      <w:r>
        <w:rPr>
          <w:b/>
          <w:bCs/>
          <w:color w:val="C00000"/>
        </w:rPr>
        <w:t>100.%</w:t>
      </w:r>
      <w:proofErr w:type="gramEnd"/>
    </w:p>
    <w:p w14:paraId="247D2AA2"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21758EAD" w14:textId="77777777" w:rsidR="00120E0A" w:rsidRPr="007F3799" w:rsidRDefault="00120E0A" w:rsidP="007F3799">
      <w:pPr>
        <w:pStyle w:val="Heading1"/>
      </w:pPr>
      <w:bookmarkStart w:id="12" w:name="_Toc25570070"/>
      <w:r w:rsidRPr="007F3799">
        <w:rPr>
          <w:b w:val="0"/>
          <w:bCs w:val="0"/>
        </w:rPr>
        <w:t>Policy Regarding Plagiarism</w:t>
      </w:r>
      <w:r>
        <w:t>:</w:t>
      </w:r>
      <w:bookmarkEnd w:id="12"/>
      <w:r w:rsidRPr="00714F03">
        <w:t xml:space="preserve"> </w:t>
      </w:r>
      <w:r>
        <w:t xml:space="preserve"> </w:t>
      </w:r>
    </w:p>
    <w:p w14:paraId="35EF42EA"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6E6CA19"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4EE3F8AC"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1AC7C54A"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7CE86373"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7A3C1C20"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6F0FE072"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4F227A1D"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8B37862" w14:textId="77777777" w:rsidR="00F31DC9" w:rsidRDefault="00F31DC9" w:rsidP="0088208C">
      <w:pPr>
        <w:pStyle w:val="Heading1"/>
      </w:pPr>
      <w:bookmarkStart w:id="13" w:name="_Toc25570071"/>
      <w:r>
        <w:t>References</w:t>
      </w:r>
      <w:bookmarkEnd w:id="13"/>
    </w:p>
    <w:p w14:paraId="181E3D3E" w14:textId="77777777"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14:paraId="5B202DE4" w14:textId="77777777" w:rsidR="0088208C" w:rsidRDefault="0088208C" w:rsidP="0088208C">
      <w:pPr>
        <w:pStyle w:val="Heading1"/>
      </w:pPr>
      <w:bookmarkStart w:id="14" w:name="_Toc25570072"/>
      <w:r>
        <w:t>Authors</w:t>
      </w:r>
      <w:bookmarkEnd w:id="14"/>
    </w:p>
    <w:p w14:paraId="7C8D70C5" w14:textId="77777777" w:rsidR="0088208C" w:rsidRPr="00A02B76" w:rsidRDefault="0088208C" w:rsidP="0088208C">
      <w:pPr>
        <w:pStyle w:val="ListParagraph"/>
        <w:numPr>
          <w:ilvl w:val="0"/>
          <w:numId w:val="3"/>
        </w:numPr>
        <w:rPr>
          <w:rtl/>
        </w:rPr>
      </w:pPr>
      <w:r>
        <w:t>Mostafa Saad</w:t>
      </w:r>
      <w:r w:rsidR="005F7735">
        <w:t xml:space="preserve"> and Mohammad El-</w:t>
      </w:r>
      <w:proofErr w:type="spellStart"/>
      <w:r w:rsidR="005F7735">
        <w:t>Ramly</w:t>
      </w:r>
      <w:proofErr w:type="spellEnd"/>
    </w:p>
    <w:sectPr w:rsidR="0088208C" w:rsidRPr="00A02B76" w:rsidSect="00452897">
      <w:headerReference w:type="default" r:id="rId15"/>
      <w:footerReference w:type="default" r:id="rId1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FDCDB" w14:textId="77777777" w:rsidR="00F05A76" w:rsidRDefault="00F05A76" w:rsidP="0015651B">
      <w:pPr>
        <w:spacing w:after="0" w:line="240" w:lineRule="auto"/>
      </w:pPr>
      <w:r>
        <w:separator/>
      </w:r>
    </w:p>
  </w:endnote>
  <w:endnote w:type="continuationSeparator" w:id="0">
    <w:p w14:paraId="5C303B0B" w14:textId="77777777" w:rsidR="00F05A76" w:rsidRDefault="00F05A7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6142E" w14:textId="77777777" w:rsidR="00F05A76" w:rsidRDefault="00F05A76" w:rsidP="0015651B">
      <w:pPr>
        <w:spacing w:after="0" w:line="240" w:lineRule="auto"/>
      </w:pPr>
      <w:r>
        <w:separator/>
      </w:r>
    </w:p>
  </w:footnote>
  <w:footnote w:type="continuationSeparator" w:id="0">
    <w:p w14:paraId="49918DBE" w14:textId="77777777" w:rsidR="00F05A76" w:rsidRDefault="00F05A76"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2B6EAD3"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10780-1F4A-4C37-A68B-BCD0797E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10</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Mohamed Samir</cp:lastModifiedBy>
  <cp:revision>42</cp:revision>
  <cp:lastPrinted>2013-04-18T14:26:00Z</cp:lastPrinted>
  <dcterms:created xsi:type="dcterms:W3CDTF">2014-04-03T15:33:00Z</dcterms:created>
  <dcterms:modified xsi:type="dcterms:W3CDTF">2019-11-25T08:27:00Z</dcterms:modified>
</cp:coreProperties>
</file>