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359" w:rsidRPr="00F22421" w:rsidRDefault="00020D34">
      <w:pPr>
        <w:rPr>
          <w:rFonts w:ascii="Verdana" w:hAnsi="Verdana"/>
          <w:sz w:val="20"/>
          <w:szCs w:val="20"/>
        </w:rPr>
      </w:pPr>
      <w:r w:rsidRPr="00F22421">
        <w:rPr>
          <w:rFonts w:ascii="Verdana" w:hAnsi="Verdana"/>
          <w:sz w:val="20"/>
          <w:szCs w:val="20"/>
        </w:rPr>
        <w:t>Dear Friends</w:t>
      </w:r>
      <w:r w:rsidR="005379EE">
        <w:rPr>
          <w:rFonts w:ascii="Verdana" w:hAnsi="Verdana"/>
          <w:sz w:val="20"/>
          <w:szCs w:val="20"/>
        </w:rPr>
        <w:t xml:space="preserve"> and D</w:t>
      </w:r>
      <w:r w:rsidR="00347591">
        <w:rPr>
          <w:rFonts w:ascii="Verdana" w:hAnsi="Verdana"/>
          <w:sz w:val="20"/>
          <w:szCs w:val="20"/>
        </w:rPr>
        <w:t>ear Colleagues</w:t>
      </w:r>
      <w:r w:rsidR="005379EE">
        <w:rPr>
          <w:rFonts w:ascii="Verdana" w:hAnsi="Verdana"/>
          <w:sz w:val="20"/>
          <w:szCs w:val="20"/>
        </w:rPr>
        <w:t>,</w:t>
      </w:r>
    </w:p>
    <w:p w:rsidR="00020D34" w:rsidRPr="00F22421" w:rsidRDefault="00020D34">
      <w:pPr>
        <w:rPr>
          <w:rFonts w:ascii="Verdana" w:hAnsi="Verdana"/>
          <w:sz w:val="20"/>
          <w:szCs w:val="20"/>
        </w:rPr>
      </w:pPr>
    </w:p>
    <w:p w:rsidR="005379EE" w:rsidRDefault="00020D34" w:rsidP="005379EE">
      <w:pPr>
        <w:widowControl/>
        <w:autoSpaceDE w:val="0"/>
        <w:autoSpaceDN w:val="0"/>
        <w:adjustRightInd w:val="0"/>
        <w:rPr>
          <w:rFonts w:ascii="Verdana" w:hAnsi="Verdana" w:cs="CalvertMTStd"/>
          <w:color w:val="1D1D1B"/>
          <w:kern w:val="0"/>
          <w:sz w:val="20"/>
          <w:szCs w:val="20"/>
          <w:lang w:val="en-GB"/>
        </w:rPr>
      </w:pPr>
      <w:r w:rsidRPr="00F22421">
        <w:rPr>
          <w:rFonts w:ascii="Verdana" w:hAnsi="Verdana"/>
          <w:sz w:val="20"/>
          <w:szCs w:val="20"/>
        </w:rPr>
        <w:t>I</w:t>
      </w:r>
      <w:r w:rsidR="0000095D" w:rsidRPr="00F22421">
        <w:rPr>
          <w:rFonts w:ascii="Verdana" w:hAnsi="Verdana"/>
          <w:sz w:val="20"/>
          <w:szCs w:val="20"/>
        </w:rPr>
        <w:t>t is a privilege and an honour to welcome you to the W</w:t>
      </w:r>
      <w:r w:rsidR="005379EE">
        <w:rPr>
          <w:rFonts w:ascii="Verdana" w:hAnsi="Verdana"/>
          <w:sz w:val="20"/>
          <w:szCs w:val="20"/>
        </w:rPr>
        <w:t>orld Psychiatric Association</w:t>
      </w:r>
      <w:r w:rsidR="0000095D" w:rsidRPr="00F22421">
        <w:rPr>
          <w:rFonts w:ascii="Verdana" w:hAnsi="Verdana"/>
          <w:sz w:val="20"/>
          <w:szCs w:val="20"/>
        </w:rPr>
        <w:t xml:space="preserve"> </w:t>
      </w:r>
      <w:r w:rsidR="005379EE">
        <w:rPr>
          <w:rFonts w:ascii="Verdana" w:hAnsi="Verdana"/>
          <w:sz w:val="20"/>
          <w:szCs w:val="20"/>
        </w:rPr>
        <w:t xml:space="preserve">(WPA) </w:t>
      </w:r>
      <w:r w:rsidR="00347591">
        <w:rPr>
          <w:rFonts w:ascii="Verdana" w:hAnsi="Verdana"/>
          <w:sz w:val="20"/>
          <w:szCs w:val="20"/>
        </w:rPr>
        <w:t>regional meeting in Manila, Philippines</w:t>
      </w:r>
      <w:r w:rsidR="00C81D9A" w:rsidRPr="00F22421">
        <w:rPr>
          <w:rFonts w:ascii="Verdana" w:hAnsi="Verdana"/>
          <w:sz w:val="20"/>
          <w:szCs w:val="20"/>
        </w:rPr>
        <w:t xml:space="preserve"> </w:t>
      </w:r>
      <w:r w:rsidR="00F22421">
        <w:rPr>
          <w:rFonts w:ascii="Verdana" w:hAnsi="Verdana"/>
          <w:sz w:val="20"/>
          <w:szCs w:val="20"/>
        </w:rPr>
        <w:t>to be held from 2</w:t>
      </w:r>
      <w:r w:rsidR="00347591" w:rsidRPr="00347591">
        <w:rPr>
          <w:rFonts w:ascii="Verdana" w:hAnsi="Verdana"/>
          <w:sz w:val="20"/>
          <w:szCs w:val="20"/>
          <w:vertAlign w:val="superscript"/>
        </w:rPr>
        <w:t>nd</w:t>
      </w:r>
      <w:r w:rsidR="00347591">
        <w:rPr>
          <w:rFonts w:ascii="Verdana" w:hAnsi="Verdana"/>
          <w:sz w:val="20"/>
          <w:szCs w:val="20"/>
        </w:rPr>
        <w:t xml:space="preserve"> to 4</w:t>
      </w:r>
      <w:r w:rsidR="00347591" w:rsidRPr="00347591">
        <w:rPr>
          <w:rFonts w:ascii="Verdana" w:hAnsi="Verdana"/>
          <w:sz w:val="20"/>
          <w:szCs w:val="20"/>
          <w:vertAlign w:val="superscript"/>
        </w:rPr>
        <w:t>th</w:t>
      </w:r>
      <w:r w:rsidR="00347591">
        <w:rPr>
          <w:rFonts w:ascii="Verdana" w:hAnsi="Verdana"/>
          <w:sz w:val="20"/>
          <w:szCs w:val="20"/>
        </w:rPr>
        <w:t xml:space="preserve"> February 2016 </w:t>
      </w:r>
      <w:r w:rsidR="00C81D9A" w:rsidRPr="00F22421">
        <w:rPr>
          <w:rFonts w:ascii="Verdana" w:hAnsi="Verdana"/>
          <w:sz w:val="20"/>
          <w:szCs w:val="20"/>
        </w:rPr>
        <w:t xml:space="preserve">in </w:t>
      </w:r>
      <w:r w:rsidR="00347591">
        <w:rPr>
          <w:rFonts w:ascii="Verdana" w:hAnsi="Verdana"/>
          <w:sz w:val="20"/>
          <w:szCs w:val="20"/>
        </w:rPr>
        <w:t xml:space="preserve">joint </w:t>
      </w:r>
      <w:r w:rsidR="00C81D9A" w:rsidRPr="00F22421">
        <w:rPr>
          <w:rFonts w:ascii="Verdana" w:hAnsi="Verdana"/>
          <w:sz w:val="20"/>
          <w:szCs w:val="20"/>
        </w:rPr>
        <w:t xml:space="preserve">collaboration with </w:t>
      </w:r>
      <w:r w:rsidR="005379EE">
        <w:rPr>
          <w:rFonts w:ascii="Verdana" w:hAnsi="Verdana"/>
          <w:sz w:val="20"/>
          <w:szCs w:val="20"/>
        </w:rPr>
        <w:t>Philippines Psychiatry Association</w:t>
      </w:r>
      <w:r w:rsidR="00347591">
        <w:rPr>
          <w:rFonts w:ascii="Verdana" w:hAnsi="Verdana"/>
          <w:sz w:val="20"/>
          <w:szCs w:val="20"/>
        </w:rPr>
        <w:t xml:space="preserve"> on the theme of </w:t>
      </w:r>
      <w:r w:rsidR="005379EE">
        <w:rPr>
          <w:rFonts w:ascii="Verdana" w:hAnsi="Verdana"/>
          <w:sz w:val="20"/>
          <w:szCs w:val="20"/>
        </w:rPr>
        <w:t>“Psychiatry and Society in the 21</w:t>
      </w:r>
      <w:r w:rsidR="005379EE" w:rsidRPr="005379EE">
        <w:rPr>
          <w:rFonts w:ascii="Verdana" w:hAnsi="Verdana"/>
          <w:sz w:val="20"/>
          <w:szCs w:val="20"/>
          <w:vertAlign w:val="superscript"/>
        </w:rPr>
        <w:t>st</w:t>
      </w:r>
      <w:r w:rsidR="005379EE">
        <w:rPr>
          <w:rFonts w:ascii="Verdana" w:hAnsi="Verdana"/>
          <w:sz w:val="20"/>
          <w:szCs w:val="20"/>
        </w:rPr>
        <w:t xml:space="preserve"> Century”</w:t>
      </w:r>
      <w:r w:rsidR="00F22421" w:rsidRPr="00F22421">
        <w:rPr>
          <w:rFonts w:ascii="Verdana" w:hAnsi="Verdana" w:cs="CalvertMTStd"/>
          <w:color w:val="1D1D1B"/>
          <w:kern w:val="0"/>
          <w:sz w:val="20"/>
          <w:szCs w:val="20"/>
          <w:lang w:val="en-GB"/>
        </w:rPr>
        <w:t xml:space="preserve">. </w:t>
      </w:r>
    </w:p>
    <w:p w:rsidR="005379EE" w:rsidRDefault="005379EE" w:rsidP="005379EE">
      <w:pPr>
        <w:widowControl/>
        <w:autoSpaceDE w:val="0"/>
        <w:autoSpaceDN w:val="0"/>
        <w:adjustRightInd w:val="0"/>
        <w:rPr>
          <w:rFonts w:ascii="Verdana" w:hAnsi="Verdana" w:cs="CalvertMTStd"/>
          <w:color w:val="1D1D1B"/>
          <w:kern w:val="0"/>
          <w:sz w:val="20"/>
          <w:szCs w:val="20"/>
          <w:lang w:val="en-GB"/>
        </w:rPr>
      </w:pPr>
    </w:p>
    <w:p w:rsidR="00E44B39" w:rsidRDefault="00C81D9A" w:rsidP="005379EE">
      <w:pPr>
        <w:widowControl/>
        <w:autoSpaceDE w:val="0"/>
        <w:autoSpaceDN w:val="0"/>
        <w:adjustRightInd w:val="0"/>
        <w:rPr>
          <w:rFonts w:ascii="Verdana" w:hAnsi="Verdana"/>
          <w:sz w:val="20"/>
          <w:szCs w:val="20"/>
        </w:rPr>
      </w:pPr>
      <w:r w:rsidRPr="00F22421">
        <w:rPr>
          <w:rFonts w:ascii="Verdana" w:hAnsi="Verdana"/>
          <w:sz w:val="20"/>
          <w:szCs w:val="20"/>
        </w:rPr>
        <w:t xml:space="preserve">This meeting </w:t>
      </w:r>
      <w:r w:rsidR="00347591">
        <w:rPr>
          <w:rFonts w:ascii="Verdana" w:hAnsi="Verdana"/>
          <w:sz w:val="20"/>
          <w:szCs w:val="20"/>
        </w:rPr>
        <w:t xml:space="preserve">is the first ever WPA meeting to be held in </w:t>
      </w:r>
      <w:r w:rsidR="005379EE">
        <w:rPr>
          <w:rFonts w:ascii="Verdana" w:hAnsi="Verdana"/>
          <w:sz w:val="20"/>
          <w:szCs w:val="20"/>
        </w:rPr>
        <w:t xml:space="preserve">the </w:t>
      </w:r>
      <w:r w:rsidR="00347591">
        <w:rPr>
          <w:rFonts w:ascii="Verdana" w:hAnsi="Verdana"/>
          <w:sz w:val="20"/>
          <w:szCs w:val="20"/>
        </w:rPr>
        <w:t xml:space="preserve">Philippines. WPA is committed to sharing experiences –both clinical and research evidence across the globe with mutual learning on matters of interest to improve patient care and engage communities in improving mental health and managing mental illness in the best way possible. </w:t>
      </w:r>
      <w:r w:rsidR="00F22421" w:rsidRPr="00F22421">
        <w:rPr>
          <w:rFonts w:ascii="Verdana" w:hAnsi="Verdana"/>
          <w:sz w:val="20"/>
          <w:szCs w:val="20"/>
        </w:rPr>
        <w:t xml:space="preserve">We </w:t>
      </w:r>
      <w:r w:rsidR="00347591">
        <w:rPr>
          <w:rFonts w:ascii="Verdana" w:hAnsi="Verdana"/>
          <w:sz w:val="20"/>
          <w:szCs w:val="20"/>
        </w:rPr>
        <w:t>are acutely aware that in many less developed countries, mental illness is treated in primary care with somewhat limited access to specialist care. In addition cultural models and cultural values play a major role in establishing and accessing services. With downturn in global economy and resulting pressures</w:t>
      </w:r>
      <w:r w:rsidR="005379EE">
        <w:rPr>
          <w:rFonts w:ascii="Verdana" w:hAnsi="Verdana"/>
          <w:sz w:val="20"/>
          <w:szCs w:val="20"/>
        </w:rPr>
        <w:t>,</w:t>
      </w:r>
      <w:r w:rsidR="00347591">
        <w:rPr>
          <w:rFonts w:ascii="Verdana" w:hAnsi="Verdana"/>
          <w:sz w:val="20"/>
          <w:szCs w:val="20"/>
        </w:rPr>
        <w:t xml:space="preserve"> it is important that we look at shrinking resources in the face of increasing demands. T</w:t>
      </w:r>
      <w:r w:rsidR="00F22421" w:rsidRPr="00F22421">
        <w:rPr>
          <w:rFonts w:ascii="Verdana" w:hAnsi="Verdana"/>
          <w:sz w:val="20"/>
          <w:szCs w:val="20"/>
        </w:rPr>
        <w:t>o this end</w:t>
      </w:r>
      <w:r w:rsidR="00E80D64">
        <w:rPr>
          <w:rFonts w:ascii="Verdana" w:hAnsi="Verdana"/>
          <w:sz w:val="20"/>
          <w:szCs w:val="20"/>
        </w:rPr>
        <w:t>,</w:t>
      </w:r>
      <w:r w:rsidR="00F22421" w:rsidRPr="00F22421">
        <w:rPr>
          <w:rFonts w:ascii="Verdana" w:hAnsi="Verdana"/>
          <w:sz w:val="20"/>
          <w:szCs w:val="20"/>
        </w:rPr>
        <w:t xml:space="preserve"> this Conference </w:t>
      </w:r>
      <w:r w:rsidR="00347591">
        <w:rPr>
          <w:rFonts w:ascii="Verdana" w:hAnsi="Verdana"/>
          <w:sz w:val="20"/>
          <w:szCs w:val="20"/>
        </w:rPr>
        <w:t>provides an ideal forum to share clinical experiences, new research and policy matters with various topics</w:t>
      </w:r>
      <w:r w:rsidR="00F22421" w:rsidRPr="00F22421">
        <w:rPr>
          <w:rFonts w:ascii="Verdana" w:hAnsi="Verdana"/>
          <w:sz w:val="20"/>
          <w:szCs w:val="20"/>
        </w:rPr>
        <w:t xml:space="preserve"> across the life span and across different specialties</w:t>
      </w:r>
      <w:r w:rsidR="00347591">
        <w:rPr>
          <w:rFonts w:ascii="Verdana" w:hAnsi="Verdana"/>
          <w:sz w:val="20"/>
          <w:szCs w:val="20"/>
        </w:rPr>
        <w:t xml:space="preserve">. Manila offers an ideal place in the region to provide academic and social activities to interact with colleagues and meet policy makers, stakeholders and researchers. </w:t>
      </w:r>
      <w:proofErr w:type="gramStart"/>
      <w:r w:rsidR="00E80D64">
        <w:rPr>
          <w:rFonts w:ascii="Verdana" w:hAnsi="Verdana"/>
          <w:sz w:val="20"/>
          <w:szCs w:val="20"/>
        </w:rPr>
        <w:t>Well known</w:t>
      </w:r>
      <w:proofErr w:type="gramEnd"/>
      <w:r w:rsidR="00E80D64">
        <w:rPr>
          <w:rFonts w:ascii="Verdana" w:hAnsi="Verdana"/>
          <w:sz w:val="20"/>
          <w:szCs w:val="20"/>
        </w:rPr>
        <w:t xml:space="preserve"> and well-respected researchers</w:t>
      </w:r>
      <w:r w:rsidR="00E44B39">
        <w:rPr>
          <w:rFonts w:ascii="Verdana" w:hAnsi="Verdana"/>
          <w:sz w:val="20"/>
          <w:szCs w:val="20"/>
        </w:rPr>
        <w:t xml:space="preserve">, policy makers </w:t>
      </w:r>
      <w:r w:rsidR="00E80D64">
        <w:rPr>
          <w:rFonts w:ascii="Verdana" w:hAnsi="Verdana"/>
          <w:sz w:val="20"/>
          <w:szCs w:val="20"/>
        </w:rPr>
        <w:t>and clinicians will cover a range of topics</w:t>
      </w:r>
      <w:r w:rsidR="00E44B39">
        <w:rPr>
          <w:rFonts w:ascii="Verdana" w:hAnsi="Verdana"/>
          <w:sz w:val="20"/>
          <w:szCs w:val="20"/>
        </w:rPr>
        <w:t>.</w:t>
      </w:r>
    </w:p>
    <w:p w:rsidR="005379EE" w:rsidRDefault="005379EE" w:rsidP="00F22421">
      <w:pPr>
        <w:widowControl/>
        <w:autoSpaceDE w:val="0"/>
        <w:autoSpaceDN w:val="0"/>
        <w:adjustRightInd w:val="0"/>
        <w:jc w:val="left"/>
        <w:rPr>
          <w:rFonts w:ascii="Verdana" w:hAnsi="Verdana"/>
          <w:sz w:val="20"/>
          <w:szCs w:val="20"/>
        </w:rPr>
      </w:pPr>
    </w:p>
    <w:p w:rsidR="00E44B39" w:rsidRDefault="00E80D64" w:rsidP="00F22421">
      <w:pPr>
        <w:widowControl/>
        <w:autoSpaceDE w:val="0"/>
        <w:autoSpaceDN w:val="0"/>
        <w:adjustRightInd w:val="0"/>
        <w:jc w:val="left"/>
        <w:rPr>
          <w:rFonts w:ascii="Verdana" w:hAnsi="Verdana"/>
          <w:sz w:val="20"/>
          <w:szCs w:val="20"/>
        </w:rPr>
      </w:pPr>
      <w:r>
        <w:rPr>
          <w:rFonts w:ascii="Verdana" w:hAnsi="Verdana"/>
          <w:sz w:val="20"/>
          <w:szCs w:val="20"/>
        </w:rPr>
        <w:t>T</w:t>
      </w:r>
      <w:r w:rsidR="00F22421" w:rsidRPr="00F22421">
        <w:rPr>
          <w:rFonts w:ascii="Verdana" w:hAnsi="Verdana"/>
          <w:sz w:val="20"/>
          <w:szCs w:val="20"/>
        </w:rPr>
        <w:t xml:space="preserve">his Congress </w:t>
      </w:r>
      <w:r w:rsidR="00E44B39">
        <w:rPr>
          <w:rFonts w:ascii="Verdana" w:hAnsi="Verdana"/>
          <w:sz w:val="20"/>
          <w:szCs w:val="20"/>
        </w:rPr>
        <w:t>offer</w:t>
      </w:r>
      <w:r w:rsidR="00F22421" w:rsidRPr="00F22421">
        <w:rPr>
          <w:rFonts w:ascii="Verdana" w:hAnsi="Verdana"/>
          <w:sz w:val="20"/>
          <w:szCs w:val="20"/>
        </w:rPr>
        <w:t>s a truly exciting o</w:t>
      </w:r>
      <w:r w:rsidR="00E44B39">
        <w:rPr>
          <w:rFonts w:ascii="Verdana" w:hAnsi="Verdana"/>
          <w:sz w:val="20"/>
          <w:szCs w:val="20"/>
        </w:rPr>
        <w:t>pportunity in the region</w:t>
      </w:r>
      <w:r w:rsidR="00F22421" w:rsidRPr="00F22421">
        <w:rPr>
          <w:rFonts w:ascii="Verdana" w:hAnsi="Verdana"/>
          <w:sz w:val="20"/>
          <w:szCs w:val="20"/>
        </w:rPr>
        <w:t xml:space="preserve"> to develop academic and research links and </w:t>
      </w:r>
      <w:r w:rsidR="00E44B39">
        <w:rPr>
          <w:rFonts w:ascii="Verdana" w:hAnsi="Verdana"/>
          <w:sz w:val="20"/>
          <w:szCs w:val="20"/>
        </w:rPr>
        <w:t xml:space="preserve">initiate and </w:t>
      </w:r>
      <w:r w:rsidR="00F22421" w:rsidRPr="00F22421">
        <w:rPr>
          <w:rFonts w:ascii="Verdana" w:hAnsi="Verdana"/>
          <w:sz w:val="20"/>
          <w:szCs w:val="20"/>
        </w:rPr>
        <w:t>en</w:t>
      </w:r>
      <w:r>
        <w:rPr>
          <w:rFonts w:ascii="Verdana" w:hAnsi="Verdana"/>
          <w:sz w:val="20"/>
          <w:szCs w:val="20"/>
        </w:rPr>
        <w:t xml:space="preserve">gage in </w:t>
      </w:r>
      <w:r w:rsidR="00F22421" w:rsidRPr="00F22421">
        <w:rPr>
          <w:rFonts w:ascii="Verdana" w:hAnsi="Verdana"/>
          <w:sz w:val="20"/>
          <w:szCs w:val="20"/>
        </w:rPr>
        <w:t xml:space="preserve">dialogue to develop </w:t>
      </w:r>
      <w:r w:rsidR="00E44B39">
        <w:rPr>
          <w:rFonts w:ascii="Verdana" w:hAnsi="Verdana"/>
          <w:sz w:val="20"/>
          <w:szCs w:val="20"/>
        </w:rPr>
        <w:t xml:space="preserve">local </w:t>
      </w:r>
      <w:r w:rsidR="00F22421" w:rsidRPr="00F22421">
        <w:rPr>
          <w:rFonts w:ascii="Verdana" w:hAnsi="Verdana"/>
          <w:sz w:val="20"/>
          <w:szCs w:val="20"/>
        </w:rPr>
        <w:t>services</w:t>
      </w:r>
      <w:r w:rsidR="00E44B39">
        <w:rPr>
          <w:rFonts w:ascii="Verdana" w:hAnsi="Verdana"/>
          <w:sz w:val="20"/>
          <w:szCs w:val="20"/>
        </w:rPr>
        <w:t xml:space="preserve"> in the context of global changes</w:t>
      </w:r>
      <w:r w:rsidR="00F22421" w:rsidRPr="00F22421">
        <w:rPr>
          <w:rFonts w:ascii="Verdana" w:hAnsi="Verdana"/>
          <w:sz w:val="20"/>
          <w:szCs w:val="20"/>
        </w:rPr>
        <w:t xml:space="preserve">. </w:t>
      </w:r>
    </w:p>
    <w:p w:rsidR="005379EE" w:rsidRDefault="005379EE" w:rsidP="00F22421">
      <w:pPr>
        <w:widowControl/>
        <w:autoSpaceDE w:val="0"/>
        <w:autoSpaceDN w:val="0"/>
        <w:adjustRightInd w:val="0"/>
        <w:jc w:val="left"/>
        <w:rPr>
          <w:rFonts w:ascii="Verdana" w:hAnsi="Verdana"/>
          <w:sz w:val="20"/>
          <w:szCs w:val="20"/>
        </w:rPr>
      </w:pPr>
      <w:bookmarkStart w:id="0" w:name="_GoBack"/>
      <w:bookmarkEnd w:id="0"/>
    </w:p>
    <w:p w:rsidR="000B58DA" w:rsidRPr="00F22421" w:rsidRDefault="00F22421" w:rsidP="00F22421">
      <w:pPr>
        <w:widowControl/>
        <w:autoSpaceDE w:val="0"/>
        <w:autoSpaceDN w:val="0"/>
        <w:adjustRightInd w:val="0"/>
        <w:jc w:val="left"/>
        <w:rPr>
          <w:rFonts w:ascii="Verdana" w:hAnsi="Verdana"/>
          <w:sz w:val="20"/>
          <w:szCs w:val="20"/>
        </w:rPr>
      </w:pPr>
      <w:r w:rsidRPr="00F22421">
        <w:rPr>
          <w:rFonts w:ascii="Verdana" w:hAnsi="Verdana"/>
          <w:sz w:val="20"/>
          <w:szCs w:val="20"/>
        </w:rPr>
        <w:t>I</w:t>
      </w:r>
      <w:r w:rsidR="0000095D" w:rsidRPr="00F22421">
        <w:rPr>
          <w:rFonts w:ascii="Verdana" w:hAnsi="Verdana"/>
          <w:sz w:val="20"/>
          <w:szCs w:val="20"/>
        </w:rPr>
        <w:t xml:space="preserve"> look forward to meeting </w:t>
      </w:r>
      <w:r w:rsidR="00E80D64" w:rsidRPr="00F22421">
        <w:rPr>
          <w:rFonts w:ascii="Verdana" w:hAnsi="Verdana"/>
          <w:sz w:val="20"/>
          <w:szCs w:val="20"/>
        </w:rPr>
        <w:t>you and</w:t>
      </w:r>
      <w:r w:rsidRPr="00F22421">
        <w:rPr>
          <w:rFonts w:ascii="Verdana" w:hAnsi="Verdana"/>
          <w:sz w:val="20"/>
          <w:szCs w:val="20"/>
        </w:rPr>
        <w:t xml:space="preserve"> interacting with you </w:t>
      </w:r>
      <w:r w:rsidR="0000095D" w:rsidRPr="00F22421">
        <w:rPr>
          <w:rFonts w:ascii="Verdana" w:hAnsi="Verdana"/>
          <w:sz w:val="20"/>
          <w:szCs w:val="20"/>
        </w:rPr>
        <w:t xml:space="preserve">in an exciting city </w:t>
      </w:r>
      <w:r w:rsidRPr="00F22421">
        <w:rPr>
          <w:rFonts w:ascii="Verdana" w:hAnsi="Verdana"/>
          <w:sz w:val="20"/>
          <w:szCs w:val="20"/>
        </w:rPr>
        <w:t>and location.</w:t>
      </w:r>
      <w:r w:rsidR="0000095D" w:rsidRPr="00F22421">
        <w:rPr>
          <w:rFonts w:ascii="Verdana" w:hAnsi="Verdana"/>
          <w:sz w:val="20"/>
          <w:szCs w:val="20"/>
        </w:rPr>
        <w:t xml:space="preserve"> </w:t>
      </w:r>
    </w:p>
    <w:p w:rsidR="00C6383E" w:rsidRPr="00F22421" w:rsidRDefault="00C6383E" w:rsidP="00F22421">
      <w:pPr>
        <w:autoSpaceDE w:val="0"/>
        <w:autoSpaceDN w:val="0"/>
        <w:adjustRightInd w:val="0"/>
        <w:ind w:firstLineChars="100" w:firstLine="240"/>
        <w:jc w:val="left"/>
        <w:rPr>
          <w:rFonts w:ascii="Verdana" w:hAnsi="Verdana"/>
          <w:sz w:val="24"/>
          <w:szCs w:val="24"/>
        </w:rPr>
      </w:pPr>
    </w:p>
    <w:p w:rsidR="00C6383E" w:rsidRPr="00F22421" w:rsidRDefault="00C6383E" w:rsidP="00C6383E">
      <w:pPr>
        <w:rPr>
          <w:rFonts w:ascii="Verdana" w:hAnsi="Verdana"/>
          <w:noProof/>
          <w:lang w:eastAsia="en-GB"/>
        </w:rPr>
      </w:pPr>
      <w:r w:rsidRPr="00F22421">
        <w:rPr>
          <w:rFonts w:ascii="Verdana" w:hAnsi="Verdana"/>
          <w:noProof/>
          <w:lang w:eastAsia="en-GB"/>
        </w:rPr>
        <w:t>Dinesh Bhugra CBE</w:t>
      </w:r>
    </w:p>
    <w:p w:rsidR="00E44B39" w:rsidRDefault="00C6383E" w:rsidP="00E44B39">
      <w:pPr>
        <w:rPr>
          <w:rFonts w:ascii="Verdana" w:hAnsi="Verdana"/>
          <w:noProof/>
          <w:lang w:eastAsia="en-GB"/>
        </w:rPr>
      </w:pPr>
      <w:r w:rsidRPr="00F22421">
        <w:rPr>
          <w:rFonts w:ascii="Verdana" w:hAnsi="Verdana"/>
          <w:noProof/>
          <w:lang w:eastAsia="en-GB"/>
        </w:rPr>
        <w:t>MA.MSc,MBBS,FRCP,FRCPE,FRCPsych,FFPH,MPhil,PhD</w:t>
      </w:r>
      <w:r w:rsidR="00E44B39">
        <w:rPr>
          <w:rFonts w:ascii="Verdana" w:hAnsi="Verdana"/>
          <w:noProof/>
          <w:lang w:eastAsia="en-GB"/>
        </w:rPr>
        <w:t xml:space="preserve"> </w:t>
      </w:r>
    </w:p>
    <w:p w:rsidR="00C6383E" w:rsidRPr="00F22421" w:rsidRDefault="00C6383E" w:rsidP="00E44B39">
      <w:pPr>
        <w:rPr>
          <w:rFonts w:ascii="Verdana" w:hAnsi="Verdana"/>
        </w:rPr>
      </w:pPr>
      <w:r w:rsidRPr="00F22421">
        <w:rPr>
          <w:rFonts w:ascii="Verdana" w:hAnsi="Verdana"/>
        </w:rPr>
        <w:t>President, World Psychiatric Association 2014-2017</w:t>
      </w:r>
    </w:p>
    <w:sectPr w:rsidR="00C6383E" w:rsidRPr="00F22421" w:rsidSect="001221E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C07" w:rsidRDefault="004D4C07" w:rsidP="00AD39E5">
      <w:r>
        <w:separator/>
      </w:r>
    </w:p>
  </w:endnote>
  <w:endnote w:type="continuationSeparator" w:id="0">
    <w:p w:rsidR="004D4C07" w:rsidRDefault="004D4C07" w:rsidP="00AD3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CalvertMTStd">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C07" w:rsidRDefault="004D4C07" w:rsidP="00AD39E5">
      <w:r>
        <w:separator/>
      </w:r>
    </w:p>
  </w:footnote>
  <w:footnote w:type="continuationSeparator" w:id="0">
    <w:p w:rsidR="004D4C07" w:rsidRDefault="004D4C07" w:rsidP="00AD39E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llian Isabelle Yorke">
    <w15:presenceInfo w15:providerId="Windows Live" w15:userId="8b498402f2455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D34"/>
    <w:rsid w:val="0000095D"/>
    <w:rsid w:val="00020D34"/>
    <w:rsid w:val="000B24E9"/>
    <w:rsid w:val="000B58DA"/>
    <w:rsid w:val="001221E1"/>
    <w:rsid w:val="00271B56"/>
    <w:rsid w:val="002F6E96"/>
    <w:rsid w:val="00345B7E"/>
    <w:rsid w:val="00347591"/>
    <w:rsid w:val="003C7EF0"/>
    <w:rsid w:val="004342BE"/>
    <w:rsid w:val="004D4C07"/>
    <w:rsid w:val="005379EE"/>
    <w:rsid w:val="005C7A4D"/>
    <w:rsid w:val="00674100"/>
    <w:rsid w:val="00707D38"/>
    <w:rsid w:val="0075306C"/>
    <w:rsid w:val="00792C3C"/>
    <w:rsid w:val="00821A9E"/>
    <w:rsid w:val="00834067"/>
    <w:rsid w:val="009C7359"/>
    <w:rsid w:val="00A436EC"/>
    <w:rsid w:val="00AD39E5"/>
    <w:rsid w:val="00B10D6D"/>
    <w:rsid w:val="00B813DB"/>
    <w:rsid w:val="00BA026E"/>
    <w:rsid w:val="00C6383E"/>
    <w:rsid w:val="00C81D9A"/>
    <w:rsid w:val="00CE6F8C"/>
    <w:rsid w:val="00E44B39"/>
    <w:rsid w:val="00E60924"/>
    <w:rsid w:val="00E80D64"/>
    <w:rsid w:val="00EB7F93"/>
    <w:rsid w:val="00EE1B8D"/>
    <w:rsid w:val="00F224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AD39E5"/>
    <w:pPr>
      <w:tabs>
        <w:tab w:val="center" w:pos="4252"/>
        <w:tab w:val="right" w:pos="8504"/>
      </w:tabs>
      <w:snapToGrid w:val="0"/>
    </w:pPr>
  </w:style>
  <w:style w:type="character" w:customStyle="1" w:styleId="a">
    <w:name w:val="ヘッダー (文字)"/>
    <w:basedOn w:val="DefaultParagraphFont"/>
    <w:link w:val="Header"/>
    <w:uiPriority w:val="99"/>
    <w:rsid w:val="00AD39E5"/>
  </w:style>
  <w:style w:type="paragraph" w:styleId="Footer">
    <w:name w:val="footer"/>
    <w:basedOn w:val="Normal"/>
    <w:link w:val="a0"/>
    <w:uiPriority w:val="99"/>
    <w:unhideWhenUsed/>
    <w:rsid w:val="00AD39E5"/>
    <w:pPr>
      <w:tabs>
        <w:tab w:val="center" w:pos="4252"/>
        <w:tab w:val="right" w:pos="8504"/>
      </w:tabs>
      <w:snapToGrid w:val="0"/>
    </w:pPr>
  </w:style>
  <w:style w:type="character" w:customStyle="1" w:styleId="a0">
    <w:name w:val="フッター (文字)"/>
    <w:basedOn w:val="DefaultParagraphFont"/>
    <w:link w:val="Footer"/>
    <w:uiPriority w:val="99"/>
    <w:rsid w:val="00AD39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AD39E5"/>
    <w:pPr>
      <w:tabs>
        <w:tab w:val="center" w:pos="4252"/>
        <w:tab w:val="right" w:pos="8504"/>
      </w:tabs>
      <w:snapToGrid w:val="0"/>
    </w:pPr>
  </w:style>
  <w:style w:type="character" w:customStyle="1" w:styleId="a">
    <w:name w:val="ヘッダー (文字)"/>
    <w:basedOn w:val="DefaultParagraphFont"/>
    <w:link w:val="Header"/>
    <w:uiPriority w:val="99"/>
    <w:rsid w:val="00AD39E5"/>
  </w:style>
  <w:style w:type="paragraph" w:styleId="Footer">
    <w:name w:val="footer"/>
    <w:basedOn w:val="Normal"/>
    <w:link w:val="a0"/>
    <w:uiPriority w:val="99"/>
    <w:unhideWhenUsed/>
    <w:rsid w:val="00AD39E5"/>
    <w:pPr>
      <w:tabs>
        <w:tab w:val="center" w:pos="4252"/>
        <w:tab w:val="right" w:pos="8504"/>
      </w:tabs>
      <w:snapToGrid w:val="0"/>
    </w:pPr>
  </w:style>
  <w:style w:type="character" w:customStyle="1" w:styleId="a0">
    <w:name w:val="フッター (文字)"/>
    <w:basedOn w:val="DefaultParagraphFont"/>
    <w:link w:val="Footer"/>
    <w:uiPriority w:val="99"/>
    <w:rsid w:val="00AD3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82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290</Words>
  <Characters>1654</Characters>
  <Application>Microsoft Macintosh Word</Application>
  <DocSecurity>0</DocSecurity>
  <Lines>13</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秋山剛</dc:creator>
  <cp:lastModifiedBy>Ma. Luz Querubin</cp:lastModifiedBy>
  <cp:revision>2</cp:revision>
  <dcterms:created xsi:type="dcterms:W3CDTF">2015-04-20T04:14:00Z</dcterms:created>
  <dcterms:modified xsi:type="dcterms:W3CDTF">2015-04-20T04:14:00Z</dcterms:modified>
</cp:coreProperties>
</file>