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75B31" w14:textId="77777777" w:rsidR="00A470CA" w:rsidRPr="00A470CA" w:rsidRDefault="00A470CA" w:rsidP="00881B3C">
      <w:pPr>
        <w:jc w:val="right"/>
        <w:rPr>
          <w:b/>
          <w:bCs/>
          <w:rtl/>
          <w:lang w:bidi="he-IL"/>
        </w:rPr>
      </w:pPr>
      <w:r w:rsidRPr="00A470CA">
        <w:rPr>
          <w:b/>
          <w:bCs/>
          <w:rtl/>
          <w:lang w:bidi="he-IL"/>
        </w:rPr>
        <w:t>סקירה סטטיסטית של ניהול הפסולת העירונית בישראל (2000–2025)</w:t>
      </w:r>
    </w:p>
    <w:p w14:paraId="78D24ECC" w14:textId="77777777" w:rsidR="00A470CA" w:rsidRPr="00A470CA" w:rsidRDefault="00A470CA" w:rsidP="00881B3C">
      <w:pPr>
        <w:jc w:val="right"/>
        <w:rPr>
          <w:rtl/>
          <w:lang w:bidi="he-IL"/>
        </w:rPr>
      </w:pPr>
      <w:r w:rsidRPr="00A470CA">
        <w:rPr>
          <w:b/>
          <w:bCs/>
          <w:rtl/>
          <w:lang w:bidi="he-IL"/>
        </w:rPr>
        <w:t>© בלה ניקיטינה, עמיתת מחקר, המרכז לחקר משאבי טבע וסביבה, אוניברסיטת חיפה, 23 בספטמבר 2025</w:t>
      </w:r>
    </w:p>
    <w:p w14:paraId="3725ECCF" w14:textId="77777777" w:rsidR="00A470CA" w:rsidRPr="00A470CA" w:rsidRDefault="00A470CA" w:rsidP="00881B3C">
      <w:pPr>
        <w:jc w:val="right"/>
        <w:rPr>
          <w:rtl/>
          <w:lang w:bidi="he-IL"/>
        </w:rPr>
      </w:pPr>
      <w:r w:rsidRPr="00A470CA">
        <w:rPr>
          <w:b/>
          <w:bCs/>
          <w:rtl/>
          <w:lang w:bidi="he-IL"/>
        </w:rPr>
        <w:t>תקציר</w:t>
      </w:r>
    </w:p>
    <w:p w14:paraId="44FA8F0D" w14:textId="77777777" w:rsidR="00A470CA" w:rsidRPr="00A470CA" w:rsidRDefault="00A470CA" w:rsidP="00881B3C">
      <w:pPr>
        <w:jc w:val="right"/>
        <w:rPr>
          <w:rtl/>
          <w:lang w:bidi="he-IL"/>
        </w:rPr>
      </w:pPr>
      <w:r w:rsidRPr="00A470CA">
        <w:rPr>
          <w:rtl/>
          <w:lang w:bidi="he-IL"/>
        </w:rPr>
        <w:t>ליצור דוח סטטיסטי מפורט על מערכת ניהול הפסולת בישראל משנת 2000 עד 2025, הכולל נתונים מגופים ממשלתיים, עירוניים ובינלאומיים על כמויות פסולת, מיחזור, הטמנה, דינמיקה לפי שנים וסוגי פסולת, עם ציון חובה של המקורות.</w:t>
      </w:r>
    </w:p>
    <w:p w14:paraId="5B4EB4FF" w14:textId="77777777" w:rsidR="00A470CA" w:rsidRPr="00A470CA" w:rsidRDefault="00A470CA" w:rsidP="00881B3C">
      <w:pPr>
        <w:jc w:val="right"/>
        <w:rPr>
          <w:rtl/>
          <w:lang w:bidi="he-IL"/>
        </w:rPr>
      </w:pPr>
      <w:r w:rsidRPr="00A470CA">
        <w:rPr>
          <w:rtl/>
          <w:lang w:bidi="he-IL"/>
        </w:rPr>
        <w:t>הדוח נועד להשלים את המחקר הקיים על המסגרת החקיקתית וצריך להכיל את רמת הפירוט המקסימלית האפשרית בנתונים סטטיסטיים ובהשוואות בינלאומיות, תוך התמקדות בישראל. דוח זה מציג ניתוח סטטיסטי מקיף של מערכת ניהול הפסולת במדינת ישראל לתקופה שבין 2000 ל-2025.</w:t>
      </w:r>
    </w:p>
    <w:p w14:paraId="75827B37" w14:textId="77777777" w:rsidR="00A470CA" w:rsidRPr="00A470CA" w:rsidRDefault="00A470CA" w:rsidP="00881B3C">
      <w:pPr>
        <w:jc w:val="right"/>
        <w:rPr>
          <w:rtl/>
          <w:lang w:bidi="he-IL"/>
        </w:rPr>
      </w:pPr>
      <w:r w:rsidRPr="00A470CA">
        <w:rPr>
          <w:rtl/>
          <w:lang w:bidi="he-IL"/>
        </w:rPr>
        <w:t>הניתוח מבוסס על נתונים שהתקבלו מהלשכה המרכזית לסטטיסטיקה (למ"ס), המשרד להגנת הסביבה (המשרד להג"ס), וארגונים בינלאומיים כגון הארגון לשיתוף פעולה ולפיתוח כלכלי (</w:t>
      </w:r>
      <w:r w:rsidRPr="00A470CA">
        <w:rPr>
          <w:lang/>
        </w:rPr>
        <w:t>OECD</w:t>
      </w:r>
      <w:r w:rsidRPr="00A470CA">
        <w:rPr>
          <w:rtl/>
          <w:lang w:bidi="he-IL"/>
        </w:rPr>
        <w:t>) ואמנת המסגרת של האו"ם בנושא שינוי אקלים (</w:t>
      </w:r>
      <w:r w:rsidRPr="00A470CA">
        <w:rPr>
          <w:lang/>
        </w:rPr>
        <w:t>UNFCCC</w:t>
      </w:r>
      <w:r w:rsidRPr="00A470CA">
        <w:rPr>
          <w:rtl/>
          <w:lang w:bidi="he-IL"/>
        </w:rPr>
        <w:t>).</w:t>
      </w:r>
    </w:p>
    <w:p w14:paraId="29BDF25B" w14:textId="77777777" w:rsidR="00A470CA" w:rsidRPr="00A470CA" w:rsidRDefault="00A470CA" w:rsidP="00881B3C">
      <w:pPr>
        <w:jc w:val="right"/>
        <w:rPr>
          <w:rtl/>
          <w:lang w:bidi="he-IL"/>
        </w:rPr>
      </w:pPr>
      <w:r w:rsidRPr="00A470CA">
        <w:rPr>
          <w:rtl/>
          <w:lang w:bidi="he-IL"/>
        </w:rPr>
        <w:t>הדוח מזהה מגמות מפתח, אתגרים והישגים בניהול פסולת, תוך מתן תשומת לב מיוחדת לכמויות ייצור הפסולת, שיטות הטיפול והשוואות בינלאומיות. הממצאים העיקריים מצביעים על צמיחה עקבית בכמות הכוללת של פסולת מיוצרת, המונעת על ידי צמיחה דמוגרפית וכלכלית. למרות יוזמות מדיניות שמטרתן לפתח כלכלה מעגלית, ההטמנה נותרה השיטה הדומיננטית לניהול פסולת עירונית מוצקה (</w:t>
      </w:r>
      <w:r w:rsidRPr="00A470CA">
        <w:rPr>
          <w:lang/>
        </w:rPr>
        <w:t>MSW</w:t>
      </w:r>
      <w:r w:rsidRPr="00A470CA">
        <w:rPr>
          <w:rtl/>
          <w:lang w:bidi="he-IL"/>
        </w:rPr>
        <w:t>), ומהווה כ-80% מהסך הכל.</w:t>
      </w:r>
    </w:p>
    <w:p w14:paraId="77074CD2" w14:textId="77777777" w:rsidR="00A470CA" w:rsidRPr="00A470CA" w:rsidRDefault="00A470CA" w:rsidP="00881B3C">
      <w:pPr>
        <w:jc w:val="right"/>
        <w:rPr>
          <w:rtl/>
          <w:lang w:bidi="he-IL"/>
        </w:rPr>
      </w:pPr>
      <w:r w:rsidRPr="00A470CA">
        <w:rPr>
          <w:rtl/>
          <w:lang w:bidi="he-IL"/>
        </w:rPr>
        <w:t>שיעור המיחזור מראה צמיחה איטית אך עקבית, אך הוא נותר נמוך משמעותית מיעדי הממשלה וממוצע ה-</w:t>
      </w:r>
      <w:r w:rsidRPr="00A470CA">
        <w:rPr>
          <w:lang/>
        </w:rPr>
        <w:t>OECD</w:t>
      </w:r>
      <w:r w:rsidRPr="00A470CA">
        <w:rPr>
          <w:rtl/>
          <w:lang w:bidi="he-IL"/>
        </w:rPr>
        <w:t>. ייצור הפסולת לנפש בישראל הוא מהגבוהים במדינות המפותחות, מה שיוצר עומס ניכר על הסביבה ועל התשתיות. הדוח בוחן בפירוט זרמי פסולת שונים — עירונית, תעשייתית, בניין ומסוכנת — ומספק נתונים סטטיסטיים הממחישים את הדינמיקה בכל אחד מהמגזרים הללו.</w:t>
      </w:r>
    </w:p>
    <w:p w14:paraId="6E1B043B" w14:textId="77777777" w:rsidR="00A470CA" w:rsidRPr="00A470CA" w:rsidRDefault="00A470CA" w:rsidP="00881B3C">
      <w:pPr>
        <w:jc w:val="right"/>
        <w:rPr>
          <w:rtl/>
          <w:lang w:bidi="he-IL"/>
        </w:rPr>
      </w:pPr>
      <w:r w:rsidRPr="00A470CA">
        <w:rPr>
          <w:b/>
          <w:bCs/>
          <w:rtl/>
          <w:lang w:bidi="he-IL"/>
        </w:rPr>
        <w:t>מבוא</w:t>
      </w:r>
    </w:p>
    <w:p w14:paraId="1D7E33A9" w14:textId="77777777" w:rsidR="00A470CA" w:rsidRPr="00A470CA" w:rsidRDefault="00A470CA" w:rsidP="00881B3C">
      <w:pPr>
        <w:jc w:val="right"/>
        <w:rPr>
          <w:rtl/>
          <w:lang w:bidi="he-IL"/>
        </w:rPr>
      </w:pPr>
      <w:r w:rsidRPr="00A470CA">
        <w:rPr>
          <w:rtl/>
          <w:lang w:bidi="he-IL"/>
        </w:rPr>
        <w:t>ניהול פסולת הוא אחד האתגרים הסביבתיים והכלכליים הדחופים ביותר העומדים בפני חברות מודרניות. בישראל — מדינה עם צפיפות אוכלוסין גבוהה, משאבי קרקע מוגבלים וצמיחה כלכלית מהירה — נושא זה מקבל משמעות מיוחדת.</w:t>
      </w:r>
    </w:p>
    <w:p w14:paraId="0D90A759" w14:textId="77777777" w:rsidR="00A470CA" w:rsidRPr="00A470CA" w:rsidRDefault="00A470CA" w:rsidP="00881B3C">
      <w:pPr>
        <w:jc w:val="right"/>
        <w:rPr>
          <w:rtl/>
          <w:lang w:bidi="he-IL"/>
        </w:rPr>
      </w:pPr>
      <w:r w:rsidRPr="00A470CA">
        <w:rPr>
          <w:rtl/>
          <w:lang w:bidi="he-IL"/>
        </w:rPr>
        <w:t>במהלך שני העשורים האחרונים, מערכת ניהול הפסולת עברה טרנספורמציה משמעותית, כשהיא עוברת מהשלכה לא מבוקרת לגישות מובנות יותר הכוללות מטמנות מודרניות ואלמנטים של כלכלה מעגלית. דוח זה נועד לספק סקירה סטטיסטית מקיפה של אבולוציה זו.</w:t>
      </w:r>
    </w:p>
    <w:p w14:paraId="0170C9B8" w14:textId="77777777" w:rsidR="00A470CA" w:rsidRPr="00A470CA" w:rsidRDefault="00A470CA" w:rsidP="00881B3C">
      <w:pPr>
        <w:jc w:val="right"/>
        <w:rPr>
          <w:rtl/>
          <w:lang w:bidi="he-IL"/>
        </w:rPr>
      </w:pPr>
      <w:r w:rsidRPr="00A470CA">
        <w:rPr>
          <w:rtl/>
          <w:lang w:bidi="he-IL"/>
        </w:rPr>
        <w:t>מטרתו היא לססטם ולנתח נתונים כמותיים המאפיינים את כל היבטי ניהול הפסולת בישראל משנת 2000 עד 2025. הדוח בוחן את כמויות ייצור הפסולת ברמה הלאומית והעירונית, מנתח את הרכב הפסולת ועוקב אחר הדינמיקה של שיטות טיפול שונות כגון הטמנה, מיחזור וקומפוסטציה.</w:t>
      </w:r>
    </w:p>
    <w:p w14:paraId="5EF736CA" w14:textId="77777777" w:rsidR="00A470CA" w:rsidRPr="00A470CA" w:rsidRDefault="00A470CA" w:rsidP="00881B3C">
      <w:pPr>
        <w:jc w:val="right"/>
        <w:rPr>
          <w:rtl/>
          <w:lang w:bidi="he-IL"/>
        </w:rPr>
      </w:pPr>
      <w:r w:rsidRPr="00A470CA">
        <w:rPr>
          <w:rtl/>
          <w:lang w:bidi="he-IL"/>
        </w:rPr>
        <w:t>תשומת לב מיוחדת ניתנת להשוואות בינלאומיות, המאפשרות להעריך את האפקטיביות של המערכת בישראל בהקשר של סטנדרטים ופרקטיקות גלובליות — במיוחד בהשוואה למדינות ה-</w:t>
      </w:r>
      <w:r w:rsidRPr="00A470CA">
        <w:rPr>
          <w:lang/>
        </w:rPr>
        <w:t>OECD</w:t>
      </w:r>
      <w:r w:rsidRPr="00A470CA">
        <w:rPr>
          <w:rtl/>
          <w:lang w:bidi="he-IL"/>
        </w:rPr>
        <w:t xml:space="preserve"> והאיחוד האירופי. ניתוח זה משמש כהשלמה חשובה למחקר על המסגרת החקיקתית, ומספק בסיס אמפירי להערכת האפקטיביות של מדיניות שאומצה וזיהוי תחומים הדורשים שיפור נוסף.</w:t>
      </w:r>
    </w:p>
    <w:p w14:paraId="4CFDBDE6" w14:textId="77777777" w:rsidR="00A470CA" w:rsidRPr="00A470CA" w:rsidRDefault="00A470CA" w:rsidP="00881B3C">
      <w:pPr>
        <w:jc w:val="right"/>
        <w:rPr>
          <w:rtl/>
          <w:lang w:bidi="he-IL"/>
        </w:rPr>
      </w:pPr>
      <w:r w:rsidRPr="00A470CA">
        <w:rPr>
          <w:b/>
          <w:bCs/>
          <w:rtl/>
          <w:lang w:bidi="he-IL"/>
        </w:rPr>
        <w:t>דינמיקה כללית של ייצור וניהול פסולת בישראל (2000–2025)</w:t>
      </w:r>
    </w:p>
    <w:p w14:paraId="3D6AEFAE" w14:textId="77777777" w:rsidR="00A470CA" w:rsidRPr="00A470CA" w:rsidRDefault="00A470CA" w:rsidP="00881B3C">
      <w:pPr>
        <w:jc w:val="right"/>
        <w:rPr>
          <w:rtl/>
          <w:lang w:bidi="he-IL"/>
        </w:rPr>
      </w:pPr>
      <w:r w:rsidRPr="00A470CA">
        <w:rPr>
          <w:rtl/>
          <w:lang w:bidi="he-IL"/>
        </w:rPr>
        <w:t>משנת 2000 עד 2025, ישראל הראתה עלייה עקבית בכמות הכוללת של פסולת מיוצרת — תוצאה ישירה של שני גורמי מפתח: גידול אוכלוסייה וצמיחה בתוצר המקומי הגולמי (תמ"ג).</w:t>
      </w:r>
    </w:p>
    <w:p w14:paraId="4A79B8DB" w14:textId="77777777" w:rsidR="00A470CA" w:rsidRPr="00A470CA" w:rsidRDefault="00A470CA" w:rsidP="00881B3C">
      <w:pPr>
        <w:jc w:val="right"/>
        <w:rPr>
          <w:rtl/>
          <w:lang w:bidi="he-IL"/>
        </w:rPr>
      </w:pPr>
      <w:r w:rsidRPr="00A470CA">
        <w:rPr>
          <w:rtl/>
          <w:lang w:bidi="he-IL"/>
        </w:rPr>
        <w:lastRenderedPageBreak/>
        <w:t xml:space="preserve">לפי נתונים מהלשכה המרכזית לסטטיסטיקה ודוחות </w:t>
      </w:r>
      <w:r w:rsidRPr="00A470CA">
        <w:rPr>
          <w:lang/>
        </w:rPr>
        <w:t>OECD</w:t>
      </w:r>
      <w:r w:rsidRPr="00A470CA">
        <w:rPr>
          <w:rtl/>
          <w:lang w:bidi="he-IL"/>
        </w:rPr>
        <w:t>, הכמות הכוללת של פסולת עירונית מוצקה (</w:t>
      </w:r>
      <w:r w:rsidRPr="00A470CA">
        <w:rPr>
          <w:lang/>
        </w:rPr>
        <w:t>MSW</w:t>
      </w:r>
      <w:r w:rsidRPr="00A470CA">
        <w:rPr>
          <w:rtl/>
          <w:lang w:bidi="he-IL"/>
        </w:rPr>
        <w:t>) הדגימה מגמת עלייה עקבית.</w:t>
      </w:r>
    </w:p>
    <w:p w14:paraId="3AB590CF" w14:textId="77777777" w:rsidR="00A470CA" w:rsidRPr="00A470CA" w:rsidRDefault="00A470CA" w:rsidP="00881B3C">
      <w:pPr>
        <w:jc w:val="right"/>
        <w:rPr>
          <w:rtl/>
          <w:lang w:bidi="he-IL"/>
        </w:rPr>
      </w:pPr>
      <w:r w:rsidRPr="00A470CA">
        <w:rPr>
          <w:rtl/>
          <w:lang w:bidi="he-IL"/>
        </w:rPr>
        <w:t>בתחילת שנות ה-2000, כמות ה-</w:t>
      </w:r>
      <w:r w:rsidRPr="00A470CA">
        <w:rPr>
          <w:lang/>
        </w:rPr>
        <w:t>MSW</w:t>
      </w:r>
      <w:r w:rsidRPr="00A470CA">
        <w:rPr>
          <w:rtl/>
          <w:lang w:bidi="he-IL"/>
        </w:rPr>
        <w:t xml:space="preserve"> השנתית הייתה כ-5.3 מיליון טון, ועלתה ל-5.8 מיליון טון עד 2019.</w:t>
      </w:r>
    </w:p>
    <w:p w14:paraId="62813A93" w14:textId="77777777" w:rsidR="00A470CA" w:rsidRPr="00A470CA" w:rsidRDefault="00A470CA" w:rsidP="00881B3C">
      <w:pPr>
        <w:jc w:val="right"/>
        <w:rPr>
          <w:rtl/>
          <w:lang w:bidi="he-IL"/>
        </w:rPr>
      </w:pPr>
      <w:r w:rsidRPr="00A470CA">
        <w:rPr>
          <w:rtl/>
          <w:lang w:bidi="he-IL"/>
        </w:rPr>
        <w:t>תחזיות לתחילת שנות ה-2020, בהינתן שיעורי הצמיחה הנוכחיים, מצביעות על עליות נוספות.</w:t>
      </w:r>
    </w:p>
    <w:p w14:paraId="12B11064" w14:textId="77777777" w:rsidR="00A470CA" w:rsidRPr="00A470CA" w:rsidRDefault="00A470CA" w:rsidP="00881B3C">
      <w:pPr>
        <w:jc w:val="right"/>
        <w:rPr>
          <w:rtl/>
          <w:lang w:bidi="he-IL"/>
        </w:rPr>
      </w:pPr>
      <w:r w:rsidRPr="00A470CA">
        <w:rPr>
          <w:rtl/>
          <w:lang w:bidi="he-IL"/>
        </w:rPr>
        <w:t>צמיחה זו מתרחשת למרות מאמצים לכיוון של ניתוק (</w:t>
      </w:r>
      <w:r w:rsidRPr="00A470CA">
        <w:rPr>
          <w:lang/>
        </w:rPr>
        <w:t>decoupling</w:t>
      </w:r>
      <w:r w:rsidRPr="00A470CA">
        <w:rPr>
          <w:rtl/>
          <w:lang w:bidi="he-IL"/>
        </w:rPr>
        <w:t>) — הפרדת קצב ייצור הפסולת מהצמיחה הכלכלית.</w:t>
      </w:r>
    </w:p>
    <w:p w14:paraId="2DCE90E4" w14:textId="77777777" w:rsidR="00A470CA" w:rsidRPr="00A470CA" w:rsidRDefault="00A470CA" w:rsidP="00881B3C">
      <w:pPr>
        <w:jc w:val="right"/>
        <w:rPr>
          <w:rtl/>
          <w:lang w:bidi="he-IL"/>
        </w:rPr>
      </w:pPr>
      <w:r w:rsidRPr="00A470CA">
        <w:rPr>
          <w:rtl/>
          <w:lang w:bidi="he-IL"/>
        </w:rPr>
        <w:t xml:space="preserve">ניתוח </w:t>
      </w:r>
      <w:r w:rsidRPr="00A470CA">
        <w:rPr>
          <w:lang/>
        </w:rPr>
        <w:t>OECD</w:t>
      </w:r>
      <w:r w:rsidRPr="00A470CA">
        <w:rPr>
          <w:rtl/>
          <w:lang w:bidi="he-IL"/>
        </w:rPr>
        <w:t xml:space="preserve"> מראה כי עצימות החומרים של ישראל פחתה בין 2010 ל-2020, מה שמשקף שיפור ביעילות המשאבים; עם זאת, צריכת החומרים המוחלטת, ובעקבותיה ייצור הפסולת, המשיכו לעלות.</w:t>
      </w:r>
    </w:p>
    <w:p w14:paraId="68993605" w14:textId="77777777" w:rsidR="00A470CA" w:rsidRPr="00A470CA" w:rsidRDefault="00A470CA" w:rsidP="00881B3C">
      <w:pPr>
        <w:jc w:val="right"/>
        <w:rPr>
          <w:rtl/>
          <w:lang w:bidi="he-IL"/>
        </w:rPr>
      </w:pPr>
      <w:r w:rsidRPr="00A470CA">
        <w:rPr>
          <w:rtl/>
          <w:lang w:bidi="he-IL"/>
        </w:rPr>
        <w:t>מדד מפתח המשקף לחץ על מערכת ניהול הפסולת הוא ייצור הפסולת לנפש. בישראל, נתון זה הוא מהגבוהים ב-</w:t>
      </w:r>
      <w:r w:rsidRPr="00A470CA">
        <w:rPr>
          <w:lang/>
        </w:rPr>
        <w:t>OECD</w:t>
      </w:r>
      <w:r w:rsidRPr="00A470CA">
        <w:rPr>
          <w:rtl/>
          <w:lang w:bidi="he-IL"/>
        </w:rPr>
        <w:t>. לפי הלמ"ס, בשנת 2018 ייצור ה-</w:t>
      </w:r>
      <w:r w:rsidRPr="00A470CA">
        <w:rPr>
          <w:lang/>
        </w:rPr>
        <w:t>MSW</w:t>
      </w:r>
      <w:r w:rsidRPr="00A470CA">
        <w:rPr>
          <w:rtl/>
          <w:lang w:bidi="he-IL"/>
        </w:rPr>
        <w:t xml:space="preserve"> לנפש הגיע ל-691 ק"ג, מה שחורג משמעותית מממוצע ה-</w:t>
      </w:r>
      <w:r w:rsidRPr="00A470CA">
        <w:rPr>
          <w:lang/>
        </w:rPr>
        <w:t>OECD</w:t>
      </w:r>
      <w:r w:rsidRPr="00A470CA">
        <w:rPr>
          <w:rtl/>
          <w:lang w:bidi="he-IL"/>
        </w:rPr>
        <w:t xml:space="preserve"> של כ-534 ק"ג לאדם לשנה. נתונים ממקורות אחרים, כגון מדד הפסולת העולמי (</w:t>
      </w:r>
      <w:r w:rsidRPr="00A470CA">
        <w:rPr>
          <w:lang/>
        </w:rPr>
        <w:t>Global Waste Index</w:t>
      </w:r>
      <w:r w:rsidRPr="00A470CA">
        <w:rPr>
          <w:rtl/>
          <w:lang w:bidi="he-IL"/>
        </w:rPr>
        <w:t>), מאשרים מגמה זו ומעריכים את הרמה של ישראל ב-650 ק"ג לנפש, בין הגבוהות במדינות המפותחות.</w:t>
      </w:r>
    </w:p>
    <w:p w14:paraId="58BA4AB0" w14:textId="77777777" w:rsidR="00A470CA" w:rsidRPr="00A470CA" w:rsidRDefault="00A470CA" w:rsidP="00881B3C">
      <w:pPr>
        <w:jc w:val="right"/>
        <w:rPr>
          <w:rtl/>
          <w:lang w:bidi="he-IL"/>
        </w:rPr>
      </w:pPr>
      <w:r w:rsidRPr="00A470CA">
        <w:rPr>
          <w:rtl/>
          <w:lang w:bidi="he-IL"/>
        </w:rPr>
        <w:t>שיעור ייצור פסולת גבוה זה מונע הן מרמות צריכה גבוהות והן מגורמים דמוגרפיים — כולל אחד משיעורי גידול האוכלוסייה הגבוהים ב-</w:t>
      </w:r>
      <w:r w:rsidRPr="00A470CA">
        <w:rPr>
          <w:lang/>
        </w:rPr>
        <w:t>OECD</w:t>
      </w:r>
      <w:r w:rsidRPr="00A470CA">
        <w:rPr>
          <w:rtl/>
          <w:lang w:bidi="he-IL"/>
        </w:rPr>
        <w:t xml:space="preserve"> (כ-1.9% בשנה).</w:t>
      </w:r>
    </w:p>
    <w:p w14:paraId="7DD018DA" w14:textId="77777777" w:rsidR="00A470CA" w:rsidRPr="00A470CA" w:rsidRDefault="00A470CA" w:rsidP="00881B3C">
      <w:pPr>
        <w:jc w:val="right"/>
        <w:rPr>
          <w:rtl/>
          <w:lang w:bidi="he-IL"/>
        </w:rPr>
      </w:pPr>
      <w:r w:rsidRPr="00A470CA">
        <w:rPr>
          <w:rtl/>
          <w:lang w:bidi="he-IL"/>
        </w:rPr>
        <w:t>ההשפעה המשולבת של גידול האוכלוסייה וצריכה גבוהה לנפש יוצרת לחץ מצטבר על תשתיות איסוף, שינוע וסילוק הפסולת של המדינה.</w:t>
      </w:r>
    </w:p>
    <w:p w14:paraId="33565802" w14:textId="77777777" w:rsidR="00A470CA" w:rsidRPr="00A470CA" w:rsidRDefault="00A470CA" w:rsidP="00881B3C">
      <w:pPr>
        <w:jc w:val="right"/>
        <w:rPr>
          <w:rtl/>
          <w:lang w:bidi="he-IL"/>
        </w:rPr>
      </w:pPr>
      <w:r w:rsidRPr="00A470CA">
        <w:rPr>
          <w:b/>
          <w:bCs/>
          <w:rtl/>
          <w:lang w:bidi="he-IL"/>
        </w:rPr>
        <w:t>ניהול פסולת עירונית מוצקה (</w:t>
      </w:r>
      <w:r w:rsidRPr="00A470CA">
        <w:rPr>
          <w:b/>
          <w:bCs/>
          <w:lang/>
        </w:rPr>
        <w:t>MSW</w:t>
      </w:r>
      <w:r w:rsidRPr="00A470CA">
        <w:rPr>
          <w:b/>
          <w:bCs/>
          <w:rtl/>
          <w:lang w:bidi="he-IL"/>
        </w:rPr>
        <w:t>)</w:t>
      </w:r>
    </w:p>
    <w:p w14:paraId="127B2576" w14:textId="77777777" w:rsidR="00A470CA" w:rsidRPr="00A470CA" w:rsidRDefault="00A470CA" w:rsidP="00881B3C">
      <w:pPr>
        <w:jc w:val="right"/>
        <w:rPr>
          <w:rtl/>
          <w:lang w:bidi="he-IL"/>
        </w:rPr>
      </w:pPr>
      <w:r w:rsidRPr="00A470CA">
        <w:rPr>
          <w:rtl/>
          <w:lang w:bidi="he-IL"/>
        </w:rPr>
        <w:t>פסולת עירונית מוצקה מהווה את החלק העיקרי של זרם הפסולת המנוהל ברמת הרשויות המקומיות ומייצגת את האלמנט המרכזי באסטרטגיית ניהול הפסולת הלאומית.</w:t>
      </w:r>
    </w:p>
    <w:p w14:paraId="1958E674" w14:textId="77777777" w:rsidR="00A470CA" w:rsidRPr="00A470CA" w:rsidRDefault="00A470CA" w:rsidP="00881B3C">
      <w:pPr>
        <w:jc w:val="right"/>
        <w:rPr>
          <w:rtl/>
          <w:lang w:bidi="he-IL"/>
        </w:rPr>
      </w:pPr>
      <w:r w:rsidRPr="00A470CA">
        <w:rPr>
          <w:rtl/>
          <w:lang w:bidi="he-IL"/>
        </w:rPr>
        <w:t xml:space="preserve">הדינמיקה של ניהול </w:t>
      </w:r>
      <w:r w:rsidRPr="00A470CA">
        <w:rPr>
          <w:lang/>
        </w:rPr>
        <w:t>MSW</w:t>
      </w:r>
      <w:r w:rsidRPr="00A470CA">
        <w:rPr>
          <w:rtl/>
          <w:lang w:bidi="he-IL"/>
        </w:rPr>
        <w:t xml:space="preserve"> בישראל במהלך שני העשורים האחרונים מאופיינת בדומיננטיות של הטמנה ובהתקדמות איטית במיחזור.</w:t>
      </w:r>
    </w:p>
    <w:p w14:paraId="028DA7AB" w14:textId="77777777" w:rsidR="00A470CA" w:rsidRPr="00A470CA" w:rsidRDefault="00A470CA" w:rsidP="00881B3C">
      <w:pPr>
        <w:jc w:val="right"/>
        <w:rPr>
          <w:rtl/>
          <w:lang w:bidi="he-IL"/>
        </w:rPr>
      </w:pPr>
      <w:r w:rsidRPr="00A470CA">
        <w:rPr>
          <w:rtl/>
          <w:lang w:bidi="he-IL"/>
        </w:rPr>
        <w:t>לפי דוחות רבים של המשרד להגנת הסביבה וה-</w:t>
      </w:r>
      <w:r w:rsidRPr="00A470CA">
        <w:rPr>
          <w:lang/>
        </w:rPr>
        <w:t>OECD</w:t>
      </w:r>
      <w:r w:rsidRPr="00A470CA">
        <w:rPr>
          <w:rtl/>
          <w:lang w:bidi="he-IL"/>
        </w:rPr>
        <w:t>, כ-80% מכלל ה-</w:t>
      </w:r>
      <w:r w:rsidRPr="00A470CA">
        <w:rPr>
          <w:lang/>
        </w:rPr>
        <w:t>MSW</w:t>
      </w:r>
      <w:r w:rsidRPr="00A470CA">
        <w:rPr>
          <w:rtl/>
          <w:lang w:bidi="he-IL"/>
        </w:rPr>
        <w:t xml:space="preserve"> בישראל נשלח למטמנות.</w:t>
      </w:r>
    </w:p>
    <w:p w14:paraId="0F65EF17" w14:textId="77777777" w:rsidR="00A470CA" w:rsidRPr="00A470CA" w:rsidRDefault="00A470CA" w:rsidP="00881B3C">
      <w:pPr>
        <w:jc w:val="right"/>
        <w:rPr>
          <w:rtl/>
          <w:lang w:bidi="he-IL"/>
        </w:rPr>
      </w:pPr>
      <w:r w:rsidRPr="00A470CA">
        <w:rPr>
          <w:rtl/>
          <w:lang w:bidi="he-IL"/>
        </w:rPr>
        <w:t>נתון זה נותר כמעט ללא שינוי במשך שנים רבות, למרות אימוץ תוכניות אסטרטגיות שמטרתן לצמצם אותו.</w:t>
      </w:r>
    </w:p>
    <w:p w14:paraId="54920007" w14:textId="77777777" w:rsidR="00A470CA" w:rsidRPr="00A470CA" w:rsidRDefault="00A470CA" w:rsidP="00881B3C">
      <w:pPr>
        <w:jc w:val="right"/>
        <w:rPr>
          <w:rtl/>
          <w:lang w:bidi="he-IL"/>
        </w:rPr>
      </w:pPr>
      <w:r w:rsidRPr="00A470CA">
        <w:rPr>
          <w:rtl/>
          <w:lang w:bidi="he-IL"/>
        </w:rPr>
        <w:t>לדוגמה, נתונים לשנים 2018 ו-2020 מראים כי חלק ההטמנה עמד על 76–80%, מה שגבוה משמעותית מממוצע ה-</w:t>
      </w:r>
      <w:r w:rsidRPr="00A470CA">
        <w:rPr>
          <w:lang/>
        </w:rPr>
        <w:t>OECD</w:t>
      </w:r>
      <w:r w:rsidRPr="00A470CA">
        <w:rPr>
          <w:rtl/>
          <w:lang w:bidi="he-IL"/>
        </w:rPr>
        <w:t xml:space="preserve"> העומד על כ-40%.</w:t>
      </w:r>
    </w:p>
    <w:p w14:paraId="0017DFA5" w14:textId="77777777" w:rsidR="00A470CA" w:rsidRPr="00A470CA" w:rsidRDefault="00A470CA" w:rsidP="00881B3C">
      <w:pPr>
        <w:jc w:val="right"/>
        <w:rPr>
          <w:rtl/>
          <w:lang w:bidi="he-IL"/>
        </w:rPr>
      </w:pPr>
      <w:r w:rsidRPr="00A470CA">
        <w:rPr>
          <w:rtl/>
          <w:lang w:bidi="he-IL"/>
        </w:rPr>
        <w:t>תלות מתמשכת במטמנות מובילה למספר השלכות סביבתיות חמורות, כולל פליטות גזי חממה (מתאן), זיהום מי תהום וקרקע, ושימוש לא יעיל במשאבי קרקע מוגבלים.</w:t>
      </w:r>
    </w:p>
    <w:p w14:paraId="2EEB5AEA" w14:textId="77777777" w:rsidR="00A470CA" w:rsidRPr="00A470CA" w:rsidRDefault="00A470CA" w:rsidP="00881B3C">
      <w:pPr>
        <w:jc w:val="right"/>
        <w:rPr>
          <w:rtl/>
          <w:lang w:bidi="he-IL"/>
        </w:rPr>
      </w:pPr>
      <w:r w:rsidRPr="00A470CA">
        <w:rPr>
          <w:rtl/>
          <w:lang w:bidi="he-IL"/>
        </w:rPr>
        <w:t>סקירת הביצועים הסביבתיים של ה-</w:t>
      </w:r>
      <w:r w:rsidRPr="00A470CA">
        <w:rPr>
          <w:lang/>
        </w:rPr>
        <w:t>OECD</w:t>
      </w:r>
      <w:r w:rsidRPr="00A470CA">
        <w:rPr>
          <w:rtl/>
          <w:lang w:bidi="he-IL"/>
        </w:rPr>
        <w:t xml:space="preserve"> (שנת 2023) מציינת כי למרות שקצב הגידול של נפחי ההטמנה הואט מעט, הכמות המוחלטת של פסולת הנשלחת למטמנות ממשיכה לעלות בשל העלייה הכללית בייצור הפסולת.</w:t>
      </w:r>
    </w:p>
    <w:p w14:paraId="160B8FAA" w14:textId="77777777" w:rsidR="00A470CA" w:rsidRPr="00A470CA" w:rsidRDefault="00A470CA" w:rsidP="00881B3C">
      <w:pPr>
        <w:jc w:val="right"/>
        <w:rPr>
          <w:rtl/>
          <w:lang w:bidi="he-IL"/>
        </w:rPr>
      </w:pPr>
      <w:r w:rsidRPr="00A470CA">
        <w:rPr>
          <w:rtl/>
          <w:lang w:bidi="he-IL"/>
        </w:rPr>
        <w:t>הרכב הפסולת העירונית הוא גורם חשוב הקובע את הפוטנציאל למיחזור וקומפוסטציה.</w:t>
      </w:r>
    </w:p>
    <w:p w14:paraId="549326E7" w14:textId="77777777" w:rsidR="00A470CA" w:rsidRPr="00A470CA" w:rsidRDefault="00A470CA" w:rsidP="00881B3C">
      <w:pPr>
        <w:jc w:val="right"/>
        <w:rPr>
          <w:rtl/>
          <w:lang w:bidi="he-IL"/>
        </w:rPr>
      </w:pPr>
      <w:r w:rsidRPr="00A470CA">
        <w:rPr>
          <w:rtl/>
          <w:lang w:bidi="he-IL"/>
        </w:rPr>
        <w:t>בישראל, חלק נכבד מה-</w:t>
      </w:r>
      <w:r w:rsidRPr="00A470CA">
        <w:rPr>
          <w:lang/>
        </w:rPr>
        <w:t>MSW</w:t>
      </w:r>
      <w:r w:rsidRPr="00A470CA">
        <w:rPr>
          <w:rtl/>
          <w:lang w:bidi="he-IL"/>
        </w:rPr>
        <w:t xml:space="preserve"> מורכב מפסולת אורגנית (פסולת ביולוגית), אשר לפי הערכות שונות מהווה 35–50% מהמשקל הכולל.</w:t>
      </w:r>
    </w:p>
    <w:p w14:paraId="2C4843F6" w14:textId="77777777" w:rsidR="00A470CA" w:rsidRPr="00A470CA" w:rsidRDefault="00A470CA" w:rsidP="00881B3C">
      <w:pPr>
        <w:jc w:val="right"/>
        <w:rPr>
          <w:rtl/>
          <w:lang w:bidi="he-IL"/>
        </w:rPr>
      </w:pPr>
      <w:r w:rsidRPr="00A470CA">
        <w:rPr>
          <w:rtl/>
          <w:lang w:bidi="he-IL"/>
        </w:rPr>
        <w:t>קטגוריה זו כוללת פסולת מזון, פסולת גינון וחומרים אורגניים מתכלים אחרים.</w:t>
      </w:r>
    </w:p>
    <w:p w14:paraId="6B63F840" w14:textId="77777777" w:rsidR="00A470CA" w:rsidRPr="00A470CA" w:rsidRDefault="00A470CA" w:rsidP="00881B3C">
      <w:pPr>
        <w:jc w:val="right"/>
        <w:rPr>
          <w:rtl/>
          <w:lang w:bidi="he-IL"/>
        </w:rPr>
      </w:pPr>
      <w:r w:rsidRPr="00A470CA">
        <w:rPr>
          <w:rtl/>
          <w:lang w:bidi="he-IL"/>
        </w:rPr>
        <w:t>פרופורציה כה גבוהה של חומרים אורגניים מציבה הן אתגר רציני והן הזדמנות משמעותית:</w:t>
      </w:r>
    </w:p>
    <w:p w14:paraId="75379ED1" w14:textId="77777777" w:rsidR="00A470CA" w:rsidRPr="00A470CA" w:rsidRDefault="00A470CA" w:rsidP="00881B3C">
      <w:pPr>
        <w:jc w:val="right"/>
        <w:rPr>
          <w:rtl/>
          <w:lang w:bidi="he-IL"/>
        </w:rPr>
      </w:pPr>
      <w:r w:rsidRPr="00A470CA">
        <w:rPr>
          <w:rtl/>
          <w:lang w:bidi="he-IL"/>
        </w:rPr>
        <w:lastRenderedPageBreak/>
        <w:t>מצד אחד, פירוק של פסולת אורגנית במטמנות הוא מקור מרכזי לפליטות מתאן — גז חממה חזק;</w:t>
      </w:r>
    </w:p>
    <w:p w14:paraId="71D4A398" w14:textId="77777777" w:rsidR="00A470CA" w:rsidRPr="00A470CA" w:rsidRDefault="00A470CA" w:rsidP="00881B3C">
      <w:pPr>
        <w:jc w:val="right"/>
        <w:rPr>
          <w:rtl/>
          <w:lang w:bidi="he-IL"/>
        </w:rPr>
      </w:pPr>
      <w:r w:rsidRPr="00A470CA">
        <w:rPr>
          <w:rtl/>
          <w:lang w:bidi="he-IL"/>
        </w:rPr>
        <w:t>מצד שני, ניתן לטפל בפסולת זו ביעילות באמצעות קומפוסטציה או עיכול אנאירובי לייצור דשנים וביוגז.</w:t>
      </w:r>
    </w:p>
    <w:p w14:paraId="0594FF2D" w14:textId="77777777" w:rsidR="00A470CA" w:rsidRPr="00A470CA" w:rsidRDefault="00A470CA" w:rsidP="00881B3C">
      <w:pPr>
        <w:jc w:val="right"/>
        <w:rPr>
          <w:rtl/>
          <w:lang w:bidi="he-IL"/>
        </w:rPr>
      </w:pPr>
      <w:r w:rsidRPr="00A470CA">
        <w:rPr>
          <w:rtl/>
          <w:lang w:bidi="he-IL"/>
        </w:rPr>
        <w:t>סוגיית בזבוז המזון חריפה במיוחד.</w:t>
      </w:r>
    </w:p>
    <w:p w14:paraId="400E05B0" w14:textId="77777777" w:rsidR="00A470CA" w:rsidRPr="00A470CA" w:rsidRDefault="00A470CA" w:rsidP="00881B3C">
      <w:pPr>
        <w:jc w:val="right"/>
        <w:rPr>
          <w:rtl/>
          <w:lang w:bidi="he-IL"/>
        </w:rPr>
      </w:pPr>
      <w:r w:rsidRPr="00A470CA">
        <w:rPr>
          <w:rtl/>
          <w:lang w:bidi="he-IL"/>
        </w:rPr>
        <w:t>לפי דוח משנת 2023, ישראל השליכה 2.6 מיליון טון מזון, מתוכם 1.2 מיליון טון היו ראויים למאכל.</w:t>
      </w:r>
    </w:p>
    <w:p w14:paraId="74FD0E72" w14:textId="77777777" w:rsidR="00A470CA" w:rsidRPr="00A470CA" w:rsidRDefault="00A470CA" w:rsidP="00881B3C">
      <w:pPr>
        <w:jc w:val="right"/>
        <w:rPr>
          <w:rtl/>
          <w:lang w:bidi="he-IL"/>
        </w:rPr>
      </w:pPr>
      <w:r w:rsidRPr="00A470CA">
        <w:rPr>
          <w:rtl/>
          <w:lang w:bidi="he-IL"/>
        </w:rPr>
        <w:t>זה מייצג כ-38% מכלל המזון המיוצר וגורם להפסד כלכלי מוערך של 24.3 מיליארד ש"ח.</w:t>
      </w:r>
    </w:p>
    <w:p w14:paraId="2B201FA1" w14:textId="77777777" w:rsidR="00A470CA" w:rsidRPr="00A470CA" w:rsidRDefault="00A470CA" w:rsidP="00881B3C">
      <w:pPr>
        <w:jc w:val="right"/>
        <w:rPr>
          <w:rtl/>
          <w:lang w:bidi="he-IL"/>
        </w:rPr>
      </w:pPr>
      <w:r w:rsidRPr="00A470CA">
        <w:rPr>
          <w:rtl/>
          <w:lang w:bidi="he-IL"/>
        </w:rPr>
        <w:t xml:space="preserve">החלק הנותר של </w:t>
      </w:r>
      <w:r w:rsidRPr="00A470CA">
        <w:rPr>
          <w:lang/>
        </w:rPr>
        <w:t>MSW</w:t>
      </w:r>
      <w:r w:rsidRPr="00A470CA">
        <w:rPr>
          <w:rtl/>
          <w:lang w:bidi="he-IL"/>
        </w:rPr>
        <w:t xml:space="preserve"> מורכב מחומרים יבשים הניתנים למיחזור, כגון נייר וקרטון (כ-17%), פלסטיק (13–15%) וחומרים אחרים.</w:t>
      </w:r>
    </w:p>
    <w:p w14:paraId="0A6A32D7" w14:textId="77777777" w:rsidR="00A470CA" w:rsidRPr="00A470CA" w:rsidRDefault="00A470CA" w:rsidP="00881B3C">
      <w:pPr>
        <w:jc w:val="right"/>
        <w:rPr>
          <w:rtl/>
          <w:lang w:bidi="he-IL"/>
        </w:rPr>
      </w:pPr>
      <w:r w:rsidRPr="00A470CA">
        <w:rPr>
          <w:rtl/>
          <w:lang w:bidi="he-IL"/>
        </w:rPr>
        <w:t>שיעור המיחזור בישראל מראה מגמה איטית אך חיובית.</w:t>
      </w:r>
    </w:p>
    <w:p w14:paraId="272D234C" w14:textId="77777777" w:rsidR="00A470CA" w:rsidRPr="00A470CA" w:rsidRDefault="00A470CA" w:rsidP="00881B3C">
      <w:pPr>
        <w:jc w:val="right"/>
        <w:rPr>
          <w:rtl/>
          <w:lang w:bidi="he-IL"/>
        </w:rPr>
      </w:pPr>
      <w:r w:rsidRPr="00A470CA">
        <w:rPr>
          <w:rtl/>
          <w:lang w:bidi="he-IL"/>
        </w:rPr>
        <w:t xml:space="preserve">לפי נתוני </w:t>
      </w:r>
      <w:r w:rsidRPr="00A470CA">
        <w:rPr>
          <w:lang/>
        </w:rPr>
        <w:t>UNFCCC</w:t>
      </w:r>
      <w:r w:rsidRPr="00A470CA">
        <w:rPr>
          <w:rtl/>
          <w:lang w:bidi="he-IL"/>
        </w:rPr>
        <w:t>, שיעור המיחזור הכולל עלה מ-19% בשנת 2015 ל-24% בשנת 2022.</w:t>
      </w:r>
    </w:p>
    <w:p w14:paraId="09AFCF23" w14:textId="77777777" w:rsidR="00A470CA" w:rsidRPr="00A470CA" w:rsidRDefault="00A470CA" w:rsidP="00881B3C">
      <w:pPr>
        <w:jc w:val="right"/>
        <w:rPr>
          <w:rtl/>
          <w:lang w:bidi="he-IL"/>
        </w:rPr>
      </w:pPr>
      <w:r w:rsidRPr="00A470CA">
        <w:rPr>
          <w:rtl/>
          <w:lang w:bidi="he-IL"/>
        </w:rPr>
        <w:t xml:space="preserve">עם זאת, מקורות אחרים, כולל דוחות </w:t>
      </w:r>
      <w:r w:rsidRPr="00A470CA">
        <w:rPr>
          <w:lang/>
        </w:rPr>
        <w:t>OECD</w:t>
      </w:r>
      <w:r w:rsidRPr="00A470CA">
        <w:rPr>
          <w:rtl/>
          <w:lang w:bidi="he-IL"/>
        </w:rPr>
        <w:t xml:space="preserve"> והמשרד להג"ס, מצביעים לעיתים קרובות על רמה סטטית של סביב 20% עבור </w:t>
      </w:r>
      <w:r w:rsidRPr="00A470CA">
        <w:rPr>
          <w:lang/>
        </w:rPr>
        <w:t>MSW</w:t>
      </w:r>
      <w:r w:rsidRPr="00A470CA">
        <w:rPr>
          <w:rtl/>
          <w:lang w:bidi="he-IL"/>
        </w:rPr>
        <w:t>.</w:t>
      </w:r>
    </w:p>
    <w:p w14:paraId="38AA31DB" w14:textId="77777777" w:rsidR="00A470CA" w:rsidRPr="00A470CA" w:rsidRDefault="00A470CA" w:rsidP="00881B3C">
      <w:pPr>
        <w:jc w:val="right"/>
        <w:rPr>
          <w:rtl/>
          <w:lang w:bidi="he-IL"/>
        </w:rPr>
      </w:pPr>
      <w:r w:rsidRPr="00A470CA">
        <w:rPr>
          <w:rtl/>
          <w:lang w:bidi="he-IL"/>
        </w:rPr>
        <w:t>אי-התאמה זו עשויה לנבוע ממתודולוגיות חישוב שונות והכללה של זרמי פסולת שונים.</w:t>
      </w:r>
    </w:p>
    <w:p w14:paraId="7447649D" w14:textId="77777777" w:rsidR="00A470CA" w:rsidRPr="00A470CA" w:rsidRDefault="00A470CA" w:rsidP="00881B3C">
      <w:pPr>
        <w:jc w:val="right"/>
        <w:rPr>
          <w:rtl/>
          <w:lang w:bidi="he-IL"/>
        </w:rPr>
      </w:pPr>
      <w:r w:rsidRPr="00A470CA">
        <w:rPr>
          <w:rtl/>
          <w:lang w:bidi="he-IL"/>
        </w:rPr>
        <w:t>למרות התקדמות מסוימת, ישראל מפגרת משמעותית אחרי מדינות אירופיות רבות, שבהן שיעור מיחזור ה-</w:t>
      </w:r>
      <w:r w:rsidRPr="00A470CA">
        <w:rPr>
          <w:lang/>
        </w:rPr>
        <w:t>MSW</w:t>
      </w:r>
      <w:r w:rsidRPr="00A470CA">
        <w:rPr>
          <w:rtl/>
          <w:lang w:bidi="he-IL"/>
        </w:rPr>
        <w:t xml:space="preserve"> הממוצע הוא 48%.</w:t>
      </w:r>
    </w:p>
    <w:p w14:paraId="71EBD4DE" w14:textId="77777777" w:rsidR="00A470CA" w:rsidRPr="00A470CA" w:rsidRDefault="00A470CA" w:rsidP="00881B3C">
      <w:pPr>
        <w:jc w:val="right"/>
        <w:rPr>
          <w:rtl/>
          <w:lang w:bidi="he-IL"/>
        </w:rPr>
      </w:pPr>
      <w:r w:rsidRPr="00A470CA">
        <w:rPr>
          <w:rtl/>
          <w:lang w:bidi="he-IL"/>
        </w:rPr>
        <w:t>ממשלת ישראל הציבה יעדים שאפתניים במסגרת האסטרטגיה לכלכלת פסולת בת-קיימא (2021–2030) —</w:t>
      </w:r>
    </w:p>
    <w:p w14:paraId="7F522FF9" w14:textId="77777777" w:rsidR="00A470CA" w:rsidRPr="00A470CA" w:rsidRDefault="00A470CA" w:rsidP="00881B3C">
      <w:pPr>
        <w:jc w:val="right"/>
        <w:rPr>
          <w:rtl/>
          <w:lang w:bidi="he-IL"/>
        </w:rPr>
      </w:pPr>
      <w:r w:rsidRPr="00A470CA">
        <w:rPr>
          <w:rtl/>
          <w:lang w:bidi="he-IL"/>
        </w:rPr>
        <w:t>להעלות את שיעור מיחזור ה-</w:t>
      </w:r>
      <w:r w:rsidRPr="00A470CA">
        <w:rPr>
          <w:lang/>
        </w:rPr>
        <w:t>MSW</w:t>
      </w:r>
      <w:r w:rsidRPr="00A470CA">
        <w:rPr>
          <w:rtl/>
          <w:lang w:bidi="he-IL"/>
        </w:rPr>
        <w:t xml:space="preserve"> ל-54% ולהפחית את חלק ההטמנה ל-20% עד שנת 2030.</w:t>
      </w:r>
    </w:p>
    <w:p w14:paraId="0F074FE2" w14:textId="77777777" w:rsidR="00A470CA" w:rsidRPr="00A470CA" w:rsidRDefault="00A470CA" w:rsidP="00881B3C">
      <w:pPr>
        <w:jc w:val="right"/>
        <w:rPr>
          <w:rtl/>
          <w:lang w:bidi="he-IL"/>
        </w:rPr>
      </w:pPr>
      <w:r w:rsidRPr="00A470CA">
        <w:rPr>
          <w:rtl/>
          <w:lang w:bidi="he-IL"/>
        </w:rPr>
        <w:t>השגת יעדים אלו תדרוש השקעה ניכרת בתשתיות מיון ומיחזור, יישום תמריצים כלכליים יעילים כגון שיטת "שלם כפי שתשליך" (</w:t>
      </w:r>
      <w:r w:rsidRPr="00A470CA">
        <w:rPr>
          <w:lang/>
        </w:rPr>
        <w:t>PAYT</w:t>
      </w:r>
      <w:r w:rsidRPr="00A470CA">
        <w:rPr>
          <w:rtl/>
          <w:lang w:bidi="he-IL"/>
        </w:rPr>
        <w:t>), והרחבת תוכניות איסוף מופרד במקור.</w:t>
      </w:r>
    </w:p>
    <w:p w14:paraId="26903E49" w14:textId="77777777" w:rsidR="00A470CA" w:rsidRPr="00A470CA" w:rsidRDefault="00A470CA" w:rsidP="00881B3C">
      <w:pPr>
        <w:jc w:val="right"/>
        <w:rPr>
          <w:rtl/>
          <w:lang w:bidi="he-IL"/>
        </w:rPr>
      </w:pPr>
      <w:r w:rsidRPr="00A470CA">
        <w:rPr>
          <w:b/>
          <w:bCs/>
          <w:rtl/>
          <w:lang w:bidi="he-IL"/>
        </w:rPr>
        <w:t>ניהול זרמי פסולת ספציפיים</w:t>
      </w:r>
    </w:p>
    <w:p w14:paraId="06B23E4E" w14:textId="77777777" w:rsidR="00A470CA" w:rsidRPr="00A470CA" w:rsidRDefault="00A470CA" w:rsidP="00881B3C">
      <w:pPr>
        <w:jc w:val="right"/>
        <w:rPr>
          <w:rtl/>
          <w:lang w:bidi="he-IL"/>
        </w:rPr>
      </w:pPr>
      <w:r w:rsidRPr="00A470CA">
        <w:rPr>
          <w:b/>
          <w:bCs/>
          <w:rtl/>
          <w:lang w:bidi="he-IL"/>
        </w:rPr>
        <w:t>פסולת תעשייתית ומסוכנת</w:t>
      </w:r>
    </w:p>
    <w:p w14:paraId="7F0CEA42" w14:textId="77777777" w:rsidR="00A470CA" w:rsidRPr="00A470CA" w:rsidRDefault="00A470CA" w:rsidP="00881B3C">
      <w:pPr>
        <w:jc w:val="right"/>
        <w:rPr>
          <w:rtl/>
          <w:lang w:bidi="he-IL"/>
        </w:rPr>
      </w:pPr>
      <w:r w:rsidRPr="00A470CA">
        <w:rPr>
          <w:rtl/>
          <w:lang w:bidi="he-IL"/>
        </w:rPr>
        <w:t>ניהול פסולת תעשייתית ומסוכנת מייצג אתגר נפרד ומורכב הדורש תשתיות ייעודיות ורגולציה מחמירה.</w:t>
      </w:r>
    </w:p>
    <w:p w14:paraId="2D83E176" w14:textId="77777777" w:rsidR="00A470CA" w:rsidRPr="00A470CA" w:rsidRDefault="00A470CA" w:rsidP="00881B3C">
      <w:pPr>
        <w:jc w:val="right"/>
        <w:rPr>
          <w:rtl/>
          <w:lang w:bidi="he-IL"/>
        </w:rPr>
      </w:pPr>
      <w:r w:rsidRPr="00A470CA">
        <w:rPr>
          <w:rtl/>
          <w:lang w:bidi="he-IL"/>
        </w:rPr>
        <w:t>היסטורית, הנתונים על סוגי פסולת אלו בישראל היו פחות שיטתיים בהשוואה ל-</w:t>
      </w:r>
      <w:r w:rsidRPr="00A470CA">
        <w:rPr>
          <w:lang/>
        </w:rPr>
        <w:t>MSW</w:t>
      </w:r>
      <w:r w:rsidRPr="00A470CA">
        <w:rPr>
          <w:rtl/>
          <w:lang w:bidi="he-IL"/>
        </w:rPr>
        <w:t>.</w:t>
      </w:r>
    </w:p>
    <w:p w14:paraId="376D2C88" w14:textId="77777777" w:rsidR="00A470CA" w:rsidRPr="00A470CA" w:rsidRDefault="00A470CA" w:rsidP="00881B3C">
      <w:pPr>
        <w:jc w:val="right"/>
        <w:rPr>
          <w:rtl/>
          <w:lang w:bidi="he-IL"/>
        </w:rPr>
      </w:pPr>
      <w:r w:rsidRPr="00A470CA">
        <w:rPr>
          <w:rtl/>
          <w:lang w:bidi="he-IL"/>
        </w:rPr>
        <w:t>נפח ייצור הפסולת התעשייתית קשור ישירות לרמת הפעילות הכלכלית במגזר הייצור.</w:t>
      </w:r>
    </w:p>
    <w:p w14:paraId="72522DE0" w14:textId="77777777" w:rsidR="00A470CA" w:rsidRPr="00A470CA" w:rsidRDefault="00A470CA" w:rsidP="00881B3C">
      <w:pPr>
        <w:jc w:val="right"/>
        <w:rPr>
          <w:rtl/>
          <w:lang w:bidi="he-IL"/>
        </w:rPr>
      </w:pPr>
      <w:r w:rsidRPr="00A470CA">
        <w:rPr>
          <w:rtl/>
          <w:lang w:bidi="he-IL"/>
        </w:rPr>
        <w:t>לפי נתונים מאמצע שנות ה-2000, ייצור שנתי של פסולת תעשייתית היה סביב 1.4–1.6 מיליון טון, עם שיעור מיחזור גבוה משמעותית מזה של פסולת עירונית — 59.6% בממוצע.</w:t>
      </w:r>
    </w:p>
    <w:p w14:paraId="55B6EDB9" w14:textId="77777777" w:rsidR="00A470CA" w:rsidRPr="00A470CA" w:rsidRDefault="00A470CA" w:rsidP="00881B3C">
      <w:pPr>
        <w:jc w:val="right"/>
        <w:rPr>
          <w:rtl/>
          <w:lang w:bidi="he-IL"/>
        </w:rPr>
      </w:pPr>
      <w:r w:rsidRPr="00A470CA">
        <w:rPr>
          <w:rtl/>
          <w:lang w:bidi="he-IL"/>
        </w:rPr>
        <w:t>תחזיות שוק מצביעות על צפי לצמיחה במגזר ניהול הפסולת התעשייתית, המונעת הן מעלייה בייצור התעשייתי והן מרגולציות סביבתיות מחמירות יותר.</w:t>
      </w:r>
    </w:p>
    <w:p w14:paraId="65CABC14" w14:textId="77777777" w:rsidR="00A470CA" w:rsidRPr="00A470CA" w:rsidRDefault="00A470CA" w:rsidP="00881B3C">
      <w:pPr>
        <w:jc w:val="right"/>
        <w:rPr>
          <w:rtl/>
          <w:lang w:bidi="he-IL"/>
        </w:rPr>
      </w:pPr>
      <w:r w:rsidRPr="00A470CA">
        <w:rPr>
          <w:rtl/>
          <w:lang w:bidi="he-IL"/>
        </w:rPr>
        <w:t>באשר לפסולת מסוכנת, הסטטיסטיקה הקיימת לעיתים קרובות מיושנת.</w:t>
      </w:r>
    </w:p>
    <w:p w14:paraId="2D9E3E5B" w14:textId="77777777" w:rsidR="00A470CA" w:rsidRPr="00A470CA" w:rsidRDefault="00A470CA" w:rsidP="00881B3C">
      <w:pPr>
        <w:jc w:val="right"/>
        <w:rPr>
          <w:rtl/>
          <w:lang w:bidi="he-IL"/>
        </w:rPr>
      </w:pPr>
      <w:r w:rsidRPr="00A470CA">
        <w:rPr>
          <w:rtl/>
          <w:lang w:bidi="he-IL"/>
        </w:rPr>
        <w:t>דוח משנת 2006 הצביע על כך שישראל ייצרה כ-330,000 טון של פסולת מסוכנת בשנה.</w:t>
      </w:r>
    </w:p>
    <w:p w14:paraId="2ACB02E6" w14:textId="77777777" w:rsidR="00A470CA" w:rsidRPr="00A470CA" w:rsidRDefault="00A470CA" w:rsidP="00881B3C">
      <w:pPr>
        <w:jc w:val="right"/>
        <w:rPr>
          <w:rtl/>
          <w:lang w:bidi="he-IL"/>
        </w:rPr>
      </w:pPr>
      <w:r w:rsidRPr="00A470CA">
        <w:rPr>
          <w:rtl/>
          <w:lang w:bidi="he-IL"/>
        </w:rPr>
        <w:t>נתונים עדכניים יותר הם לעיתים קרובות עקיפים ומבוססים על דיווח מנהלי ולא על סקרים מקיפים, מה שעלול להוביל לאי-דיוקים בהערכות.</w:t>
      </w:r>
    </w:p>
    <w:p w14:paraId="493B033A" w14:textId="77777777" w:rsidR="00A470CA" w:rsidRPr="00A470CA" w:rsidRDefault="00A470CA" w:rsidP="00881B3C">
      <w:pPr>
        <w:jc w:val="right"/>
        <w:rPr>
          <w:rtl/>
          <w:lang w:bidi="he-IL"/>
        </w:rPr>
      </w:pPr>
      <w:r w:rsidRPr="00A470CA">
        <w:rPr>
          <w:rtl/>
          <w:lang w:bidi="he-IL"/>
        </w:rPr>
        <w:lastRenderedPageBreak/>
        <w:t>ניהול פסולת זו — כולל איסוף, שינוע, טיפול וסילוק — מבוצע במתקנים ייעודיים כגון אתר רמת חובב.</w:t>
      </w:r>
    </w:p>
    <w:p w14:paraId="77F7A175" w14:textId="77777777" w:rsidR="00A470CA" w:rsidRPr="00A470CA" w:rsidRDefault="00A470CA" w:rsidP="00881B3C">
      <w:pPr>
        <w:jc w:val="right"/>
        <w:rPr>
          <w:rtl/>
          <w:lang w:bidi="he-IL"/>
        </w:rPr>
      </w:pPr>
      <w:r w:rsidRPr="00A470CA">
        <w:rPr>
          <w:rtl/>
          <w:lang w:bidi="he-IL"/>
        </w:rPr>
        <w:t>עם זאת, בעיות של השלכה בלתי חוקית ופיקוח בלתי מספיק עדיין קיימות.</w:t>
      </w:r>
    </w:p>
    <w:p w14:paraId="71F9FA17" w14:textId="77777777" w:rsidR="00A470CA" w:rsidRPr="00A470CA" w:rsidRDefault="00A470CA" w:rsidP="00881B3C">
      <w:pPr>
        <w:jc w:val="right"/>
        <w:rPr>
          <w:rtl/>
          <w:lang w:bidi="he-IL"/>
        </w:rPr>
      </w:pPr>
      <w:r w:rsidRPr="00A470CA">
        <w:rPr>
          <w:b/>
          <w:bCs/>
          <w:rtl/>
          <w:lang w:bidi="he-IL"/>
        </w:rPr>
        <w:t>פסולת בניין והריסה (</w:t>
      </w:r>
      <w:r w:rsidRPr="00A470CA">
        <w:rPr>
          <w:b/>
          <w:bCs/>
          <w:lang/>
        </w:rPr>
        <w:t>C</w:t>
      </w:r>
      <w:r w:rsidRPr="00A470CA">
        <w:rPr>
          <w:b/>
          <w:bCs/>
          <w:rtl/>
          <w:lang w:bidi="he-IL"/>
        </w:rPr>
        <w:t>&amp;</w:t>
      </w:r>
      <w:r w:rsidRPr="00A470CA">
        <w:rPr>
          <w:b/>
          <w:bCs/>
          <w:lang/>
        </w:rPr>
        <w:t>D</w:t>
      </w:r>
      <w:r w:rsidRPr="00A470CA">
        <w:rPr>
          <w:b/>
          <w:bCs/>
          <w:rtl/>
          <w:lang w:bidi="he-IL"/>
        </w:rPr>
        <w:t>)</w:t>
      </w:r>
    </w:p>
    <w:p w14:paraId="1DFC3679" w14:textId="77777777" w:rsidR="00A470CA" w:rsidRPr="00A470CA" w:rsidRDefault="00A470CA" w:rsidP="00881B3C">
      <w:pPr>
        <w:jc w:val="right"/>
        <w:rPr>
          <w:rtl/>
          <w:lang w:bidi="he-IL"/>
        </w:rPr>
      </w:pPr>
      <w:r w:rsidRPr="00A470CA">
        <w:rPr>
          <w:rtl/>
          <w:lang w:bidi="he-IL"/>
        </w:rPr>
        <w:t>מגזר הבנייה וההריסה הוא אחד מייצרני הפסולת הגדולים בישראל.</w:t>
      </w:r>
    </w:p>
    <w:p w14:paraId="6FC28C02" w14:textId="77777777" w:rsidR="00A470CA" w:rsidRPr="00A470CA" w:rsidRDefault="00A470CA" w:rsidP="00881B3C">
      <w:pPr>
        <w:jc w:val="right"/>
        <w:rPr>
          <w:rtl/>
          <w:lang w:bidi="he-IL"/>
        </w:rPr>
      </w:pPr>
      <w:r w:rsidRPr="00A470CA">
        <w:rPr>
          <w:rtl/>
          <w:lang w:bidi="he-IL"/>
        </w:rPr>
        <w:t xml:space="preserve">בכל שנה, כ-7.5 מיליון טון של פסולת </w:t>
      </w:r>
      <w:r w:rsidRPr="00A470CA">
        <w:rPr>
          <w:lang/>
        </w:rPr>
        <w:t>C</w:t>
      </w:r>
      <w:r w:rsidRPr="00A470CA">
        <w:rPr>
          <w:rtl/>
          <w:lang w:bidi="he-IL"/>
        </w:rPr>
        <w:t>&amp;</w:t>
      </w:r>
      <w:r w:rsidRPr="00A470CA">
        <w:rPr>
          <w:lang/>
        </w:rPr>
        <w:t>D</w:t>
      </w:r>
      <w:r w:rsidRPr="00A470CA">
        <w:rPr>
          <w:rtl/>
          <w:lang w:bidi="he-IL"/>
        </w:rPr>
        <w:t xml:space="preserve"> מיוצרים ברחבי המדינה, כולל עבודות עפר.</w:t>
      </w:r>
    </w:p>
    <w:p w14:paraId="15821095" w14:textId="77777777" w:rsidR="00A470CA" w:rsidRPr="00A470CA" w:rsidRDefault="00A470CA" w:rsidP="00881B3C">
      <w:pPr>
        <w:jc w:val="right"/>
        <w:rPr>
          <w:rtl/>
          <w:lang w:bidi="he-IL"/>
        </w:rPr>
      </w:pPr>
      <w:r w:rsidRPr="00A470CA">
        <w:rPr>
          <w:rtl/>
          <w:lang w:bidi="he-IL"/>
        </w:rPr>
        <w:t>מכמות זו, בערך 3.5 מיליון טון מסווגים ישירות כפסולת בניין (בטון, לבנים, עץ, מתכות וכו').</w:t>
      </w:r>
    </w:p>
    <w:p w14:paraId="39C2CE50" w14:textId="77777777" w:rsidR="00A470CA" w:rsidRPr="00A470CA" w:rsidRDefault="00A470CA" w:rsidP="00881B3C">
      <w:pPr>
        <w:jc w:val="right"/>
        <w:rPr>
          <w:rtl/>
          <w:lang w:bidi="he-IL"/>
        </w:rPr>
      </w:pPr>
      <w:r w:rsidRPr="00A470CA">
        <w:rPr>
          <w:rtl/>
          <w:lang w:bidi="he-IL"/>
        </w:rPr>
        <w:t xml:space="preserve">ניהול פסולת </w:t>
      </w:r>
      <w:r w:rsidRPr="00A470CA">
        <w:rPr>
          <w:lang/>
        </w:rPr>
        <w:t>C</w:t>
      </w:r>
      <w:r w:rsidRPr="00A470CA">
        <w:rPr>
          <w:rtl/>
          <w:lang w:bidi="he-IL"/>
        </w:rPr>
        <w:t>&amp;</w:t>
      </w:r>
      <w:r w:rsidRPr="00A470CA">
        <w:rPr>
          <w:lang/>
        </w:rPr>
        <w:t>D</w:t>
      </w:r>
      <w:r w:rsidRPr="00A470CA">
        <w:rPr>
          <w:rtl/>
          <w:lang w:bidi="he-IL"/>
        </w:rPr>
        <w:t xml:space="preserve"> בישראל רשם התקדמות משמעותית במהלך העשור האחרון.</w:t>
      </w:r>
    </w:p>
    <w:p w14:paraId="0171B705" w14:textId="77777777" w:rsidR="00A470CA" w:rsidRPr="00A470CA" w:rsidRDefault="00A470CA" w:rsidP="00881B3C">
      <w:pPr>
        <w:jc w:val="right"/>
        <w:rPr>
          <w:rtl/>
          <w:lang w:bidi="he-IL"/>
        </w:rPr>
      </w:pPr>
      <w:r w:rsidRPr="00A470CA">
        <w:rPr>
          <w:rtl/>
          <w:lang w:bidi="he-IL"/>
        </w:rPr>
        <w:t>בשנת 2005, שיעור המיחזור לפסולת כזו היה כמעט אפס, אך עד 2009 הוא הגיע ל-62%.</w:t>
      </w:r>
    </w:p>
    <w:p w14:paraId="0286FA23" w14:textId="77777777" w:rsidR="00A470CA" w:rsidRPr="00A470CA" w:rsidRDefault="00A470CA" w:rsidP="00881B3C">
      <w:pPr>
        <w:jc w:val="right"/>
        <w:rPr>
          <w:rtl/>
          <w:lang w:bidi="he-IL"/>
        </w:rPr>
      </w:pPr>
      <w:r w:rsidRPr="00A470CA">
        <w:rPr>
          <w:rtl/>
          <w:lang w:bidi="he-IL"/>
        </w:rPr>
        <w:t>שיפור מהיר זה נבע ממדיניות ממשלתית ממוקדת להקמת תשתיות מיחזור וקידום השימוש בחומרי בנייה משניים.</w:t>
      </w:r>
    </w:p>
    <w:p w14:paraId="0F36B07D" w14:textId="77777777" w:rsidR="00A470CA" w:rsidRPr="00A470CA" w:rsidRDefault="00A470CA" w:rsidP="00881B3C">
      <w:pPr>
        <w:jc w:val="right"/>
        <w:rPr>
          <w:rtl/>
          <w:lang w:bidi="he-IL"/>
        </w:rPr>
      </w:pPr>
      <w:r w:rsidRPr="00A470CA">
        <w:rPr>
          <w:rtl/>
          <w:lang w:bidi="he-IL"/>
        </w:rPr>
        <w:t>עד שנת 2010, פעלו במדינה 8 מטמנות ייעודיות ו-9 מפעלי מיחזור לפסולת בניין.</w:t>
      </w:r>
    </w:p>
    <w:p w14:paraId="401D6AFC" w14:textId="77777777" w:rsidR="00A470CA" w:rsidRPr="00A470CA" w:rsidRDefault="00A470CA" w:rsidP="00881B3C">
      <w:pPr>
        <w:jc w:val="right"/>
        <w:rPr>
          <w:rtl/>
          <w:lang w:bidi="he-IL"/>
        </w:rPr>
      </w:pPr>
      <w:r w:rsidRPr="00A470CA">
        <w:rPr>
          <w:rtl/>
          <w:lang w:bidi="he-IL"/>
        </w:rPr>
        <w:t>למרות הישגים אלו, השלכה בלתי חוקית של פסולת בניין נותרה סוגיה חמורה.</w:t>
      </w:r>
    </w:p>
    <w:p w14:paraId="439E203F" w14:textId="77777777" w:rsidR="00A470CA" w:rsidRPr="00A470CA" w:rsidRDefault="00A470CA" w:rsidP="00881B3C">
      <w:pPr>
        <w:jc w:val="right"/>
        <w:rPr>
          <w:rtl/>
          <w:lang w:bidi="he-IL"/>
        </w:rPr>
      </w:pPr>
      <w:r w:rsidRPr="00A470CA">
        <w:rPr>
          <w:rtl/>
          <w:lang w:bidi="he-IL"/>
        </w:rPr>
        <w:t xml:space="preserve">ההערכה היא כי כ-0.9 מיליון טון של פסולת </w:t>
      </w:r>
      <w:r w:rsidRPr="00A470CA">
        <w:rPr>
          <w:lang/>
        </w:rPr>
        <w:t>C</w:t>
      </w:r>
      <w:r w:rsidRPr="00A470CA">
        <w:rPr>
          <w:rtl/>
          <w:lang w:bidi="he-IL"/>
        </w:rPr>
        <w:t>&amp;</w:t>
      </w:r>
      <w:r w:rsidRPr="00A470CA">
        <w:rPr>
          <w:lang/>
        </w:rPr>
        <w:t>D</w:t>
      </w:r>
      <w:r w:rsidRPr="00A470CA">
        <w:rPr>
          <w:rtl/>
          <w:lang w:bidi="he-IL"/>
        </w:rPr>
        <w:t xml:space="preserve"> מושלכים באופן בלתי חוקי בכל שנה, מה שפוגע בנופים ומזהם משאבי קרקע ומים.</w:t>
      </w:r>
    </w:p>
    <w:p w14:paraId="2447F930" w14:textId="77777777" w:rsidR="00A470CA" w:rsidRPr="00A470CA" w:rsidRDefault="00A470CA" w:rsidP="00881B3C">
      <w:pPr>
        <w:jc w:val="right"/>
        <w:rPr>
          <w:rtl/>
          <w:lang w:bidi="he-IL"/>
        </w:rPr>
      </w:pPr>
      <w:r w:rsidRPr="00A470CA">
        <w:rPr>
          <w:rtl/>
          <w:lang w:bidi="he-IL"/>
        </w:rPr>
        <w:t>המאבק בתופעה זו דורש אכיפת חוק חזקה יותר ויצירת תשתיות נגישות וכלכליות יותר לסילוק חוקי.</w:t>
      </w:r>
    </w:p>
    <w:p w14:paraId="782F7A47" w14:textId="77777777" w:rsidR="00A470CA" w:rsidRPr="00A470CA" w:rsidRDefault="00A470CA" w:rsidP="00881B3C">
      <w:pPr>
        <w:jc w:val="right"/>
        <w:rPr>
          <w:rtl/>
          <w:lang w:bidi="he-IL"/>
        </w:rPr>
      </w:pPr>
      <w:r w:rsidRPr="00A470CA">
        <w:rPr>
          <w:b/>
          <w:bCs/>
          <w:rtl/>
          <w:lang w:bidi="he-IL"/>
        </w:rPr>
        <w:t>פסולת אלקטרונית וזרמים אחרים</w:t>
      </w:r>
    </w:p>
    <w:p w14:paraId="5072FFCF" w14:textId="77777777" w:rsidR="00A470CA" w:rsidRPr="00A470CA" w:rsidRDefault="00A470CA" w:rsidP="00881B3C">
      <w:pPr>
        <w:jc w:val="right"/>
        <w:rPr>
          <w:rtl/>
          <w:lang w:bidi="he-IL"/>
        </w:rPr>
      </w:pPr>
      <w:r w:rsidRPr="00A470CA">
        <w:rPr>
          <w:rtl/>
          <w:lang w:bidi="he-IL"/>
        </w:rPr>
        <w:t>ניהול פסולת של ציוד חשמלי ואלקטרוני (</w:t>
      </w:r>
      <w:r w:rsidRPr="00A470CA">
        <w:rPr>
          <w:lang/>
        </w:rPr>
        <w:t>WEEE</w:t>
      </w:r>
      <w:r w:rsidRPr="00A470CA">
        <w:rPr>
          <w:rtl/>
          <w:lang w:bidi="he-IL"/>
        </w:rPr>
        <w:t xml:space="preserve"> או פסולת אלקטרונית) הופך לסוגיה דחופה יותר ויותר בשל הצריכה הגוברת של מוצרי אלקטרוניקה.</w:t>
      </w:r>
    </w:p>
    <w:p w14:paraId="66CC9884" w14:textId="77777777" w:rsidR="00A470CA" w:rsidRPr="00A470CA" w:rsidRDefault="00A470CA" w:rsidP="00881B3C">
      <w:pPr>
        <w:jc w:val="right"/>
        <w:rPr>
          <w:rtl/>
          <w:lang w:bidi="he-IL"/>
        </w:rPr>
      </w:pPr>
      <w:r w:rsidRPr="00A470CA">
        <w:rPr>
          <w:rtl/>
          <w:lang w:bidi="he-IL"/>
        </w:rPr>
        <w:t>הערכות לשנת 2010 הצביעו על כך שישראל ייצרה כ-85,000 טון של פסולת אלקטרונית בשנה, שרובה (77,500 טון) הגיעה ממשקי בית.</w:t>
      </w:r>
    </w:p>
    <w:p w14:paraId="5203E482" w14:textId="77777777" w:rsidR="00A470CA" w:rsidRPr="00A470CA" w:rsidRDefault="00A470CA" w:rsidP="00881B3C">
      <w:pPr>
        <w:jc w:val="right"/>
        <w:rPr>
          <w:rtl/>
          <w:lang w:bidi="he-IL"/>
        </w:rPr>
      </w:pPr>
      <w:r w:rsidRPr="00A470CA">
        <w:rPr>
          <w:rtl/>
          <w:lang w:bidi="he-IL"/>
        </w:rPr>
        <w:t>מכשירי חשמל ביתיים גדולים — כגון מקררים ומכונות כביסה — היוו כ-63% מכמות זו לפי משקל.</w:t>
      </w:r>
    </w:p>
    <w:p w14:paraId="7A621FEC" w14:textId="77777777" w:rsidR="00A470CA" w:rsidRPr="00A470CA" w:rsidRDefault="00A470CA" w:rsidP="00881B3C">
      <w:pPr>
        <w:jc w:val="right"/>
        <w:rPr>
          <w:rtl/>
          <w:lang w:bidi="he-IL"/>
        </w:rPr>
      </w:pPr>
      <w:r w:rsidRPr="00A470CA">
        <w:rPr>
          <w:rtl/>
          <w:lang w:bidi="he-IL"/>
        </w:rPr>
        <w:t>באותה עת, שיעור מיחזור הפסולת האלקטרונית היה נמוך — כ-11%, או בערך 1.2 ק"ג לנפש לשנה.</w:t>
      </w:r>
    </w:p>
    <w:p w14:paraId="216F92A1" w14:textId="77777777" w:rsidR="00A470CA" w:rsidRPr="00A470CA" w:rsidRDefault="00A470CA" w:rsidP="00881B3C">
      <w:pPr>
        <w:jc w:val="right"/>
        <w:rPr>
          <w:rtl/>
          <w:lang w:bidi="he-IL"/>
        </w:rPr>
      </w:pPr>
      <w:r w:rsidRPr="00A470CA">
        <w:rPr>
          <w:rtl/>
          <w:lang w:bidi="he-IL"/>
        </w:rPr>
        <w:t>מאז, אומצו צעדים חקיקתיים המבוססים על העיקרון של אחריות יצרן מורחבת (</w:t>
      </w:r>
      <w:r w:rsidRPr="00A470CA">
        <w:rPr>
          <w:lang/>
        </w:rPr>
        <w:t>EPR</w:t>
      </w:r>
      <w:r w:rsidRPr="00A470CA">
        <w:rPr>
          <w:rtl/>
          <w:lang w:bidi="he-IL"/>
        </w:rPr>
        <w:t>) כדי לעודד איסוף ומיחזור של זרם פסולת זה.</w:t>
      </w:r>
    </w:p>
    <w:p w14:paraId="5058E18F" w14:textId="77777777" w:rsidR="00A470CA" w:rsidRPr="00A470CA" w:rsidRDefault="00A470CA" w:rsidP="00881B3C">
      <w:pPr>
        <w:jc w:val="right"/>
        <w:rPr>
          <w:rtl/>
          <w:lang w:bidi="he-IL"/>
        </w:rPr>
      </w:pPr>
      <w:r w:rsidRPr="00A470CA">
        <w:rPr>
          <w:rtl/>
          <w:lang w:bidi="he-IL"/>
        </w:rPr>
        <w:t>עם זאת, סחר בלתי חוקי וייצוא של פסולת אלקטרונית — המוערך ב-50,000–64,000 טון בשנה — נותרו בעיות בלתי פתורות.</w:t>
      </w:r>
    </w:p>
    <w:p w14:paraId="7CD21831" w14:textId="77777777" w:rsidR="00A470CA" w:rsidRPr="00A470CA" w:rsidRDefault="00A470CA" w:rsidP="00881B3C">
      <w:pPr>
        <w:jc w:val="right"/>
        <w:rPr>
          <w:rtl/>
          <w:lang w:bidi="he-IL"/>
        </w:rPr>
      </w:pPr>
      <w:r w:rsidRPr="00A470CA">
        <w:rPr>
          <w:rtl/>
          <w:lang w:bidi="he-IL"/>
        </w:rPr>
        <w:t>זרמים ספציפיים אחרים, כגון אפר פחם, מראים שיעורי ניצול גבוהים: כמעט כל אפר הפחם המיוצר בתחנות כוח ממוחזר ומשמש בתעשיית הבנייה.</w:t>
      </w:r>
    </w:p>
    <w:p w14:paraId="22F70990" w14:textId="77777777" w:rsidR="00A470CA" w:rsidRPr="00A470CA" w:rsidRDefault="00A470CA" w:rsidP="00881B3C">
      <w:pPr>
        <w:jc w:val="right"/>
        <w:rPr>
          <w:rtl/>
          <w:lang w:bidi="he-IL"/>
        </w:rPr>
      </w:pPr>
      <w:r w:rsidRPr="00A470CA">
        <w:rPr>
          <w:rtl/>
          <w:lang w:bidi="he-IL"/>
        </w:rPr>
        <w:t>באשר לפסולת גינון, ההטמנה הלא מטופלת שלה נאסרה מאז 1996, ובערך 220,000 טון מעובדים מדי שנה, בעיקר לייצור קומפוסט.</w:t>
      </w:r>
    </w:p>
    <w:p w14:paraId="7A36933B" w14:textId="77777777" w:rsidR="00A470CA" w:rsidRPr="00A470CA" w:rsidRDefault="00A470CA" w:rsidP="00881B3C">
      <w:pPr>
        <w:jc w:val="right"/>
        <w:rPr>
          <w:rtl/>
          <w:lang w:bidi="he-IL"/>
        </w:rPr>
      </w:pPr>
      <w:r w:rsidRPr="00A470CA">
        <w:rPr>
          <w:b/>
          <w:bCs/>
          <w:rtl/>
          <w:lang w:bidi="he-IL"/>
        </w:rPr>
        <w:t>השוואות בינלאומיות ומיצובה של ישראל</w:t>
      </w:r>
    </w:p>
    <w:p w14:paraId="1ABB27EF" w14:textId="77777777" w:rsidR="00A470CA" w:rsidRPr="00A470CA" w:rsidRDefault="00A470CA" w:rsidP="00881B3C">
      <w:pPr>
        <w:jc w:val="right"/>
        <w:rPr>
          <w:rtl/>
          <w:lang w:bidi="he-IL"/>
        </w:rPr>
      </w:pPr>
      <w:r w:rsidRPr="00A470CA">
        <w:rPr>
          <w:rtl/>
          <w:lang w:bidi="he-IL"/>
        </w:rPr>
        <w:t>ניתוח השוואתי של מדדי ניהול פסולת מציב את ישראל בעמדה מאתגרת בזירה הבינלאומית, במיוחד בהשוואה למדינות ה-</w:t>
      </w:r>
      <w:r w:rsidRPr="00A470CA">
        <w:rPr>
          <w:lang/>
        </w:rPr>
        <w:t>OECD</w:t>
      </w:r>
      <w:r w:rsidRPr="00A470CA">
        <w:rPr>
          <w:rtl/>
          <w:lang w:bidi="he-IL"/>
        </w:rPr>
        <w:t xml:space="preserve"> והאיחוד האירופי.</w:t>
      </w:r>
    </w:p>
    <w:p w14:paraId="18F7CC13" w14:textId="77777777" w:rsidR="00A470CA" w:rsidRPr="00A470CA" w:rsidRDefault="00A470CA" w:rsidP="00881B3C">
      <w:pPr>
        <w:jc w:val="right"/>
        <w:rPr>
          <w:rtl/>
          <w:lang w:bidi="he-IL"/>
        </w:rPr>
      </w:pPr>
      <w:r w:rsidRPr="00A470CA">
        <w:rPr>
          <w:rtl/>
          <w:lang w:bidi="he-IL"/>
        </w:rPr>
        <w:lastRenderedPageBreak/>
        <w:t>המדד העיקרי שבו ישראל בולטת הוא הרמה הגבוהה של ייצור פסולת לנפש.</w:t>
      </w:r>
    </w:p>
    <w:p w14:paraId="755CBCFB" w14:textId="77777777" w:rsidR="00A470CA" w:rsidRPr="00A470CA" w:rsidRDefault="00A470CA" w:rsidP="00881B3C">
      <w:pPr>
        <w:jc w:val="right"/>
        <w:rPr>
          <w:rtl/>
          <w:lang w:bidi="he-IL"/>
        </w:rPr>
      </w:pPr>
      <w:r w:rsidRPr="00A470CA">
        <w:rPr>
          <w:rtl/>
          <w:lang w:bidi="he-IL"/>
        </w:rPr>
        <w:t>כפי שצוין קודם לכן, עם 650–691 ק"ג לאדם לשנה, ישראל חורגת מממוצע ה-</w:t>
      </w:r>
      <w:r w:rsidRPr="00A470CA">
        <w:rPr>
          <w:lang/>
        </w:rPr>
        <w:t>OECD</w:t>
      </w:r>
      <w:r w:rsidRPr="00A470CA">
        <w:rPr>
          <w:rtl/>
          <w:lang w:bidi="he-IL"/>
        </w:rPr>
        <w:t xml:space="preserve"> (534 ק"ג) ומממוצע האיחוד האירופי (511 ק"ג).</w:t>
      </w:r>
    </w:p>
    <w:p w14:paraId="01CADF5A" w14:textId="77777777" w:rsidR="00A470CA" w:rsidRPr="00A470CA" w:rsidRDefault="00A470CA" w:rsidP="00881B3C">
      <w:pPr>
        <w:jc w:val="right"/>
        <w:rPr>
          <w:rtl/>
          <w:lang w:bidi="he-IL"/>
        </w:rPr>
      </w:pPr>
      <w:r w:rsidRPr="00A470CA">
        <w:rPr>
          <w:rtl/>
          <w:lang w:bidi="he-IL"/>
        </w:rPr>
        <w:t>המדינה מדורגת בין המובילות בקטגוריה זו לצד דנמרק, נורווגיה וארצות הברית, אך בניגוד לרבות מהן, היא מדגימה מערכת טיפול בפסולת יעילה הרבה פחות.</w:t>
      </w:r>
    </w:p>
    <w:p w14:paraId="5EE71E0A" w14:textId="77777777" w:rsidR="00A470CA" w:rsidRPr="00A470CA" w:rsidRDefault="00A470CA" w:rsidP="00881B3C">
      <w:pPr>
        <w:jc w:val="right"/>
        <w:rPr>
          <w:rtl/>
          <w:lang w:bidi="he-IL"/>
        </w:rPr>
      </w:pPr>
      <w:r w:rsidRPr="00A470CA">
        <w:rPr>
          <w:rtl/>
          <w:lang w:bidi="he-IL"/>
        </w:rPr>
        <w:t>אי-התאמה זו בין ייצור פסולת גבוה לשיעורי מיחזור נמוכים מייצגת סוגיה מרכזית בתוך מערכת ניהול הפסולת של ישראל.</w:t>
      </w:r>
    </w:p>
    <w:p w14:paraId="63785520" w14:textId="77777777" w:rsidR="00A470CA" w:rsidRPr="00A470CA" w:rsidRDefault="00A470CA" w:rsidP="00881B3C">
      <w:pPr>
        <w:jc w:val="right"/>
        <w:rPr>
          <w:rtl/>
          <w:lang w:bidi="he-IL"/>
        </w:rPr>
      </w:pPr>
      <w:r w:rsidRPr="00A470CA">
        <w:rPr>
          <w:rtl/>
          <w:lang w:bidi="he-IL"/>
        </w:rPr>
        <w:t>ההיבט ההשוואתי המרכזי השני נוגע לשיטות הטיפול.</w:t>
      </w:r>
    </w:p>
    <w:p w14:paraId="1A66A842" w14:textId="77777777" w:rsidR="00A470CA" w:rsidRPr="00A470CA" w:rsidRDefault="00A470CA" w:rsidP="00881B3C">
      <w:pPr>
        <w:jc w:val="right"/>
        <w:rPr>
          <w:rtl/>
          <w:lang w:bidi="he-IL"/>
        </w:rPr>
      </w:pPr>
      <w:r w:rsidRPr="00A470CA">
        <w:rPr>
          <w:rtl/>
          <w:lang w:bidi="he-IL"/>
        </w:rPr>
        <w:t>התלות של ישראל בהטמנה (סביב 80% מה-</w:t>
      </w:r>
      <w:r w:rsidRPr="00A470CA">
        <w:rPr>
          <w:lang/>
        </w:rPr>
        <w:t>MSW</w:t>
      </w:r>
      <w:r w:rsidRPr="00A470CA">
        <w:rPr>
          <w:rtl/>
          <w:lang w:bidi="he-IL"/>
        </w:rPr>
        <w:t>) עומדת בניגוד מוחלט לפרקטיקות של מדינות אירופיות מובילות.</w:t>
      </w:r>
    </w:p>
    <w:p w14:paraId="6F51BA93" w14:textId="77777777" w:rsidR="00A470CA" w:rsidRPr="00A470CA" w:rsidRDefault="00A470CA" w:rsidP="00881B3C">
      <w:pPr>
        <w:jc w:val="right"/>
        <w:rPr>
          <w:rtl/>
          <w:lang w:bidi="he-IL"/>
        </w:rPr>
      </w:pPr>
      <w:r w:rsidRPr="00A470CA">
        <w:rPr>
          <w:rtl/>
          <w:lang w:bidi="he-IL"/>
        </w:rPr>
        <w:t>באיחוד האירופי, החלק הממוצע של ההטמנה ירד מ-61% ב-1995 ל-22% ב-2023.</w:t>
      </w:r>
    </w:p>
    <w:p w14:paraId="2D6F87FF" w14:textId="77777777" w:rsidR="00A470CA" w:rsidRPr="00A470CA" w:rsidRDefault="00A470CA" w:rsidP="00881B3C">
      <w:pPr>
        <w:jc w:val="right"/>
        <w:rPr>
          <w:rtl/>
          <w:lang w:bidi="he-IL"/>
        </w:rPr>
      </w:pPr>
      <w:r w:rsidRPr="00A470CA">
        <w:rPr>
          <w:rtl/>
          <w:lang w:bidi="he-IL"/>
        </w:rPr>
        <w:t xml:space="preserve">מדינות כגון גרמניה, שוודיה ואוסטריה חיסלו למעשה את ההטמנה הישירה של </w:t>
      </w:r>
      <w:r w:rsidRPr="00A470CA">
        <w:rPr>
          <w:lang/>
        </w:rPr>
        <w:t>MSW</w:t>
      </w:r>
      <w:r w:rsidRPr="00A470CA">
        <w:rPr>
          <w:rtl/>
          <w:lang w:bidi="he-IL"/>
        </w:rPr>
        <w:t xml:space="preserve"> לא מטופל, ושולחות פחות מ-5% מהפסולת למטמנות.</w:t>
      </w:r>
    </w:p>
    <w:p w14:paraId="2AC11F60" w14:textId="77777777" w:rsidR="00A470CA" w:rsidRPr="00A470CA" w:rsidRDefault="00A470CA" w:rsidP="00881B3C">
      <w:pPr>
        <w:jc w:val="right"/>
        <w:rPr>
          <w:rtl/>
          <w:lang w:bidi="he-IL"/>
        </w:rPr>
      </w:pPr>
      <w:r w:rsidRPr="00A470CA">
        <w:rPr>
          <w:rtl/>
          <w:lang w:bidi="he-IL"/>
        </w:rPr>
        <w:t>במקום זאת, הן מפעילות גישה משולבת הכוללת שיעורי מיחזור גבוהים (מעל 50%), קומפוסטציה של פסולת אורגנית והשבת אנרגיה מפסולת (</w:t>
      </w:r>
      <w:r w:rsidRPr="00A470CA">
        <w:rPr>
          <w:lang/>
        </w:rPr>
        <w:t>incineration</w:t>
      </w:r>
      <w:r w:rsidRPr="00A470CA">
        <w:rPr>
          <w:rtl/>
          <w:lang w:bidi="he-IL"/>
        </w:rPr>
        <w:t>).</w:t>
      </w:r>
    </w:p>
    <w:p w14:paraId="4DDD6244" w14:textId="77777777" w:rsidR="00A470CA" w:rsidRPr="00A470CA" w:rsidRDefault="00A470CA" w:rsidP="00881B3C">
      <w:pPr>
        <w:jc w:val="right"/>
        <w:rPr>
          <w:rtl/>
          <w:lang w:bidi="he-IL"/>
        </w:rPr>
      </w:pPr>
      <w:r w:rsidRPr="00A470CA">
        <w:rPr>
          <w:rtl/>
          <w:lang w:bidi="he-IL"/>
        </w:rPr>
        <w:t>לעומת זאת, לישראל חסרה תשתית מספקת להשבת אנרגיה, ושיעור המיחזור שלה (סביב 20–24%) מפגר הרחק מאחורי ממוצע האיחוד האירופי (48%).</w:t>
      </w:r>
    </w:p>
    <w:p w14:paraId="410FB3FA" w14:textId="77777777" w:rsidR="00A470CA" w:rsidRPr="00A470CA" w:rsidRDefault="00A470CA" w:rsidP="00881B3C">
      <w:pPr>
        <w:jc w:val="right"/>
        <w:rPr>
          <w:rtl/>
          <w:lang w:bidi="he-IL"/>
        </w:rPr>
      </w:pPr>
      <w:r w:rsidRPr="00A470CA">
        <w:rPr>
          <w:rtl/>
          <w:lang w:bidi="he-IL"/>
        </w:rPr>
        <w:t>לדוגמה, מיחזור פסולת פלסטיק בישראל עומד על 6–7% בלבד, בעוד השאר נשלח למטמנות.</w:t>
      </w:r>
    </w:p>
    <w:p w14:paraId="12785F88" w14:textId="77777777" w:rsidR="00A470CA" w:rsidRPr="00A470CA" w:rsidRDefault="00A470CA" w:rsidP="00881B3C">
      <w:pPr>
        <w:jc w:val="right"/>
        <w:rPr>
          <w:rtl/>
          <w:lang w:bidi="he-IL"/>
        </w:rPr>
      </w:pPr>
      <w:r w:rsidRPr="00A470CA">
        <w:rPr>
          <w:rtl/>
          <w:lang w:bidi="he-IL"/>
        </w:rPr>
        <w:t>הבדלים סטטיסטיים אלו ממחישים את הפיגור של ישראל במעבר לכלכלה מעגלית.</w:t>
      </w:r>
    </w:p>
    <w:p w14:paraId="2EF5927D" w14:textId="77777777" w:rsidR="00A470CA" w:rsidRPr="00A470CA" w:rsidRDefault="00A470CA" w:rsidP="00881B3C">
      <w:pPr>
        <w:jc w:val="right"/>
        <w:rPr>
          <w:rtl/>
          <w:lang w:bidi="he-IL"/>
        </w:rPr>
      </w:pPr>
      <w:r w:rsidRPr="00A470CA">
        <w:rPr>
          <w:rtl/>
          <w:lang w:bidi="he-IL"/>
        </w:rPr>
        <w:t>בעוד אירופה הציגה ויישמה בהצלחה דירקטיבות הקובעות יעדי מיחזור חובה וכלים כלכליים כגון היטלי הטמנה גבוהים, הצעדים של ישראל היו איטיים בפיתוחם או יעילים באופן חלקי בלבד.</w:t>
      </w:r>
    </w:p>
    <w:p w14:paraId="1E019416" w14:textId="77777777" w:rsidR="00A470CA" w:rsidRPr="00A470CA" w:rsidRDefault="00A470CA" w:rsidP="00881B3C">
      <w:pPr>
        <w:jc w:val="right"/>
        <w:rPr>
          <w:rtl/>
          <w:lang w:bidi="he-IL"/>
        </w:rPr>
      </w:pPr>
      <w:r w:rsidRPr="00A470CA">
        <w:rPr>
          <w:rtl/>
          <w:lang w:bidi="he-IL"/>
        </w:rPr>
        <w:t>למשל, למרות שלישראל יש היטל הטמנה, מומחי ה-</w:t>
      </w:r>
      <w:r w:rsidRPr="00A470CA">
        <w:rPr>
          <w:lang/>
        </w:rPr>
        <w:t>OECD</w:t>
      </w:r>
      <w:r w:rsidRPr="00A470CA">
        <w:rPr>
          <w:rtl/>
          <w:lang w:bidi="he-IL"/>
        </w:rPr>
        <w:t xml:space="preserve"> מציינים כי שיעורו נמוך מדי כדי לשנות משמעותית את התמריצים הכלכליים לטובת מיחזור.</w:t>
      </w:r>
    </w:p>
    <w:p w14:paraId="3D9ADF31" w14:textId="77777777" w:rsidR="00A470CA" w:rsidRPr="00A470CA" w:rsidRDefault="00A470CA" w:rsidP="00881B3C">
      <w:pPr>
        <w:jc w:val="right"/>
        <w:rPr>
          <w:rtl/>
          <w:lang w:bidi="he-IL"/>
        </w:rPr>
      </w:pPr>
      <w:r w:rsidRPr="00A470CA">
        <w:rPr>
          <w:rtl/>
          <w:lang w:bidi="he-IL"/>
        </w:rPr>
        <w:t>לפיכך, השוואות בינלאומיות מצביעות בבירור על הצורך ברפורמות מבניות מואצות במגזר ניהול הפסולת של ישראל כדי להגיע לסטנדרטים שנקבעו במדינות מפותחות אחרות.</w:t>
      </w:r>
    </w:p>
    <w:p w14:paraId="79713469" w14:textId="77777777" w:rsidR="00A470CA" w:rsidRPr="00A470CA" w:rsidRDefault="00A470CA" w:rsidP="00881B3C">
      <w:pPr>
        <w:jc w:val="right"/>
        <w:rPr>
          <w:rtl/>
          <w:lang w:bidi="he-IL"/>
        </w:rPr>
      </w:pPr>
      <w:r w:rsidRPr="00A470CA">
        <w:rPr>
          <w:b/>
          <w:bCs/>
          <w:rtl/>
          <w:lang w:bidi="he-IL"/>
        </w:rPr>
        <w:t>היבטים אזוריים וניהול פסולת בערים גדולות</w:t>
      </w:r>
    </w:p>
    <w:p w14:paraId="06F4A9A4" w14:textId="77777777" w:rsidR="00A470CA" w:rsidRPr="00A470CA" w:rsidRDefault="00A470CA" w:rsidP="00881B3C">
      <w:pPr>
        <w:jc w:val="right"/>
        <w:rPr>
          <w:rtl/>
          <w:lang w:bidi="he-IL"/>
        </w:rPr>
      </w:pPr>
      <w:r w:rsidRPr="00A470CA">
        <w:rPr>
          <w:rtl/>
          <w:lang w:bidi="he-IL"/>
        </w:rPr>
        <w:t>מערכת ניהול הפסולת בישראל היא מבוזרת במידה רבה, כאשר האחריות לאיסוף וסילוק ראשוני מוטלת על הרשויות המקומיות.</w:t>
      </w:r>
    </w:p>
    <w:p w14:paraId="731CB80A" w14:textId="77777777" w:rsidR="00A470CA" w:rsidRPr="00A470CA" w:rsidRDefault="00A470CA" w:rsidP="00881B3C">
      <w:pPr>
        <w:jc w:val="right"/>
        <w:rPr>
          <w:rtl/>
          <w:lang w:bidi="he-IL"/>
        </w:rPr>
      </w:pPr>
      <w:r w:rsidRPr="00A470CA">
        <w:rPr>
          <w:rtl/>
          <w:lang w:bidi="he-IL"/>
        </w:rPr>
        <w:t>כתוצאה מכך, ביצועי המערכת יכולים להשתנות משמעותית לפי אזור ורשות מקומית.</w:t>
      </w:r>
    </w:p>
    <w:p w14:paraId="2FCD5211" w14:textId="77777777" w:rsidR="00A470CA" w:rsidRPr="00A470CA" w:rsidRDefault="00A470CA" w:rsidP="00881B3C">
      <w:pPr>
        <w:jc w:val="right"/>
        <w:rPr>
          <w:rtl/>
          <w:lang w:bidi="he-IL"/>
        </w:rPr>
      </w:pPr>
      <w:r w:rsidRPr="00A470CA">
        <w:rPr>
          <w:rtl/>
          <w:lang w:bidi="he-IL"/>
        </w:rPr>
        <w:t>ריכוזים עירוניים גדולים כגון תל אביב, ירושלים וחיפה הם מייצרי הפסולת העיקריים במדינה ומתמודדים עם האתגרים החריפים ביותר.</w:t>
      </w:r>
    </w:p>
    <w:p w14:paraId="72D22885" w14:textId="77777777" w:rsidR="00A470CA" w:rsidRPr="00A470CA" w:rsidRDefault="00A470CA" w:rsidP="00881B3C">
      <w:pPr>
        <w:jc w:val="right"/>
        <w:rPr>
          <w:rtl/>
          <w:lang w:bidi="he-IL"/>
        </w:rPr>
      </w:pPr>
      <w:r w:rsidRPr="00A470CA">
        <w:rPr>
          <w:rtl/>
          <w:lang w:bidi="he-IL"/>
        </w:rPr>
        <w:t>למרות שסטטיסטיקה מפורטת ברמת העיר מוגבלת במקורות הקיימים, מגמות לאומיות מושפעות רבות מהתנאים במטרופולינים אלו.</w:t>
      </w:r>
    </w:p>
    <w:p w14:paraId="03696810" w14:textId="77777777" w:rsidR="00A470CA" w:rsidRPr="00A470CA" w:rsidRDefault="00A470CA" w:rsidP="00881B3C">
      <w:pPr>
        <w:jc w:val="right"/>
        <w:rPr>
          <w:rtl/>
          <w:lang w:bidi="he-IL"/>
        </w:rPr>
      </w:pPr>
      <w:r w:rsidRPr="00A470CA">
        <w:rPr>
          <w:rtl/>
          <w:lang w:bidi="he-IL"/>
        </w:rPr>
        <w:t>צפיפות אוכלוסין גבוהה, פעילות מסחרית ותעשייתית אינטנסיבית וזחילה עירונית תורמים לנפחי פסולת גדולים, יוצרים אתגרים לוגיסטיים ומגבירים את הלחץ על המטמנות.</w:t>
      </w:r>
    </w:p>
    <w:p w14:paraId="7DC9D718" w14:textId="77777777" w:rsidR="00A470CA" w:rsidRPr="00A470CA" w:rsidRDefault="00A470CA" w:rsidP="00881B3C">
      <w:pPr>
        <w:jc w:val="right"/>
        <w:rPr>
          <w:rtl/>
          <w:lang w:bidi="he-IL"/>
        </w:rPr>
      </w:pPr>
      <w:r w:rsidRPr="00A470CA">
        <w:rPr>
          <w:rtl/>
          <w:lang w:bidi="he-IL"/>
        </w:rPr>
        <w:lastRenderedPageBreak/>
        <w:t>דוחות מצביעים על כך שמהאזורים העירוניים מופקים 60–70% מכלל ה-</w:t>
      </w:r>
      <w:r w:rsidRPr="00A470CA">
        <w:rPr>
          <w:lang/>
        </w:rPr>
        <w:t>MSW</w:t>
      </w:r>
      <w:r w:rsidRPr="00A470CA">
        <w:rPr>
          <w:rtl/>
          <w:lang w:bidi="he-IL"/>
        </w:rPr>
        <w:t xml:space="preserve"> בישראל.</w:t>
      </w:r>
    </w:p>
    <w:p w14:paraId="434DB725" w14:textId="77777777" w:rsidR="00A470CA" w:rsidRPr="00A470CA" w:rsidRDefault="00A470CA" w:rsidP="00881B3C">
      <w:pPr>
        <w:jc w:val="right"/>
        <w:rPr>
          <w:rtl/>
          <w:lang w:bidi="he-IL"/>
        </w:rPr>
      </w:pPr>
      <w:r w:rsidRPr="00A470CA">
        <w:rPr>
          <w:rtl/>
          <w:lang w:bidi="he-IL"/>
        </w:rPr>
        <w:t>חיפה, כמרכז תעשייתי מרכזי, מתמודדת עם אתגרים נוספים הקשורים לניהול פסולת תעשייתית ומסוכנת.</w:t>
      </w:r>
    </w:p>
    <w:p w14:paraId="1777D0FF" w14:textId="77777777" w:rsidR="00A470CA" w:rsidRPr="00A470CA" w:rsidRDefault="00A470CA" w:rsidP="00881B3C">
      <w:pPr>
        <w:jc w:val="right"/>
        <w:rPr>
          <w:rtl/>
          <w:lang w:bidi="he-IL"/>
        </w:rPr>
      </w:pPr>
      <w:r w:rsidRPr="00A470CA">
        <w:rPr>
          <w:rtl/>
          <w:lang w:bidi="he-IL"/>
        </w:rPr>
        <w:t>תל אביב, בהיותה המרכז הכלכלי והתרבותי של המדינה, מתאפיינת ברמות צריכה גבוהות ובעקבותיהן בייצור משמעותי של פסולת ביתית ומסחרית.</w:t>
      </w:r>
    </w:p>
    <w:p w14:paraId="6A999635" w14:textId="77777777" w:rsidR="00A470CA" w:rsidRPr="00A470CA" w:rsidRDefault="00A470CA" w:rsidP="00881B3C">
      <w:pPr>
        <w:jc w:val="right"/>
        <w:rPr>
          <w:rtl/>
          <w:lang w:bidi="he-IL"/>
        </w:rPr>
      </w:pPr>
      <w:r w:rsidRPr="00A470CA">
        <w:rPr>
          <w:rtl/>
          <w:lang w:bidi="he-IL"/>
        </w:rPr>
        <w:t>ירושלים, עם אוכלוסייתה הגדולה וזרימת התיירים, חווה גם היא לחץ חזק על מערכת ניהול הפסולת שלה.</w:t>
      </w:r>
    </w:p>
    <w:p w14:paraId="21246BB6" w14:textId="77777777" w:rsidR="00A470CA" w:rsidRPr="00A470CA" w:rsidRDefault="00A470CA" w:rsidP="00881B3C">
      <w:pPr>
        <w:jc w:val="right"/>
        <w:rPr>
          <w:rtl/>
          <w:lang w:bidi="he-IL"/>
        </w:rPr>
      </w:pPr>
      <w:r w:rsidRPr="00A470CA">
        <w:rPr>
          <w:rtl/>
          <w:lang w:bidi="he-IL"/>
        </w:rPr>
        <w:t>בעוד כמה ערים גדולות יישמו פרויקטים מתקדמים של פיילוט לאיסוף מופרד או מיחזור, התמונה הכוללת משקפת סוגיה לאומית: הדומיננטיות של ההטמנה וחוסר בתשתיות מיון ומיחזור מספקות.</w:t>
      </w:r>
    </w:p>
    <w:p w14:paraId="0D44F3A5" w14:textId="77777777" w:rsidR="00A470CA" w:rsidRPr="00A470CA" w:rsidRDefault="00A470CA" w:rsidP="00881B3C">
      <w:pPr>
        <w:jc w:val="right"/>
        <w:rPr>
          <w:rtl/>
          <w:lang w:bidi="he-IL"/>
        </w:rPr>
      </w:pPr>
      <w:r w:rsidRPr="00A470CA">
        <w:rPr>
          <w:rtl/>
          <w:lang w:bidi="he-IL"/>
        </w:rPr>
        <w:t>המחסור בתחנות מיון אזוריות ומפעלי מיחזור גורם לכך שגם פסולת שנאספה בנפרד מוצאת את עצמה לעיתים קרובות מעורבבת ונשלחת למטמנות.</w:t>
      </w:r>
    </w:p>
    <w:p w14:paraId="2943C235" w14:textId="77777777" w:rsidR="00A470CA" w:rsidRPr="00A470CA" w:rsidRDefault="00A470CA" w:rsidP="00881B3C">
      <w:pPr>
        <w:jc w:val="right"/>
        <w:rPr>
          <w:rtl/>
          <w:lang w:bidi="he-IL"/>
        </w:rPr>
      </w:pPr>
      <w:r w:rsidRPr="00A470CA">
        <w:rPr>
          <w:b/>
          <w:bCs/>
          <w:rtl/>
          <w:lang w:bidi="he-IL"/>
        </w:rPr>
        <w:t>תחזיות ויעדים אסטרטגיים עד 2025 ומעבר לה</w:t>
      </w:r>
    </w:p>
    <w:p w14:paraId="277E26C0" w14:textId="77777777" w:rsidR="00A470CA" w:rsidRPr="00A470CA" w:rsidRDefault="00A470CA" w:rsidP="00881B3C">
      <w:pPr>
        <w:jc w:val="right"/>
        <w:rPr>
          <w:rtl/>
          <w:lang w:bidi="he-IL"/>
        </w:rPr>
      </w:pPr>
      <w:r w:rsidRPr="00A470CA">
        <w:rPr>
          <w:rtl/>
          <w:lang w:bidi="he-IL"/>
        </w:rPr>
        <w:t>ממשלת ישראל מכירה בחומרת אתגרי ניהול הפסולת ופיתחה מספר מסמכים אסטרטגיים המתווים יעדים לטווח הקצר והבינוני.</w:t>
      </w:r>
    </w:p>
    <w:p w14:paraId="2DA14FC5" w14:textId="77777777" w:rsidR="00A470CA" w:rsidRPr="00A470CA" w:rsidRDefault="00A470CA" w:rsidP="00881B3C">
      <w:pPr>
        <w:jc w:val="right"/>
        <w:rPr>
          <w:rtl/>
          <w:lang w:bidi="he-IL"/>
        </w:rPr>
      </w:pPr>
      <w:r w:rsidRPr="00A470CA">
        <w:rPr>
          <w:rtl/>
          <w:lang w:bidi="he-IL"/>
        </w:rPr>
        <w:t>המרכזי שבהם הוא "האסטרטגיה לכלכלת פסולת בת-קיימא", שאומצה ב-2021, המציבה יעדים שאפתניים עד 2030.</w:t>
      </w:r>
    </w:p>
    <w:p w14:paraId="207DFF00" w14:textId="77777777" w:rsidR="00A470CA" w:rsidRPr="00A470CA" w:rsidRDefault="00A470CA" w:rsidP="00881B3C">
      <w:pPr>
        <w:jc w:val="right"/>
        <w:rPr>
          <w:rtl/>
          <w:lang w:bidi="he-IL"/>
        </w:rPr>
      </w:pPr>
      <w:r w:rsidRPr="00A470CA">
        <w:rPr>
          <w:rtl/>
          <w:lang w:bidi="he-IL"/>
        </w:rPr>
        <w:t xml:space="preserve">יעדיה הכמותיים העיקריים כוללים הפחתת הטמנת </w:t>
      </w:r>
      <w:r w:rsidRPr="00A470CA">
        <w:rPr>
          <w:lang/>
        </w:rPr>
        <w:t>MSW</w:t>
      </w:r>
      <w:r w:rsidRPr="00A470CA">
        <w:rPr>
          <w:rtl/>
          <w:lang w:bidi="he-IL"/>
        </w:rPr>
        <w:t xml:space="preserve"> מ-80% ל-20% והעלאת המיחזור ל-54%.</w:t>
      </w:r>
    </w:p>
    <w:p w14:paraId="1CAC72F3" w14:textId="77777777" w:rsidR="00A470CA" w:rsidRPr="00A470CA" w:rsidRDefault="00A470CA" w:rsidP="00881B3C">
      <w:pPr>
        <w:jc w:val="right"/>
        <w:rPr>
          <w:rtl/>
          <w:lang w:bidi="he-IL"/>
        </w:rPr>
      </w:pPr>
      <w:r w:rsidRPr="00A470CA">
        <w:rPr>
          <w:rtl/>
          <w:lang w:bidi="he-IL"/>
        </w:rPr>
        <w:t>בנוסף, האסטרטגיה קוראת להפחתה של 47% בפליטות גזי חממה ממגזר הפסולת בהשוואה לרמות של 2015.</w:t>
      </w:r>
    </w:p>
    <w:p w14:paraId="1EC2A6DA" w14:textId="77777777" w:rsidR="00A470CA" w:rsidRPr="00A470CA" w:rsidRDefault="00A470CA" w:rsidP="00881B3C">
      <w:pPr>
        <w:jc w:val="right"/>
        <w:rPr>
          <w:rtl/>
          <w:lang w:bidi="he-IL"/>
        </w:rPr>
      </w:pPr>
      <w:r w:rsidRPr="00A470CA">
        <w:rPr>
          <w:rtl/>
          <w:lang w:bidi="he-IL"/>
        </w:rPr>
        <w:t>כדי להשיג יעדים אלו, הוצעה תוכנית מקיפה, הכוללת הקמת מתקני מיון ומיחזור חדשים, יישום טכנולוגיות להשבת אנרגיה מפסולת ועיכול אנאירובי, כמו גם העלאת שיעורי היטל ההטמנה והטלת איסור על הטמנת פסולת אורגנית לא ממוינת.</w:t>
      </w:r>
    </w:p>
    <w:p w14:paraId="2C87B31E" w14:textId="77777777" w:rsidR="00A470CA" w:rsidRPr="00A470CA" w:rsidRDefault="00A470CA" w:rsidP="00881B3C">
      <w:pPr>
        <w:jc w:val="right"/>
        <w:rPr>
          <w:rtl/>
          <w:lang w:bidi="he-IL"/>
        </w:rPr>
      </w:pPr>
      <w:r w:rsidRPr="00A470CA">
        <w:rPr>
          <w:rtl/>
          <w:lang w:bidi="he-IL"/>
        </w:rPr>
        <w:t>תחזיות מראות כי ללא פעולה נחרצת, נפח הפסולת המיוצרת בישראל עלול לעלות ב-25% עד 2030, מה שיחמיר עוד יותר את הבעיות הקיימות.</w:t>
      </w:r>
    </w:p>
    <w:p w14:paraId="6CEF4908" w14:textId="77777777" w:rsidR="00A470CA" w:rsidRPr="00A470CA" w:rsidRDefault="00A470CA" w:rsidP="00881B3C">
      <w:pPr>
        <w:jc w:val="right"/>
        <w:rPr>
          <w:rtl/>
          <w:lang w:bidi="he-IL"/>
        </w:rPr>
      </w:pPr>
      <w:r w:rsidRPr="00A470CA">
        <w:rPr>
          <w:rtl/>
          <w:lang w:bidi="he-IL"/>
        </w:rPr>
        <w:t>תקופת המעבר המובילה ל-2025 יכולה להיחשב כשלב ביניים, שבמהלכו חייבים להניח יסודות לטרנספורמציה — כולל הקמת תשתיות מפתח ואימוץ מנגנונים רגולטוריים חדשים.</w:t>
      </w:r>
    </w:p>
    <w:p w14:paraId="32D1AE85" w14:textId="77777777" w:rsidR="00A470CA" w:rsidRPr="00A470CA" w:rsidRDefault="00A470CA" w:rsidP="00881B3C">
      <w:pPr>
        <w:jc w:val="right"/>
        <w:rPr>
          <w:rtl/>
          <w:lang w:bidi="he-IL"/>
        </w:rPr>
      </w:pPr>
      <w:r w:rsidRPr="00A470CA">
        <w:rPr>
          <w:rtl/>
          <w:lang w:bidi="he-IL"/>
        </w:rPr>
        <w:t>הצלחתן של רפורמות אלו תהיה תלויה בגורמים מרובים: יציבות פוליטית, רמות השקעה ציבורית ופרטית, ומידת המעורבות ושיתוף הפעולה של הרשויות המקומיות והציבור. ניטור ההתקדמות לעבר יעדים אלו, המבוסס על נתונים סטטיסטיים מדויקים ובזמן, יהיה חיוני להתאמת המדיניות ולהבטחת המעבר של ישראל לעבר מודל ניהול פסולת בר-קיימא יותר.</w:t>
      </w:r>
    </w:p>
    <w:p w14:paraId="3120EC79" w14:textId="77777777" w:rsidR="00A470CA" w:rsidRPr="00A470CA" w:rsidRDefault="00A470CA" w:rsidP="00881B3C">
      <w:pPr>
        <w:jc w:val="right"/>
        <w:rPr>
          <w:rtl/>
          <w:lang w:bidi="he-IL"/>
        </w:rPr>
      </w:pPr>
      <w:r w:rsidRPr="00A470CA">
        <w:rPr>
          <w:b/>
          <w:bCs/>
          <w:rtl/>
          <w:lang w:bidi="he-IL"/>
        </w:rPr>
        <w:t>סיכום</w:t>
      </w:r>
    </w:p>
    <w:p w14:paraId="571CB4B9" w14:textId="77777777" w:rsidR="00A470CA" w:rsidRPr="00A470CA" w:rsidRDefault="00A470CA" w:rsidP="00881B3C">
      <w:pPr>
        <w:jc w:val="right"/>
        <w:rPr>
          <w:rtl/>
          <w:lang w:bidi="he-IL"/>
        </w:rPr>
      </w:pPr>
      <w:r w:rsidRPr="00A470CA">
        <w:rPr>
          <w:rtl/>
          <w:lang w:bidi="he-IL"/>
        </w:rPr>
        <w:t>הניתוח הסטטיסטי של מערכת ניהול הפסולת בישראל לתקופה 2000–2025 חושף תמונה מלאה בסתירות.</w:t>
      </w:r>
    </w:p>
    <w:p w14:paraId="034E0416" w14:textId="77777777" w:rsidR="00A470CA" w:rsidRPr="00A470CA" w:rsidRDefault="00A470CA" w:rsidP="00881B3C">
      <w:pPr>
        <w:jc w:val="right"/>
        <w:rPr>
          <w:rtl/>
          <w:lang w:bidi="he-IL"/>
        </w:rPr>
      </w:pPr>
      <w:r w:rsidRPr="00A470CA">
        <w:rPr>
          <w:rtl/>
          <w:lang w:bidi="he-IL"/>
        </w:rPr>
        <w:t>מצד אחד, המדינה מראה התקדמות מדידה — במיוחד בניהול זרמים ספציפיים כגון פסולת בניין והעלאה הדרגתית של שיעורי המיחזור הכוללים.</w:t>
      </w:r>
    </w:p>
    <w:p w14:paraId="62FF8287" w14:textId="77777777" w:rsidR="00A470CA" w:rsidRPr="00A470CA" w:rsidRDefault="00A470CA" w:rsidP="00881B3C">
      <w:pPr>
        <w:jc w:val="right"/>
        <w:rPr>
          <w:rtl/>
          <w:lang w:bidi="he-IL"/>
        </w:rPr>
      </w:pPr>
      <w:r w:rsidRPr="00A470CA">
        <w:rPr>
          <w:rtl/>
          <w:lang w:bidi="he-IL"/>
        </w:rPr>
        <w:t>נעשו צעדים חשובים לסגירת מזבלות לא מוסדרות ומעבר למטמנות סניטריות מודרניות.</w:t>
      </w:r>
    </w:p>
    <w:p w14:paraId="7F3F5A45" w14:textId="77777777" w:rsidR="00A470CA" w:rsidRPr="00A470CA" w:rsidRDefault="00A470CA" w:rsidP="00881B3C">
      <w:pPr>
        <w:jc w:val="right"/>
        <w:rPr>
          <w:rtl/>
          <w:lang w:bidi="he-IL"/>
        </w:rPr>
      </w:pPr>
      <w:r w:rsidRPr="00A470CA">
        <w:rPr>
          <w:rtl/>
          <w:lang w:bidi="he-IL"/>
        </w:rPr>
        <w:t>מצד שני, בעיות יסוד נותרו ללא פתרון.</w:t>
      </w:r>
    </w:p>
    <w:p w14:paraId="3C77091F" w14:textId="77777777" w:rsidR="00A470CA" w:rsidRPr="00A470CA" w:rsidRDefault="00A470CA" w:rsidP="00881B3C">
      <w:pPr>
        <w:jc w:val="right"/>
        <w:rPr>
          <w:rtl/>
          <w:lang w:bidi="he-IL"/>
        </w:rPr>
      </w:pPr>
      <w:r w:rsidRPr="00A470CA">
        <w:rPr>
          <w:rtl/>
          <w:lang w:bidi="he-IL"/>
        </w:rPr>
        <w:t>ישראל ממשיכה לייצר את אחת מכמויות הפסולת הגבוהות ביותר לנפש בקרב המדינות המפותחות, והתלות שלה בהטמנה נותרה גבוהה באופן קריטי (סביב 80%).</w:t>
      </w:r>
    </w:p>
    <w:p w14:paraId="3DA5AE13" w14:textId="77777777" w:rsidR="00A470CA" w:rsidRPr="00A470CA" w:rsidRDefault="00A470CA" w:rsidP="00881B3C">
      <w:pPr>
        <w:jc w:val="right"/>
        <w:rPr>
          <w:rtl/>
          <w:lang w:bidi="he-IL"/>
        </w:rPr>
      </w:pPr>
      <w:r w:rsidRPr="00A470CA">
        <w:rPr>
          <w:rtl/>
          <w:lang w:bidi="he-IL"/>
        </w:rPr>
        <w:lastRenderedPageBreak/>
        <w:t>זה מציב את ישראל בעמדת נחיתות בהשוואה למדינות מובילות ב-</w:t>
      </w:r>
      <w:r w:rsidRPr="00A470CA">
        <w:rPr>
          <w:lang/>
        </w:rPr>
        <w:t>OECD</w:t>
      </w:r>
      <w:r w:rsidRPr="00A470CA">
        <w:rPr>
          <w:rtl/>
          <w:lang w:bidi="he-IL"/>
        </w:rPr>
        <w:t xml:space="preserve"> ובאיחוד האירופי שהשיגו התקדמות משמעותית לעבר כלכלה מעגלית.</w:t>
      </w:r>
    </w:p>
    <w:p w14:paraId="1813D124" w14:textId="77777777" w:rsidR="00A470CA" w:rsidRPr="00A470CA" w:rsidRDefault="00A470CA" w:rsidP="00881B3C">
      <w:pPr>
        <w:jc w:val="right"/>
        <w:rPr>
          <w:rtl/>
          <w:lang w:bidi="he-IL"/>
        </w:rPr>
      </w:pPr>
      <w:r w:rsidRPr="00A470CA">
        <w:rPr>
          <w:rtl/>
          <w:lang w:bidi="he-IL"/>
        </w:rPr>
        <w:t>הנתונים הסטטיסטיים המוצגים בדוח זה מדגימים בבירור את הפער בין יעדי המדיניות המוצהרים לתוצאות בפועל.</w:t>
      </w:r>
    </w:p>
    <w:p w14:paraId="4B4B1B6F" w14:textId="77777777" w:rsidR="00A470CA" w:rsidRPr="00A470CA" w:rsidRDefault="00A470CA" w:rsidP="00881B3C">
      <w:pPr>
        <w:jc w:val="right"/>
        <w:rPr>
          <w:rtl/>
          <w:lang w:bidi="he-IL"/>
        </w:rPr>
      </w:pPr>
      <w:r w:rsidRPr="00A470CA">
        <w:rPr>
          <w:rtl/>
          <w:lang w:bidi="he-IL"/>
        </w:rPr>
        <w:t>למרות אסטרטגיות שאפתניות שמטרתן להפחית דרסטית את ההטמנה ולהגדיל את המיחזור עד 2030, קצב השינוי הנוכחי אינו מספיק כדי להשיג יעדים אלו.</w:t>
      </w:r>
    </w:p>
    <w:p w14:paraId="1B68447F" w14:textId="77777777" w:rsidR="00A470CA" w:rsidRPr="00A470CA" w:rsidRDefault="00A470CA" w:rsidP="00881B3C">
      <w:pPr>
        <w:jc w:val="right"/>
        <w:rPr>
          <w:rtl/>
          <w:lang w:bidi="he-IL"/>
        </w:rPr>
      </w:pPr>
      <w:r w:rsidRPr="00A470CA">
        <w:rPr>
          <w:rtl/>
          <w:lang w:bidi="he-IL"/>
        </w:rPr>
        <w:t>גישור על פער זה דורש צעדים מערכתיים ונחרצים:</w:t>
      </w:r>
    </w:p>
    <w:p w14:paraId="0A188771" w14:textId="77777777" w:rsidR="00A470CA" w:rsidRPr="00A470CA" w:rsidRDefault="00A470CA" w:rsidP="00881B3C">
      <w:pPr>
        <w:jc w:val="right"/>
        <w:rPr>
          <w:rtl/>
          <w:lang w:bidi="he-IL"/>
        </w:rPr>
      </w:pPr>
      <w:r w:rsidRPr="00A470CA">
        <w:rPr>
          <w:rtl/>
          <w:lang w:bidi="he-IL"/>
        </w:rPr>
        <w:t>השקעות גדולות בתשתיות מיון ומיחזור מודרניות, יישום תמריצים וסנקציות כלכליות יעילים, אכיפת חוק חזקה יותר למאבק בהשלכה לא חוקית, ומעורבות פעילה של הציבור והעסקים לקידום הפרדת פסולת וצריכה אחראית.</w:t>
      </w:r>
    </w:p>
    <w:p w14:paraId="6A10C294" w14:textId="77777777" w:rsidR="00A470CA" w:rsidRPr="00A470CA" w:rsidRDefault="00A470CA" w:rsidP="00881B3C">
      <w:pPr>
        <w:jc w:val="right"/>
        <w:rPr>
          <w:rtl/>
          <w:lang w:bidi="he-IL"/>
        </w:rPr>
      </w:pPr>
      <w:r w:rsidRPr="00A470CA">
        <w:rPr>
          <w:rtl/>
          <w:lang w:bidi="he-IL"/>
        </w:rPr>
        <w:t>ללא מאמצים מקיפים אלו, מערכת ניהול הפסולת של ישראל תמשיך להתמודד עם לחץ גובר, מה שיוביל להחמרת הבעיות הסביבתיות והחמצת הזדמנויות כלכליות.</w:t>
      </w:r>
    </w:p>
    <w:p w14:paraId="433BDF7B" w14:textId="7A1D69DD" w:rsidR="002D7117" w:rsidRPr="002D7117" w:rsidRDefault="002D7117" w:rsidP="00881B3C">
      <w:pPr>
        <w:jc w:val="right"/>
        <w:rPr>
          <w:lang w:bidi="he-IL"/>
        </w:rPr>
      </w:pPr>
    </w:p>
    <w:p w14:paraId="6AF95AE1" w14:textId="77777777" w:rsidR="002D7117" w:rsidRPr="002D7117" w:rsidRDefault="002D7117" w:rsidP="002D7117">
      <w:pPr>
        <w:rPr>
          <w:b/>
          <w:bCs/>
        </w:rPr>
      </w:pPr>
      <w:r w:rsidRPr="002D7117">
        <w:rPr>
          <w:b/>
          <w:bCs/>
        </w:rPr>
        <w:t>References</w:t>
      </w:r>
    </w:p>
    <w:p w14:paraId="7B041CA2" w14:textId="4D1AC5DC" w:rsidR="009978AA" w:rsidRPr="00190C18" w:rsidRDefault="009978AA" w:rsidP="009978AA">
      <w:pPr>
        <w:pStyle w:val="BodyText"/>
        <w:spacing w:before="175" w:line="331" w:lineRule="auto"/>
        <w:ind w:right="1677"/>
      </w:pPr>
      <w:hyperlink r:id="rId6">
        <w:r w:rsidRPr="00190C18">
          <w:rPr>
            <w:color w:val="0366D5"/>
          </w:rPr>
          <w:t>Central</w:t>
        </w:r>
        <w:r w:rsidRPr="00190C18">
          <w:rPr>
            <w:color w:val="0366D5"/>
            <w:spacing w:val="40"/>
          </w:rPr>
          <w:t xml:space="preserve"> </w:t>
        </w:r>
        <w:r w:rsidRPr="00190C18">
          <w:rPr>
            <w:color w:val="0366D5"/>
          </w:rPr>
          <w:t>Bureau</w:t>
        </w:r>
        <w:r w:rsidRPr="00190C18">
          <w:rPr>
            <w:color w:val="0366D5"/>
            <w:spacing w:val="40"/>
          </w:rPr>
          <w:t xml:space="preserve"> </w:t>
        </w:r>
        <w:r w:rsidRPr="00190C18">
          <w:rPr>
            <w:color w:val="0366D5"/>
          </w:rPr>
          <w:t>of</w:t>
        </w:r>
        <w:r w:rsidRPr="00190C18">
          <w:rPr>
            <w:color w:val="0366D5"/>
            <w:spacing w:val="40"/>
          </w:rPr>
          <w:t xml:space="preserve"> </w:t>
        </w:r>
        <w:r w:rsidRPr="00190C18">
          <w:rPr>
            <w:color w:val="0366D5"/>
          </w:rPr>
          <w:t>Statistics</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gov.il</w:t>
        </w:r>
      </w:hyperlink>
      <w:r w:rsidRPr="00190C18">
        <w:rPr>
          <w:color w:val="0366D5"/>
          <w:spacing w:val="40"/>
        </w:rPr>
        <w:t xml:space="preserve"> </w:t>
      </w:r>
      <w:hyperlink r:id="rId7" w:history="1">
        <w:r w:rsidR="00D9117C" w:rsidRPr="004E3EF9">
          <w:rPr>
            <w:rStyle w:val="Hyperlink"/>
          </w:rPr>
          <w:t>(https://www.gov.il/en/departments/central_bureau_of_statistics/</w:t>
        </w:r>
      </w:hyperlink>
      <w:r w:rsidRPr="00190C18">
        <w:rPr>
          <w:color w:val="666666"/>
        </w:rPr>
        <w:t xml:space="preserve"> </w:t>
      </w:r>
      <w:hyperlink r:id="rId8">
        <w:proofErr w:type="spellStart"/>
        <w:r w:rsidRPr="00190C18">
          <w:rPr>
            <w:color w:val="666666"/>
            <w:spacing w:val="-2"/>
          </w:rPr>
          <w:t>govil</w:t>
        </w:r>
        <w:proofErr w:type="spellEnd"/>
        <w:r w:rsidRPr="00190C18">
          <w:rPr>
            <w:color w:val="666666"/>
            <w:spacing w:val="-2"/>
          </w:rPr>
          <w:t>-landing-page)</w:t>
        </w:r>
      </w:hyperlink>
    </w:p>
    <w:p w14:paraId="67CB7467" w14:textId="77777777" w:rsidR="009978AA" w:rsidRPr="00190C18" w:rsidRDefault="009978AA" w:rsidP="009978AA">
      <w:pPr>
        <w:pStyle w:val="BodyText"/>
        <w:spacing w:before="4" w:line="331" w:lineRule="auto"/>
        <w:ind w:right="1302"/>
      </w:pPr>
      <w:hyperlink r:id="rId9">
        <w:r w:rsidRPr="00190C18">
          <w:rPr>
            <w:color w:val="0366D5"/>
            <w:w w:val="105"/>
          </w:rPr>
          <w:t>OECD</w:t>
        </w:r>
        <w:r w:rsidRPr="00190C18">
          <w:rPr>
            <w:color w:val="0366D5"/>
            <w:spacing w:val="40"/>
            <w:w w:val="105"/>
          </w:rPr>
          <w:t xml:space="preserve"> </w:t>
        </w:r>
        <w:r w:rsidRPr="00190C18">
          <w:rPr>
            <w:color w:val="0366D5"/>
            <w:w w:val="105"/>
          </w:rPr>
          <w:t>Environmental</w:t>
        </w:r>
        <w:r w:rsidRPr="00190C18">
          <w:rPr>
            <w:color w:val="0366D5"/>
            <w:spacing w:val="40"/>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w:t>
        </w:r>
        <w:r w:rsidRPr="00190C18">
          <w:rPr>
            <w:color w:val="0366D5"/>
            <w:spacing w:val="40"/>
            <w:w w:val="105"/>
          </w:rPr>
          <w:t xml:space="preserve"> </w:t>
        </w:r>
        <w:r w:rsidRPr="00190C18">
          <w:rPr>
            <w:color w:val="0366D5"/>
            <w:w w:val="105"/>
          </w:rPr>
          <w:t>Israel</w:t>
        </w:r>
        <w:r w:rsidRPr="00190C18">
          <w:rPr>
            <w:color w:val="0366D5"/>
            <w:spacing w:val="40"/>
            <w:w w:val="105"/>
          </w:rPr>
          <w:t xml:space="preserve"> </w:t>
        </w:r>
        <w:r w:rsidRPr="00190C18">
          <w:rPr>
            <w:color w:val="0366D5"/>
            <w:w w:val="105"/>
          </w:rPr>
          <w:t>2023</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OECD</w:t>
        </w:r>
      </w:hyperlink>
      <w:r w:rsidRPr="00190C18">
        <w:rPr>
          <w:color w:val="0366D5"/>
          <w:spacing w:val="40"/>
          <w:w w:val="105"/>
        </w:rPr>
        <w:t xml:space="preserve"> </w:t>
      </w:r>
      <w:hyperlink r:id="rId10">
        <w:r w:rsidRPr="00190C18">
          <w:rPr>
            <w:color w:val="666666"/>
            <w:w w:val="105"/>
          </w:rPr>
          <w:t>(https://www.oecd.org/content/dam/</w:t>
        </w:r>
      </w:hyperlink>
      <w:r w:rsidRPr="00190C18">
        <w:rPr>
          <w:color w:val="666666"/>
          <w:w w:val="105"/>
        </w:rPr>
        <w:t xml:space="preserve"> </w:t>
      </w:r>
      <w:hyperlink r:id="rId11">
        <w:r w:rsidRPr="00190C18">
          <w:rPr>
            <w:color w:val="666666"/>
            <w:spacing w:val="-2"/>
            <w:w w:val="105"/>
          </w:rPr>
          <w:t>oecd/en/publications/reports/2023/05/oecd-environmental-performance-reviews-israel-2023_7d20073c/</w:t>
        </w:r>
      </w:hyperlink>
      <w:r w:rsidRPr="00190C18">
        <w:rPr>
          <w:color w:val="666666"/>
          <w:spacing w:val="80"/>
          <w:w w:val="105"/>
        </w:rPr>
        <w:t xml:space="preserve">  </w:t>
      </w:r>
      <w:hyperlink r:id="rId12">
        <w:r w:rsidRPr="00190C18">
          <w:rPr>
            <w:color w:val="666666"/>
            <w:spacing w:val="-2"/>
            <w:w w:val="105"/>
          </w:rPr>
          <w:t>0175ae95-en.pdf)</w:t>
        </w:r>
      </w:hyperlink>
    </w:p>
    <w:p w14:paraId="033D6F82" w14:textId="77777777" w:rsidR="009978AA" w:rsidRPr="00190C18" w:rsidRDefault="009978AA" w:rsidP="009978AA">
      <w:pPr>
        <w:pStyle w:val="BodyText"/>
        <w:spacing w:before="3" w:line="331" w:lineRule="auto"/>
      </w:pPr>
      <w:hyperlink r:id="rId13">
        <w:r w:rsidRPr="00190C18">
          <w:rPr>
            <w:color w:val="0366D5"/>
            <w:w w:val="105"/>
          </w:rPr>
          <w:t>Israel in Figures 2019 - Central Bureau of Statistics</w:t>
        </w:r>
      </w:hyperlink>
      <w:r w:rsidRPr="00190C18">
        <w:rPr>
          <w:color w:val="0366D5"/>
          <w:w w:val="105"/>
        </w:rPr>
        <w:t xml:space="preserve"> </w:t>
      </w:r>
      <w:hyperlink r:id="rId14">
        <w:r w:rsidRPr="00190C18">
          <w:rPr>
            <w:color w:val="666666"/>
            <w:w w:val="105"/>
          </w:rPr>
          <w:t>(https://www.cbs.gov.il/he/PublishingImages/Pages/</w:t>
        </w:r>
      </w:hyperlink>
      <w:r w:rsidRPr="00190C18">
        <w:rPr>
          <w:color w:val="666666"/>
          <w:spacing w:val="40"/>
          <w:w w:val="105"/>
        </w:rPr>
        <w:t xml:space="preserve"> </w:t>
      </w:r>
      <w:hyperlink r:id="rId15">
        <w:r w:rsidRPr="00190C18">
          <w:rPr>
            <w:color w:val="666666"/>
            <w:spacing w:val="-2"/>
            <w:w w:val="105"/>
          </w:rPr>
          <w:t>search/</w:t>
        </w:r>
        <w:proofErr w:type="spellStart"/>
        <w:r w:rsidRPr="00190C18">
          <w:rPr>
            <w:color w:val="666666"/>
            <w:spacing w:val="-2"/>
            <w:w w:val="105"/>
          </w:rPr>
          <w:t>searchResultsIsraelnFigures</w:t>
        </w:r>
        <w:proofErr w:type="spellEnd"/>
        <w:r w:rsidRPr="00190C18">
          <w:rPr>
            <w:color w:val="666666"/>
            <w:spacing w:val="-2"/>
            <w:w w:val="105"/>
          </w:rPr>
          <w:t>/isr_in_n19e.pdf)</w:t>
        </w:r>
      </w:hyperlink>
    </w:p>
    <w:p w14:paraId="66EB8AC4" w14:textId="77777777" w:rsidR="009978AA" w:rsidRPr="00190C18" w:rsidRDefault="009978AA" w:rsidP="009978AA">
      <w:pPr>
        <w:pStyle w:val="BodyText"/>
        <w:spacing w:before="5" w:line="331" w:lineRule="auto"/>
      </w:pPr>
      <w:hyperlink r:id="rId16">
        <w:r w:rsidRPr="00190C18">
          <w:rPr>
            <w:color w:val="0366D5"/>
            <w:w w:val="105"/>
          </w:rPr>
          <w:t>2.6</w:t>
        </w:r>
        <w:r w:rsidRPr="00190C18">
          <w:rPr>
            <w:color w:val="0366D5"/>
            <w:spacing w:val="25"/>
            <w:w w:val="105"/>
          </w:rPr>
          <w:t xml:space="preserve"> </w:t>
        </w:r>
        <w:r w:rsidRPr="00190C18">
          <w:rPr>
            <w:color w:val="0366D5"/>
            <w:w w:val="105"/>
          </w:rPr>
          <w:t>million</w:t>
        </w:r>
        <w:r w:rsidRPr="00190C18">
          <w:rPr>
            <w:color w:val="0366D5"/>
            <w:spacing w:val="22"/>
            <w:w w:val="105"/>
          </w:rPr>
          <w:t xml:space="preserve"> </w:t>
        </w:r>
        <w:r w:rsidRPr="00190C18">
          <w:rPr>
            <w:color w:val="0366D5"/>
            <w:w w:val="105"/>
          </w:rPr>
          <w:t>tons</w:t>
        </w:r>
        <w:r w:rsidRPr="00190C18">
          <w:rPr>
            <w:color w:val="0366D5"/>
            <w:spacing w:val="25"/>
            <w:w w:val="105"/>
          </w:rPr>
          <w:t xml:space="preserve"> </w:t>
        </w:r>
        <w:r w:rsidRPr="00190C18">
          <w:rPr>
            <w:color w:val="0366D5"/>
            <w:w w:val="105"/>
          </w:rPr>
          <w:t>of food</w:t>
        </w:r>
        <w:r w:rsidRPr="00190C18">
          <w:rPr>
            <w:color w:val="0366D5"/>
            <w:spacing w:val="25"/>
            <w:w w:val="105"/>
          </w:rPr>
          <w:t xml:space="preserve"> </w:t>
        </w:r>
        <w:r w:rsidRPr="00190C18">
          <w:rPr>
            <w:color w:val="0366D5"/>
            <w:w w:val="105"/>
          </w:rPr>
          <w:t>worth</w:t>
        </w:r>
        <w:r w:rsidRPr="00190C18">
          <w:rPr>
            <w:color w:val="0366D5"/>
            <w:spacing w:val="26"/>
            <w:w w:val="105"/>
          </w:rPr>
          <w:t xml:space="preserve"> </w:t>
        </w:r>
        <w:r w:rsidRPr="00190C18">
          <w:rPr>
            <w:color w:val="0366D5"/>
            <w:w w:val="105"/>
          </w:rPr>
          <w:t>NIS</w:t>
        </w:r>
        <w:r w:rsidRPr="00190C18">
          <w:rPr>
            <w:color w:val="0366D5"/>
            <w:spacing w:val="25"/>
            <w:w w:val="105"/>
          </w:rPr>
          <w:t xml:space="preserve"> </w:t>
        </w:r>
        <w:r w:rsidRPr="00190C18">
          <w:rPr>
            <w:color w:val="0366D5"/>
            <w:w w:val="105"/>
          </w:rPr>
          <w:t>24.3</w:t>
        </w:r>
        <w:r w:rsidRPr="00190C18">
          <w:rPr>
            <w:color w:val="0366D5"/>
            <w:spacing w:val="25"/>
            <w:w w:val="105"/>
          </w:rPr>
          <w:t xml:space="preserve"> </w:t>
        </w:r>
        <w:r w:rsidRPr="00190C18">
          <w:rPr>
            <w:color w:val="0366D5"/>
            <w:w w:val="105"/>
          </w:rPr>
          <w:t>billion</w:t>
        </w:r>
        <w:r w:rsidRPr="00190C18">
          <w:rPr>
            <w:color w:val="0366D5"/>
            <w:spacing w:val="28"/>
            <w:w w:val="105"/>
          </w:rPr>
          <w:t xml:space="preserve"> </w:t>
        </w:r>
        <w:r w:rsidRPr="00190C18">
          <w:rPr>
            <w:color w:val="0366D5"/>
            <w:w w:val="105"/>
          </w:rPr>
          <w:t>wasted in 2023 -</w:t>
        </w:r>
        <w:r w:rsidRPr="00190C18">
          <w:rPr>
            <w:color w:val="0366D5"/>
            <w:spacing w:val="21"/>
            <w:w w:val="105"/>
          </w:rPr>
          <w:t xml:space="preserve"> </w:t>
        </w:r>
        <w:r w:rsidRPr="00190C18">
          <w:rPr>
            <w:color w:val="0366D5"/>
            <w:w w:val="105"/>
          </w:rPr>
          <w:t>ynetnews</w:t>
        </w:r>
      </w:hyperlink>
      <w:r w:rsidRPr="00190C18">
        <w:rPr>
          <w:color w:val="0366D5"/>
          <w:w w:val="105"/>
        </w:rPr>
        <w:t xml:space="preserve"> </w:t>
      </w:r>
      <w:hyperlink r:id="rId17">
        <w:r w:rsidRPr="00190C18">
          <w:rPr>
            <w:color w:val="666666"/>
            <w:w w:val="105"/>
          </w:rPr>
          <w:t>(https://www.ynetnews.com/</w:t>
        </w:r>
      </w:hyperlink>
      <w:r w:rsidRPr="00190C18">
        <w:rPr>
          <w:color w:val="666666"/>
          <w:w w:val="105"/>
        </w:rPr>
        <w:t xml:space="preserve"> </w:t>
      </w:r>
      <w:hyperlink r:id="rId18">
        <w:r w:rsidRPr="00190C18">
          <w:rPr>
            <w:color w:val="666666"/>
            <w:spacing w:val="-2"/>
            <w:w w:val="105"/>
          </w:rPr>
          <w:t>environment/article/sk1ztowake)</w:t>
        </w:r>
      </w:hyperlink>
    </w:p>
    <w:p w14:paraId="7537786A" w14:textId="77777777" w:rsidR="009978AA" w:rsidRPr="00190C18" w:rsidRDefault="009978AA" w:rsidP="009978AA">
      <w:pPr>
        <w:pStyle w:val="BodyText"/>
        <w:spacing w:before="3" w:line="331" w:lineRule="auto"/>
        <w:ind w:right="1907"/>
      </w:pPr>
      <w:hyperlink r:id="rId19">
        <w:r w:rsidRPr="00190C18">
          <w:rPr>
            <w:color w:val="0366D5"/>
            <w:w w:val="105"/>
          </w:rPr>
          <w:t>Israel in Figures 2023 - jr.co.il</w:t>
        </w:r>
      </w:hyperlink>
      <w:r w:rsidRPr="00190C18">
        <w:rPr>
          <w:color w:val="0366D5"/>
          <w:w w:val="105"/>
        </w:rPr>
        <w:t xml:space="preserve"> </w:t>
      </w:r>
      <w:hyperlink r:id="rId20">
        <w:r w:rsidRPr="00190C18">
          <w:rPr>
            <w:color w:val="666666"/>
            <w:w w:val="105"/>
          </w:rPr>
          <w:t>(https://jr.co.il/hotsites/cbs-israel-in-figures-2023-english.pdf)</w:t>
        </w:r>
      </w:hyperlink>
      <w:r w:rsidRPr="00190C18">
        <w:rPr>
          <w:color w:val="666666"/>
          <w:w w:val="105"/>
        </w:rPr>
        <w:t xml:space="preserve"> </w:t>
      </w:r>
      <w:hyperlink r:id="rId21">
        <w:r w:rsidRPr="00190C18">
          <w:rPr>
            <w:color w:val="0366D5"/>
          </w:rPr>
          <w:t>Israel’s</w:t>
        </w:r>
        <w:r w:rsidRPr="00190C18">
          <w:rPr>
            <w:color w:val="0366D5"/>
            <w:spacing w:val="35"/>
          </w:rPr>
          <w:t xml:space="preserve"> </w:t>
        </w:r>
        <w:r w:rsidRPr="00190C18">
          <w:rPr>
            <w:color w:val="0366D5"/>
          </w:rPr>
          <w:t>Second</w:t>
        </w:r>
        <w:r w:rsidRPr="00190C18">
          <w:rPr>
            <w:color w:val="0366D5"/>
            <w:spacing w:val="30"/>
          </w:rPr>
          <w:t xml:space="preserve"> </w:t>
        </w:r>
        <w:r w:rsidRPr="00190C18">
          <w:rPr>
            <w:color w:val="0366D5"/>
          </w:rPr>
          <w:t>Biennial</w:t>
        </w:r>
        <w:r w:rsidRPr="00190C18">
          <w:rPr>
            <w:color w:val="0366D5"/>
            <w:spacing w:val="35"/>
          </w:rPr>
          <w:t xml:space="preserve"> </w:t>
        </w:r>
        <w:r w:rsidRPr="00190C18">
          <w:rPr>
            <w:color w:val="0366D5"/>
          </w:rPr>
          <w:t>Update</w:t>
        </w:r>
        <w:r w:rsidRPr="00190C18">
          <w:rPr>
            <w:color w:val="0366D5"/>
            <w:spacing w:val="37"/>
          </w:rPr>
          <w:t xml:space="preserve"> </w:t>
        </w:r>
        <w:r w:rsidRPr="00190C18">
          <w:rPr>
            <w:color w:val="0366D5"/>
          </w:rPr>
          <w:t>Report</w:t>
        </w:r>
        <w:r w:rsidRPr="00190C18">
          <w:rPr>
            <w:color w:val="0366D5"/>
            <w:spacing w:val="36"/>
          </w:rPr>
          <w:t xml:space="preserve"> </w:t>
        </w:r>
        <w:r w:rsidRPr="00190C18">
          <w:rPr>
            <w:color w:val="0366D5"/>
          </w:rPr>
          <w:t>-</w:t>
        </w:r>
        <w:r w:rsidRPr="00190C18">
          <w:rPr>
            <w:color w:val="0366D5"/>
            <w:spacing w:val="35"/>
          </w:rPr>
          <w:t xml:space="preserve"> </w:t>
        </w:r>
        <w:r w:rsidRPr="00190C18">
          <w:rPr>
            <w:color w:val="0366D5"/>
          </w:rPr>
          <w:t>UNFCCC</w:t>
        </w:r>
      </w:hyperlink>
      <w:r w:rsidRPr="00190C18">
        <w:rPr>
          <w:color w:val="0366D5"/>
          <w:spacing w:val="37"/>
        </w:rPr>
        <w:t xml:space="preserve"> </w:t>
      </w:r>
      <w:hyperlink r:id="rId22">
        <w:r w:rsidRPr="00190C18">
          <w:rPr>
            <w:color w:val="666666"/>
          </w:rPr>
          <w:t>(https://unfccc.int/sites/default/files/resource/</w:t>
        </w:r>
      </w:hyperlink>
      <w:r w:rsidRPr="00190C18">
        <w:rPr>
          <w:color w:val="666666"/>
        </w:rPr>
        <w:t xml:space="preserve"> </w:t>
      </w:r>
      <w:hyperlink r:id="rId23">
        <w:r w:rsidRPr="00190C18">
          <w:rPr>
            <w:color w:val="666666"/>
            <w:spacing w:val="-2"/>
            <w:w w:val="105"/>
          </w:rPr>
          <w:t>2nd%20Biennial%20Update%20Report%202021%20final.pdf)</w:t>
        </w:r>
      </w:hyperlink>
    </w:p>
    <w:p w14:paraId="6C136AF9" w14:textId="77777777" w:rsidR="009978AA" w:rsidRPr="00190C18" w:rsidRDefault="009978AA" w:rsidP="009978AA">
      <w:pPr>
        <w:pStyle w:val="BodyText"/>
        <w:spacing w:before="5" w:line="331" w:lineRule="auto"/>
        <w:ind w:right="1547"/>
      </w:pPr>
      <w:hyperlink r:id="rId24">
        <w:r w:rsidRPr="00190C18">
          <w:rPr>
            <w:color w:val="0366D5"/>
            <w:w w:val="105"/>
          </w:rPr>
          <w:t>The</w:t>
        </w:r>
        <w:r w:rsidRPr="00190C18">
          <w:rPr>
            <w:color w:val="0366D5"/>
            <w:spacing w:val="26"/>
            <w:w w:val="105"/>
          </w:rPr>
          <w:t xml:space="preserve"> </w:t>
        </w:r>
        <w:r w:rsidRPr="00190C18">
          <w:rPr>
            <w:color w:val="0366D5"/>
            <w:w w:val="105"/>
          </w:rPr>
          <w:t>state</w:t>
        </w:r>
        <w:r w:rsidRPr="00190C18">
          <w:rPr>
            <w:color w:val="0366D5"/>
            <w:spacing w:val="27"/>
            <w:w w:val="105"/>
          </w:rPr>
          <w:t xml:space="preserve"> </w:t>
        </w:r>
        <w:r w:rsidRPr="00190C18">
          <w:rPr>
            <w:color w:val="0366D5"/>
            <w:w w:val="105"/>
          </w:rPr>
          <w:t>of</w:t>
        </w:r>
        <w:r w:rsidRPr="00190C18">
          <w:rPr>
            <w:color w:val="0366D5"/>
            <w:spacing w:val="26"/>
            <w:w w:val="105"/>
          </w:rPr>
          <w:t xml:space="preserve"> </w:t>
        </w:r>
        <w:r w:rsidRPr="00190C18">
          <w:rPr>
            <w:color w:val="0366D5"/>
            <w:w w:val="105"/>
          </w:rPr>
          <w:t>municipal</w:t>
        </w:r>
        <w:r w:rsidRPr="00190C18">
          <w:rPr>
            <w:color w:val="0366D5"/>
            <w:spacing w:val="28"/>
            <w:w w:val="105"/>
          </w:rPr>
          <w:t xml:space="preserve"> </w:t>
        </w:r>
        <w:r w:rsidRPr="00190C18">
          <w:rPr>
            <w:color w:val="0366D5"/>
            <w:w w:val="105"/>
          </w:rPr>
          <w:t>solid waste</w:t>
        </w:r>
        <w:r w:rsidRPr="00190C18">
          <w:rPr>
            <w:color w:val="0366D5"/>
            <w:spacing w:val="27"/>
            <w:w w:val="105"/>
          </w:rPr>
          <w:t xml:space="preserve"> </w:t>
        </w:r>
        <w:r w:rsidRPr="00190C18">
          <w:rPr>
            <w:color w:val="0366D5"/>
            <w:w w:val="105"/>
          </w:rPr>
          <w:t>management</w:t>
        </w:r>
        <w:r w:rsidRPr="00190C18">
          <w:rPr>
            <w:color w:val="0366D5"/>
            <w:spacing w:val="27"/>
            <w:w w:val="105"/>
          </w:rPr>
          <w:t xml:space="preserve"> </w:t>
        </w:r>
        <w:r w:rsidRPr="00190C18">
          <w:rPr>
            <w:color w:val="0366D5"/>
            <w:w w:val="105"/>
          </w:rPr>
          <w:t>in Israel -</w:t>
        </w:r>
        <w:r w:rsidRPr="00190C18">
          <w:rPr>
            <w:color w:val="0366D5"/>
            <w:spacing w:val="27"/>
            <w:w w:val="105"/>
          </w:rPr>
          <w:t xml:space="preserve"> </w:t>
        </w:r>
        <w:r w:rsidRPr="00190C18">
          <w:rPr>
            <w:color w:val="0366D5"/>
            <w:w w:val="105"/>
          </w:rPr>
          <w:t>SAGE Journals</w:t>
        </w:r>
      </w:hyperlink>
      <w:r w:rsidRPr="00190C18">
        <w:rPr>
          <w:color w:val="0366D5"/>
          <w:w w:val="105"/>
        </w:rPr>
        <w:t xml:space="preserve"> </w:t>
      </w:r>
      <w:hyperlink r:id="rId25">
        <w:r w:rsidRPr="00190C18">
          <w:rPr>
            <w:color w:val="666666"/>
            <w:w w:val="105"/>
          </w:rPr>
          <w:t>(https://journ‐</w:t>
        </w:r>
      </w:hyperlink>
      <w:r w:rsidRPr="00190C18">
        <w:rPr>
          <w:color w:val="666666"/>
          <w:w w:val="105"/>
        </w:rPr>
        <w:t xml:space="preserve"> </w:t>
      </w:r>
      <w:hyperlink r:id="rId26">
        <w:r w:rsidRPr="00190C18">
          <w:rPr>
            <w:color w:val="666666"/>
            <w:spacing w:val="-2"/>
            <w:w w:val="105"/>
          </w:rPr>
          <w:t>als.sagepub.com/</w:t>
        </w:r>
        <w:proofErr w:type="spellStart"/>
        <w:r w:rsidRPr="00190C18">
          <w:rPr>
            <w:color w:val="666666"/>
            <w:spacing w:val="-2"/>
            <w:w w:val="105"/>
          </w:rPr>
          <w:t>doi</w:t>
        </w:r>
        <w:proofErr w:type="spellEnd"/>
        <w:r w:rsidRPr="00190C18">
          <w:rPr>
            <w:color w:val="666666"/>
            <w:spacing w:val="-2"/>
            <w:w w:val="105"/>
          </w:rPr>
          <w:t>/10.1177/0734242X18770248)</w:t>
        </w:r>
      </w:hyperlink>
    </w:p>
    <w:p w14:paraId="3FFBC506" w14:textId="77777777" w:rsidR="009978AA" w:rsidRPr="00190C18" w:rsidRDefault="009978AA" w:rsidP="009978AA">
      <w:pPr>
        <w:pStyle w:val="BodyText"/>
        <w:spacing w:before="4" w:line="331" w:lineRule="auto"/>
        <w:ind w:right="1547"/>
      </w:pPr>
      <w:hyperlink r:id="rId27">
        <w:r w:rsidRPr="00190C18">
          <w:rPr>
            <w:color w:val="0366D5"/>
            <w:w w:val="105"/>
          </w:rPr>
          <w:t>A life</w:t>
        </w:r>
        <w:r w:rsidRPr="00190C18">
          <w:rPr>
            <w:color w:val="0366D5"/>
            <w:spacing w:val="26"/>
            <w:w w:val="105"/>
          </w:rPr>
          <w:t xml:space="preserve"> </w:t>
        </w:r>
        <w:r w:rsidRPr="00190C18">
          <w:rPr>
            <w:color w:val="0366D5"/>
            <w:w w:val="105"/>
          </w:rPr>
          <w:t>cycle</w:t>
        </w:r>
        <w:r w:rsidRPr="00190C18">
          <w:rPr>
            <w:color w:val="0366D5"/>
            <w:spacing w:val="24"/>
            <w:w w:val="105"/>
          </w:rPr>
          <w:t xml:space="preserve"> </w:t>
        </w:r>
        <w:r w:rsidRPr="00190C18">
          <w:rPr>
            <w:color w:val="0366D5"/>
            <w:w w:val="105"/>
          </w:rPr>
          <w:t>assessment</w:t>
        </w:r>
        <w:r w:rsidRPr="00190C18">
          <w:rPr>
            <w:color w:val="0366D5"/>
            <w:spacing w:val="30"/>
            <w:w w:val="105"/>
          </w:rPr>
          <w:t xml:space="preserve"> </w:t>
        </w:r>
        <w:r w:rsidRPr="00190C18">
          <w:rPr>
            <w:color w:val="0366D5"/>
            <w:w w:val="105"/>
          </w:rPr>
          <w:t>of</w:t>
        </w:r>
        <w:r w:rsidRPr="00190C18">
          <w:rPr>
            <w:color w:val="0366D5"/>
            <w:spacing w:val="24"/>
            <w:w w:val="105"/>
          </w:rPr>
          <w:t xml:space="preserve"> </w:t>
        </w:r>
        <w:r w:rsidRPr="00190C18">
          <w:rPr>
            <w:color w:val="0366D5"/>
            <w:w w:val="105"/>
          </w:rPr>
          <w:t>municipal</w:t>
        </w:r>
        <w:r w:rsidRPr="00190C18">
          <w:rPr>
            <w:color w:val="0366D5"/>
            <w:spacing w:val="26"/>
            <w:w w:val="105"/>
          </w:rPr>
          <w:t xml:space="preserve"> </w:t>
        </w:r>
        <w:r w:rsidRPr="00190C18">
          <w:rPr>
            <w:color w:val="0366D5"/>
            <w:w w:val="105"/>
          </w:rPr>
          <w:t>solid</w:t>
        </w:r>
        <w:r w:rsidRPr="00190C18">
          <w:rPr>
            <w:color w:val="0366D5"/>
            <w:spacing w:val="27"/>
            <w:w w:val="105"/>
          </w:rPr>
          <w:t xml:space="preserve"> </w:t>
        </w:r>
        <w:r w:rsidRPr="00190C18">
          <w:rPr>
            <w:color w:val="0366D5"/>
            <w:w w:val="105"/>
          </w:rPr>
          <w:t>waste</w:t>
        </w:r>
        <w:r w:rsidRPr="00190C18">
          <w:rPr>
            <w:color w:val="0366D5"/>
            <w:spacing w:val="24"/>
            <w:w w:val="105"/>
          </w:rPr>
          <w:t xml:space="preserve"> </w:t>
        </w:r>
        <w:r w:rsidRPr="00190C18">
          <w:rPr>
            <w:color w:val="0366D5"/>
            <w:w w:val="105"/>
          </w:rPr>
          <w:t>management</w:t>
        </w:r>
        <w:r w:rsidRPr="00190C18">
          <w:rPr>
            <w:color w:val="0366D5"/>
            <w:spacing w:val="24"/>
            <w:w w:val="105"/>
          </w:rPr>
          <w:t xml:space="preserve"> </w:t>
        </w:r>
        <w:r w:rsidRPr="00190C18">
          <w:rPr>
            <w:color w:val="0366D5"/>
            <w:w w:val="105"/>
          </w:rPr>
          <w:t>options</w:t>
        </w:r>
        <w:r w:rsidRPr="00190C18">
          <w:rPr>
            <w:color w:val="0366D5"/>
            <w:spacing w:val="22"/>
            <w:w w:val="105"/>
          </w:rPr>
          <w:t xml:space="preserve"> </w:t>
        </w:r>
        <w:r w:rsidRPr="00190C18">
          <w:rPr>
            <w:color w:val="0366D5"/>
            <w:w w:val="105"/>
          </w:rPr>
          <w:t>for Israel</w:t>
        </w:r>
        <w:r w:rsidRPr="00190C18">
          <w:rPr>
            <w:color w:val="0366D5"/>
            <w:spacing w:val="34"/>
            <w:w w:val="105"/>
          </w:rPr>
          <w:t xml:space="preserve"> </w:t>
        </w:r>
        <w:r w:rsidRPr="00190C18">
          <w:rPr>
            <w:color w:val="0366D5"/>
            <w:w w:val="105"/>
          </w:rPr>
          <w:t>-</w:t>
        </w:r>
        <w:r w:rsidRPr="00190C18">
          <w:rPr>
            <w:color w:val="0366D5"/>
            <w:spacing w:val="26"/>
            <w:w w:val="105"/>
          </w:rPr>
          <w:t xml:space="preserve"> </w:t>
        </w:r>
        <w:r w:rsidRPr="00190C18">
          <w:rPr>
            <w:color w:val="0366D5"/>
            <w:w w:val="105"/>
          </w:rPr>
          <w:t>ScienceDirect</w:t>
        </w:r>
      </w:hyperlink>
      <w:r w:rsidRPr="00190C18">
        <w:rPr>
          <w:color w:val="0366D5"/>
          <w:spacing w:val="21"/>
          <w:w w:val="105"/>
        </w:rPr>
        <w:t xml:space="preserve"> </w:t>
      </w:r>
      <w:hyperlink r:id="rId28">
        <w:r w:rsidRPr="00190C18">
          <w:rPr>
            <w:color w:val="666666"/>
            <w:w w:val="105"/>
          </w:rPr>
          <w:t>(</w:t>
        </w:r>
        <w:proofErr w:type="spellStart"/>
        <w:r w:rsidRPr="00190C18">
          <w:rPr>
            <w:color w:val="666666"/>
            <w:w w:val="105"/>
          </w:rPr>
          <w:t>ht</w:t>
        </w:r>
        <w:proofErr w:type="spellEnd"/>
        <w:r w:rsidRPr="00190C18">
          <w:rPr>
            <w:color w:val="666666"/>
            <w:w w:val="105"/>
          </w:rPr>
          <w:t>‐</w:t>
        </w:r>
      </w:hyperlink>
      <w:r w:rsidRPr="00190C18">
        <w:rPr>
          <w:color w:val="666666"/>
          <w:w w:val="105"/>
        </w:rPr>
        <w:t xml:space="preserve"> </w:t>
      </w:r>
      <w:hyperlink r:id="rId29">
        <w:r w:rsidRPr="00190C18">
          <w:rPr>
            <w:color w:val="666666"/>
            <w:spacing w:val="-2"/>
            <w:w w:val="105"/>
          </w:rPr>
          <w:t>tps://www.sciencedirect.com/science/article/abs/pii/S0956053X06001255)</w:t>
        </w:r>
      </w:hyperlink>
    </w:p>
    <w:p w14:paraId="38C246AE" w14:textId="77777777" w:rsidR="009978AA" w:rsidRPr="00190C18" w:rsidRDefault="009978AA" w:rsidP="009978AA">
      <w:pPr>
        <w:pStyle w:val="BodyText"/>
        <w:spacing w:line="336" w:lineRule="auto"/>
        <w:ind w:right="1907"/>
      </w:pPr>
      <w:hyperlink r:id="rId30">
        <w:r w:rsidRPr="00190C18">
          <w:rPr>
            <w:color w:val="0366D5"/>
          </w:rPr>
          <w:t>Israel</w:t>
        </w:r>
        <w:r w:rsidRPr="00190C18">
          <w:rPr>
            <w:color w:val="0366D5"/>
            <w:spacing w:val="40"/>
          </w:rPr>
          <w:t xml:space="preserve"> </w:t>
        </w:r>
        <w:r w:rsidRPr="00190C18">
          <w:rPr>
            <w:color w:val="0366D5"/>
          </w:rPr>
          <w:t>National</w:t>
        </w:r>
        <w:r w:rsidRPr="00190C18">
          <w:rPr>
            <w:color w:val="0366D5"/>
            <w:spacing w:val="40"/>
          </w:rPr>
          <w:t xml:space="preserve"> </w:t>
        </w:r>
        <w:r w:rsidRPr="00190C18">
          <w:rPr>
            <w:color w:val="0366D5"/>
          </w:rPr>
          <w:t>Report</w:t>
        </w:r>
        <w:r w:rsidRPr="00190C18">
          <w:rPr>
            <w:color w:val="0366D5"/>
            <w:spacing w:val="40"/>
          </w:rPr>
          <w:t xml:space="preserve"> </w:t>
        </w:r>
        <w:r w:rsidRPr="00190C18">
          <w:rPr>
            <w:color w:val="0366D5"/>
          </w:rPr>
          <w:t>for</w:t>
        </w:r>
        <w:r w:rsidRPr="00190C18">
          <w:rPr>
            <w:color w:val="0366D5"/>
            <w:spacing w:val="40"/>
          </w:rPr>
          <w:t xml:space="preserve"> </w:t>
        </w:r>
        <w:r w:rsidRPr="00190C18">
          <w:rPr>
            <w:color w:val="0366D5"/>
          </w:rPr>
          <w:t>Habitat</w:t>
        </w:r>
        <w:r w:rsidRPr="00190C18">
          <w:rPr>
            <w:color w:val="0366D5"/>
            <w:spacing w:val="38"/>
          </w:rPr>
          <w:t xml:space="preserve"> </w:t>
        </w:r>
        <w:r w:rsidRPr="00190C18">
          <w:rPr>
            <w:color w:val="0366D5"/>
          </w:rPr>
          <w:t>III</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habitat3.org</w:t>
        </w:r>
      </w:hyperlink>
      <w:r w:rsidRPr="00190C18">
        <w:rPr>
          <w:color w:val="0366D5"/>
          <w:spacing w:val="40"/>
        </w:rPr>
        <w:t xml:space="preserve"> </w:t>
      </w:r>
      <w:hyperlink r:id="rId31">
        <w:r w:rsidRPr="00190C18">
          <w:rPr>
            <w:color w:val="666666"/>
          </w:rPr>
          <w:t>(https://habitat3.org/wp-content/uploads/Israel-</w:t>
        </w:r>
      </w:hyperlink>
      <w:r w:rsidRPr="00190C18">
        <w:rPr>
          <w:color w:val="666666"/>
        </w:rPr>
        <w:t xml:space="preserve"> </w:t>
      </w:r>
      <w:hyperlink r:id="rId32">
        <w:r w:rsidRPr="00190C18">
          <w:rPr>
            <w:color w:val="666666"/>
            <w:spacing w:val="-2"/>
          </w:rPr>
          <w:t>National-Report-Final-1.pdf)</w:t>
        </w:r>
      </w:hyperlink>
    </w:p>
    <w:p w14:paraId="101E5057" w14:textId="77777777" w:rsidR="009978AA" w:rsidRPr="00190C18" w:rsidRDefault="009978AA" w:rsidP="009978AA">
      <w:pPr>
        <w:pStyle w:val="BodyText"/>
        <w:spacing w:line="333" w:lineRule="auto"/>
        <w:ind w:right="315"/>
      </w:pPr>
      <w:hyperlink r:id="rId33">
        <w:r w:rsidRPr="00190C18">
          <w:rPr>
            <w:color w:val="0366D5"/>
            <w:w w:val="110"/>
          </w:rPr>
          <w:t>Israel’s</w:t>
        </w:r>
        <w:r w:rsidRPr="00190C18">
          <w:rPr>
            <w:color w:val="0366D5"/>
            <w:spacing w:val="40"/>
            <w:w w:val="110"/>
          </w:rPr>
          <w:t xml:space="preserve"> </w:t>
        </w:r>
        <w:r w:rsidRPr="00190C18">
          <w:rPr>
            <w:color w:val="0366D5"/>
            <w:w w:val="110"/>
          </w:rPr>
          <w:t>first Biennial</w:t>
        </w:r>
        <w:r w:rsidRPr="00190C18">
          <w:rPr>
            <w:color w:val="0366D5"/>
            <w:spacing w:val="39"/>
            <w:w w:val="110"/>
          </w:rPr>
          <w:t xml:space="preserve"> </w:t>
        </w:r>
        <w:r w:rsidRPr="00190C18">
          <w:rPr>
            <w:color w:val="0366D5"/>
            <w:w w:val="110"/>
          </w:rPr>
          <w:t>Transparency Report and fourth National Communication Report 2025 -</w:t>
        </w:r>
      </w:hyperlink>
      <w:r w:rsidRPr="00190C18">
        <w:rPr>
          <w:color w:val="0366D5"/>
          <w:w w:val="110"/>
        </w:rPr>
        <w:t xml:space="preserve"> </w:t>
      </w:r>
      <w:hyperlink r:id="rId34">
        <w:r w:rsidRPr="00190C18">
          <w:rPr>
            <w:color w:val="0366D5"/>
            <w:w w:val="110"/>
          </w:rPr>
          <w:t>UNFCCC</w:t>
        </w:r>
      </w:hyperlink>
      <w:r w:rsidRPr="00190C18">
        <w:rPr>
          <w:color w:val="0366D5"/>
          <w:w w:val="110"/>
        </w:rPr>
        <w:t xml:space="preserve"> </w:t>
      </w:r>
      <w:hyperlink r:id="rId35">
        <w:r w:rsidRPr="00190C18">
          <w:rPr>
            <w:color w:val="666666"/>
            <w:spacing w:val="-2"/>
          </w:rPr>
          <w:t>(https://unfccc.int/sites/default/files/resource/Is‐</w:t>
        </w:r>
      </w:hyperlink>
      <w:r w:rsidRPr="00190C18">
        <w:rPr>
          <w:color w:val="666666"/>
          <w:spacing w:val="-2"/>
        </w:rPr>
        <w:t xml:space="preserve"> </w:t>
      </w:r>
      <w:hyperlink r:id="rId36">
        <w:r w:rsidRPr="00190C18">
          <w:rPr>
            <w:color w:val="666666"/>
            <w:spacing w:val="-2"/>
            <w:w w:val="110"/>
          </w:rPr>
          <w:t>rael%27s%20first%20Biennial%20Transparency%20Report%20and%20fourth%20National%20Communication%20Rep</w:t>
        </w:r>
      </w:hyperlink>
      <w:r w:rsidRPr="00190C18">
        <w:rPr>
          <w:color w:val="666666"/>
          <w:spacing w:val="80"/>
          <w:w w:val="110"/>
        </w:rPr>
        <w:t xml:space="preserve">  </w:t>
      </w:r>
      <w:hyperlink r:id="rId37">
        <w:r w:rsidRPr="00190C18">
          <w:rPr>
            <w:color w:val="0366D5"/>
            <w:w w:val="110"/>
          </w:rPr>
          <w:t>Waste strategy 2030, circular economy 2050 - gov.il</w:t>
        </w:r>
      </w:hyperlink>
      <w:r w:rsidRPr="00190C18">
        <w:rPr>
          <w:color w:val="0366D5"/>
          <w:w w:val="110"/>
        </w:rPr>
        <w:t xml:space="preserve"> </w:t>
      </w:r>
      <w:hyperlink r:id="rId38">
        <w:r w:rsidRPr="00190C18">
          <w:rPr>
            <w:color w:val="666666"/>
            <w:w w:val="110"/>
          </w:rPr>
          <w:t>(https://www.gov.il/en/pages/</w:t>
        </w:r>
      </w:hyperlink>
      <w:r w:rsidRPr="00190C18">
        <w:rPr>
          <w:color w:val="666666"/>
          <w:w w:val="110"/>
        </w:rPr>
        <w:t xml:space="preserve"> </w:t>
      </w:r>
      <w:hyperlink r:id="rId39">
        <w:r w:rsidRPr="00190C18">
          <w:rPr>
            <w:color w:val="666666"/>
            <w:spacing w:val="-2"/>
            <w:w w:val="110"/>
          </w:rPr>
          <w:t>waste_strategy_2030_circular_economy_2050)</w:t>
        </w:r>
      </w:hyperlink>
    </w:p>
    <w:p w14:paraId="75FCC5E3" w14:textId="77777777" w:rsidR="009978AA" w:rsidRPr="00190C18" w:rsidRDefault="009978AA" w:rsidP="009978AA">
      <w:pPr>
        <w:pStyle w:val="BodyText"/>
        <w:spacing w:before="7"/>
      </w:pPr>
      <w:hyperlink r:id="rId40">
        <w:r w:rsidRPr="00190C18">
          <w:rPr>
            <w:color w:val="0366D5"/>
          </w:rPr>
          <w:t>Construction</w:t>
        </w:r>
        <w:r w:rsidRPr="00190C18">
          <w:rPr>
            <w:color w:val="0366D5"/>
            <w:spacing w:val="55"/>
          </w:rPr>
          <w:t xml:space="preserve"> </w:t>
        </w:r>
        <w:r w:rsidRPr="00190C18">
          <w:rPr>
            <w:color w:val="0366D5"/>
          </w:rPr>
          <w:t>Waste</w:t>
        </w:r>
        <w:r w:rsidRPr="00190C18">
          <w:rPr>
            <w:color w:val="0366D5"/>
            <w:spacing w:val="55"/>
          </w:rPr>
          <w:t xml:space="preserve"> </w:t>
        </w:r>
        <w:r w:rsidRPr="00190C18">
          <w:rPr>
            <w:color w:val="0366D5"/>
          </w:rPr>
          <w:t>-</w:t>
        </w:r>
        <w:r w:rsidRPr="00190C18">
          <w:rPr>
            <w:color w:val="0366D5"/>
            <w:spacing w:val="51"/>
          </w:rPr>
          <w:t xml:space="preserve"> </w:t>
        </w:r>
        <w:r w:rsidRPr="00190C18">
          <w:rPr>
            <w:color w:val="0366D5"/>
          </w:rPr>
          <w:t>gov.il</w:t>
        </w:r>
      </w:hyperlink>
      <w:r w:rsidRPr="00190C18">
        <w:rPr>
          <w:color w:val="0366D5"/>
          <w:spacing w:val="46"/>
        </w:rPr>
        <w:t xml:space="preserve"> </w:t>
      </w:r>
      <w:hyperlink r:id="rId41">
        <w:r w:rsidRPr="00190C18">
          <w:rPr>
            <w:color w:val="666666"/>
            <w:spacing w:val="-2"/>
          </w:rPr>
          <w:t>(https://www.gov.il/en/pages/construction_waste)</w:t>
        </w:r>
      </w:hyperlink>
    </w:p>
    <w:p w14:paraId="7D407CB6" w14:textId="77777777" w:rsidR="009978AA" w:rsidRPr="00190C18" w:rsidRDefault="009978AA" w:rsidP="009978AA">
      <w:pPr>
        <w:pStyle w:val="BodyText"/>
        <w:spacing w:before="69" w:line="333" w:lineRule="auto"/>
        <w:ind w:right="1271"/>
      </w:pPr>
      <w:hyperlink r:id="rId42">
        <w:r w:rsidRPr="00190C18">
          <w:rPr>
            <w:color w:val="0366D5"/>
          </w:rPr>
          <w:t>Israel</w:t>
        </w:r>
        <w:r w:rsidRPr="00190C18">
          <w:rPr>
            <w:color w:val="0366D5"/>
            <w:spacing w:val="71"/>
          </w:rPr>
          <w:t xml:space="preserve"> </w:t>
        </w:r>
        <w:r w:rsidRPr="00190C18">
          <w:rPr>
            <w:color w:val="0366D5"/>
          </w:rPr>
          <w:t>-</w:t>
        </w:r>
        <w:r w:rsidRPr="00190C18">
          <w:rPr>
            <w:color w:val="0366D5"/>
            <w:spacing w:val="71"/>
          </w:rPr>
          <w:t xml:space="preserve"> </w:t>
        </w:r>
        <w:r w:rsidRPr="00190C18">
          <w:rPr>
            <w:color w:val="0366D5"/>
          </w:rPr>
          <w:t>Waste</w:t>
        </w:r>
        <w:r w:rsidRPr="00190C18">
          <w:rPr>
            <w:color w:val="0366D5"/>
            <w:spacing w:val="73"/>
          </w:rPr>
          <w:t xml:space="preserve"> </w:t>
        </w:r>
        <w:r w:rsidRPr="00190C18">
          <w:rPr>
            <w:color w:val="0366D5"/>
          </w:rPr>
          <w:t>Treatment</w:t>
        </w:r>
        <w:r w:rsidRPr="00190C18">
          <w:rPr>
            <w:color w:val="0366D5"/>
            <w:spacing w:val="72"/>
          </w:rPr>
          <w:t xml:space="preserve"> </w:t>
        </w:r>
        <w:r w:rsidRPr="00190C18">
          <w:rPr>
            <w:color w:val="0366D5"/>
          </w:rPr>
          <w:t>Market</w:t>
        </w:r>
        <w:r w:rsidRPr="00190C18">
          <w:rPr>
            <w:color w:val="0366D5"/>
            <w:spacing w:val="72"/>
          </w:rPr>
          <w:t xml:space="preserve"> </w:t>
        </w:r>
        <w:r w:rsidRPr="00190C18">
          <w:rPr>
            <w:color w:val="0366D5"/>
          </w:rPr>
          <w:t>Opportunities</w:t>
        </w:r>
        <w:r w:rsidRPr="00190C18">
          <w:rPr>
            <w:color w:val="0366D5"/>
            <w:spacing w:val="71"/>
          </w:rPr>
          <w:t xml:space="preserve"> </w:t>
        </w:r>
        <w:r w:rsidRPr="00190C18">
          <w:rPr>
            <w:color w:val="0366D5"/>
          </w:rPr>
          <w:t>for</w:t>
        </w:r>
        <w:r w:rsidRPr="00190C18">
          <w:rPr>
            <w:color w:val="0366D5"/>
            <w:spacing w:val="72"/>
          </w:rPr>
          <w:t xml:space="preserve"> </w:t>
        </w:r>
        <w:r w:rsidRPr="00190C18">
          <w:rPr>
            <w:color w:val="0366D5"/>
          </w:rPr>
          <w:t>U.S.</w:t>
        </w:r>
        <w:r w:rsidRPr="00190C18">
          <w:rPr>
            <w:color w:val="0366D5"/>
            <w:spacing w:val="66"/>
          </w:rPr>
          <w:t xml:space="preserve"> </w:t>
        </w:r>
        <w:r w:rsidRPr="00190C18">
          <w:rPr>
            <w:color w:val="0366D5"/>
          </w:rPr>
          <w:t>Companies</w:t>
        </w:r>
        <w:r w:rsidRPr="00190C18">
          <w:rPr>
            <w:color w:val="0366D5"/>
            <w:spacing w:val="65"/>
          </w:rPr>
          <w:t xml:space="preserve"> </w:t>
        </w:r>
        <w:r w:rsidRPr="00190C18">
          <w:rPr>
            <w:color w:val="0366D5"/>
          </w:rPr>
          <w:t>-</w:t>
        </w:r>
        <w:r w:rsidRPr="00190C18">
          <w:rPr>
            <w:color w:val="0366D5"/>
            <w:spacing w:val="65"/>
          </w:rPr>
          <w:t xml:space="preserve"> </w:t>
        </w:r>
        <w:r w:rsidRPr="00190C18">
          <w:rPr>
            <w:color w:val="0366D5"/>
          </w:rPr>
          <w:t>International</w:t>
        </w:r>
        <w:r w:rsidRPr="00190C18">
          <w:rPr>
            <w:color w:val="0366D5"/>
            <w:spacing w:val="72"/>
          </w:rPr>
          <w:t xml:space="preserve"> </w:t>
        </w:r>
        <w:r w:rsidRPr="00190C18">
          <w:rPr>
            <w:color w:val="0366D5"/>
          </w:rPr>
          <w:t>Trade</w:t>
        </w:r>
        <w:r w:rsidRPr="00190C18">
          <w:rPr>
            <w:color w:val="0366D5"/>
            <w:spacing w:val="73"/>
          </w:rPr>
          <w:t xml:space="preserve"> </w:t>
        </w:r>
        <w:r w:rsidRPr="00190C18">
          <w:rPr>
            <w:color w:val="0366D5"/>
          </w:rPr>
          <w:t>A</w:t>
        </w:r>
      </w:hyperlink>
      <w:hyperlink r:id="rId43">
        <w:r w:rsidRPr="00190C18">
          <w:rPr>
            <w:color w:val="0366D5"/>
          </w:rPr>
          <w:t>dministration</w:t>
        </w:r>
      </w:hyperlink>
      <w:r w:rsidRPr="00190C18">
        <w:rPr>
          <w:color w:val="0366D5"/>
        </w:rPr>
        <w:t xml:space="preserve"> </w:t>
      </w:r>
      <w:hyperlink r:id="rId44">
        <w:r w:rsidRPr="00190C18">
          <w:rPr>
            <w:color w:val="666666"/>
            <w:spacing w:val="-2"/>
          </w:rPr>
          <w:t>(https://www.trade.gov/market-intelligence/israel-waste-treatment-market-opportunities-us-companies)</w:t>
        </w:r>
      </w:hyperlink>
      <w:r w:rsidRPr="00190C18">
        <w:rPr>
          <w:color w:val="666666"/>
          <w:spacing w:val="80"/>
        </w:rPr>
        <w:t xml:space="preserve">   </w:t>
      </w:r>
      <w:hyperlink r:id="rId45">
        <w:r w:rsidRPr="00190C18">
          <w:rPr>
            <w:color w:val="0366D5"/>
          </w:rPr>
          <w:t>About</w:t>
        </w:r>
        <w:r w:rsidRPr="00190C18">
          <w:rPr>
            <w:color w:val="0366D5"/>
            <w:spacing w:val="40"/>
          </w:rPr>
          <w:t xml:space="preserve"> </w:t>
        </w:r>
        <w:r w:rsidRPr="00190C18">
          <w:rPr>
            <w:color w:val="0366D5"/>
          </w:rPr>
          <w:t>the</w:t>
        </w:r>
        <w:r w:rsidRPr="00190C18">
          <w:rPr>
            <w:color w:val="0366D5"/>
            <w:spacing w:val="40"/>
          </w:rPr>
          <w:t xml:space="preserve"> </w:t>
        </w:r>
        <w:r w:rsidRPr="00190C18">
          <w:rPr>
            <w:color w:val="0366D5"/>
          </w:rPr>
          <w:t>Ministry</w:t>
        </w:r>
        <w:r w:rsidRPr="00190C18">
          <w:rPr>
            <w:color w:val="0366D5"/>
            <w:spacing w:val="40"/>
          </w:rPr>
          <w:t xml:space="preserve"> </w:t>
        </w:r>
        <w:r w:rsidRPr="00190C18">
          <w:rPr>
            <w:color w:val="0366D5"/>
          </w:rPr>
          <w:t>of</w:t>
        </w:r>
        <w:r w:rsidRPr="00190C18">
          <w:rPr>
            <w:color w:val="0366D5"/>
            <w:spacing w:val="40"/>
          </w:rPr>
          <w:t xml:space="preserve"> </w:t>
        </w:r>
        <w:r w:rsidRPr="00190C18">
          <w:rPr>
            <w:color w:val="0366D5"/>
          </w:rPr>
          <w:t>Health</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Leket</w:t>
        </w:r>
        <w:r w:rsidRPr="00190C18">
          <w:rPr>
            <w:color w:val="0366D5"/>
            <w:spacing w:val="40"/>
          </w:rPr>
          <w:t xml:space="preserve"> </w:t>
        </w:r>
        <w:r w:rsidRPr="00190C18">
          <w:rPr>
            <w:color w:val="0366D5"/>
          </w:rPr>
          <w:t>Israel</w:t>
        </w:r>
      </w:hyperlink>
      <w:r w:rsidRPr="00190C18">
        <w:rPr>
          <w:color w:val="0366D5"/>
          <w:spacing w:val="40"/>
        </w:rPr>
        <w:t xml:space="preserve"> </w:t>
      </w:r>
      <w:hyperlink r:id="rId46">
        <w:r w:rsidRPr="00190C18">
          <w:rPr>
            <w:color w:val="666666"/>
          </w:rPr>
          <w:t>(https://foodwastereport.leket.org/en/about-the-ministry-of-</w:t>
        </w:r>
      </w:hyperlink>
      <w:r w:rsidRPr="00190C18">
        <w:rPr>
          <w:color w:val="666666"/>
        </w:rPr>
        <w:t xml:space="preserve"> </w:t>
      </w:r>
      <w:hyperlink r:id="rId47">
        <w:r w:rsidRPr="00190C18">
          <w:rPr>
            <w:color w:val="666666"/>
            <w:spacing w:val="-2"/>
          </w:rPr>
          <w:t>health/)</w:t>
        </w:r>
      </w:hyperlink>
    </w:p>
    <w:p w14:paraId="2F9A2012" w14:textId="77777777" w:rsidR="009978AA" w:rsidRPr="00190C18" w:rsidRDefault="009978AA" w:rsidP="009978AA">
      <w:pPr>
        <w:pStyle w:val="BodyText"/>
        <w:spacing w:line="331" w:lineRule="auto"/>
      </w:pPr>
      <w:hyperlink r:id="rId48">
        <w:r w:rsidRPr="00190C18">
          <w:rPr>
            <w:color w:val="0366D5"/>
            <w:w w:val="105"/>
          </w:rPr>
          <w:t>Hazardous</w:t>
        </w:r>
        <w:r w:rsidRPr="00190C18">
          <w:rPr>
            <w:color w:val="0366D5"/>
            <w:spacing w:val="32"/>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in</w:t>
        </w:r>
        <w:r w:rsidRPr="00190C18">
          <w:rPr>
            <w:color w:val="0366D5"/>
            <w:spacing w:val="33"/>
            <w:w w:val="105"/>
          </w:rPr>
          <w:t xml:space="preserve"> </w:t>
        </w:r>
        <w:r w:rsidRPr="00190C18">
          <w:rPr>
            <w:color w:val="0366D5"/>
            <w:w w:val="105"/>
          </w:rPr>
          <w:t>Israel:</w:t>
        </w:r>
        <w:r w:rsidRPr="00190C18">
          <w:rPr>
            <w:color w:val="0366D5"/>
            <w:spacing w:val="40"/>
            <w:w w:val="105"/>
          </w:rPr>
          <w:t xml:space="preserve"> </w:t>
        </w:r>
        <w:r w:rsidRPr="00190C18">
          <w:rPr>
            <w:color w:val="0366D5"/>
            <w:w w:val="105"/>
          </w:rPr>
          <w:t>A</w:t>
        </w:r>
        <w:r w:rsidRPr="00190C18">
          <w:rPr>
            <w:color w:val="0366D5"/>
            <w:spacing w:val="28"/>
            <w:w w:val="105"/>
          </w:rPr>
          <w:t xml:space="preserve"> </w:t>
        </w:r>
        <w:r w:rsidRPr="00190C18">
          <w:rPr>
            <w:color w:val="0366D5"/>
            <w:w w:val="105"/>
          </w:rPr>
          <w:t>case</w:t>
        </w:r>
        <w:r w:rsidRPr="00190C18">
          <w:rPr>
            <w:color w:val="0366D5"/>
            <w:spacing w:val="33"/>
            <w:w w:val="105"/>
          </w:rPr>
          <w:t xml:space="preserve"> </w:t>
        </w:r>
        <w:r w:rsidRPr="00190C18">
          <w:rPr>
            <w:color w:val="0366D5"/>
            <w:w w:val="105"/>
          </w:rPr>
          <w:t>study</w:t>
        </w:r>
        <w:r w:rsidRPr="00190C18">
          <w:rPr>
            <w:color w:val="0366D5"/>
            <w:spacing w:val="38"/>
            <w:w w:val="105"/>
          </w:rPr>
          <w:t xml:space="preserve"> </w:t>
        </w:r>
        <w:r w:rsidRPr="00190C18">
          <w:rPr>
            <w:color w:val="0366D5"/>
            <w:w w:val="105"/>
          </w:rPr>
          <w:t>-</w:t>
        </w:r>
        <w:r w:rsidRPr="00190C18">
          <w:rPr>
            <w:color w:val="0366D5"/>
            <w:spacing w:val="40"/>
            <w:w w:val="105"/>
          </w:rPr>
          <w:t xml:space="preserve"> </w:t>
        </w:r>
        <w:r w:rsidRPr="00190C18">
          <w:rPr>
            <w:color w:val="0366D5"/>
            <w:w w:val="105"/>
          </w:rPr>
          <w:t>ScienceDirect</w:t>
        </w:r>
      </w:hyperlink>
      <w:r w:rsidRPr="00190C18">
        <w:rPr>
          <w:color w:val="0366D5"/>
          <w:spacing w:val="36"/>
          <w:w w:val="105"/>
        </w:rPr>
        <w:t xml:space="preserve"> </w:t>
      </w:r>
      <w:hyperlink r:id="rId49">
        <w:r w:rsidRPr="00190C18">
          <w:rPr>
            <w:color w:val="666666"/>
            <w:w w:val="105"/>
          </w:rPr>
          <w:t>(https://www.sciencedirect.com/</w:t>
        </w:r>
      </w:hyperlink>
      <w:r w:rsidRPr="00190C18">
        <w:rPr>
          <w:color w:val="666666"/>
          <w:w w:val="105"/>
        </w:rPr>
        <w:t xml:space="preserve"> </w:t>
      </w:r>
      <w:hyperlink r:id="rId50">
        <w:r w:rsidRPr="00190C18">
          <w:rPr>
            <w:color w:val="666666"/>
            <w:spacing w:val="-2"/>
            <w:w w:val="105"/>
          </w:rPr>
          <w:t>science/article/abs/</w:t>
        </w:r>
        <w:proofErr w:type="spellStart"/>
        <w:r w:rsidRPr="00190C18">
          <w:rPr>
            <w:color w:val="666666"/>
            <w:spacing w:val="-2"/>
            <w:w w:val="105"/>
          </w:rPr>
          <w:t>pii</w:t>
        </w:r>
        <w:proofErr w:type="spellEnd"/>
        <w:r w:rsidRPr="00190C18">
          <w:rPr>
            <w:color w:val="666666"/>
            <w:spacing w:val="-2"/>
            <w:w w:val="105"/>
          </w:rPr>
          <w:t>/S0304389410012252)</w:t>
        </w:r>
      </w:hyperlink>
    </w:p>
    <w:p w14:paraId="46CD30E0" w14:textId="77777777" w:rsidR="009978AA" w:rsidRPr="00190C18" w:rsidRDefault="009978AA" w:rsidP="009978AA">
      <w:pPr>
        <w:pStyle w:val="BodyText"/>
        <w:spacing w:line="336" w:lineRule="auto"/>
        <w:ind w:right="1547"/>
      </w:pPr>
      <w:hyperlink r:id="rId51">
        <w:r w:rsidRPr="00190C18">
          <w:rPr>
            <w:color w:val="0366D5"/>
            <w:w w:val="105"/>
          </w:rPr>
          <w:t>Israel’s Environmental Indicators 2010 - gov.il</w:t>
        </w:r>
      </w:hyperlink>
      <w:r w:rsidRPr="00190C18">
        <w:rPr>
          <w:color w:val="0366D5"/>
          <w:w w:val="105"/>
        </w:rPr>
        <w:t xml:space="preserve"> </w:t>
      </w:r>
      <w:hyperlink r:id="rId52">
        <w:r w:rsidRPr="00190C18">
          <w:rPr>
            <w:color w:val="666666"/>
            <w:w w:val="105"/>
          </w:rPr>
          <w:t>(http://www.gov.il/en/pages/is‐</w:t>
        </w:r>
      </w:hyperlink>
      <w:r w:rsidRPr="00190C18">
        <w:rPr>
          <w:color w:val="666666"/>
          <w:w w:val="105"/>
        </w:rPr>
        <w:t xml:space="preserve"> </w:t>
      </w:r>
      <w:hyperlink r:id="rId53">
        <w:r w:rsidRPr="00190C18">
          <w:rPr>
            <w:color w:val="666666"/>
            <w:spacing w:val="-2"/>
            <w:w w:val="105"/>
          </w:rPr>
          <w:t>rael_enviroment_indicators_2010)</w:t>
        </w:r>
      </w:hyperlink>
    </w:p>
    <w:p w14:paraId="48D8CF26" w14:textId="77777777" w:rsidR="009978AA" w:rsidRPr="00190C18" w:rsidRDefault="009978AA" w:rsidP="009978AA">
      <w:pPr>
        <w:pStyle w:val="BodyText"/>
        <w:spacing w:line="331" w:lineRule="auto"/>
        <w:ind w:right="1866"/>
      </w:pPr>
      <w:hyperlink r:id="rId54">
        <w:r w:rsidRPr="00190C18">
          <w:rPr>
            <w:color w:val="0366D5"/>
          </w:rPr>
          <w:t>A</w:t>
        </w:r>
        <w:r w:rsidRPr="00190C18">
          <w:rPr>
            <w:color w:val="0366D5"/>
            <w:spacing w:val="40"/>
          </w:rPr>
          <w:t xml:space="preserve"> </w:t>
        </w:r>
        <w:r w:rsidRPr="00190C18">
          <w:rPr>
            <w:color w:val="0366D5"/>
          </w:rPr>
          <w:t>new</w:t>
        </w:r>
        <w:r w:rsidRPr="00190C18">
          <w:rPr>
            <w:color w:val="0366D5"/>
            <w:spacing w:val="40"/>
          </w:rPr>
          <w:t xml:space="preserve"> </w:t>
        </w:r>
        <w:r w:rsidRPr="00190C18">
          <w:rPr>
            <w:color w:val="0366D5"/>
          </w:rPr>
          <w:t>perspective</w:t>
        </w:r>
        <w:r w:rsidRPr="00190C18">
          <w:rPr>
            <w:color w:val="0366D5"/>
            <w:spacing w:val="40"/>
          </w:rPr>
          <w:t xml:space="preserve"> </w:t>
        </w:r>
        <w:r w:rsidRPr="00190C18">
          <w:rPr>
            <w:color w:val="0366D5"/>
          </w:rPr>
          <w:t>on</w:t>
        </w:r>
        <w:r w:rsidRPr="00190C18">
          <w:rPr>
            <w:color w:val="0366D5"/>
            <w:spacing w:val="40"/>
          </w:rPr>
          <w:t xml:space="preserve"> </w:t>
        </w:r>
        <w:r w:rsidRPr="00190C18">
          <w:rPr>
            <w:color w:val="0366D5"/>
          </w:rPr>
          <w:t>plastic</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in</w:t>
        </w:r>
        <w:r w:rsidRPr="00190C18">
          <w:rPr>
            <w:color w:val="0366D5"/>
            <w:spacing w:val="40"/>
          </w:rPr>
          <w:t xml:space="preserve"> </w:t>
        </w:r>
        <w:r w:rsidRPr="00190C18">
          <w:rPr>
            <w:color w:val="0366D5"/>
          </w:rPr>
          <w:t>Israel</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Arava</w:t>
        </w:r>
        <w:r w:rsidRPr="00190C18">
          <w:rPr>
            <w:color w:val="0366D5"/>
            <w:spacing w:val="40"/>
          </w:rPr>
          <w:t xml:space="preserve"> </w:t>
        </w:r>
        <w:r w:rsidRPr="00190C18">
          <w:rPr>
            <w:color w:val="0366D5"/>
          </w:rPr>
          <w:t>Institute</w:t>
        </w:r>
        <w:r w:rsidRPr="00190C18">
          <w:rPr>
            <w:color w:val="0366D5"/>
            <w:spacing w:val="40"/>
          </w:rPr>
          <w:t xml:space="preserve"> </w:t>
        </w:r>
        <w:r w:rsidRPr="00190C18">
          <w:rPr>
            <w:color w:val="0366D5"/>
          </w:rPr>
          <w:t>for</w:t>
        </w:r>
        <w:r w:rsidRPr="00190C18">
          <w:rPr>
            <w:color w:val="0366D5"/>
            <w:spacing w:val="40"/>
          </w:rPr>
          <w:t xml:space="preserve"> </w:t>
        </w:r>
        <w:r w:rsidRPr="00190C18">
          <w:rPr>
            <w:color w:val="0366D5"/>
          </w:rPr>
          <w:t>Environmental</w:t>
        </w:r>
        <w:r w:rsidRPr="00190C18">
          <w:rPr>
            <w:color w:val="0366D5"/>
            <w:spacing w:val="40"/>
          </w:rPr>
          <w:t xml:space="preserve"> </w:t>
        </w:r>
        <w:r w:rsidRPr="00190C18">
          <w:rPr>
            <w:color w:val="0366D5"/>
          </w:rPr>
          <w:t>Studies</w:t>
        </w:r>
      </w:hyperlink>
      <w:r w:rsidRPr="00190C18">
        <w:rPr>
          <w:color w:val="0366D5"/>
          <w:spacing w:val="40"/>
        </w:rPr>
        <w:t xml:space="preserve"> </w:t>
      </w:r>
      <w:hyperlink r:id="rId55">
        <w:r w:rsidRPr="00190C18">
          <w:rPr>
            <w:color w:val="666666"/>
          </w:rPr>
          <w:t>(https://</w:t>
        </w:r>
      </w:hyperlink>
      <w:r w:rsidRPr="00190C18">
        <w:rPr>
          <w:color w:val="666666"/>
        </w:rPr>
        <w:t xml:space="preserve"> </w:t>
      </w:r>
      <w:hyperlink r:id="rId56">
        <w:r w:rsidRPr="00190C18">
          <w:rPr>
            <w:color w:val="666666"/>
            <w:spacing w:val="-2"/>
          </w:rPr>
          <w:t>arava.org/wp-content/uploads/2021/03/A-new-perspective-on-plastic-waste-in-Israel.pdf)</w:t>
        </w:r>
      </w:hyperlink>
    </w:p>
    <w:p w14:paraId="408FD379" w14:textId="77777777" w:rsidR="009978AA" w:rsidRPr="00190C18" w:rsidRDefault="009978AA" w:rsidP="009978AA">
      <w:pPr>
        <w:pStyle w:val="BodyText"/>
        <w:spacing w:line="333" w:lineRule="auto"/>
        <w:ind w:right="1370"/>
      </w:pPr>
      <w:hyperlink r:id="rId57">
        <w:r w:rsidRPr="00190C18">
          <w:rPr>
            <w:color w:val="0366D5"/>
            <w:w w:val="105"/>
          </w:rPr>
          <w:t>Air Pollution</w:t>
        </w:r>
        <w:r w:rsidRPr="00190C18">
          <w:rPr>
            <w:color w:val="0366D5"/>
            <w:spacing w:val="35"/>
            <w:w w:val="105"/>
          </w:rPr>
          <w:t xml:space="preserve"> </w:t>
        </w:r>
        <w:r w:rsidRPr="00190C18">
          <w:rPr>
            <w:color w:val="0366D5"/>
            <w:w w:val="105"/>
          </w:rPr>
          <w:t>Originating</w:t>
        </w:r>
        <w:r w:rsidRPr="00190C18">
          <w:rPr>
            <w:color w:val="0366D5"/>
            <w:spacing w:val="33"/>
            <w:w w:val="105"/>
          </w:rPr>
          <w:t xml:space="preserve"> </w:t>
        </w:r>
        <w:r w:rsidRPr="00190C18">
          <w:rPr>
            <w:color w:val="0366D5"/>
            <w:w w:val="105"/>
          </w:rPr>
          <w:t>from</w:t>
        </w:r>
        <w:r w:rsidRPr="00190C18">
          <w:rPr>
            <w:color w:val="0366D5"/>
            <w:spacing w:val="32"/>
            <w:w w:val="105"/>
          </w:rPr>
          <w:t xml:space="preserve"> </w:t>
        </w:r>
        <w:r w:rsidRPr="00190C18">
          <w:rPr>
            <w:color w:val="0366D5"/>
            <w:w w:val="105"/>
          </w:rPr>
          <w:t>the</w:t>
        </w:r>
        <w:r w:rsidRPr="00190C18">
          <w:rPr>
            <w:color w:val="0366D5"/>
            <w:spacing w:val="35"/>
            <w:w w:val="105"/>
          </w:rPr>
          <w:t xml:space="preserve"> </w:t>
        </w:r>
        <w:r w:rsidRPr="00190C18">
          <w:rPr>
            <w:color w:val="0366D5"/>
            <w:w w:val="105"/>
          </w:rPr>
          <w:t>Judea</w:t>
        </w:r>
        <w:r w:rsidRPr="00190C18">
          <w:rPr>
            <w:color w:val="0366D5"/>
            <w:spacing w:val="35"/>
            <w:w w:val="105"/>
          </w:rPr>
          <w:t xml:space="preserve"> </w:t>
        </w:r>
        <w:r w:rsidRPr="00190C18">
          <w:rPr>
            <w:color w:val="0366D5"/>
            <w:w w:val="105"/>
          </w:rPr>
          <w:t>and</w:t>
        </w:r>
        <w:r w:rsidRPr="00190C18">
          <w:rPr>
            <w:color w:val="0366D5"/>
            <w:spacing w:val="32"/>
            <w:w w:val="105"/>
          </w:rPr>
          <w:t xml:space="preserve"> </w:t>
        </w:r>
        <w:r w:rsidRPr="00190C18">
          <w:rPr>
            <w:color w:val="0366D5"/>
            <w:w w:val="105"/>
          </w:rPr>
          <w:t>Samaria</w:t>
        </w:r>
        <w:r w:rsidRPr="00190C18">
          <w:rPr>
            <w:color w:val="0366D5"/>
            <w:spacing w:val="39"/>
            <w:w w:val="105"/>
          </w:rPr>
          <w:t xml:space="preserve"> </w:t>
        </w:r>
        <w:r w:rsidRPr="00190C18">
          <w:rPr>
            <w:color w:val="0366D5"/>
            <w:w w:val="105"/>
          </w:rPr>
          <w:t>Area</w:t>
        </w:r>
        <w:r w:rsidRPr="00190C18">
          <w:rPr>
            <w:color w:val="0366D5"/>
            <w:spacing w:val="40"/>
            <w:w w:val="105"/>
          </w:rPr>
          <w:t xml:space="preserve"> </w:t>
        </w:r>
        <w:r w:rsidRPr="00190C18">
          <w:rPr>
            <w:color w:val="0366D5"/>
            <w:w w:val="105"/>
          </w:rPr>
          <w:t>-</w:t>
        </w:r>
        <w:r w:rsidRPr="00190C18">
          <w:rPr>
            <w:color w:val="0366D5"/>
            <w:spacing w:val="36"/>
            <w:w w:val="105"/>
          </w:rPr>
          <w:t xml:space="preserve"> </w:t>
        </w:r>
        <w:r w:rsidRPr="00190C18">
          <w:rPr>
            <w:color w:val="0366D5"/>
            <w:w w:val="105"/>
          </w:rPr>
          <w:t>State</w:t>
        </w:r>
        <w:r w:rsidRPr="00190C18">
          <w:rPr>
            <w:color w:val="0366D5"/>
            <w:spacing w:val="35"/>
            <w:w w:val="105"/>
          </w:rPr>
          <w:t xml:space="preserve"> </w:t>
        </w:r>
        <w:r w:rsidRPr="00190C18">
          <w:rPr>
            <w:color w:val="0366D5"/>
            <w:w w:val="105"/>
          </w:rPr>
          <w:t>Comptroller</w:t>
        </w:r>
        <w:r w:rsidRPr="00190C18">
          <w:rPr>
            <w:color w:val="0366D5"/>
            <w:spacing w:val="36"/>
            <w:w w:val="105"/>
          </w:rPr>
          <w:t xml:space="preserve"> </w:t>
        </w:r>
        <w:r w:rsidRPr="00190C18">
          <w:rPr>
            <w:color w:val="0366D5"/>
            <w:w w:val="105"/>
          </w:rPr>
          <w:t>of</w:t>
        </w:r>
        <w:r w:rsidRPr="00190C18">
          <w:rPr>
            <w:color w:val="0366D5"/>
            <w:spacing w:val="36"/>
            <w:w w:val="105"/>
          </w:rPr>
          <w:t xml:space="preserve"> </w:t>
        </w:r>
        <w:r w:rsidRPr="00190C18">
          <w:rPr>
            <w:color w:val="0366D5"/>
            <w:w w:val="105"/>
          </w:rPr>
          <w:t>Israel</w:t>
        </w:r>
      </w:hyperlink>
      <w:r w:rsidRPr="00190C18">
        <w:rPr>
          <w:color w:val="0366D5"/>
          <w:spacing w:val="40"/>
          <w:w w:val="105"/>
        </w:rPr>
        <w:t xml:space="preserve"> </w:t>
      </w:r>
      <w:hyperlink r:id="rId58">
        <w:r w:rsidRPr="00190C18">
          <w:rPr>
            <w:color w:val="666666"/>
            <w:w w:val="105"/>
          </w:rPr>
          <w:t>(https://lib‐</w:t>
        </w:r>
      </w:hyperlink>
      <w:r w:rsidRPr="00190C18">
        <w:rPr>
          <w:color w:val="666666"/>
          <w:w w:val="105"/>
        </w:rPr>
        <w:t xml:space="preserve"> </w:t>
      </w:r>
      <w:hyperlink r:id="rId59">
        <w:r w:rsidRPr="00190C18">
          <w:rPr>
            <w:color w:val="666666"/>
            <w:spacing w:val="-2"/>
            <w:w w:val="105"/>
          </w:rPr>
          <w:t>rary.mevaker.gov.il/sites/DigitalLibrary/Documents/2024/Sviva/EN/2024-Air-Pollution-Taktzir-EN.pdf)</w:t>
        </w:r>
      </w:hyperlink>
      <w:r w:rsidRPr="00190C18">
        <w:rPr>
          <w:color w:val="666666"/>
          <w:spacing w:val="40"/>
          <w:w w:val="105"/>
        </w:rPr>
        <w:t xml:space="preserve">  </w:t>
      </w:r>
      <w:hyperlink r:id="rId60">
        <w:r w:rsidRPr="00190C18">
          <w:rPr>
            <w:color w:val="0366D5"/>
            <w:w w:val="105"/>
          </w:rPr>
          <w:t>Israel - Environmental Technologies - International Trade Administration</w:t>
        </w:r>
      </w:hyperlink>
      <w:r w:rsidRPr="00190C18">
        <w:rPr>
          <w:color w:val="0366D5"/>
          <w:w w:val="105"/>
        </w:rPr>
        <w:t xml:space="preserve"> </w:t>
      </w:r>
      <w:hyperlink r:id="rId61">
        <w:r w:rsidRPr="00190C18">
          <w:rPr>
            <w:color w:val="666666"/>
            <w:w w:val="105"/>
          </w:rPr>
          <w:t>(https://www.trade.gov/coun‐</w:t>
        </w:r>
      </w:hyperlink>
      <w:r w:rsidRPr="00190C18">
        <w:rPr>
          <w:color w:val="666666"/>
          <w:spacing w:val="40"/>
          <w:w w:val="105"/>
        </w:rPr>
        <w:t xml:space="preserve"> </w:t>
      </w:r>
      <w:hyperlink r:id="rId62">
        <w:r w:rsidRPr="00190C18">
          <w:rPr>
            <w:color w:val="666666"/>
            <w:spacing w:val="-2"/>
            <w:w w:val="105"/>
          </w:rPr>
          <w:t>try-commercial-guides/</w:t>
        </w:r>
        <w:proofErr w:type="spellStart"/>
        <w:r w:rsidRPr="00190C18">
          <w:rPr>
            <w:color w:val="666666"/>
            <w:spacing w:val="-2"/>
            <w:w w:val="105"/>
          </w:rPr>
          <w:t>israel</w:t>
        </w:r>
        <w:proofErr w:type="spellEnd"/>
        <w:r w:rsidRPr="00190C18">
          <w:rPr>
            <w:color w:val="666666"/>
            <w:spacing w:val="-2"/>
            <w:w w:val="105"/>
          </w:rPr>
          <w:t>-environmental-technologies)</w:t>
        </w:r>
      </w:hyperlink>
    </w:p>
    <w:p w14:paraId="68B0ADA9" w14:textId="77777777" w:rsidR="009978AA" w:rsidRPr="00190C18" w:rsidRDefault="009978AA" w:rsidP="009978AA">
      <w:pPr>
        <w:pStyle w:val="BodyText"/>
        <w:spacing w:line="336" w:lineRule="auto"/>
        <w:ind w:right="1344"/>
      </w:pPr>
      <w:hyperlink r:id="rId63">
        <w:r w:rsidRPr="00190C18">
          <w:rPr>
            <w:color w:val="0366D5"/>
            <w:w w:val="105"/>
          </w:rPr>
          <w:t>The Waste Landfill Policy in Israel: Economic and Political Perspectives - MDPI</w:t>
        </w:r>
      </w:hyperlink>
      <w:r w:rsidRPr="00190C18">
        <w:rPr>
          <w:color w:val="0366D5"/>
          <w:w w:val="105"/>
        </w:rPr>
        <w:t xml:space="preserve"> </w:t>
      </w:r>
      <w:hyperlink r:id="rId64">
        <w:r w:rsidRPr="00190C18">
          <w:rPr>
            <w:color w:val="666666"/>
            <w:w w:val="105"/>
          </w:rPr>
          <w:t>(https://www.mdpi.com/</w:t>
        </w:r>
      </w:hyperlink>
      <w:r w:rsidRPr="00190C18">
        <w:rPr>
          <w:color w:val="666666"/>
          <w:spacing w:val="40"/>
          <w:w w:val="105"/>
        </w:rPr>
        <w:t xml:space="preserve"> </w:t>
      </w:r>
      <w:hyperlink r:id="rId65">
        <w:r w:rsidRPr="00190C18">
          <w:rPr>
            <w:color w:val="666666"/>
            <w:spacing w:val="-2"/>
            <w:w w:val="105"/>
          </w:rPr>
          <w:t>2071-1050/16/7/2791)</w:t>
        </w:r>
      </w:hyperlink>
    </w:p>
    <w:p w14:paraId="5D030B07" w14:textId="77777777" w:rsidR="009978AA" w:rsidRPr="00190C18" w:rsidRDefault="009978AA" w:rsidP="009978AA">
      <w:pPr>
        <w:pStyle w:val="BodyText"/>
        <w:spacing w:line="333" w:lineRule="auto"/>
        <w:ind w:right="1964"/>
      </w:pPr>
      <w:hyperlink r:id="rId66">
        <w:r w:rsidRPr="00190C18">
          <w:rPr>
            <w:color w:val="0366D5"/>
            <w:w w:val="105"/>
          </w:rPr>
          <w:t>The</w:t>
        </w:r>
        <w:r w:rsidRPr="00190C18">
          <w:rPr>
            <w:color w:val="0366D5"/>
            <w:spacing w:val="28"/>
            <w:w w:val="105"/>
          </w:rPr>
          <w:t xml:space="preserve"> </w:t>
        </w:r>
        <w:r w:rsidRPr="00190C18">
          <w:rPr>
            <w:color w:val="0366D5"/>
            <w:w w:val="105"/>
          </w:rPr>
          <w:t>Waste Landfill Policy in Israel:</w:t>
        </w:r>
        <w:r w:rsidRPr="00190C18">
          <w:rPr>
            <w:color w:val="0366D5"/>
            <w:spacing w:val="31"/>
            <w:w w:val="105"/>
          </w:rPr>
          <w:t xml:space="preserve"> </w:t>
        </w:r>
        <w:r w:rsidRPr="00190C18">
          <w:rPr>
            <w:color w:val="0366D5"/>
            <w:w w:val="105"/>
          </w:rPr>
          <w:t>Economic and Political</w:t>
        </w:r>
        <w:r w:rsidRPr="00190C18">
          <w:rPr>
            <w:color w:val="0366D5"/>
            <w:spacing w:val="29"/>
            <w:w w:val="105"/>
          </w:rPr>
          <w:t xml:space="preserve"> </w:t>
        </w:r>
        <w:r w:rsidRPr="00190C18">
          <w:rPr>
            <w:color w:val="0366D5"/>
            <w:w w:val="105"/>
          </w:rPr>
          <w:t>Perspectives - ResearchGate</w:t>
        </w:r>
      </w:hyperlink>
      <w:r w:rsidRPr="00190C18">
        <w:rPr>
          <w:color w:val="0366D5"/>
          <w:w w:val="105"/>
        </w:rPr>
        <w:t xml:space="preserve"> </w:t>
      </w:r>
      <w:hyperlink r:id="rId67">
        <w:r w:rsidRPr="00190C18">
          <w:rPr>
            <w:color w:val="666666"/>
            <w:w w:val="105"/>
          </w:rPr>
          <w:t>(https://</w:t>
        </w:r>
      </w:hyperlink>
      <w:r w:rsidRPr="00190C18">
        <w:rPr>
          <w:color w:val="666666"/>
          <w:w w:val="105"/>
        </w:rPr>
        <w:t xml:space="preserve"> </w:t>
      </w:r>
      <w:hyperlink r:id="rId68">
        <w:r w:rsidRPr="00190C18">
          <w:rPr>
            <w:color w:val="666666"/>
            <w:spacing w:val="-2"/>
            <w:w w:val="105"/>
          </w:rPr>
          <w:t>www.researchgate.net/publication/</w:t>
        </w:r>
      </w:hyperlink>
      <w:r w:rsidRPr="00190C18">
        <w:rPr>
          <w:color w:val="666666"/>
          <w:spacing w:val="-2"/>
          <w:w w:val="105"/>
        </w:rPr>
        <w:t xml:space="preserve"> </w:t>
      </w:r>
      <w:hyperlink r:id="rId69">
        <w:r w:rsidRPr="00190C18">
          <w:rPr>
            <w:color w:val="666666"/>
            <w:spacing w:val="-2"/>
            <w:w w:val="105"/>
          </w:rPr>
          <w:t>379330144_The_Waste_Landfill_Policy_in_Israel_Economic_and_Political_Perspectives)</w:t>
        </w:r>
      </w:hyperlink>
      <w:r w:rsidRPr="00190C18">
        <w:rPr>
          <w:color w:val="666666"/>
          <w:spacing w:val="80"/>
          <w:w w:val="150"/>
        </w:rPr>
        <w:t xml:space="preserve">  </w:t>
      </w:r>
      <w:hyperlink r:id="rId70">
        <w:r w:rsidRPr="00190C18">
          <w:rPr>
            <w:color w:val="0366D5"/>
            <w:w w:val="105"/>
          </w:rPr>
          <w:t>Environment</w:t>
        </w:r>
        <w:r w:rsidRPr="00190C18">
          <w:rPr>
            <w:color w:val="0366D5"/>
            <w:spacing w:val="33"/>
            <w:w w:val="105"/>
          </w:rPr>
          <w:t xml:space="preserve"> </w:t>
        </w:r>
        <w:r w:rsidRPr="00190C18">
          <w:rPr>
            <w:color w:val="0366D5"/>
            <w:w w:val="105"/>
          </w:rPr>
          <w:t>and Climate</w:t>
        </w:r>
        <w:r w:rsidRPr="00190C18">
          <w:rPr>
            <w:color w:val="0366D5"/>
            <w:spacing w:val="33"/>
            <w:w w:val="105"/>
          </w:rPr>
          <w:t xml:space="preserve"> </w:t>
        </w:r>
        <w:r w:rsidRPr="00190C18">
          <w:rPr>
            <w:color w:val="0366D5"/>
            <w:w w:val="105"/>
          </w:rPr>
          <w:t>in Israel</w:t>
        </w:r>
        <w:r w:rsidRPr="00190C18">
          <w:rPr>
            <w:color w:val="0366D5"/>
            <w:spacing w:val="40"/>
            <w:w w:val="105"/>
          </w:rPr>
          <w:t xml:space="preserve"> </w:t>
        </w:r>
        <w:r w:rsidRPr="00190C18">
          <w:rPr>
            <w:color w:val="0366D5"/>
            <w:w w:val="105"/>
          </w:rPr>
          <w:t>-</w:t>
        </w:r>
        <w:r w:rsidRPr="00190C18">
          <w:rPr>
            <w:color w:val="0366D5"/>
            <w:spacing w:val="35"/>
            <w:w w:val="105"/>
          </w:rPr>
          <w:t xml:space="preserve"> </w:t>
        </w:r>
        <w:r w:rsidRPr="00190C18">
          <w:rPr>
            <w:color w:val="0366D5"/>
            <w:w w:val="105"/>
          </w:rPr>
          <w:t>Taub</w:t>
        </w:r>
        <w:r w:rsidRPr="00190C18">
          <w:rPr>
            <w:color w:val="0366D5"/>
            <w:spacing w:val="36"/>
            <w:w w:val="105"/>
          </w:rPr>
          <w:t xml:space="preserve"> </w:t>
        </w:r>
        <w:r w:rsidRPr="00190C18">
          <w:rPr>
            <w:color w:val="0366D5"/>
            <w:w w:val="105"/>
          </w:rPr>
          <w:t>Center for Social</w:t>
        </w:r>
        <w:r w:rsidRPr="00190C18">
          <w:rPr>
            <w:color w:val="0366D5"/>
            <w:spacing w:val="33"/>
            <w:w w:val="105"/>
          </w:rPr>
          <w:t xml:space="preserve"> </w:t>
        </w:r>
        <w:r w:rsidRPr="00190C18">
          <w:rPr>
            <w:color w:val="0366D5"/>
            <w:w w:val="105"/>
          </w:rPr>
          <w:t>Policy</w:t>
        </w:r>
        <w:r w:rsidRPr="00190C18">
          <w:rPr>
            <w:color w:val="0366D5"/>
            <w:spacing w:val="35"/>
            <w:w w:val="105"/>
          </w:rPr>
          <w:t xml:space="preserve"> </w:t>
        </w:r>
        <w:r w:rsidRPr="00190C18">
          <w:rPr>
            <w:color w:val="0366D5"/>
            <w:w w:val="105"/>
          </w:rPr>
          <w:t>Studies in</w:t>
        </w:r>
        <w:r w:rsidRPr="00190C18">
          <w:rPr>
            <w:color w:val="0366D5"/>
            <w:spacing w:val="33"/>
            <w:w w:val="105"/>
          </w:rPr>
          <w:t xml:space="preserve"> </w:t>
        </w:r>
        <w:r w:rsidRPr="00190C18">
          <w:rPr>
            <w:color w:val="0366D5"/>
            <w:w w:val="105"/>
          </w:rPr>
          <w:t>Israel</w:t>
        </w:r>
      </w:hyperlink>
      <w:r w:rsidRPr="00190C18">
        <w:rPr>
          <w:color w:val="0366D5"/>
          <w:spacing w:val="38"/>
          <w:w w:val="105"/>
        </w:rPr>
        <w:t xml:space="preserve"> </w:t>
      </w:r>
      <w:hyperlink r:id="rId71">
        <w:r w:rsidRPr="00190C18">
          <w:rPr>
            <w:color w:val="666666"/>
            <w:w w:val="105"/>
          </w:rPr>
          <w:t>(https://</w:t>
        </w:r>
      </w:hyperlink>
      <w:r w:rsidRPr="00190C18">
        <w:rPr>
          <w:color w:val="666666"/>
          <w:w w:val="105"/>
        </w:rPr>
        <w:t xml:space="preserve"> </w:t>
      </w:r>
      <w:hyperlink r:id="rId72">
        <w:r w:rsidRPr="00190C18">
          <w:rPr>
            <w:color w:val="666666"/>
            <w:spacing w:val="-2"/>
            <w:w w:val="105"/>
          </w:rPr>
          <w:t>www.taubcenter.org.il/wp-content/uploads/2025/02/Environment-2024-ENG-3.pdf)</w:t>
        </w:r>
      </w:hyperlink>
    </w:p>
    <w:p w14:paraId="58CAF531" w14:textId="77777777" w:rsidR="009978AA" w:rsidRPr="00190C18" w:rsidRDefault="009978AA" w:rsidP="009978AA">
      <w:pPr>
        <w:pStyle w:val="BodyText"/>
        <w:spacing w:line="333" w:lineRule="auto"/>
        <w:ind w:right="1547"/>
      </w:pPr>
      <w:hyperlink r:id="rId73">
        <w:r w:rsidRPr="00190C18">
          <w:rPr>
            <w:color w:val="0366D5"/>
            <w:w w:val="105"/>
          </w:rPr>
          <w:t>The state of municipal solid waste</w:t>
        </w:r>
        <w:r w:rsidRPr="00190C18">
          <w:rPr>
            <w:color w:val="0366D5"/>
            <w:spacing w:val="30"/>
            <w:w w:val="105"/>
          </w:rPr>
          <w:t xml:space="preserve"> </w:t>
        </w:r>
        <w:r w:rsidRPr="00190C18">
          <w:rPr>
            <w:color w:val="0366D5"/>
            <w:w w:val="105"/>
          </w:rPr>
          <w:t>management</w:t>
        </w:r>
        <w:r w:rsidRPr="00190C18">
          <w:rPr>
            <w:color w:val="0366D5"/>
            <w:spacing w:val="28"/>
            <w:w w:val="105"/>
          </w:rPr>
          <w:t xml:space="preserve"> </w:t>
        </w:r>
        <w:r w:rsidRPr="00190C18">
          <w:rPr>
            <w:color w:val="0366D5"/>
            <w:w w:val="105"/>
          </w:rPr>
          <w:t>in Israel</w:t>
        </w:r>
        <w:r w:rsidRPr="00190C18">
          <w:rPr>
            <w:color w:val="0366D5"/>
            <w:spacing w:val="28"/>
            <w:w w:val="105"/>
          </w:rPr>
          <w:t xml:space="preserve"> </w:t>
        </w:r>
        <w:r w:rsidRPr="00190C18">
          <w:rPr>
            <w:color w:val="0366D5"/>
            <w:w w:val="105"/>
          </w:rPr>
          <w:t>-</w:t>
        </w:r>
        <w:r w:rsidRPr="00190C18">
          <w:rPr>
            <w:color w:val="0366D5"/>
            <w:spacing w:val="31"/>
            <w:w w:val="105"/>
          </w:rPr>
          <w:t xml:space="preserve"> </w:t>
        </w:r>
        <w:r w:rsidRPr="00190C18">
          <w:rPr>
            <w:color w:val="0366D5"/>
            <w:w w:val="105"/>
          </w:rPr>
          <w:t>ResearchGate</w:t>
        </w:r>
      </w:hyperlink>
      <w:r w:rsidRPr="00190C18">
        <w:rPr>
          <w:color w:val="0366D5"/>
          <w:w w:val="105"/>
        </w:rPr>
        <w:t xml:space="preserve"> </w:t>
      </w:r>
      <w:hyperlink r:id="rId74">
        <w:r w:rsidRPr="00190C18">
          <w:rPr>
            <w:color w:val="666666"/>
            <w:w w:val="105"/>
          </w:rPr>
          <w:t>(https://</w:t>
        </w:r>
      </w:hyperlink>
      <w:r w:rsidRPr="00190C18">
        <w:rPr>
          <w:color w:val="666666"/>
          <w:w w:val="105"/>
        </w:rPr>
        <w:t xml:space="preserve"> </w:t>
      </w:r>
      <w:hyperlink r:id="rId75">
        <w:r w:rsidRPr="00190C18">
          <w:rPr>
            <w:color w:val="666666"/>
            <w:spacing w:val="-2"/>
            <w:w w:val="105"/>
          </w:rPr>
          <w:t>www.researchgate.net/publication/</w:t>
        </w:r>
      </w:hyperlink>
      <w:r w:rsidRPr="00190C18">
        <w:rPr>
          <w:color w:val="666666"/>
          <w:spacing w:val="-2"/>
          <w:w w:val="105"/>
        </w:rPr>
        <w:t xml:space="preserve"> </w:t>
      </w:r>
      <w:hyperlink r:id="rId76">
        <w:r w:rsidRPr="00190C18">
          <w:rPr>
            <w:color w:val="666666"/>
            <w:spacing w:val="-2"/>
            <w:w w:val="105"/>
          </w:rPr>
          <w:t>324824612_The_state_of_municipal_solid_waste_management_in_Israel)</w:t>
        </w:r>
      </w:hyperlink>
    </w:p>
    <w:p w14:paraId="7D2D36FB" w14:textId="77777777" w:rsidR="009978AA" w:rsidRPr="00190C18" w:rsidRDefault="009978AA" w:rsidP="009978AA">
      <w:pPr>
        <w:pStyle w:val="BodyText"/>
        <w:spacing w:line="331" w:lineRule="auto"/>
        <w:ind w:right="1181"/>
      </w:pPr>
      <w:hyperlink r:id="rId77">
        <w:r w:rsidRPr="00190C18">
          <w:rPr>
            <w:color w:val="0366D5"/>
            <w:w w:val="105"/>
          </w:rPr>
          <w:t>Highlights</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OECD</w:t>
        </w:r>
        <w:r w:rsidRPr="00190C18">
          <w:rPr>
            <w:color w:val="0366D5"/>
            <w:spacing w:val="40"/>
            <w:w w:val="105"/>
          </w:rPr>
          <w:t xml:space="preserve"> </w:t>
        </w:r>
        <w:r w:rsidRPr="00190C18">
          <w:rPr>
            <w:color w:val="0366D5"/>
            <w:w w:val="105"/>
          </w:rPr>
          <w:t>Environmental</w:t>
        </w:r>
        <w:r w:rsidRPr="00190C18">
          <w:rPr>
            <w:color w:val="0366D5"/>
            <w:spacing w:val="40"/>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w:t>
        </w:r>
        <w:r w:rsidRPr="00190C18">
          <w:rPr>
            <w:color w:val="0366D5"/>
            <w:spacing w:val="40"/>
            <w:w w:val="105"/>
          </w:rPr>
          <w:t xml:space="preserve"> </w:t>
        </w:r>
        <w:r w:rsidRPr="00190C18">
          <w:rPr>
            <w:color w:val="0366D5"/>
            <w:w w:val="105"/>
          </w:rPr>
          <w:t>Israel</w:t>
        </w:r>
        <w:r w:rsidRPr="00190C18">
          <w:rPr>
            <w:color w:val="0366D5"/>
            <w:spacing w:val="40"/>
            <w:w w:val="105"/>
          </w:rPr>
          <w:t xml:space="preserve"> </w:t>
        </w:r>
        <w:r w:rsidRPr="00190C18">
          <w:rPr>
            <w:color w:val="0366D5"/>
            <w:w w:val="105"/>
          </w:rPr>
          <w:t>2023</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OECD</w:t>
        </w:r>
      </w:hyperlink>
      <w:r w:rsidRPr="00190C18">
        <w:rPr>
          <w:color w:val="0366D5"/>
          <w:spacing w:val="40"/>
          <w:w w:val="105"/>
        </w:rPr>
        <w:t xml:space="preserve"> </w:t>
      </w:r>
      <w:hyperlink r:id="rId78">
        <w:r w:rsidRPr="00190C18">
          <w:rPr>
            <w:color w:val="666666"/>
            <w:w w:val="105"/>
          </w:rPr>
          <w:t>(https://www.oecd.org/con‐</w:t>
        </w:r>
      </w:hyperlink>
      <w:r w:rsidRPr="00190C18">
        <w:rPr>
          <w:color w:val="666666"/>
          <w:w w:val="105"/>
        </w:rPr>
        <w:t xml:space="preserve"> </w:t>
      </w:r>
      <w:hyperlink r:id="rId79">
        <w:r w:rsidRPr="00190C18">
          <w:rPr>
            <w:color w:val="666666"/>
            <w:spacing w:val="-2"/>
          </w:rPr>
          <w:t>tent/dam/oecd/en/publications/support-materials/2023/05/oecd-environmental-performance-reviews-is‐</w:t>
        </w:r>
      </w:hyperlink>
    </w:p>
    <w:p w14:paraId="4AA347C0" w14:textId="77777777" w:rsidR="009978AA" w:rsidRPr="00190C18" w:rsidRDefault="009978AA" w:rsidP="009978AA">
      <w:pPr>
        <w:pStyle w:val="BodyText"/>
        <w:spacing w:line="209" w:lineRule="exact"/>
      </w:pPr>
      <w:hyperlink r:id="rId80">
        <w:r w:rsidRPr="00190C18">
          <w:rPr>
            <w:color w:val="666666"/>
            <w:w w:val="105"/>
          </w:rPr>
          <w:t>rael-</w:t>
        </w:r>
        <w:r w:rsidRPr="00190C18">
          <w:rPr>
            <w:color w:val="666666"/>
            <w:spacing w:val="-2"/>
            <w:w w:val="105"/>
          </w:rPr>
          <w:t>2023_7d20073c/Highlights%20-</w:t>
        </w:r>
      </w:hyperlink>
    </w:p>
    <w:p w14:paraId="7504614C" w14:textId="77777777" w:rsidR="009978AA" w:rsidRPr="00190C18" w:rsidRDefault="009978AA" w:rsidP="009978AA">
      <w:pPr>
        <w:pStyle w:val="BodyText"/>
        <w:spacing w:before="88"/>
      </w:pPr>
      <w:hyperlink r:id="rId81">
        <w:r w:rsidRPr="00190C18">
          <w:rPr>
            <w:color w:val="666666"/>
            <w:spacing w:val="-2"/>
            <w:w w:val="120"/>
          </w:rPr>
          <w:t>%20OECD%20Environmental%20Performance%20Reviews%20Israel%202023.pdf)</w:t>
        </w:r>
      </w:hyperlink>
    </w:p>
    <w:p w14:paraId="44158490" w14:textId="77777777" w:rsidR="009978AA" w:rsidRPr="00190C18" w:rsidRDefault="009978AA" w:rsidP="009978AA">
      <w:pPr>
        <w:pStyle w:val="BodyText"/>
        <w:spacing w:before="65" w:line="331" w:lineRule="auto"/>
        <w:ind w:right="1442"/>
      </w:pPr>
      <w:hyperlink r:id="rId82">
        <w:r w:rsidRPr="00190C18">
          <w:rPr>
            <w:color w:val="0366D5"/>
            <w:w w:val="105"/>
          </w:rPr>
          <w:t>World</w:t>
        </w:r>
        <w:r w:rsidRPr="00190C18">
          <w:rPr>
            <w:color w:val="0366D5"/>
            <w:spacing w:val="40"/>
            <w:w w:val="105"/>
          </w:rPr>
          <w:t xml:space="preserve"> </w:t>
        </w:r>
        <w:r w:rsidRPr="00190C18">
          <w:rPr>
            <w:color w:val="0366D5"/>
            <w:w w:val="105"/>
          </w:rPr>
          <w:t>Waste Statistics by Country - DevelopmentAid</w:t>
        </w:r>
      </w:hyperlink>
      <w:r w:rsidRPr="00190C18">
        <w:rPr>
          <w:color w:val="0366D5"/>
          <w:w w:val="105"/>
        </w:rPr>
        <w:t xml:space="preserve"> </w:t>
      </w:r>
      <w:hyperlink r:id="rId83">
        <w:r w:rsidRPr="00190C18">
          <w:rPr>
            <w:color w:val="666666"/>
            <w:w w:val="105"/>
          </w:rPr>
          <w:t>(https://www.developmentaid.org/news-stream/</w:t>
        </w:r>
      </w:hyperlink>
      <w:r w:rsidRPr="00190C18">
        <w:rPr>
          <w:color w:val="666666"/>
          <w:spacing w:val="40"/>
          <w:w w:val="105"/>
        </w:rPr>
        <w:t xml:space="preserve"> </w:t>
      </w:r>
      <w:hyperlink r:id="rId84">
        <w:r w:rsidRPr="00190C18">
          <w:rPr>
            <w:color w:val="666666"/>
            <w:spacing w:val="-2"/>
            <w:w w:val="105"/>
          </w:rPr>
          <w:t>post/158158/world-waste-statistics-by-country)</w:t>
        </w:r>
      </w:hyperlink>
    </w:p>
    <w:p w14:paraId="088B6E25" w14:textId="77777777" w:rsidR="009978AA" w:rsidRPr="00190C18" w:rsidRDefault="009978AA" w:rsidP="009978AA">
      <w:pPr>
        <w:pStyle w:val="BodyText"/>
        <w:spacing w:before="4" w:line="331" w:lineRule="auto"/>
        <w:ind w:right="1547"/>
      </w:pPr>
      <w:hyperlink r:id="rId85">
        <w:r w:rsidRPr="00190C18">
          <w:rPr>
            <w:color w:val="0366D5"/>
            <w:w w:val="105"/>
          </w:rPr>
          <w:t>Trends in Solid Waste Management - World Bank</w:t>
        </w:r>
      </w:hyperlink>
      <w:r w:rsidRPr="00190C18">
        <w:rPr>
          <w:color w:val="0366D5"/>
          <w:w w:val="105"/>
        </w:rPr>
        <w:t xml:space="preserve"> </w:t>
      </w:r>
      <w:hyperlink r:id="rId86">
        <w:r w:rsidRPr="00190C18">
          <w:rPr>
            <w:color w:val="666666"/>
            <w:w w:val="105"/>
          </w:rPr>
          <w:t>(https://datatopics.worldbank.org/what-a-waste/</w:t>
        </w:r>
      </w:hyperlink>
      <w:r w:rsidRPr="00190C18">
        <w:rPr>
          <w:color w:val="666666"/>
          <w:spacing w:val="40"/>
          <w:w w:val="105"/>
        </w:rPr>
        <w:t xml:space="preserve"> </w:t>
      </w:r>
      <w:hyperlink r:id="rId87">
        <w:r w:rsidRPr="00190C18">
          <w:rPr>
            <w:color w:val="666666"/>
            <w:spacing w:val="-2"/>
            <w:w w:val="105"/>
          </w:rPr>
          <w:t>trends_in_solid_waste_management.html)</w:t>
        </w:r>
      </w:hyperlink>
    </w:p>
    <w:p w14:paraId="680D2F25" w14:textId="77777777" w:rsidR="009978AA" w:rsidRPr="00190C18" w:rsidRDefault="009978AA" w:rsidP="009978AA">
      <w:pPr>
        <w:pStyle w:val="BodyText"/>
        <w:spacing w:before="4" w:line="331" w:lineRule="auto"/>
        <w:ind w:right="1547"/>
      </w:pPr>
      <w:hyperlink r:id="rId88">
        <w:r w:rsidRPr="00190C18">
          <w:rPr>
            <w:color w:val="0366D5"/>
          </w:rPr>
          <w:t>The</w:t>
        </w:r>
        <w:r w:rsidRPr="00190C18">
          <w:rPr>
            <w:color w:val="0366D5"/>
            <w:spacing w:val="64"/>
          </w:rPr>
          <w:t xml:space="preserve"> </w:t>
        </w:r>
        <w:r w:rsidRPr="00190C18">
          <w:rPr>
            <w:color w:val="0366D5"/>
          </w:rPr>
          <w:t>problem</w:t>
        </w:r>
        <w:r w:rsidRPr="00190C18">
          <w:rPr>
            <w:color w:val="0366D5"/>
            <w:spacing w:val="65"/>
          </w:rPr>
          <w:t xml:space="preserve"> </w:t>
        </w:r>
        <w:r w:rsidRPr="00190C18">
          <w:rPr>
            <w:color w:val="0366D5"/>
          </w:rPr>
          <w:t>of</w:t>
        </w:r>
        <w:r w:rsidRPr="00190C18">
          <w:rPr>
            <w:color w:val="0366D5"/>
            <w:spacing w:val="40"/>
          </w:rPr>
          <w:t xml:space="preserve"> </w:t>
        </w:r>
        <w:r w:rsidRPr="00190C18">
          <w:rPr>
            <w:color w:val="0366D5"/>
          </w:rPr>
          <w:t>solid</w:t>
        </w:r>
        <w:r w:rsidRPr="00190C18">
          <w:rPr>
            <w:color w:val="0366D5"/>
            <w:spacing w:val="67"/>
          </w:rPr>
          <w:t xml:space="preserve"> </w:t>
        </w:r>
        <w:r w:rsidRPr="00190C18">
          <w:rPr>
            <w:color w:val="0366D5"/>
          </w:rPr>
          <w:t>waste</w:t>
        </w:r>
        <w:r w:rsidRPr="00190C18">
          <w:rPr>
            <w:color w:val="0366D5"/>
            <w:spacing w:val="64"/>
          </w:rPr>
          <w:t xml:space="preserve"> </w:t>
        </w:r>
        <w:r w:rsidRPr="00190C18">
          <w:rPr>
            <w:color w:val="0366D5"/>
          </w:rPr>
          <w:t>management</w:t>
        </w:r>
        <w:r w:rsidRPr="00190C18">
          <w:rPr>
            <w:color w:val="0366D5"/>
            <w:spacing w:val="40"/>
          </w:rPr>
          <w:t xml:space="preserve"> </w:t>
        </w:r>
        <w:r w:rsidRPr="00190C18">
          <w:rPr>
            <w:color w:val="0366D5"/>
          </w:rPr>
          <w:t>in</w:t>
        </w:r>
        <w:r w:rsidRPr="00190C18">
          <w:rPr>
            <w:color w:val="0366D5"/>
            <w:spacing w:val="40"/>
          </w:rPr>
          <w:t xml:space="preserve"> </w:t>
        </w:r>
        <w:r w:rsidRPr="00190C18">
          <w:rPr>
            <w:color w:val="0366D5"/>
          </w:rPr>
          <w:t>the</w:t>
        </w:r>
        <w:r w:rsidRPr="00190C18">
          <w:rPr>
            <w:color w:val="0366D5"/>
            <w:spacing w:val="64"/>
          </w:rPr>
          <w:t xml:space="preserve"> </w:t>
        </w:r>
        <w:r w:rsidRPr="00190C18">
          <w:rPr>
            <w:color w:val="0366D5"/>
          </w:rPr>
          <w:t>occupied</w:t>
        </w:r>
        <w:r w:rsidRPr="00190C18">
          <w:rPr>
            <w:color w:val="0366D5"/>
            <w:spacing w:val="67"/>
          </w:rPr>
          <w:t xml:space="preserve"> </w:t>
        </w:r>
        <w:r w:rsidRPr="00190C18">
          <w:rPr>
            <w:color w:val="0366D5"/>
          </w:rPr>
          <w:t>Palestinian</w:t>
        </w:r>
        <w:r w:rsidRPr="00190C18">
          <w:rPr>
            <w:color w:val="0366D5"/>
            <w:spacing w:val="65"/>
          </w:rPr>
          <w:t xml:space="preserve"> </w:t>
        </w:r>
        <w:r w:rsidRPr="00190C18">
          <w:rPr>
            <w:color w:val="0366D5"/>
          </w:rPr>
          <w:t>territory</w:t>
        </w:r>
        <w:r w:rsidRPr="00190C18">
          <w:rPr>
            <w:color w:val="0366D5"/>
            <w:spacing w:val="40"/>
          </w:rPr>
          <w:t xml:space="preserve"> </w:t>
        </w:r>
        <w:r w:rsidRPr="00190C18">
          <w:rPr>
            <w:color w:val="0366D5"/>
          </w:rPr>
          <w:t>-</w:t>
        </w:r>
        <w:r w:rsidRPr="00190C18">
          <w:rPr>
            <w:color w:val="0366D5"/>
            <w:spacing w:val="67"/>
          </w:rPr>
          <w:t xml:space="preserve"> </w:t>
        </w:r>
        <w:r w:rsidRPr="00190C18">
          <w:rPr>
            <w:color w:val="0366D5"/>
          </w:rPr>
          <w:t>ouci.dntb.gov.ua</w:t>
        </w:r>
      </w:hyperlink>
      <w:r w:rsidRPr="00190C18">
        <w:rPr>
          <w:color w:val="0366D5"/>
          <w:spacing w:val="40"/>
        </w:rPr>
        <w:t xml:space="preserve"> </w:t>
      </w:r>
      <w:hyperlink r:id="rId89">
        <w:r w:rsidRPr="00190C18">
          <w:rPr>
            <w:color w:val="666666"/>
          </w:rPr>
          <w:t>(</w:t>
        </w:r>
        <w:proofErr w:type="spellStart"/>
        <w:r w:rsidRPr="00190C18">
          <w:rPr>
            <w:color w:val="666666"/>
          </w:rPr>
          <w:t>ht</w:t>
        </w:r>
        <w:proofErr w:type="spellEnd"/>
        <w:r w:rsidRPr="00190C18">
          <w:rPr>
            <w:color w:val="666666"/>
          </w:rPr>
          <w:t>‐</w:t>
        </w:r>
      </w:hyperlink>
      <w:r w:rsidRPr="00190C18">
        <w:rPr>
          <w:color w:val="666666"/>
        </w:rPr>
        <w:t xml:space="preserve"> </w:t>
      </w:r>
      <w:hyperlink r:id="rId90">
        <w:r w:rsidRPr="00190C18">
          <w:rPr>
            <w:color w:val="666666"/>
            <w:spacing w:val="-2"/>
          </w:rPr>
          <w:t>tps://ouci.dntb.gov.ua/en/works/4vWDkMel/)</w:t>
        </w:r>
      </w:hyperlink>
    </w:p>
    <w:p w14:paraId="5CD69700" w14:textId="77777777" w:rsidR="009978AA" w:rsidRPr="00190C18" w:rsidRDefault="009978AA" w:rsidP="009978AA">
      <w:pPr>
        <w:pStyle w:val="BodyText"/>
        <w:spacing w:line="336" w:lineRule="auto"/>
        <w:ind w:right="1283"/>
      </w:pPr>
      <w:hyperlink r:id="rId91">
        <w:r w:rsidRPr="00190C18">
          <w:rPr>
            <w:color w:val="0366D5"/>
            <w:w w:val="105"/>
          </w:rPr>
          <w:t>OECD Environmental</w:t>
        </w:r>
        <w:r w:rsidRPr="00190C18">
          <w:rPr>
            <w:color w:val="0366D5"/>
            <w:spacing w:val="40"/>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 Israel</w:t>
        </w:r>
        <w:r w:rsidRPr="00190C18">
          <w:rPr>
            <w:color w:val="0366D5"/>
            <w:spacing w:val="40"/>
            <w:w w:val="105"/>
          </w:rPr>
          <w:t xml:space="preserve"> </w:t>
        </w:r>
        <w:r w:rsidRPr="00190C18">
          <w:rPr>
            <w:color w:val="0366D5"/>
            <w:w w:val="105"/>
          </w:rPr>
          <w:t>2023</w:t>
        </w:r>
        <w:r w:rsidRPr="00190C18">
          <w:rPr>
            <w:color w:val="0366D5"/>
            <w:spacing w:val="38"/>
            <w:w w:val="105"/>
          </w:rPr>
          <w:t xml:space="preserve"> </w:t>
        </w:r>
        <w:r w:rsidRPr="00190C18">
          <w:rPr>
            <w:color w:val="0366D5"/>
            <w:w w:val="105"/>
          </w:rPr>
          <w:t>- OECD</w:t>
        </w:r>
      </w:hyperlink>
      <w:r w:rsidRPr="00190C18">
        <w:rPr>
          <w:color w:val="0366D5"/>
          <w:w w:val="105"/>
        </w:rPr>
        <w:t xml:space="preserve"> </w:t>
      </w:r>
      <w:hyperlink r:id="rId92">
        <w:r w:rsidRPr="00190C18">
          <w:rPr>
            <w:color w:val="666666"/>
            <w:w w:val="105"/>
          </w:rPr>
          <w:t>(https://www.oecd.org/en/publications/</w:t>
        </w:r>
      </w:hyperlink>
      <w:r w:rsidRPr="00190C18">
        <w:rPr>
          <w:color w:val="666666"/>
          <w:w w:val="105"/>
        </w:rPr>
        <w:t xml:space="preserve"> </w:t>
      </w:r>
      <w:hyperlink r:id="rId93">
        <w:r w:rsidRPr="00190C18">
          <w:rPr>
            <w:color w:val="666666"/>
            <w:spacing w:val="-2"/>
            <w:w w:val="105"/>
          </w:rPr>
          <w:t>2023/05/oecd-environmental-performance-reviews-israel-2023_7d20073c.html)</w:t>
        </w:r>
      </w:hyperlink>
    </w:p>
    <w:p w14:paraId="2F6BBECE" w14:textId="77777777" w:rsidR="009978AA" w:rsidRPr="00190C18" w:rsidRDefault="009978AA" w:rsidP="009978AA">
      <w:pPr>
        <w:pStyle w:val="BodyText"/>
        <w:spacing w:line="336" w:lineRule="auto"/>
        <w:ind w:right="1547"/>
      </w:pPr>
      <w:hyperlink r:id="rId94">
        <w:r w:rsidRPr="00190C18">
          <w:rPr>
            <w:color w:val="0366D5"/>
            <w:w w:val="105"/>
          </w:rPr>
          <w:t>OECD</w:t>
        </w:r>
        <w:r w:rsidRPr="00190C18">
          <w:rPr>
            <w:color w:val="0366D5"/>
            <w:spacing w:val="35"/>
            <w:w w:val="105"/>
          </w:rPr>
          <w:t xml:space="preserve"> </w:t>
        </w:r>
        <w:r w:rsidRPr="00190C18">
          <w:rPr>
            <w:color w:val="0366D5"/>
            <w:w w:val="105"/>
          </w:rPr>
          <w:t>Environmental</w:t>
        </w:r>
        <w:r w:rsidRPr="00190C18">
          <w:rPr>
            <w:color w:val="0366D5"/>
            <w:spacing w:val="35"/>
            <w:w w:val="105"/>
          </w:rPr>
          <w:t xml:space="preserve"> </w:t>
        </w:r>
        <w:r w:rsidRPr="00190C18">
          <w:rPr>
            <w:color w:val="0366D5"/>
            <w:w w:val="105"/>
          </w:rPr>
          <w:t>Performance Reviews: Israel 2023</w:t>
        </w:r>
        <w:r w:rsidRPr="00190C18">
          <w:rPr>
            <w:color w:val="0366D5"/>
            <w:spacing w:val="37"/>
            <w:w w:val="105"/>
          </w:rPr>
          <w:t xml:space="preserve"> </w:t>
        </w:r>
        <w:r w:rsidRPr="00190C18">
          <w:rPr>
            <w:color w:val="0366D5"/>
            <w:w w:val="105"/>
          </w:rPr>
          <w:t>- OECD iLibrary</w:t>
        </w:r>
      </w:hyperlink>
      <w:r w:rsidRPr="00190C18">
        <w:rPr>
          <w:color w:val="0366D5"/>
          <w:w w:val="105"/>
        </w:rPr>
        <w:t xml:space="preserve"> </w:t>
      </w:r>
      <w:hyperlink r:id="rId95">
        <w:r w:rsidRPr="00190C18">
          <w:rPr>
            <w:color w:val="666666"/>
            <w:w w:val="105"/>
          </w:rPr>
          <w:t>(http://www.iccic.org.il/ICCIC/</w:t>
        </w:r>
      </w:hyperlink>
      <w:r w:rsidRPr="00190C18">
        <w:rPr>
          <w:color w:val="666666"/>
          <w:w w:val="105"/>
        </w:rPr>
        <w:t xml:space="preserve"> </w:t>
      </w:r>
      <w:hyperlink r:id="rId96">
        <w:r w:rsidRPr="00190C18">
          <w:rPr>
            <w:color w:val="666666"/>
            <w:spacing w:val="-2"/>
            <w:w w:val="105"/>
          </w:rPr>
          <w:t>Templates/ShowPage.asp?DBID=1&amp;LNGID=1&amp;TMID=111&amp;FID=1450&amp;IID=27999)</w:t>
        </w:r>
      </w:hyperlink>
    </w:p>
    <w:p w14:paraId="5383BC93" w14:textId="77777777" w:rsidR="009978AA" w:rsidRPr="00190C18" w:rsidRDefault="009978AA" w:rsidP="009978AA">
      <w:pPr>
        <w:pStyle w:val="BodyText"/>
        <w:spacing w:line="331" w:lineRule="auto"/>
        <w:ind w:right="1499"/>
      </w:pPr>
      <w:hyperlink r:id="rId97">
        <w:r w:rsidRPr="00190C18">
          <w:rPr>
            <w:color w:val="0366D5"/>
            <w:w w:val="105"/>
          </w:rPr>
          <w:t>Israel’s</w:t>
        </w:r>
        <w:r w:rsidRPr="00190C18">
          <w:rPr>
            <w:color w:val="0366D5"/>
            <w:spacing w:val="22"/>
            <w:w w:val="105"/>
          </w:rPr>
          <w:t xml:space="preserve"> </w:t>
        </w:r>
        <w:r w:rsidRPr="00190C18">
          <w:rPr>
            <w:color w:val="0366D5"/>
            <w:w w:val="105"/>
          </w:rPr>
          <w:t>waste</w:t>
        </w:r>
        <w:r w:rsidRPr="00190C18">
          <w:rPr>
            <w:color w:val="0366D5"/>
            <w:spacing w:val="30"/>
            <w:w w:val="105"/>
          </w:rPr>
          <w:t xml:space="preserve"> </w:t>
        </w:r>
        <w:r w:rsidRPr="00190C18">
          <w:rPr>
            <w:color w:val="0366D5"/>
            <w:w w:val="105"/>
          </w:rPr>
          <w:t>management</w:t>
        </w:r>
        <w:r w:rsidRPr="00190C18">
          <w:rPr>
            <w:color w:val="0366D5"/>
            <w:spacing w:val="23"/>
            <w:w w:val="105"/>
          </w:rPr>
          <w:t xml:space="preserve"> </w:t>
        </w:r>
        <w:r w:rsidRPr="00190C18">
          <w:rPr>
            <w:color w:val="0366D5"/>
            <w:w w:val="105"/>
          </w:rPr>
          <w:t>is</w:t>
        </w:r>
        <w:r w:rsidRPr="00190C18">
          <w:rPr>
            <w:color w:val="0366D5"/>
            <w:spacing w:val="27"/>
            <w:w w:val="105"/>
          </w:rPr>
          <w:t xml:space="preserve"> </w:t>
        </w:r>
        <w:r w:rsidRPr="00190C18">
          <w:rPr>
            <w:color w:val="0366D5"/>
            <w:w w:val="105"/>
          </w:rPr>
          <w:t>among</w:t>
        </w:r>
        <w:r w:rsidRPr="00190C18">
          <w:rPr>
            <w:color w:val="0366D5"/>
            <w:spacing w:val="22"/>
            <w:w w:val="105"/>
          </w:rPr>
          <w:t xml:space="preserve"> </w:t>
        </w:r>
        <w:r w:rsidRPr="00190C18">
          <w:rPr>
            <w:color w:val="0366D5"/>
            <w:w w:val="105"/>
          </w:rPr>
          <w:t>worst</w:t>
        </w:r>
        <w:r w:rsidRPr="00190C18">
          <w:rPr>
            <w:color w:val="0366D5"/>
            <w:spacing w:val="23"/>
            <w:w w:val="105"/>
          </w:rPr>
          <w:t xml:space="preserve"> </w:t>
        </w:r>
        <w:r w:rsidRPr="00190C18">
          <w:rPr>
            <w:color w:val="0366D5"/>
            <w:w w:val="105"/>
          </w:rPr>
          <w:t>in</w:t>
        </w:r>
        <w:r w:rsidRPr="00190C18">
          <w:rPr>
            <w:color w:val="0366D5"/>
            <w:spacing w:val="23"/>
            <w:w w:val="105"/>
          </w:rPr>
          <w:t xml:space="preserve"> </w:t>
        </w:r>
        <w:r w:rsidRPr="00190C18">
          <w:rPr>
            <w:color w:val="0366D5"/>
            <w:w w:val="105"/>
          </w:rPr>
          <w:t>developed</w:t>
        </w:r>
        <w:r w:rsidRPr="00190C18">
          <w:rPr>
            <w:color w:val="0366D5"/>
            <w:spacing w:val="21"/>
            <w:w w:val="105"/>
          </w:rPr>
          <w:t xml:space="preserve"> </w:t>
        </w:r>
        <w:r w:rsidRPr="00190C18">
          <w:rPr>
            <w:color w:val="0366D5"/>
            <w:w w:val="105"/>
          </w:rPr>
          <w:t>world</w:t>
        </w:r>
        <w:r w:rsidRPr="00190C18">
          <w:rPr>
            <w:color w:val="0366D5"/>
            <w:spacing w:val="21"/>
            <w:w w:val="105"/>
          </w:rPr>
          <w:t xml:space="preserve"> </w:t>
        </w:r>
        <w:r w:rsidRPr="00190C18">
          <w:rPr>
            <w:color w:val="0366D5"/>
            <w:w w:val="105"/>
          </w:rPr>
          <w:t>-</w:t>
        </w:r>
        <w:r w:rsidRPr="00190C18">
          <w:rPr>
            <w:color w:val="0366D5"/>
            <w:spacing w:val="25"/>
            <w:w w:val="105"/>
          </w:rPr>
          <w:t xml:space="preserve"> </w:t>
        </w:r>
        <w:r w:rsidRPr="00190C18">
          <w:rPr>
            <w:color w:val="0366D5"/>
            <w:w w:val="105"/>
          </w:rPr>
          <w:t>OECD</w:t>
        </w:r>
        <w:r w:rsidRPr="00190C18">
          <w:rPr>
            <w:color w:val="0366D5"/>
            <w:spacing w:val="20"/>
            <w:w w:val="105"/>
          </w:rPr>
          <w:t xml:space="preserve"> </w:t>
        </w:r>
        <w:r w:rsidRPr="00190C18">
          <w:rPr>
            <w:color w:val="0366D5"/>
            <w:w w:val="105"/>
          </w:rPr>
          <w:t>-</w:t>
        </w:r>
        <w:r w:rsidRPr="00190C18">
          <w:rPr>
            <w:color w:val="0366D5"/>
            <w:spacing w:val="25"/>
            <w:w w:val="105"/>
          </w:rPr>
          <w:t xml:space="preserve"> </w:t>
        </w:r>
        <w:r w:rsidRPr="00190C18">
          <w:rPr>
            <w:color w:val="0366D5"/>
            <w:w w:val="105"/>
          </w:rPr>
          <w:t>The</w:t>
        </w:r>
        <w:r w:rsidRPr="00190C18">
          <w:rPr>
            <w:color w:val="0366D5"/>
            <w:spacing w:val="23"/>
            <w:w w:val="105"/>
          </w:rPr>
          <w:t xml:space="preserve"> </w:t>
        </w:r>
        <w:r w:rsidRPr="00190C18">
          <w:rPr>
            <w:color w:val="0366D5"/>
            <w:w w:val="105"/>
          </w:rPr>
          <w:t>Jerusalem</w:t>
        </w:r>
        <w:r w:rsidRPr="00190C18">
          <w:rPr>
            <w:color w:val="0366D5"/>
            <w:spacing w:val="26"/>
            <w:w w:val="105"/>
          </w:rPr>
          <w:t xml:space="preserve"> </w:t>
        </w:r>
        <w:r w:rsidRPr="00190C18">
          <w:rPr>
            <w:color w:val="0366D5"/>
            <w:w w:val="105"/>
          </w:rPr>
          <w:t>Post</w:t>
        </w:r>
      </w:hyperlink>
      <w:r w:rsidRPr="00190C18">
        <w:rPr>
          <w:color w:val="0366D5"/>
          <w:spacing w:val="21"/>
          <w:w w:val="105"/>
        </w:rPr>
        <w:t xml:space="preserve"> </w:t>
      </w:r>
      <w:hyperlink r:id="rId98">
        <w:r w:rsidRPr="00190C18">
          <w:rPr>
            <w:color w:val="666666"/>
            <w:w w:val="105"/>
          </w:rPr>
          <w:t>(https://</w:t>
        </w:r>
      </w:hyperlink>
      <w:r w:rsidRPr="00190C18">
        <w:rPr>
          <w:color w:val="666666"/>
          <w:w w:val="105"/>
        </w:rPr>
        <w:t xml:space="preserve"> </w:t>
      </w:r>
      <w:hyperlink r:id="rId99">
        <w:r w:rsidRPr="00190C18">
          <w:rPr>
            <w:color w:val="666666"/>
            <w:spacing w:val="-2"/>
            <w:w w:val="105"/>
          </w:rPr>
          <w:t>www.jpost.com/environment-and-climate-change/article-744686)</w:t>
        </w:r>
      </w:hyperlink>
    </w:p>
    <w:p w14:paraId="7FE64823" w14:textId="77777777" w:rsidR="009978AA" w:rsidRPr="00190C18" w:rsidRDefault="009978AA" w:rsidP="009978AA">
      <w:pPr>
        <w:pStyle w:val="BodyText"/>
        <w:spacing w:line="331" w:lineRule="auto"/>
        <w:ind w:right="1999"/>
      </w:pPr>
      <w:hyperlink r:id="rId100">
        <w:r w:rsidRPr="00190C18">
          <w:rPr>
            <w:color w:val="0366D5"/>
          </w:rPr>
          <w:t>Israel</w:t>
        </w:r>
        <w:r w:rsidRPr="00190C18">
          <w:rPr>
            <w:color w:val="0366D5"/>
            <w:spacing w:val="39"/>
          </w:rPr>
          <w:t xml:space="preserve"> </w:t>
        </w:r>
        <w:r w:rsidRPr="00190C18">
          <w:rPr>
            <w:color w:val="0366D5"/>
          </w:rPr>
          <w:t>-</w:t>
        </w:r>
        <w:r w:rsidRPr="00190C18">
          <w:rPr>
            <w:color w:val="0366D5"/>
            <w:spacing w:val="40"/>
          </w:rPr>
          <w:t xml:space="preserve"> </w:t>
        </w:r>
        <w:r w:rsidRPr="00190C18">
          <w:rPr>
            <w:color w:val="0366D5"/>
          </w:rPr>
          <w:t>Environment</w:t>
        </w:r>
        <w:r w:rsidRPr="00190C18">
          <w:rPr>
            <w:color w:val="0366D5"/>
            <w:spacing w:val="40"/>
          </w:rPr>
          <w:t xml:space="preserve"> </w:t>
        </w:r>
        <w:r w:rsidRPr="00190C18">
          <w:rPr>
            <w:color w:val="0366D5"/>
          </w:rPr>
          <w:t>at</w:t>
        </w:r>
        <w:r w:rsidRPr="00190C18">
          <w:rPr>
            <w:color w:val="0366D5"/>
            <w:spacing w:val="40"/>
          </w:rPr>
          <w:t xml:space="preserve"> </w:t>
        </w:r>
        <w:r w:rsidRPr="00190C18">
          <w:rPr>
            <w:color w:val="0366D5"/>
          </w:rPr>
          <w:t>a</w:t>
        </w:r>
        <w:r w:rsidRPr="00190C18">
          <w:rPr>
            <w:color w:val="0366D5"/>
            <w:spacing w:val="39"/>
          </w:rPr>
          <w:t xml:space="preserve"> </w:t>
        </w:r>
        <w:r w:rsidRPr="00190C18">
          <w:rPr>
            <w:color w:val="0366D5"/>
          </w:rPr>
          <w:t>Glance</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OECD</w:t>
        </w:r>
      </w:hyperlink>
      <w:r w:rsidRPr="00190C18">
        <w:rPr>
          <w:color w:val="0366D5"/>
          <w:spacing w:val="40"/>
        </w:rPr>
        <w:t xml:space="preserve"> </w:t>
      </w:r>
      <w:hyperlink r:id="rId101">
        <w:r w:rsidRPr="00190C18">
          <w:rPr>
            <w:color w:val="666666"/>
          </w:rPr>
          <w:t>(https://www.oecd.org/en/publications/environment-at-a-</w:t>
        </w:r>
      </w:hyperlink>
      <w:r w:rsidRPr="00190C18">
        <w:rPr>
          <w:color w:val="666666"/>
        </w:rPr>
        <w:t xml:space="preserve"> </w:t>
      </w:r>
      <w:hyperlink r:id="rId102">
        <w:r w:rsidRPr="00190C18">
          <w:rPr>
            <w:color w:val="666666"/>
            <w:spacing w:val="-2"/>
          </w:rPr>
          <w:t>glance-country-notes_59ce6fe6-en/israel_8321d563-en.html)</w:t>
        </w:r>
      </w:hyperlink>
    </w:p>
    <w:p w14:paraId="406A66C5" w14:textId="77777777" w:rsidR="009978AA" w:rsidRPr="00190C18" w:rsidRDefault="009978AA" w:rsidP="009978AA">
      <w:pPr>
        <w:pStyle w:val="BodyText"/>
        <w:spacing w:line="333" w:lineRule="auto"/>
        <w:ind w:right="1471"/>
      </w:pPr>
      <w:hyperlink r:id="rId103">
        <w:r w:rsidRPr="00190C18">
          <w:rPr>
            <w:color w:val="0366D5"/>
            <w:w w:val="105"/>
          </w:rPr>
          <w:t>OECD</w:t>
        </w:r>
        <w:r w:rsidRPr="00190C18">
          <w:rPr>
            <w:color w:val="0366D5"/>
            <w:spacing w:val="37"/>
            <w:w w:val="105"/>
          </w:rPr>
          <w:t xml:space="preserve"> </w:t>
        </w:r>
        <w:r w:rsidRPr="00190C18">
          <w:rPr>
            <w:color w:val="0366D5"/>
            <w:w w:val="105"/>
          </w:rPr>
          <w:t>Environmental</w:t>
        </w:r>
        <w:r w:rsidRPr="00190C18">
          <w:rPr>
            <w:color w:val="0366D5"/>
            <w:spacing w:val="36"/>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w:t>
        </w:r>
        <w:r w:rsidRPr="00190C18">
          <w:rPr>
            <w:color w:val="0366D5"/>
            <w:spacing w:val="40"/>
            <w:w w:val="105"/>
          </w:rPr>
          <w:t xml:space="preserve"> </w:t>
        </w:r>
        <w:r w:rsidRPr="00190C18">
          <w:rPr>
            <w:color w:val="0366D5"/>
            <w:w w:val="105"/>
          </w:rPr>
          <w:t>of</w:t>
        </w:r>
        <w:r w:rsidRPr="00190C18">
          <w:rPr>
            <w:color w:val="0366D5"/>
            <w:spacing w:val="36"/>
            <w:w w:val="105"/>
          </w:rPr>
          <w:t xml:space="preserve"> </w:t>
        </w:r>
        <w:r w:rsidRPr="00190C18">
          <w:rPr>
            <w:color w:val="0366D5"/>
            <w:w w:val="105"/>
          </w:rPr>
          <w:t>Israel</w:t>
        </w:r>
        <w:r w:rsidRPr="00190C18">
          <w:rPr>
            <w:color w:val="0366D5"/>
            <w:spacing w:val="36"/>
            <w:w w:val="105"/>
          </w:rPr>
          <w:t xml:space="preserve"> </w:t>
        </w:r>
        <w:r w:rsidRPr="00190C18">
          <w:rPr>
            <w:color w:val="0366D5"/>
            <w:w w:val="105"/>
          </w:rPr>
          <w:t>2023</w:t>
        </w:r>
        <w:r w:rsidRPr="00190C18">
          <w:rPr>
            <w:color w:val="0366D5"/>
            <w:spacing w:val="36"/>
            <w:w w:val="105"/>
          </w:rPr>
          <w:t xml:space="preserve"> </w:t>
        </w:r>
        <w:r w:rsidRPr="00190C18">
          <w:rPr>
            <w:color w:val="0366D5"/>
            <w:w w:val="105"/>
          </w:rPr>
          <w:t>-</w:t>
        </w:r>
        <w:r w:rsidRPr="00190C18">
          <w:rPr>
            <w:color w:val="0366D5"/>
            <w:spacing w:val="40"/>
            <w:w w:val="105"/>
          </w:rPr>
          <w:t xml:space="preserve"> </w:t>
        </w:r>
        <w:r w:rsidRPr="00190C18">
          <w:rPr>
            <w:color w:val="0366D5"/>
            <w:w w:val="105"/>
          </w:rPr>
          <w:t>Review</w:t>
        </w:r>
        <w:r w:rsidRPr="00190C18">
          <w:rPr>
            <w:color w:val="0366D5"/>
            <w:spacing w:val="40"/>
            <w:w w:val="105"/>
          </w:rPr>
          <w:t xml:space="preserve"> </w:t>
        </w:r>
        <w:r w:rsidRPr="00190C18">
          <w:rPr>
            <w:color w:val="0366D5"/>
            <w:w w:val="105"/>
          </w:rPr>
          <w:t>Mission</w:t>
        </w:r>
        <w:r w:rsidRPr="00190C18">
          <w:rPr>
            <w:color w:val="0366D5"/>
            <w:spacing w:val="40"/>
            <w:w w:val="105"/>
          </w:rPr>
          <w:t xml:space="preserve"> </w:t>
        </w:r>
        <w:r w:rsidRPr="00190C18">
          <w:rPr>
            <w:color w:val="0366D5"/>
            <w:w w:val="105"/>
          </w:rPr>
          <w:t>P… -</w:t>
        </w:r>
        <w:r w:rsidRPr="00190C18">
          <w:rPr>
            <w:color w:val="0366D5"/>
            <w:spacing w:val="40"/>
            <w:w w:val="105"/>
          </w:rPr>
          <w:t xml:space="preserve"> </w:t>
        </w:r>
        <w:r w:rsidRPr="00190C18">
          <w:rPr>
            <w:color w:val="0366D5"/>
            <w:w w:val="105"/>
          </w:rPr>
          <w:t>SlideShare</w:t>
        </w:r>
      </w:hyperlink>
      <w:r w:rsidRPr="00190C18">
        <w:rPr>
          <w:color w:val="0366D5"/>
          <w:w w:val="105"/>
        </w:rPr>
        <w:t xml:space="preserve"> </w:t>
      </w:r>
      <w:hyperlink r:id="rId104">
        <w:r w:rsidRPr="00190C18">
          <w:rPr>
            <w:color w:val="666666"/>
            <w:w w:val="105"/>
          </w:rPr>
          <w:t>(https://</w:t>
        </w:r>
      </w:hyperlink>
      <w:r w:rsidRPr="00190C18">
        <w:rPr>
          <w:color w:val="666666"/>
          <w:w w:val="105"/>
        </w:rPr>
        <w:t xml:space="preserve"> </w:t>
      </w:r>
      <w:hyperlink r:id="rId105">
        <w:r w:rsidRPr="00190C18">
          <w:rPr>
            <w:color w:val="666666"/>
            <w:spacing w:val="-2"/>
            <w:w w:val="105"/>
          </w:rPr>
          <w:t>www.slideshare.net/slideshow/oecd-environmental-performance-review-of-israel-2023-review-mission-</w:t>
        </w:r>
      </w:hyperlink>
      <w:r w:rsidRPr="00190C18">
        <w:rPr>
          <w:color w:val="666666"/>
          <w:spacing w:val="80"/>
          <w:w w:val="105"/>
        </w:rPr>
        <w:t xml:space="preserve">  </w:t>
      </w:r>
      <w:hyperlink r:id="rId106">
        <w:r w:rsidRPr="00190C18">
          <w:rPr>
            <w:color w:val="666666"/>
            <w:spacing w:val="-2"/>
            <w:w w:val="105"/>
          </w:rPr>
          <w:t>presentation/251506552)</w:t>
        </w:r>
      </w:hyperlink>
    </w:p>
    <w:p w14:paraId="4CF55760" w14:textId="77777777" w:rsidR="009978AA" w:rsidRPr="00190C18" w:rsidRDefault="009978AA" w:rsidP="009978AA">
      <w:pPr>
        <w:pStyle w:val="BodyText"/>
        <w:spacing w:line="331" w:lineRule="auto"/>
        <w:ind w:right="2111"/>
      </w:pPr>
      <w:hyperlink r:id="rId107">
        <w:r w:rsidRPr="00190C18">
          <w:rPr>
            <w:color w:val="0366D5"/>
            <w:w w:val="105"/>
          </w:rPr>
          <w:t>Highlights</w:t>
        </w:r>
        <w:r w:rsidRPr="00190C18">
          <w:rPr>
            <w:color w:val="0366D5"/>
            <w:spacing w:val="33"/>
            <w:w w:val="105"/>
          </w:rPr>
          <w:t xml:space="preserve"> </w:t>
        </w:r>
        <w:r w:rsidRPr="00190C18">
          <w:rPr>
            <w:color w:val="0366D5"/>
            <w:w w:val="105"/>
          </w:rPr>
          <w:t>-</w:t>
        </w:r>
        <w:r w:rsidRPr="00190C18">
          <w:rPr>
            <w:color w:val="0366D5"/>
            <w:spacing w:val="34"/>
            <w:w w:val="105"/>
          </w:rPr>
          <w:t xml:space="preserve"> </w:t>
        </w:r>
        <w:r w:rsidRPr="00190C18">
          <w:rPr>
            <w:color w:val="0366D5"/>
            <w:w w:val="105"/>
          </w:rPr>
          <w:t>OECD</w:t>
        </w:r>
        <w:r w:rsidRPr="00190C18">
          <w:rPr>
            <w:color w:val="0366D5"/>
            <w:spacing w:val="34"/>
            <w:w w:val="105"/>
          </w:rPr>
          <w:t xml:space="preserve"> </w:t>
        </w:r>
        <w:r w:rsidRPr="00190C18">
          <w:rPr>
            <w:color w:val="0366D5"/>
            <w:w w:val="105"/>
          </w:rPr>
          <w:t>Environmental</w:t>
        </w:r>
        <w:r w:rsidRPr="00190C18">
          <w:rPr>
            <w:color w:val="0366D5"/>
            <w:spacing w:val="33"/>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 Israel</w:t>
        </w:r>
        <w:r w:rsidRPr="00190C18">
          <w:rPr>
            <w:color w:val="0366D5"/>
            <w:spacing w:val="33"/>
            <w:w w:val="105"/>
          </w:rPr>
          <w:t xml:space="preserve"> </w:t>
        </w:r>
        <w:r w:rsidRPr="00190C18">
          <w:rPr>
            <w:color w:val="0366D5"/>
            <w:w w:val="105"/>
          </w:rPr>
          <w:t>2023</w:t>
        </w:r>
        <w:r w:rsidRPr="00190C18">
          <w:rPr>
            <w:color w:val="0366D5"/>
            <w:spacing w:val="36"/>
            <w:w w:val="105"/>
          </w:rPr>
          <w:t xml:space="preserve"> </w:t>
        </w:r>
        <w:r w:rsidRPr="00190C18">
          <w:rPr>
            <w:color w:val="0366D5"/>
            <w:w w:val="105"/>
          </w:rPr>
          <w:t>-</w:t>
        </w:r>
        <w:r w:rsidRPr="00190C18">
          <w:rPr>
            <w:color w:val="0366D5"/>
            <w:spacing w:val="34"/>
            <w:w w:val="105"/>
          </w:rPr>
          <w:t xml:space="preserve"> </w:t>
        </w:r>
        <w:r w:rsidRPr="00190C18">
          <w:rPr>
            <w:color w:val="0366D5"/>
            <w:w w:val="105"/>
          </w:rPr>
          <w:t>Issuu</w:t>
        </w:r>
      </w:hyperlink>
      <w:r w:rsidRPr="00190C18">
        <w:rPr>
          <w:color w:val="0366D5"/>
          <w:w w:val="105"/>
        </w:rPr>
        <w:t xml:space="preserve"> </w:t>
      </w:r>
      <w:hyperlink r:id="rId108">
        <w:r w:rsidRPr="00190C18">
          <w:rPr>
            <w:color w:val="666666"/>
            <w:w w:val="105"/>
          </w:rPr>
          <w:t>(https://issuu.com/</w:t>
        </w:r>
      </w:hyperlink>
      <w:r w:rsidRPr="00190C18">
        <w:rPr>
          <w:color w:val="666666"/>
          <w:w w:val="105"/>
        </w:rPr>
        <w:t xml:space="preserve"> </w:t>
      </w:r>
      <w:hyperlink r:id="rId109">
        <w:r w:rsidRPr="00190C18">
          <w:rPr>
            <w:color w:val="666666"/>
            <w:spacing w:val="-2"/>
            <w:w w:val="105"/>
          </w:rPr>
          <w:t>oecd.publishing/docs/highlights_-_oecd_environmental_performance_review)</w:t>
        </w:r>
      </w:hyperlink>
    </w:p>
    <w:p w14:paraId="7B25E679" w14:textId="77777777" w:rsidR="009978AA" w:rsidRPr="00190C18" w:rsidRDefault="009978AA" w:rsidP="009978AA">
      <w:pPr>
        <w:pStyle w:val="BodyText"/>
        <w:spacing w:before="1" w:line="343" w:lineRule="auto"/>
        <w:ind w:right="1923"/>
      </w:pPr>
      <w:hyperlink r:id="rId110">
        <w:r w:rsidRPr="00190C18">
          <w:rPr>
            <w:color w:val="0366D5"/>
            <w:w w:val="105"/>
          </w:rPr>
          <w:t>Waste</w:t>
        </w:r>
        <w:r w:rsidRPr="00190C18">
          <w:rPr>
            <w:color w:val="0366D5"/>
            <w:spacing w:val="35"/>
            <w:w w:val="105"/>
          </w:rPr>
          <w:t xml:space="preserve"> </w:t>
        </w:r>
        <w:r w:rsidRPr="00190C18">
          <w:rPr>
            <w:color w:val="0366D5"/>
            <w:w w:val="105"/>
          </w:rPr>
          <w:t>management</w:t>
        </w:r>
        <w:r w:rsidRPr="00190C18">
          <w:rPr>
            <w:color w:val="0366D5"/>
            <w:spacing w:val="29"/>
            <w:w w:val="105"/>
          </w:rPr>
          <w:t xml:space="preserve"> </w:t>
        </w:r>
        <w:r w:rsidRPr="00190C18">
          <w:rPr>
            <w:color w:val="0366D5"/>
            <w:w w:val="105"/>
          </w:rPr>
          <w:t>and</w:t>
        </w:r>
        <w:r w:rsidRPr="00190C18">
          <w:rPr>
            <w:color w:val="0366D5"/>
            <w:spacing w:val="25"/>
            <w:w w:val="105"/>
          </w:rPr>
          <w:t xml:space="preserve"> </w:t>
        </w:r>
        <w:r w:rsidRPr="00190C18">
          <w:rPr>
            <w:color w:val="0366D5"/>
            <w:w w:val="105"/>
          </w:rPr>
          <w:t>the</w:t>
        </w:r>
        <w:r w:rsidRPr="00190C18">
          <w:rPr>
            <w:color w:val="0366D5"/>
            <w:spacing w:val="28"/>
            <w:w w:val="105"/>
          </w:rPr>
          <w:t xml:space="preserve"> </w:t>
        </w:r>
        <w:r w:rsidRPr="00190C18">
          <w:rPr>
            <w:color w:val="0366D5"/>
            <w:w w:val="105"/>
          </w:rPr>
          <w:t>circular</w:t>
        </w:r>
        <w:r w:rsidRPr="00190C18">
          <w:rPr>
            <w:color w:val="0366D5"/>
            <w:spacing w:val="29"/>
            <w:w w:val="105"/>
          </w:rPr>
          <w:t xml:space="preserve"> </w:t>
        </w:r>
        <w:r w:rsidRPr="00190C18">
          <w:rPr>
            <w:color w:val="0366D5"/>
            <w:w w:val="105"/>
          </w:rPr>
          <w:t>economy</w:t>
        </w:r>
        <w:r w:rsidRPr="00190C18">
          <w:rPr>
            <w:color w:val="0366D5"/>
            <w:spacing w:val="28"/>
            <w:w w:val="105"/>
          </w:rPr>
          <w:t xml:space="preserve"> </w:t>
        </w:r>
        <w:r w:rsidRPr="00190C18">
          <w:rPr>
            <w:color w:val="0366D5"/>
            <w:w w:val="105"/>
          </w:rPr>
          <w:t>in</w:t>
        </w:r>
        <w:r w:rsidRPr="00190C18">
          <w:rPr>
            <w:color w:val="0366D5"/>
            <w:spacing w:val="28"/>
            <w:w w:val="105"/>
          </w:rPr>
          <w:t xml:space="preserve"> </w:t>
        </w:r>
        <w:r w:rsidRPr="00190C18">
          <w:rPr>
            <w:color w:val="0366D5"/>
            <w:w w:val="105"/>
          </w:rPr>
          <w:t>selected</w:t>
        </w:r>
        <w:r w:rsidRPr="00190C18">
          <w:rPr>
            <w:color w:val="0366D5"/>
            <w:spacing w:val="31"/>
            <w:w w:val="105"/>
          </w:rPr>
          <w:t xml:space="preserve"> </w:t>
        </w:r>
        <w:r w:rsidRPr="00190C18">
          <w:rPr>
            <w:color w:val="0366D5"/>
            <w:w w:val="105"/>
          </w:rPr>
          <w:t>OECD</w:t>
        </w:r>
        <w:r w:rsidRPr="00190C18">
          <w:rPr>
            <w:color w:val="0366D5"/>
            <w:spacing w:val="24"/>
            <w:w w:val="105"/>
          </w:rPr>
          <w:t xml:space="preserve"> </w:t>
        </w:r>
        <w:r w:rsidRPr="00190C18">
          <w:rPr>
            <w:color w:val="0366D5"/>
            <w:w w:val="105"/>
          </w:rPr>
          <w:t>countries</w:t>
        </w:r>
        <w:r w:rsidRPr="00190C18">
          <w:rPr>
            <w:color w:val="0366D5"/>
            <w:spacing w:val="26"/>
            <w:w w:val="105"/>
          </w:rPr>
          <w:t xml:space="preserve"> </w:t>
        </w:r>
        <w:r w:rsidRPr="00190C18">
          <w:rPr>
            <w:color w:val="0366D5"/>
            <w:w w:val="105"/>
          </w:rPr>
          <w:t>-</w:t>
        </w:r>
        <w:r w:rsidRPr="00190C18">
          <w:rPr>
            <w:color w:val="0366D5"/>
            <w:spacing w:val="29"/>
            <w:w w:val="105"/>
          </w:rPr>
          <w:t xml:space="preserve"> </w:t>
        </w:r>
        <w:r w:rsidRPr="00190C18">
          <w:rPr>
            <w:color w:val="0366D5"/>
            <w:w w:val="105"/>
          </w:rPr>
          <w:t>congreso.es</w:t>
        </w:r>
      </w:hyperlink>
      <w:r w:rsidRPr="00190C18">
        <w:rPr>
          <w:color w:val="0366D5"/>
          <w:spacing w:val="28"/>
          <w:w w:val="105"/>
        </w:rPr>
        <w:t xml:space="preserve"> </w:t>
      </w:r>
      <w:hyperlink r:id="rId111">
        <w:r w:rsidRPr="00190C18">
          <w:rPr>
            <w:color w:val="666666"/>
            <w:w w:val="105"/>
          </w:rPr>
          <w:t>(https://</w:t>
        </w:r>
      </w:hyperlink>
      <w:r w:rsidRPr="00190C18">
        <w:rPr>
          <w:color w:val="666666"/>
          <w:w w:val="105"/>
        </w:rPr>
        <w:t xml:space="preserve"> </w:t>
      </w:r>
      <w:hyperlink r:id="rId112">
        <w:r w:rsidRPr="00190C18">
          <w:rPr>
            <w:color w:val="666666"/>
            <w:spacing w:val="-2"/>
            <w:w w:val="105"/>
          </w:rPr>
          <w:t>www.congreso.es/docu/docum/ddocum/dosieres/sleg/legislatura_14/spl_21/p</w:t>
        </w:r>
        <w:r w:rsidRPr="00190C18">
          <w:rPr>
            <w:color w:val="666666"/>
            <w:spacing w:val="-2"/>
            <w:w w:val="105"/>
          </w:rPr>
          <w:lastRenderedPageBreak/>
          <w:t>dfs/119.pdf)</w:t>
        </w:r>
      </w:hyperlink>
      <w:r w:rsidRPr="00190C18">
        <w:rPr>
          <w:color w:val="666666"/>
          <w:spacing w:val="80"/>
          <w:w w:val="150"/>
        </w:rPr>
        <w:t xml:space="preserve">   </w:t>
      </w:r>
      <w:hyperlink r:id="rId113">
        <w:r w:rsidRPr="00190C18">
          <w:rPr>
            <w:color w:val="0366D5"/>
            <w:w w:val="105"/>
          </w:rPr>
          <w:t>Global</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Index</w:t>
        </w:r>
        <w:r w:rsidRPr="00190C18">
          <w:rPr>
            <w:color w:val="0366D5"/>
            <w:spacing w:val="40"/>
            <w:w w:val="105"/>
          </w:rPr>
          <w:t xml:space="preserve"> </w:t>
        </w:r>
        <w:r w:rsidRPr="00190C18">
          <w:rPr>
            <w:color w:val="0366D5"/>
            <w:w w:val="105"/>
          </w:rPr>
          <w:t>2025</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Sensoneo</w:t>
        </w:r>
      </w:hyperlink>
      <w:r w:rsidRPr="00190C18">
        <w:rPr>
          <w:color w:val="0366D5"/>
          <w:spacing w:val="40"/>
          <w:w w:val="105"/>
        </w:rPr>
        <w:t xml:space="preserve"> </w:t>
      </w:r>
      <w:hyperlink r:id="rId114">
        <w:r w:rsidRPr="00190C18">
          <w:rPr>
            <w:color w:val="666666"/>
            <w:w w:val="105"/>
          </w:rPr>
          <w:t>(https://sensoneo.com/global-waste-index/)</w:t>
        </w:r>
      </w:hyperlink>
    </w:p>
    <w:p w14:paraId="78079FAC" w14:textId="77777777" w:rsidR="009978AA" w:rsidRPr="00190C18" w:rsidRDefault="009978AA" w:rsidP="009978AA">
      <w:pPr>
        <w:pStyle w:val="BodyText"/>
        <w:spacing w:line="182" w:lineRule="exact"/>
      </w:pPr>
      <w:hyperlink r:id="rId115">
        <w:r w:rsidRPr="00190C18">
          <w:rPr>
            <w:color w:val="0366D5"/>
            <w:w w:val="105"/>
          </w:rPr>
          <w:t>Municipal</w:t>
        </w:r>
        <w:r w:rsidRPr="00190C18">
          <w:rPr>
            <w:color w:val="0366D5"/>
            <w:spacing w:val="18"/>
            <w:w w:val="105"/>
          </w:rPr>
          <w:t xml:space="preserve"> </w:t>
        </w:r>
        <w:r w:rsidRPr="00190C18">
          <w:rPr>
            <w:color w:val="0366D5"/>
            <w:w w:val="105"/>
          </w:rPr>
          <w:t>waste</w:t>
        </w:r>
        <w:r w:rsidRPr="00190C18">
          <w:rPr>
            <w:color w:val="0366D5"/>
            <w:spacing w:val="18"/>
            <w:w w:val="105"/>
          </w:rPr>
          <w:t xml:space="preserve"> </w:t>
        </w:r>
        <w:r w:rsidRPr="00190C18">
          <w:rPr>
            <w:color w:val="0366D5"/>
            <w:w w:val="105"/>
          </w:rPr>
          <w:t>generation</w:t>
        </w:r>
        <w:r w:rsidRPr="00190C18">
          <w:rPr>
            <w:color w:val="0366D5"/>
            <w:spacing w:val="17"/>
            <w:w w:val="105"/>
          </w:rPr>
          <w:t xml:space="preserve"> </w:t>
        </w:r>
        <w:r w:rsidRPr="00190C18">
          <w:rPr>
            <w:color w:val="0366D5"/>
            <w:w w:val="105"/>
          </w:rPr>
          <w:t>per</w:t>
        </w:r>
        <w:r w:rsidRPr="00190C18">
          <w:rPr>
            <w:color w:val="0366D5"/>
            <w:spacing w:val="12"/>
            <w:w w:val="105"/>
          </w:rPr>
          <w:t xml:space="preserve"> </w:t>
        </w:r>
        <w:r w:rsidRPr="00190C18">
          <w:rPr>
            <w:color w:val="0366D5"/>
            <w:w w:val="105"/>
          </w:rPr>
          <w:t>capita</w:t>
        </w:r>
        <w:r w:rsidRPr="00190C18">
          <w:rPr>
            <w:color w:val="0366D5"/>
            <w:spacing w:val="17"/>
            <w:w w:val="105"/>
          </w:rPr>
          <w:t xml:space="preserve"> </w:t>
        </w:r>
        <w:r w:rsidRPr="00190C18">
          <w:rPr>
            <w:color w:val="0366D5"/>
            <w:w w:val="105"/>
          </w:rPr>
          <w:t>in</w:t>
        </w:r>
        <w:r w:rsidRPr="00190C18">
          <w:rPr>
            <w:color w:val="0366D5"/>
            <w:spacing w:val="16"/>
            <w:w w:val="105"/>
          </w:rPr>
          <w:t xml:space="preserve"> </w:t>
        </w:r>
        <w:r w:rsidRPr="00190C18">
          <w:rPr>
            <w:color w:val="0366D5"/>
            <w:w w:val="105"/>
          </w:rPr>
          <w:t>Europe</w:t>
        </w:r>
        <w:r w:rsidRPr="00190C18">
          <w:rPr>
            <w:color w:val="0366D5"/>
            <w:spacing w:val="17"/>
            <w:w w:val="105"/>
          </w:rPr>
          <w:t xml:space="preserve"> </w:t>
        </w:r>
        <w:r w:rsidRPr="00190C18">
          <w:rPr>
            <w:color w:val="0366D5"/>
            <w:w w:val="105"/>
          </w:rPr>
          <w:t>2023</w:t>
        </w:r>
        <w:r w:rsidRPr="00190C18">
          <w:rPr>
            <w:color w:val="0366D5"/>
            <w:spacing w:val="10"/>
            <w:w w:val="105"/>
          </w:rPr>
          <w:t xml:space="preserve"> </w:t>
        </w:r>
        <w:r w:rsidRPr="00190C18">
          <w:rPr>
            <w:color w:val="0366D5"/>
            <w:w w:val="105"/>
          </w:rPr>
          <w:t>-</w:t>
        </w:r>
        <w:r w:rsidRPr="00190C18">
          <w:rPr>
            <w:color w:val="0366D5"/>
            <w:spacing w:val="17"/>
            <w:w w:val="105"/>
          </w:rPr>
          <w:t xml:space="preserve"> </w:t>
        </w:r>
        <w:r w:rsidRPr="00190C18">
          <w:rPr>
            <w:color w:val="0366D5"/>
            <w:w w:val="105"/>
          </w:rPr>
          <w:t>Statista</w:t>
        </w:r>
      </w:hyperlink>
      <w:r w:rsidRPr="00190C18">
        <w:rPr>
          <w:color w:val="0366D5"/>
          <w:spacing w:val="10"/>
          <w:w w:val="105"/>
        </w:rPr>
        <w:t xml:space="preserve"> </w:t>
      </w:r>
      <w:hyperlink r:id="rId116">
        <w:r w:rsidRPr="00190C18">
          <w:rPr>
            <w:color w:val="666666"/>
            <w:spacing w:val="-2"/>
            <w:w w:val="105"/>
          </w:rPr>
          <w:t>(https://ec.europa.eu/eurostat/docu‐</w:t>
        </w:r>
      </w:hyperlink>
    </w:p>
    <w:p w14:paraId="57858318" w14:textId="77777777" w:rsidR="009978AA" w:rsidRPr="00190C18" w:rsidRDefault="009978AA" w:rsidP="009978AA">
      <w:pPr>
        <w:pStyle w:val="BodyText"/>
        <w:spacing w:before="78"/>
      </w:pPr>
      <w:hyperlink r:id="rId117">
        <w:proofErr w:type="spellStart"/>
        <w:r w:rsidRPr="00190C18">
          <w:rPr>
            <w:color w:val="666666"/>
            <w:w w:val="110"/>
          </w:rPr>
          <w:t>ments</w:t>
        </w:r>
        <w:proofErr w:type="spellEnd"/>
        <w:r w:rsidRPr="00190C18">
          <w:rPr>
            <w:color w:val="666666"/>
            <w:w w:val="110"/>
          </w:rPr>
          <w:t>/4187653/11571495/EU-FB-MUNICIPAL-WASTE-</w:t>
        </w:r>
        <w:r w:rsidRPr="00190C18">
          <w:rPr>
            <w:color w:val="666666"/>
            <w:spacing w:val="-2"/>
            <w:w w:val="110"/>
          </w:rPr>
          <w:t>01.jpg)</w:t>
        </w:r>
      </w:hyperlink>
    </w:p>
    <w:p w14:paraId="18C1CF1F" w14:textId="1E7A9F5C" w:rsidR="009978AA" w:rsidRPr="00190C18" w:rsidRDefault="009978AA" w:rsidP="00992C4B">
      <w:pPr>
        <w:pStyle w:val="BodyText"/>
        <w:spacing w:before="84" w:line="331" w:lineRule="auto"/>
        <w:ind w:right="1547"/>
      </w:pPr>
      <w:hyperlink r:id="rId118">
        <w:r w:rsidRPr="00190C18">
          <w:rPr>
            <w:color w:val="0366D5"/>
            <w:w w:val="105"/>
          </w:rPr>
          <w:t>MSW generation</w:t>
        </w:r>
        <w:r w:rsidRPr="00190C18">
          <w:rPr>
            <w:color w:val="0366D5"/>
            <w:spacing w:val="31"/>
            <w:w w:val="105"/>
          </w:rPr>
          <w:t xml:space="preserve"> </w:t>
        </w:r>
        <w:r w:rsidRPr="00190C18">
          <w:rPr>
            <w:color w:val="0366D5"/>
            <w:w w:val="105"/>
          </w:rPr>
          <w:t>per capita worldwide</w:t>
        </w:r>
        <w:r w:rsidRPr="00190C18">
          <w:rPr>
            <w:color w:val="0366D5"/>
            <w:spacing w:val="31"/>
            <w:w w:val="105"/>
          </w:rPr>
          <w:t xml:space="preserve"> </w:t>
        </w:r>
        <w:r w:rsidRPr="00190C18">
          <w:rPr>
            <w:color w:val="0366D5"/>
            <w:w w:val="105"/>
          </w:rPr>
          <w:t>by select country 2022</w:t>
        </w:r>
        <w:r w:rsidRPr="00190C18">
          <w:rPr>
            <w:color w:val="0366D5"/>
            <w:spacing w:val="37"/>
            <w:w w:val="105"/>
          </w:rPr>
          <w:t xml:space="preserve"> </w:t>
        </w:r>
        <w:r w:rsidRPr="00190C18">
          <w:rPr>
            <w:color w:val="0366D5"/>
            <w:w w:val="105"/>
          </w:rPr>
          <w:t>-</w:t>
        </w:r>
        <w:r w:rsidRPr="00190C18">
          <w:rPr>
            <w:color w:val="0366D5"/>
            <w:spacing w:val="27"/>
            <w:w w:val="105"/>
          </w:rPr>
          <w:t xml:space="preserve"> </w:t>
        </w:r>
        <w:r w:rsidRPr="00190C18">
          <w:rPr>
            <w:color w:val="0366D5"/>
            <w:w w:val="105"/>
          </w:rPr>
          <w:t>Statista</w:t>
        </w:r>
      </w:hyperlink>
      <w:r w:rsidRPr="00190C18">
        <w:rPr>
          <w:color w:val="0366D5"/>
          <w:w w:val="105"/>
        </w:rPr>
        <w:t xml:space="preserve"> </w:t>
      </w:r>
      <w:hyperlink r:id="rId119">
        <w:r w:rsidRPr="00190C18">
          <w:rPr>
            <w:color w:val="666666"/>
            <w:w w:val="105"/>
          </w:rPr>
          <w:t>(https://lh7-</w:t>
        </w:r>
      </w:hyperlink>
      <w:r w:rsidRPr="00190C18">
        <w:rPr>
          <w:color w:val="666666"/>
          <w:w w:val="105"/>
        </w:rPr>
        <w:t xml:space="preserve"> </w:t>
      </w:r>
      <w:hyperlink r:id="rId120">
        <w:r w:rsidRPr="00190C18">
          <w:rPr>
            <w:color w:val="666666"/>
            <w:spacing w:val="-2"/>
            <w:w w:val="105"/>
          </w:rPr>
          <w:t>qw.googleusercontent.com/docsz/</w:t>
        </w:r>
      </w:hyperlink>
      <w:hyperlink r:id="rId121">
        <w:r w:rsidRPr="00190C18">
          <w:rPr>
            <w:color w:val="666666"/>
            <w:spacing w:val="-2"/>
          </w:rPr>
          <w:t>AD_4nXe2MsyPhdC4GEzfdeRoNACK9FLoayf45fixdecEwWPX_qh5fuJe5YLY0YDttg960UF0LQV5L8WMtIgoDi2RqtfOeYvS2z</w:t>
        </w:r>
      </w:hyperlink>
      <w:hyperlink r:id="rId122">
        <w:r w:rsidRPr="00190C18">
          <w:rPr>
            <w:color w:val="666666"/>
            <w:spacing w:val="-2"/>
            <w:w w:val="110"/>
          </w:rPr>
          <w:t>key=NVnCHhtbrHsKCVD_j1HBcQ)</w:t>
        </w:r>
      </w:hyperlink>
    </w:p>
    <w:p w14:paraId="5E33848B" w14:textId="77777777" w:rsidR="009978AA" w:rsidRPr="00190C18" w:rsidRDefault="009978AA" w:rsidP="009978AA">
      <w:pPr>
        <w:pStyle w:val="BodyText"/>
        <w:spacing w:line="333" w:lineRule="auto"/>
        <w:ind w:right="1978"/>
      </w:pPr>
      <w:hyperlink r:id="rId123">
        <w:r w:rsidRPr="00190C18">
          <w:rPr>
            <w:color w:val="0366D5"/>
          </w:rPr>
          <w:t>Ranked:</w:t>
        </w:r>
        <w:r w:rsidRPr="00190C18">
          <w:rPr>
            <w:color w:val="0366D5"/>
            <w:spacing w:val="40"/>
          </w:rPr>
          <w:t xml:space="preserve"> </w:t>
        </w:r>
        <w:r w:rsidRPr="00190C18">
          <w:rPr>
            <w:color w:val="0366D5"/>
          </w:rPr>
          <w:t>Top</w:t>
        </w:r>
        <w:r w:rsidRPr="00190C18">
          <w:rPr>
            <w:color w:val="0366D5"/>
            <w:spacing w:val="40"/>
          </w:rPr>
          <w:t xml:space="preserve"> </w:t>
        </w:r>
        <w:r w:rsidRPr="00190C18">
          <w:rPr>
            <w:color w:val="0366D5"/>
          </w:rPr>
          <w:t>20</w:t>
        </w:r>
        <w:r w:rsidRPr="00190C18">
          <w:rPr>
            <w:color w:val="0366D5"/>
            <w:spacing w:val="37"/>
          </w:rPr>
          <w:t xml:space="preserve"> </w:t>
        </w:r>
        <w:r w:rsidRPr="00190C18">
          <w:rPr>
            <w:color w:val="0366D5"/>
          </w:rPr>
          <w:t>Countries</w:t>
        </w:r>
        <w:r w:rsidRPr="00190C18">
          <w:rPr>
            <w:color w:val="0366D5"/>
            <w:spacing w:val="37"/>
          </w:rPr>
          <w:t xml:space="preserve"> </w:t>
        </w:r>
        <w:r w:rsidRPr="00190C18">
          <w:rPr>
            <w:color w:val="0366D5"/>
          </w:rPr>
          <w:t>by</w:t>
        </w:r>
        <w:r w:rsidRPr="00190C18">
          <w:rPr>
            <w:color w:val="0366D5"/>
            <w:spacing w:val="40"/>
          </w:rPr>
          <w:t xml:space="preserve"> </w:t>
        </w:r>
        <w:r w:rsidRPr="00190C18">
          <w:rPr>
            <w:color w:val="0366D5"/>
          </w:rPr>
          <w:t>Plastic</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Per</w:t>
        </w:r>
        <w:r w:rsidRPr="00190C18">
          <w:rPr>
            <w:color w:val="0366D5"/>
            <w:spacing w:val="40"/>
          </w:rPr>
          <w:t xml:space="preserve"> </w:t>
        </w:r>
        <w:r w:rsidRPr="00190C18">
          <w:rPr>
            <w:color w:val="0366D5"/>
          </w:rPr>
          <w:t>Capita</w:t>
        </w:r>
        <w:r w:rsidRPr="00190C18">
          <w:rPr>
            <w:color w:val="0366D5"/>
            <w:spacing w:val="37"/>
          </w:rPr>
          <w:t xml:space="preserve"> </w:t>
        </w:r>
        <w:r w:rsidRPr="00190C18">
          <w:rPr>
            <w:color w:val="0366D5"/>
          </w:rPr>
          <w:t>-</w:t>
        </w:r>
        <w:r w:rsidRPr="00190C18">
          <w:rPr>
            <w:color w:val="0366D5"/>
            <w:spacing w:val="40"/>
          </w:rPr>
          <w:t xml:space="preserve"> </w:t>
        </w:r>
        <w:r w:rsidRPr="00190C18">
          <w:rPr>
            <w:color w:val="0366D5"/>
          </w:rPr>
          <w:t>Visual</w:t>
        </w:r>
        <w:r w:rsidRPr="00190C18">
          <w:rPr>
            <w:color w:val="0366D5"/>
            <w:spacing w:val="40"/>
          </w:rPr>
          <w:t xml:space="preserve"> </w:t>
        </w:r>
        <w:r w:rsidRPr="00190C18">
          <w:rPr>
            <w:color w:val="0366D5"/>
          </w:rPr>
          <w:t>Capitalist</w:t>
        </w:r>
      </w:hyperlink>
      <w:r w:rsidRPr="00190C18">
        <w:rPr>
          <w:color w:val="0366D5"/>
          <w:spacing w:val="39"/>
        </w:rPr>
        <w:t xml:space="preserve"> </w:t>
      </w:r>
      <w:hyperlink r:id="rId124">
        <w:r w:rsidRPr="00190C18">
          <w:rPr>
            <w:color w:val="666666"/>
          </w:rPr>
          <w:t>(https://i.ytimg.com/vi/</w:t>
        </w:r>
      </w:hyperlink>
      <w:r w:rsidRPr="00190C18">
        <w:rPr>
          <w:color w:val="666666"/>
        </w:rPr>
        <w:t xml:space="preserve"> </w:t>
      </w:r>
      <w:hyperlink r:id="rId125">
        <w:r w:rsidRPr="00190C18">
          <w:rPr>
            <w:color w:val="666666"/>
            <w:spacing w:val="-2"/>
            <w:w w:val="110"/>
          </w:rPr>
          <w:t>2IXqD3vdpDs/hq720.jpg?sqp=-oaymwEhCK4FEIIDSFryq4qpAxMIARUAAAAAGAE‐</w:t>
        </w:r>
      </w:hyperlink>
      <w:r w:rsidRPr="00190C18">
        <w:rPr>
          <w:color w:val="666666"/>
          <w:spacing w:val="80"/>
          <w:w w:val="110"/>
        </w:rPr>
        <w:t xml:space="preserve"> </w:t>
      </w:r>
      <w:hyperlink r:id="rId126">
        <w:r w:rsidRPr="00190C18">
          <w:rPr>
            <w:color w:val="666666"/>
            <w:spacing w:val="-2"/>
            <w:w w:val="110"/>
          </w:rPr>
          <w:t>lAADIQj0AgKJD&amp;rs=AOn4CLDeeuCOwPCmghadlpaeZ5zrIgnOUg)</w:t>
        </w:r>
      </w:hyperlink>
    </w:p>
    <w:p w14:paraId="7970AFBE" w14:textId="77777777" w:rsidR="009978AA" w:rsidRPr="00190C18" w:rsidRDefault="009978AA" w:rsidP="009978AA">
      <w:pPr>
        <w:pStyle w:val="BodyText"/>
        <w:spacing w:line="336" w:lineRule="auto"/>
        <w:ind w:right="1547"/>
      </w:pPr>
      <w:hyperlink r:id="rId127">
        <w:r w:rsidRPr="00190C18">
          <w:rPr>
            <w:color w:val="0366D5"/>
          </w:rPr>
          <w:t>Municipal</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statistics</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Eurostat</w:t>
        </w:r>
      </w:hyperlink>
      <w:r w:rsidRPr="00190C18">
        <w:rPr>
          <w:color w:val="0366D5"/>
          <w:spacing w:val="40"/>
        </w:rPr>
        <w:t xml:space="preserve"> </w:t>
      </w:r>
      <w:hyperlink r:id="rId128">
        <w:r w:rsidRPr="00190C18">
          <w:rPr>
            <w:color w:val="666666"/>
          </w:rPr>
          <w:t>(https://ec.europa.eu/eurostat/statistics-explained/index.php/Muni‐</w:t>
        </w:r>
      </w:hyperlink>
      <w:r w:rsidRPr="00190C18">
        <w:rPr>
          <w:color w:val="666666"/>
        </w:rPr>
        <w:t xml:space="preserve"> </w:t>
      </w:r>
      <w:hyperlink r:id="rId129">
        <w:proofErr w:type="spellStart"/>
        <w:r w:rsidRPr="00190C18">
          <w:rPr>
            <w:color w:val="666666"/>
            <w:spacing w:val="-2"/>
          </w:rPr>
          <w:t>cipal_waste_statistics</w:t>
        </w:r>
        <w:proofErr w:type="spellEnd"/>
        <w:r w:rsidRPr="00190C18">
          <w:rPr>
            <w:color w:val="666666"/>
            <w:spacing w:val="-2"/>
          </w:rPr>
          <w:t>)</w:t>
        </w:r>
      </w:hyperlink>
    </w:p>
    <w:p w14:paraId="731317C3" w14:textId="77777777" w:rsidR="009978AA" w:rsidRPr="00190C18" w:rsidRDefault="009978AA" w:rsidP="009978AA">
      <w:pPr>
        <w:pStyle w:val="BodyText"/>
        <w:spacing w:line="336" w:lineRule="auto"/>
        <w:ind w:right="1547"/>
      </w:pPr>
      <w:hyperlink r:id="rId130">
        <w:r w:rsidRPr="00190C18">
          <w:rPr>
            <w:color w:val="0366D5"/>
            <w:w w:val="105"/>
          </w:rPr>
          <w:t>Ministry Unveils New Waste Strategy for Israel - gov.il</w:t>
        </w:r>
      </w:hyperlink>
      <w:r w:rsidRPr="00190C18">
        <w:rPr>
          <w:color w:val="0366D5"/>
          <w:w w:val="105"/>
        </w:rPr>
        <w:t xml:space="preserve"> </w:t>
      </w:r>
      <w:hyperlink r:id="rId131">
        <w:r w:rsidRPr="00190C18">
          <w:rPr>
            <w:color w:val="666666"/>
            <w:w w:val="105"/>
          </w:rPr>
          <w:t>(https://www.gov.il/en/pages/min‐</w:t>
        </w:r>
      </w:hyperlink>
      <w:r w:rsidRPr="00190C18">
        <w:rPr>
          <w:color w:val="666666"/>
          <w:w w:val="105"/>
        </w:rPr>
        <w:t xml:space="preserve"> </w:t>
      </w:r>
      <w:hyperlink r:id="rId132">
        <w:proofErr w:type="spellStart"/>
        <w:r w:rsidRPr="00190C18">
          <w:rPr>
            <w:color w:val="666666"/>
            <w:spacing w:val="-2"/>
            <w:w w:val="105"/>
          </w:rPr>
          <w:t>istry_unveils_new_waste_strategy_for_israel</w:t>
        </w:r>
        <w:proofErr w:type="spellEnd"/>
        <w:r w:rsidRPr="00190C18">
          <w:rPr>
            <w:color w:val="666666"/>
            <w:spacing w:val="-2"/>
            <w:w w:val="105"/>
          </w:rPr>
          <w:t>)</w:t>
        </w:r>
      </w:hyperlink>
    </w:p>
    <w:p w14:paraId="3E838AE7" w14:textId="77777777" w:rsidR="009978AA" w:rsidRPr="00190C18" w:rsidRDefault="009978AA" w:rsidP="009978AA">
      <w:pPr>
        <w:pStyle w:val="BodyText"/>
        <w:spacing w:line="333" w:lineRule="auto"/>
        <w:ind w:right="1719"/>
      </w:pPr>
      <w:hyperlink r:id="rId133">
        <w:r w:rsidRPr="00190C18">
          <w:rPr>
            <w:color w:val="0366D5"/>
          </w:rPr>
          <w:t>Chile</w:t>
        </w:r>
        <w:r w:rsidRPr="00190C18">
          <w:rPr>
            <w:color w:val="0366D5"/>
            <w:spacing w:val="40"/>
          </w:rPr>
          <w:t xml:space="preserve"> </w:t>
        </w:r>
        <w:r w:rsidRPr="00190C18">
          <w:rPr>
            <w:color w:val="0366D5"/>
          </w:rPr>
          <w:t>and</w:t>
        </w:r>
        <w:r w:rsidRPr="00190C18">
          <w:rPr>
            <w:color w:val="0366D5"/>
            <w:spacing w:val="40"/>
          </w:rPr>
          <w:t xml:space="preserve"> </w:t>
        </w:r>
        <w:r w:rsidRPr="00190C18">
          <w:rPr>
            <w:color w:val="0366D5"/>
          </w:rPr>
          <w:t>Israel</w:t>
        </w:r>
        <w:r w:rsidRPr="00190C18">
          <w:rPr>
            <w:color w:val="0366D5"/>
            <w:spacing w:val="40"/>
          </w:rPr>
          <w:t xml:space="preserve"> </w:t>
        </w:r>
        <w:r w:rsidRPr="00190C18">
          <w:rPr>
            <w:color w:val="0366D5"/>
          </w:rPr>
          <w:t>are</w:t>
        </w:r>
        <w:r w:rsidRPr="00190C18">
          <w:rPr>
            <w:color w:val="0366D5"/>
            <w:spacing w:val="40"/>
          </w:rPr>
          <w:t xml:space="preserve"> </w:t>
        </w:r>
        <w:r w:rsidRPr="00190C18">
          <w:rPr>
            <w:color w:val="0366D5"/>
          </w:rPr>
          <w:t>the</w:t>
        </w:r>
        <w:r w:rsidRPr="00190C18">
          <w:rPr>
            <w:color w:val="0366D5"/>
            <w:spacing w:val="40"/>
          </w:rPr>
          <w:t xml:space="preserve"> </w:t>
        </w:r>
        <w:r w:rsidRPr="00190C18">
          <w:rPr>
            <w:color w:val="0366D5"/>
          </w:rPr>
          <w:t>two</w:t>
        </w:r>
        <w:r w:rsidRPr="00190C18">
          <w:rPr>
            <w:color w:val="0366D5"/>
            <w:spacing w:val="40"/>
          </w:rPr>
          <w:t xml:space="preserve"> </w:t>
        </w:r>
        <w:r w:rsidRPr="00190C18">
          <w:rPr>
            <w:color w:val="0366D5"/>
          </w:rPr>
          <w:t>largest</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producers</w:t>
        </w:r>
        <w:r w:rsidRPr="00190C18">
          <w:rPr>
            <w:color w:val="0366D5"/>
            <w:spacing w:val="40"/>
          </w:rPr>
          <w:t xml:space="preserve"> </w:t>
        </w:r>
        <w:r w:rsidRPr="00190C18">
          <w:rPr>
            <w:color w:val="0366D5"/>
          </w:rPr>
          <w:t>in</w:t>
        </w:r>
        <w:r w:rsidRPr="00190C18">
          <w:rPr>
            <w:color w:val="0366D5"/>
            <w:spacing w:val="40"/>
          </w:rPr>
          <w:t xml:space="preserve"> </w:t>
        </w:r>
        <w:r w:rsidRPr="00190C18">
          <w:rPr>
            <w:color w:val="0366D5"/>
          </w:rPr>
          <w:t>the</w:t>
        </w:r>
        <w:r w:rsidRPr="00190C18">
          <w:rPr>
            <w:color w:val="0366D5"/>
            <w:spacing w:val="40"/>
          </w:rPr>
          <w:t xml:space="preserve"> </w:t>
        </w:r>
        <w:r w:rsidRPr="00190C18">
          <w:rPr>
            <w:color w:val="0366D5"/>
          </w:rPr>
          <w:t>world</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Circular</w:t>
        </w:r>
        <w:r w:rsidRPr="00190C18">
          <w:rPr>
            <w:color w:val="0366D5"/>
            <w:spacing w:val="40"/>
          </w:rPr>
          <w:t xml:space="preserve"> </w:t>
        </w:r>
        <w:r w:rsidRPr="00190C18">
          <w:rPr>
            <w:color w:val="0366D5"/>
          </w:rPr>
          <w:t>Online</w:t>
        </w:r>
      </w:hyperlink>
      <w:r w:rsidRPr="00190C18">
        <w:rPr>
          <w:color w:val="0366D5"/>
          <w:spacing w:val="40"/>
        </w:rPr>
        <w:t xml:space="preserve"> </w:t>
      </w:r>
      <w:hyperlink r:id="rId134">
        <w:r w:rsidRPr="00190C18">
          <w:rPr>
            <w:color w:val="666666"/>
          </w:rPr>
          <w:t>(https://</w:t>
        </w:r>
      </w:hyperlink>
      <w:r w:rsidRPr="00190C18">
        <w:rPr>
          <w:color w:val="666666"/>
          <w:spacing w:val="40"/>
        </w:rPr>
        <w:t xml:space="preserve"> </w:t>
      </w:r>
      <w:hyperlink r:id="rId135">
        <w:r w:rsidRPr="00190C18">
          <w:rPr>
            <w:color w:val="666666"/>
            <w:spacing w:val="-2"/>
          </w:rPr>
          <w:t>www.circularonline.co.uk/news/chile-and-israel-are-the-two-largest-waste-producers-in-the-world/)</w:t>
        </w:r>
      </w:hyperlink>
      <w:r w:rsidRPr="00190C18">
        <w:rPr>
          <w:color w:val="666666"/>
          <w:spacing w:val="80"/>
        </w:rPr>
        <w:t xml:space="preserve">  </w:t>
      </w:r>
      <w:hyperlink r:id="rId136">
        <w:r w:rsidRPr="00190C18">
          <w:rPr>
            <w:color w:val="0366D5"/>
          </w:rPr>
          <w:t>Environment</w:t>
        </w:r>
        <w:r w:rsidRPr="00190C18">
          <w:rPr>
            <w:color w:val="0366D5"/>
            <w:spacing w:val="40"/>
          </w:rPr>
          <w:t xml:space="preserve"> </w:t>
        </w:r>
        <w:r w:rsidRPr="00190C18">
          <w:rPr>
            <w:color w:val="0366D5"/>
          </w:rPr>
          <w:t>and</w:t>
        </w:r>
        <w:r w:rsidRPr="00190C18">
          <w:rPr>
            <w:color w:val="0366D5"/>
            <w:spacing w:val="40"/>
          </w:rPr>
          <w:t xml:space="preserve"> </w:t>
        </w:r>
        <w:r w:rsidRPr="00190C18">
          <w:rPr>
            <w:color w:val="0366D5"/>
          </w:rPr>
          <w:t>Climate</w:t>
        </w:r>
        <w:r w:rsidRPr="00190C18">
          <w:rPr>
            <w:color w:val="0366D5"/>
            <w:spacing w:val="40"/>
          </w:rPr>
          <w:t xml:space="preserve"> </w:t>
        </w:r>
        <w:r w:rsidRPr="00190C18">
          <w:rPr>
            <w:color w:val="0366D5"/>
          </w:rPr>
          <w:t>in</w:t>
        </w:r>
        <w:r w:rsidRPr="00190C18">
          <w:rPr>
            <w:color w:val="0366D5"/>
            <w:spacing w:val="40"/>
          </w:rPr>
          <w:t xml:space="preserve"> </w:t>
        </w:r>
        <w:r w:rsidRPr="00190C18">
          <w:rPr>
            <w:color w:val="0366D5"/>
          </w:rPr>
          <w:t>Israel</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Taub</w:t>
        </w:r>
        <w:r w:rsidRPr="00190C18">
          <w:rPr>
            <w:color w:val="0366D5"/>
            <w:spacing w:val="40"/>
          </w:rPr>
          <w:t xml:space="preserve"> </w:t>
        </w:r>
        <w:r w:rsidRPr="00190C18">
          <w:rPr>
            <w:color w:val="0366D5"/>
          </w:rPr>
          <w:t>Center</w:t>
        </w:r>
      </w:hyperlink>
      <w:r w:rsidRPr="00190C18">
        <w:rPr>
          <w:color w:val="0366D5"/>
          <w:spacing w:val="40"/>
        </w:rPr>
        <w:t xml:space="preserve"> </w:t>
      </w:r>
      <w:hyperlink r:id="rId137">
        <w:r w:rsidRPr="00190C18">
          <w:rPr>
            <w:color w:val="666666"/>
          </w:rPr>
          <w:t>(https://www.taubcenter.org.il/en/research/environ‐</w:t>
        </w:r>
      </w:hyperlink>
      <w:r w:rsidRPr="00190C18">
        <w:rPr>
          <w:color w:val="666666"/>
        </w:rPr>
        <w:t xml:space="preserve"> </w:t>
      </w:r>
      <w:hyperlink r:id="rId138">
        <w:r w:rsidRPr="00190C18">
          <w:rPr>
            <w:color w:val="666666"/>
            <w:spacing w:val="-2"/>
          </w:rPr>
          <w:t>ment-2024/)</w:t>
        </w:r>
      </w:hyperlink>
    </w:p>
    <w:p w14:paraId="57748B85" w14:textId="77777777" w:rsidR="009978AA" w:rsidRPr="00190C18" w:rsidRDefault="009978AA" w:rsidP="009978AA">
      <w:pPr>
        <w:pStyle w:val="BodyText"/>
        <w:spacing w:line="331" w:lineRule="auto"/>
        <w:ind w:right="1477"/>
      </w:pPr>
      <w:hyperlink r:id="rId139">
        <w:r w:rsidRPr="00190C18">
          <w:rPr>
            <w:color w:val="0366D5"/>
            <w:w w:val="105"/>
          </w:rPr>
          <w:t>Solid Waste Management in the Occupied</w:t>
        </w:r>
        <w:r w:rsidRPr="00190C18">
          <w:rPr>
            <w:color w:val="0366D5"/>
            <w:spacing w:val="32"/>
            <w:w w:val="105"/>
          </w:rPr>
          <w:t xml:space="preserve"> </w:t>
        </w:r>
        <w:r w:rsidRPr="00190C18">
          <w:rPr>
            <w:color w:val="0366D5"/>
            <w:w w:val="105"/>
          </w:rPr>
          <w:t>Palestinian</w:t>
        </w:r>
        <w:r w:rsidRPr="00190C18">
          <w:rPr>
            <w:color w:val="0366D5"/>
            <w:spacing w:val="35"/>
            <w:w w:val="105"/>
          </w:rPr>
          <w:t xml:space="preserve"> </w:t>
        </w:r>
        <w:r w:rsidRPr="00190C18">
          <w:rPr>
            <w:color w:val="0366D5"/>
            <w:w w:val="105"/>
          </w:rPr>
          <w:t>Territory - Cesvi</w:t>
        </w:r>
      </w:hyperlink>
      <w:r w:rsidRPr="00190C18">
        <w:rPr>
          <w:color w:val="0366D5"/>
          <w:w w:val="105"/>
        </w:rPr>
        <w:t xml:space="preserve"> </w:t>
      </w:r>
      <w:hyperlink r:id="rId140">
        <w:r w:rsidRPr="00190C18">
          <w:rPr>
            <w:color w:val="666666"/>
            <w:w w:val="105"/>
          </w:rPr>
          <w:t>(https://www.cesvi.eu/wp-con‐</w:t>
        </w:r>
      </w:hyperlink>
      <w:r w:rsidRPr="00190C18">
        <w:rPr>
          <w:color w:val="666666"/>
          <w:w w:val="105"/>
        </w:rPr>
        <w:t xml:space="preserve"> </w:t>
      </w:r>
      <w:hyperlink r:id="rId141">
        <w:r w:rsidRPr="00190C18">
          <w:rPr>
            <w:color w:val="666666"/>
            <w:spacing w:val="-2"/>
            <w:w w:val="105"/>
          </w:rPr>
          <w:t>tent/uploads/2019/12/SWM-in-Palestine-report-Thoni-and-Matar-2019_compressed-1.pdf)</w:t>
        </w:r>
      </w:hyperlink>
    </w:p>
    <w:p w14:paraId="2D1951B9" w14:textId="77777777" w:rsidR="009978AA" w:rsidRPr="00190C18" w:rsidRDefault="009978AA" w:rsidP="009978AA">
      <w:pPr>
        <w:pStyle w:val="BodyText"/>
        <w:spacing w:line="331" w:lineRule="auto"/>
        <w:ind w:right="1655"/>
      </w:pPr>
      <w:hyperlink r:id="rId142">
        <w:r w:rsidRPr="00190C18">
          <w:rPr>
            <w:color w:val="0366D5"/>
          </w:rPr>
          <w:t>Waste</w:t>
        </w:r>
        <w:r w:rsidRPr="00190C18">
          <w:rPr>
            <w:color w:val="0366D5"/>
            <w:spacing w:val="40"/>
          </w:rPr>
          <w:t xml:space="preserve"> </w:t>
        </w:r>
        <w:r w:rsidRPr="00190C18">
          <w:rPr>
            <w:color w:val="0366D5"/>
          </w:rPr>
          <w:t>Management</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Statista</w:t>
        </w:r>
      </w:hyperlink>
      <w:r w:rsidRPr="00190C18">
        <w:rPr>
          <w:color w:val="0366D5"/>
          <w:spacing w:val="40"/>
        </w:rPr>
        <w:t xml:space="preserve"> </w:t>
      </w:r>
      <w:hyperlink r:id="rId143">
        <w:r w:rsidRPr="00190C18">
          <w:rPr>
            <w:color w:val="666666"/>
          </w:rPr>
          <w:t>(https://www.statista.com/markets/408/topic/435/waste-management/?</w:t>
        </w:r>
      </w:hyperlink>
      <w:r w:rsidRPr="00190C18">
        <w:rPr>
          <w:color w:val="666666"/>
        </w:rPr>
        <w:t xml:space="preserve"> </w:t>
      </w:r>
      <w:hyperlink r:id="rId144">
        <w:r w:rsidRPr="00190C18">
          <w:rPr>
            <w:color w:val="666666"/>
            <w:spacing w:val="-2"/>
          </w:rPr>
          <w:t>srsltid=AfmBOorkmlmj3rhcbPzxUOwYj8jOsqp9Hur-bhXpRGJFhIq2nzflasNE)</w:t>
        </w:r>
      </w:hyperlink>
    </w:p>
    <w:p w14:paraId="3F60E8F8" w14:textId="77777777" w:rsidR="009978AA" w:rsidRPr="00190C18" w:rsidRDefault="009978AA" w:rsidP="009978AA">
      <w:pPr>
        <w:pStyle w:val="BodyText"/>
        <w:spacing w:line="336" w:lineRule="auto"/>
        <w:ind w:right="2555"/>
      </w:pPr>
      <w:hyperlink r:id="rId145">
        <w:r w:rsidRPr="00190C18">
          <w:rPr>
            <w:color w:val="0366D5"/>
            <w:w w:val="105"/>
          </w:rPr>
          <w:t>Industrial</w:t>
        </w:r>
        <w:r w:rsidRPr="00190C18">
          <w:rPr>
            <w:color w:val="0366D5"/>
            <w:spacing w:val="29"/>
            <w:w w:val="105"/>
          </w:rPr>
          <w:t xml:space="preserve"> </w:t>
        </w:r>
        <w:r w:rsidRPr="00190C18">
          <w:rPr>
            <w:color w:val="0366D5"/>
            <w:w w:val="105"/>
          </w:rPr>
          <w:t>Waste</w:t>
        </w:r>
        <w:r w:rsidRPr="00190C18">
          <w:rPr>
            <w:color w:val="0366D5"/>
            <w:spacing w:val="29"/>
            <w:w w:val="105"/>
          </w:rPr>
          <w:t xml:space="preserve"> </w:t>
        </w:r>
        <w:r w:rsidRPr="00190C18">
          <w:rPr>
            <w:color w:val="0366D5"/>
            <w:w w:val="105"/>
          </w:rPr>
          <w:t>Management</w:t>
        </w:r>
        <w:r w:rsidRPr="00190C18">
          <w:rPr>
            <w:color w:val="0366D5"/>
            <w:spacing w:val="29"/>
            <w:w w:val="105"/>
          </w:rPr>
          <w:t xml:space="preserve"> </w:t>
        </w:r>
        <w:r w:rsidRPr="00190C18">
          <w:rPr>
            <w:color w:val="0366D5"/>
            <w:w w:val="105"/>
          </w:rPr>
          <w:t>Market</w:t>
        </w:r>
        <w:r w:rsidRPr="00190C18">
          <w:rPr>
            <w:color w:val="0366D5"/>
            <w:spacing w:val="29"/>
            <w:w w:val="105"/>
          </w:rPr>
          <w:t xml:space="preserve"> </w:t>
        </w:r>
        <w:r w:rsidRPr="00190C18">
          <w:rPr>
            <w:color w:val="0366D5"/>
            <w:w w:val="105"/>
          </w:rPr>
          <w:t>Research</w:t>
        </w:r>
        <w:r w:rsidRPr="00190C18">
          <w:rPr>
            <w:color w:val="0366D5"/>
            <w:spacing w:val="36"/>
            <w:w w:val="105"/>
          </w:rPr>
          <w:t xml:space="preserve"> </w:t>
        </w:r>
        <w:r w:rsidRPr="00190C18">
          <w:rPr>
            <w:color w:val="0366D5"/>
            <w:w w:val="105"/>
          </w:rPr>
          <w:t>Report</w:t>
        </w:r>
        <w:r w:rsidRPr="00190C18">
          <w:rPr>
            <w:color w:val="0366D5"/>
            <w:spacing w:val="39"/>
            <w:w w:val="105"/>
          </w:rPr>
          <w:t xml:space="preserve"> </w:t>
        </w:r>
        <w:r w:rsidRPr="00190C18">
          <w:rPr>
            <w:color w:val="0366D5"/>
            <w:w w:val="105"/>
          </w:rPr>
          <w:t>-</w:t>
        </w:r>
        <w:r w:rsidRPr="00190C18">
          <w:rPr>
            <w:color w:val="0366D5"/>
            <w:spacing w:val="31"/>
            <w:w w:val="105"/>
          </w:rPr>
          <w:t xml:space="preserve"> </w:t>
        </w:r>
        <w:r w:rsidRPr="00190C18">
          <w:rPr>
            <w:color w:val="0366D5"/>
            <w:w w:val="105"/>
          </w:rPr>
          <w:t>Market</w:t>
        </w:r>
        <w:r w:rsidRPr="00190C18">
          <w:rPr>
            <w:color w:val="0366D5"/>
            <w:spacing w:val="29"/>
            <w:w w:val="105"/>
          </w:rPr>
          <w:t xml:space="preserve"> </w:t>
        </w:r>
        <w:r w:rsidRPr="00190C18">
          <w:rPr>
            <w:color w:val="0366D5"/>
            <w:w w:val="105"/>
          </w:rPr>
          <w:t>Research</w:t>
        </w:r>
        <w:r w:rsidRPr="00190C18">
          <w:rPr>
            <w:color w:val="0366D5"/>
            <w:spacing w:val="29"/>
            <w:w w:val="105"/>
          </w:rPr>
          <w:t xml:space="preserve"> </w:t>
        </w:r>
        <w:r w:rsidRPr="00190C18">
          <w:rPr>
            <w:color w:val="0366D5"/>
            <w:w w:val="105"/>
          </w:rPr>
          <w:t>Future</w:t>
        </w:r>
      </w:hyperlink>
      <w:r w:rsidRPr="00190C18">
        <w:rPr>
          <w:color w:val="0366D5"/>
          <w:w w:val="105"/>
        </w:rPr>
        <w:t xml:space="preserve"> </w:t>
      </w:r>
      <w:hyperlink r:id="rId146">
        <w:r w:rsidRPr="00190C18">
          <w:rPr>
            <w:color w:val="666666"/>
            <w:w w:val="105"/>
          </w:rPr>
          <w:t>(https://</w:t>
        </w:r>
      </w:hyperlink>
      <w:r w:rsidRPr="00190C18">
        <w:rPr>
          <w:color w:val="666666"/>
          <w:w w:val="105"/>
        </w:rPr>
        <w:t xml:space="preserve"> </w:t>
      </w:r>
      <w:hyperlink r:id="rId147">
        <w:r w:rsidRPr="00190C18">
          <w:rPr>
            <w:color w:val="666666"/>
            <w:spacing w:val="-2"/>
            <w:w w:val="105"/>
          </w:rPr>
          <w:t>www.marketresearchfuture.com/reports/industrial-waste-management-market-6489)</w:t>
        </w:r>
      </w:hyperlink>
    </w:p>
    <w:p w14:paraId="03D645DE" w14:textId="77777777" w:rsidR="009978AA" w:rsidRPr="00190C18" w:rsidRDefault="009978AA" w:rsidP="009978AA">
      <w:pPr>
        <w:pStyle w:val="BodyText"/>
        <w:spacing w:line="336" w:lineRule="auto"/>
        <w:ind w:right="1547"/>
      </w:pPr>
      <w:hyperlink r:id="rId148">
        <w:r w:rsidRPr="00190C18">
          <w:rPr>
            <w:color w:val="0366D5"/>
          </w:rPr>
          <w:t>Indirect</w:t>
        </w:r>
        <w:r w:rsidRPr="00190C18">
          <w:rPr>
            <w:color w:val="0366D5"/>
            <w:spacing w:val="75"/>
          </w:rPr>
          <w:t xml:space="preserve"> </w:t>
        </w:r>
        <w:r w:rsidRPr="00190C18">
          <w:rPr>
            <w:color w:val="0366D5"/>
          </w:rPr>
          <w:t>Methods</w:t>
        </w:r>
        <w:r w:rsidRPr="00190C18">
          <w:rPr>
            <w:color w:val="0366D5"/>
            <w:spacing w:val="40"/>
          </w:rPr>
          <w:t xml:space="preserve"> </w:t>
        </w:r>
        <w:r w:rsidRPr="00190C18">
          <w:rPr>
            <w:color w:val="0366D5"/>
          </w:rPr>
          <w:t>for</w:t>
        </w:r>
        <w:r w:rsidRPr="00190C18">
          <w:rPr>
            <w:color w:val="0366D5"/>
            <w:spacing w:val="75"/>
          </w:rPr>
          <w:t xml:space="preserve"> </w:t>
        </w:r>
        <w:r w:rsidRPr="00190C18">
          <w:rPr>
            <w:color w:val="0366D5"/>
          </w:rPr>
          <w:t>Data</w:t>
        </w:r>
        <w:r w:rsidRPr="00190C18">
          <w:rPr>
            <w:color w:val="0366D5"/>
            <w:spacing w:val="40"/>
          </w:rPr>
          <w:t xml:space="preserve"> </w:t>
        </w:r>
        <w:r w:rsidRPr="00190C18">
          <w:rPr>
            <w:color w:val="0366D5"/>
          </w:rPr>
          <w:t>Collection</w:t>
        </w:r>
        <w:r w:rsidRPr="00190C18">
          <w:rPr>
            <w:color w:val="0366D5"/>
            <w:spacing w:val="40"/>
          </w:rPr>
          <w:t xml:space="preserve"> </w:t>
        </w:r>
        <w:r w:rsidRPr="00190C18">
          <w:rPr>
            <w:color w:val="0366D5"/>
          </w:rPr>
          <w:t>in</w:t>
        </w:r>
        <w:r w:rsidRPr="00190C18">
          <w:rPr>
            <w:color w:val="0366D5"/>
            <w:spacing w:val="73"/>
          </w:rPr>
          <w:t xml:space="preserve"> </w:t>
        </w:r>
        <w:r w:rsidRPr="00190C18">
          <w:rPr>
            <w:color w:val="0366D5"/>
          </w:rPr>
          <w:t>Environment</w:t>
        </w:r>
        <w:r w:rsidRPr="00190C18">
          <w:rPr>
            <w:color w:val="0366D5"/>
            <w:spacing w:val="40"/>
          </w:rPr>
          <w:t xml:space="preserve"> </w:t>
        </w:r>
        <w:r w:rsidRPr="00190C18">
          <w:rPr>
            <w:color w:val="0366D5"/>
          </w:rPr>
          <w:t>Statistics</w:t>
        </w:r>
        <w:r w:rsidRPr="00190C18">
          <w:rPr>
            <w:color w:val="0366D5"/>
            <w:spacing w:val="40"/>
          </w:rPr>
          <w:t xml:space="preserve"> </w:t>
        </w:r>
        <w:r w:rsidRPr="00190C18">
          <w:rPr>
            <w:color w:val="0366D5"/>
          </w:rPr>
          <w:t>-</w:t>
        </w:r>
        <w:r w:rsidRPr="00190C18">
          <w:rPr>
            <w:color w:val="0366D5"/>
            <w:spacing w:val="72"/>
          </w:rPr>
          <w:t xml:space="preserve"> </w:t>
        </w:r>
        <w:r w:rsidRPr="00190C18">
          <w:rPr>
            <w:color w:val="0366D5"/>
          </w:rPr>
          <w:t>UNECE</w:t>
        </w:r>
      </w:hyperlink>
      <w:r w:rsidRPr="00190C18">
        <w:rPr>
          <w:color w:val="0366D5"/>
          <w:spacing w:val="40"/>
        </w:rPr>
        <w:t xml:space="preserve"> </w:t>
      </w:r>
      <w:hyperlink r:id="rId149">
        <w:r w:rsidRPr="00190C18">
          <w:rPr>
            <w:color w:val="666666"/>
          </w:rPr>
          <w:t>(https://unece.org/fileadmin/</w:t>
        </w:r>
      </w:hyperlink>
      <w:r w:rsidRPr="00190C18">
        <w:rPr>
          <w:color w:val="666666"/>
        </w:rPr>
        <w:t xml:space="preserve"> </w:t>
      </w:r>
      <w:hyperlink r:id="rId150">
        <w:r w:rsidRPr="00190C18">
          <w:rPr>
            <w:color w:val="666666"/>
            <w:spacing w:val="-2"/>
          </w:rPr>
          <w:t>DAM/stats/documents/</w:t>
        </w:r>
        <w:proofErr w:type="spellStart"/>
        <w:r w:rsidRPr="00190C18">
          <w:rPr>
            <w:color w:val="666666"/>
            <w:spacing w:val="-2"/>
          </w:rPr>
          <w:t>ece</w:t>
        </w:r>
        <w:proofErr w:type="spellEnd"/>
        <w:r w:rsidRPr="00190C18">
          <w:rPr>
            <w:color w:val="666666"/>
            <w:spacing w:val="-2"/>
          </w:rPr>
          <w:t>/</w:t>
        </w:r>
        <w:proofErr w:type="spellStart"/>
        <w:r w:rsidRPr="00190C18">
          <w:rPr>
            <w:color w:val="666666"/>
            <w:spacing w:val="-2"/>
          </w:rPr>
          <w:t>ces</w:t>
        </w:r>
        <w:proofErr w:type="spellEnd"/>
        <w:r w:rsidRPr="00190C18">
          <w:rPr>
            <w:color w:val="666666"/>
            <w:spacing w:val="-2"/>
          </w:rPr>
          <w:t>/2001/10/env/wp.17.e.pdf)</w:t>
        </w:r>
      </w:hyperlink>
    </w:p>
    <w:p w14:paraId="4E430BF9" w14:textId="77777777" w:rsidR="009978AA" w:rsidRPr="00190C18" w:rsidRDefault="009978AA" w:rsidP="009978AA">
      <w:pPr>
        <w:pStyle w:val="BodyText"/>
        <w:spacing w:line="331" w:lineRule="auto"/>
        <w:ind w:right="1547"/>
      </w:pPr>
      <w:hyperlink r:id="rId151">
        <w:r w:rsidRPr="00190C18">
          <w:rPr>
            <w:color w:val="0366D5"/>
            <w:w w:val="105"/>
          </w:rPr>
          <w:t>A</w:t>
        </w:r>
        <w:r w:rsidRPr="00190C18">
          <w:rPr>
            <w:color w:val="0366D5"/>
            <w:spacing w:val="25"/>
            <w:w w:val="105"/>
          </w:rPr>
          <w:t xml:space="preserve"> </w:t>
        </w:r>
        <w:r w:rsidRPr="00190C18">
          <w:rPr>
            <w:color w:val="0366D5"/>
            <w:w w:val="105"/>
          </w:rPr>
          <w:t>review</w:t>
        </w:r>
        <w:r w:rsidRPr="00190C18">
          <w:rPr>
            <w:color w:val="0366D5"/>
            <w:spacing w:val="32"/>
            <w:w w:val="105"/>
          </w:rPr>
          <w:t xml:space="preserve"> </w:t>
        </w:r>
        <w:r w:rsidRPr="00190C18">
          <w:rPr>
            <w:color w:val="0366D5"/>
            <w:w w:val="105"/>
          </w:rPr>
          <w:t>on</w:t>
        </w:r>
        <w:r w:rsidRPr="00190C18">
          <w:rPr>
            <w:color w:val="0366D5"/>
            <w:spacing w:val="25"/>
            <w:w w:val="105"/>
          </w:rPr>
          <w:t xml:space="preserve"> </w:t>
        </w:r>
        <w:r w:rsidRPr="00190C18">
          <w:rPr>
            <w:color w:val="0366D5"/>
            <w:w w:val="105"/>
          </w:rPr>
          <w:t>characteristics</w:t>
        </w:r>
        <w:r w:rsidRPr="00190C18">
          <w:rPr>
            <w:color w:val="0366D5"/>
            <w:spacing w:val="23"/>
            <w:w w:val="105"/>
          </w:rPr>
          <w:t xml:space="preserve"> </w:t>
        </w:r>
        <w:r w:rsidRPr="00190C18">
          <w:rPr>
            <w:color w:val="0366D5"/>
            <w:w w:val="105"/>
          </w:rPr>
          <w:t>and</w:t>
        </w:r>
        <w:r w:rsidRPr="00190C18">
          <w:rPr>
            <w:color w:val="0366D5"/>
            <w:spacing w:val="23"/>
            <w:w w:val="105"/>
          </w:rPr>
          <w:t xml:space="preserve"> </w:t>
        </w:r>
        <w:r w:rsidRPr="00190C18">
          <w:rPr>
            <w:color w:val="0366D5"/>
            <w:w w:val="105"/>
          </w:rPr>
          <w:t>treatments</w:t>
        </w:r>
        <w:r w:rsidRPr="00190C18">
          <w:rPr>
            <w:color w:val="0366D5"/>
            <w:spacing w:val="23"/>
            <w:w w:val="105"/>
          </w:rPr>
          <w:t xml:space="preserve"> </w:t>
        </w:r>
        <w:r w:rsidRPr="00190C18">
          <w:rPr>
            <w:color w:val="0366D5"/>
            <w:w w:val="105"/>
          </w:rPr>
          <w:t>of</w:t>
        </w:r>
        <w:r w:rsidRPr="00190C18">
          <w:rPr>
            <w:color w:val="0366D5"/>
            <w:spacing w:val="35"/>
            <w:w w:val="105"/>
          </w:rPr>
          <w:t xml:space="preserve"> </w:t>
        </w:r>
        <w:r w:rsidRPr="00190C18">
          <w:rPr>
            <w:color w:val="0366D5"/>
            <w:w w:val="105"/>
          </w:rPr>
          <w:t>hazardous</w:t>
        </w:r>
        <w:r w:rsidRPr="00190C18">
          <w:rPr>
            <w:color w:val="0366D5"/>
            <w:spacing w:val="24"/>
            <w:w w:val="105"/>
          </w:rPr>
          <w:t xml:space="preserve"> </w:t>
        </w:r>
        <w:r w:rsidRPr="00190C18">
          <w:rPr>
            <w:color w:val="0366D5"/>
            <w:w w:val="105"/>
          </w:rPr>
          <w:t>waste</w:t>
        </w:r>
        <w:r w:rsidRPr="00190C18">
          <w:rPr>
            <w:color w:val="0366D5"/>
            <w:spacing w:val="32"/>
            <w:w w:val="105"/>
          </w:rPr>
          <w:t xml:space="preserve"> </w:t>
        </w:r>
        <w:r w:rsidRPr="00190C18">
          <w:rPr>
            <w:color w:val="0366D5"/>
            <w:w w:val="105"/>
          </w:rPr>
          <w:t>in</w:t>
        </w:r>
        <w:r w:rsidRPr="00190C18">
          <w:rPr>
            <w:color w:val="0366D5"/>
            <w:spacing w:val="25"/>
            <w:w w:val="105"/>
          </w:rPr>
          <w:t xml:space="preserve"> </w:t>
        </w:r>
        <w:r w:rsidRPr="00190C18">
          <w:rPr>
            <w:color w:val="0366D5"/>
            <w:w w:val="105"/>
          </w:rPr>
          <w:t>China -</w:t>
        </w:r>
        <w:r w:rsidRPr="00190C18">
          <w:rPr>
            <w:color w:val="0366D5"/>
            <w:spacing w:val="27"/>
            <w:w w:val="105"/>
          </w:rPr>
          <w:t xml:space="preserve"> </w:t>
        </w:r>
        <w:r w:rsidRPr="00190C18">
          <w:rPr>
            <w:color w:val="0366D5"/>
            <w:w w:val="105"/>
          </w:rPr>
          <w:t>ScienceDirect</w:t>
        </w:r>
      </w:hyperlink>
      <w:r w:rsidRPr="00190C18">
        <w:rPr>
          <w:color w:val="0366D5"/>
          <w:w w:val="105"/>
        </w:rPr>
        <w:t xml:space="preserve"> </w:t>
      </w:r>
      <w:hyperlink r:id="rId152">
        <w:r w:rsidRPr="00190C18">
          <w:rPr>
            <w:color w:val="666666"/>
            <w:w w:val="105"/>
          </w:rPr>
          <w:t>(https://</w:t>
        </w:r>
      </w:hyperlink>
      <w:r w:rsidRPr="00190C18">
        <w:rPr>
          <w:color w:val="666666"/>
          <w:w w:val="105"/>
        </w:rPr>
        <w:t xml:space="preserve"> </w:t>
      </w:r>
      <w:hyperlink r:id="rId153">
        <w:r w:rsidRPr="00190C18">
          <w:rPr>
            <w:color w:val="666666"/>
            <w:spacing w:val="-2"/>
            <w:w w:val="105"/>
          </w:rPr>
          <w:t>www.sciencedirect.com/science/article/abs/pii/S0956053X06003345)</w:t>
        </w:r>
      </w:hyperlink>
    </w:p>
    <w:p w14:paraId="7D2F1D61" w14:textId="77777777" w:rsidR="009978AA" w:rsidRPr="00190C18" w:rsidRDefault="009978AA" w:rsidP="009978AA">
      <w:pPr>
        <w:pStyle w:val="BodyText"/>
        <w:spacing w:line="331" w:lineRule="auto"/>
        <w:ind w:right="1327"/>
      </w:pPr>
      <w:hyperlink r:id="rId154">
        <w:r w:rsidRPr="00190C18">
          <w:rPr>
            <w:color w:val="0366D5"/>
            <w:w w:val="105"/>
          </w:rPr>
          <w:t>Israel</w:t>
        </w:r>
        <w:r w:rsidRPr="00190C18">
          <w:rPr>
            <w:color w:val="0366D5"/>
            <w:spacing w:val="40"/>
            <w:w w:val="105"/>
          </w:rPr>
          <w:t xml:space="preserve"> </w:t>
        </w:r>
        <w:r w:rsidRPr="00190C18">
          <w:rPr>
            <w:color w:val="0366D5"/>
            <w:w w:val="105"/>
          </w:rPr>
          <w:t>Surgical</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Market</w:t>
        </w:r>
        <w:r w:rsidRPr="00190C18">
          <w:rPr>
            <w:color w:val="0366D5"/>
            <w:spacing w:val="38"/>
            <w:w w:val="105"/>
          </w:rPr>
          <w:t xml:space="preserve"> </w:t>
        </w:r>
        <w:r w:rsidRPr="00190C18">
          <w:rPr>
            <w:color w:val="0366D5"/>
            <w:w w:val="105"/>
          </w:rPr>
          <w:t>(2022-2028)</w:t>
        </w:r>
        <w:r w:rsidRPr="00190C18">
          <w:rPr>
            <w:color w:val="0366D5"/>
            <w:spacing w:val="40"/>
            <w:w w:val="105"/>
          </w:rPr>
          <w:t xml:space="preserve"> </w:t>
        </w:r>
        <w:r w:rsidRPr="00190C18">
          <w:rPr>
            <w:color w:val="0366D5"/>
            <w:w w:val="105"/>
          </w:rPr>
          <w:t>-</w:t>
        </w:r>
        <w:r w:rsidRPr="00190C18">
          <w:rPr>
            <w:color w:val="0366D5"/>
            <w:spacing w:val="39"/>
            <w:w w:val="105"/>
          </w:rPr>
          <w:t xml:space="preserve"> </w:t>
        </w:r>
        <w:r w:rsidRPr="00190C18">
          <w:rPr>
            <w:color w:val="0366D5"/>
            <w:w w:val="105"/>
          </w:rPr>
          <w:t>6Wresearch</w:t>
        </w:r>
      </w:hyperlink>
      <w:r w:rsidRPr="00190C18">
        <w:rPr>
          <w:color w:val="0366D5"/>
          <w:spacing w:val="39"/>
          <w:w w:val="105"/>
        </w:rPr>
        <w:t xml:space="preserve"> </w:t>
      </w:r>
      <w:hyperlink r:id="rId155">
        <w:r w:rsidRPr="00190C18">
          <w:rPr>
            <w:color w:val="666666"/>
            <w:w w:val="105"/>
          </w:rPr>
          <w:t>(https://www.6wresearch.com/in‐</w:t>
        </w:r>
      </w:hyperlink>
      <w:r w:rsidRPr="00190C18">
        <w:rPr>
          <w:color w:val="666666"/>
          <w:w w:val="105"/>
        </w:rPr>
        <w:t xml:space="preserve"> </w:t>
      </w:r>
      <w:hyperlink r:id="rId156">
        <w:proofErr w:type="spellStart"/>
        <w:r w:rsidRPr="00190C18">
          <w:rPr>
            <w:color w:val="666666"/>
            <w:spacing w:val="-2"/>
            <w:w w:val="105"/>
          </w:rPr>
          <w:t>dustry</w:t>
        </w:r>
        <w:proofErr w:type="spellEnd"/>
        <w:r w:rsidRPr="00190C18">
          <w:rPr>
            <w:color w:val="666666"/>
            <w:spacing w:val="-2"/>
            <w:w w:val="105"/>
          </w:rPr>
          <w:t>-report/</w:t>
        </w:r>
        <w:proofErr w:type="spellStart"/>
        <w:r w:rsidRPr="00190C18">
          <w:rPr>
            <w:color w:val="666666"/>
            <w:spacing w:val="-2"/>
            <w:w w:val="105"/>
          </w:rPr>
          <w:t>israel</w:t>
        </w:r>
        <w:proofErr w:type="spellEnd"/>
        <w:r w:rsidRPr="00190C18">
          <w:rPr>
            <w:color w:val="666666"/>
            <w:spacing w:val="-2"/>
            <w:w w:val="105"/>
          </w:rPr>
          <w:t>-surgical-waste-management-market)</w:t>
        </w:r>
      </w:hyperlink>
    </w:p>
    <w:p w14:paraId="13870ED9" w14:textId="77777777" w:rsidR="009978AA" w:rsidRPr="00190C18" w:rsidRDefault="009978AA" w:rsidP="009978AA">
      <w:pPr>
        <w:pStyle w:val="BodyText"/>
        <w:spacing w:line="331" w:lineRule="auto"/>
        <w:ind w:right="1547"/>
      </w:pPr>
      <w:hyperlink r:id="rId157">
        <w:r w:rsidRPr="00190C18">
          <w:rPr>
            <w:color w:val="0366D5"/>
            <w:w w:val="105"/>
          </w:rPr>
          <w:t>Waste Facts and Figures - gov.il</w:t>
        </w:r>
      </w:hyperlink>
      <w:r w:rsidRPr="00190C18">
        <w:rPr>
          <w:color w:val="0366D5"/>
          <w:w w:val="105"/>
        </w:rPr>
        <w:t xml:space="preserve"> </w:t>
      </w:r>
      <w:hyperlink r:id="rId158">
        <w:r w:rsidRPr="00190C18">
          <w:rPr>
            <w:color w:val="666666"/>
            <w:w w:val="105"/>
          </w:rPr>
          <w:t>(https://www.gov.il/en/departments/guides/waste_facts_and_figures?</w:t>
        </w:r>
      </w:hyperlink>
      <w:r w:rsidRPr="00190C18">
        <w:rPr>
          <w:color w:val="666666"/>
          <w:w w:val="105"/>
        </w:rPr>
        <w:t xml:space="preserve"> </w:t>
      </w:r>
      <w:hyperlink r:id="rId159">
        <w:proofErr w:type="spellStart"/>
        <w:r w:rsidRPr="00190C18">
          <w:rPr>
            <w:color w:val="666666"/>
            <w:spacing w:val="-2"/>
            <w:w w:val="105"/>
          </w:rPr>
          <w:t>chapterIndex</w:t>
        </w:r>
        <w:proofErr w:type="spellEnd"/>
        <w:r w:rsidRPr="00190C18">
          <w:rPr>
            <w:color w:val="666666"/>
            <w:spacing w:val="-2"/>
            <w:w w:val="105"/>
          </w:rPr>
          <w:t>=3)</w:t>
        </w:r>
      </w:hyperlink>
    </w:p>
    <w:p w14:paraId="3F515101" w14:textId="77777777" w:rsidR="009978AA" w:rsidRPr="00190C18" w:rsidRDefault="009978AA" w:rsidP="009978AA">
      <w:pPr>
        <w:pStyle w:val="BodyText"/>
        <w:spacing w:line="331" w:lineRule="auto"/>
        <w:ind w:right="1185"/>
      </w:pPr>
      <w:hyperlink r:id="rId160">
        <w:r w:rsidRPr="00190C18">
          <w:rPr>
            <w:color w:val="0366D5"/>
            <w:w w:val="105"/>
          </w:rPr>
          <w:t>The state of municipal solid waste management in Israel - University</w:t>
        </w:r>
        <w:r w:rsidRPr="00190C18">
          <w:rPr>
            <w:color w:val="0366D5"/>
            <w:spacing w:val="28"/>
            <w:w w:val="105"/>
          </w:rPr>
          <w:t xml:space="preserve"> </w:t>
        </w:r>
        <w:r w:rsidRPr="00190C18">
          <w:rPr>
            <w:color w:val="0366D5"/>
            <w:w w:val="105"/>
          </w:rPr>
          <w:t>of</w:t>
        </w:r>
        <w:r w:rsidRPr="00190C18">
          <w:rPr>
            <w:color w:val="0366D5"/>
            <w:spacing w:val="25"/>
            <w:w w:val="105"/>
          </w:rPr>
          <w:t xml:space="preserve"> </w:t>
        </w:r>
        <w:r w:rsidRPr="00190C18">
          <w:rPr>
            <w:color w:val="0366D5"/>
            <w:w w:val="105"/>
          </w:rPr>
          <w:t>Haifa</w:t>
        </w:r>
      </w:hyperlink>
      <w:r w:rsidRPr="00190C18">
        <w:rPr>
          <w:color w:val="0366D5"/>
          <w:w w:val="105"/>
        </w:rPr>
        <w:t xml:space="preserve"> </w:t>
      </w:r>
      <w:hyperlink r:id="rId161">
        <w:r w:rsidRPr="00190C18">
          <w:rPr>
            <w:color w:val="666666"/>
            <w:w w:val="105"/>
          </w:rPr>
          <w:t>(https://cris.haifa.ac.il/en/</w:t>
        </w:r>
      </w:hyperlink>
      <w:r w:rsidRPr="00190C18">
        <w:rPr>
          <w:color w:val="666666"/>
          <w:w w:val="105"/>
        </w:rPr>
        <w:t xml:space="preserve"> </w:t>
      </w:r>
      <w:hyperlink r:id="rId162">
        <w:r w:rsidRPr="00190C18">
          <w:rPr>
            <w:color w:val="666666"/>
            <w:spacing w:val="-2"/>
            <w:w w:val="105"/>
          </w:rPr>
          <w:t>publications/the-state-of-municipal-solid-waste-management-in-israel)</w:t>
        </w:r>
      </w:hyperlink>
    </w:p>
    <w:p w14:paraId="2D9D79B7" w14:textId="77777777" w:rsidR="009978AA" w:rsidRPr="00190C18" w:rsidRDefault="009978AA" w:rsidP="009978AA">
      <w:pPr>
        <w:pStyle w:val="BodyText"/>
        <w:spacing w:line="333" w:lineRule="auto"/>
        <w:ind w:right="1312"/>
      </w:pPr>
      <w:hyperlink r:id="rId163">
        <w:r w:rsidRPr="00190C18">
          <w:rPr>
            <w:color w:val="0366D5"/>
            <w:w w:val="105"/>
          </w:rPr>
          <w:t>OECD</w:t>
        </w:r>
        <w:r w:rsidRPr="00190C18">
          <w:rPr>
            <w:color w:val="0366D5"/>
            <w:spacing w:val="40"/>
            <w:w w:val="105"/>
          </w:rPr>
          <w:t xml:space="preserve"> </w:t>
        </w:r>
        <w:r w:rsidRPr="00190C18">
          <w:rPr>
            <w:color w:val="0366D5"/>
            <w:w w:val="105"/>
          </w:rPr>
          <w:t>Environmental</w:t>
        </w:r>
        <w:r w:rsidRPr="00190C18">
          <w:rPr>
            <w:color w:val="0366D5"/>
            <w:spacing w:val="40"/>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w:t>
        </w:r>
        <w:r w:rsidRPr="00190C18">
          <w:rPr>
            <w:color w:val="0366D5"/>
            <w:spacing w:val="40"/>
            <w:w w:val="105"/>
          </w:rPr>
          <w:t xml:space="preserve"> </w:t>
        </w:r>
        <w:r w:rsidRPr="00190C18">
          <w:rPr>
            <w:color w:val="0366D5"/>
            <w:w w:val="105"/>
          </w:rPr>
          <w:t>Israel</w:t>
        </w:r>
        <w:r w:rsidRPr="00190C18">
          <w:rPr>
            <w:color w:val="0366D5"/>
            <w:spacing w:val="40"/>
            <w:w w:val="105"/>
          </w:rPr>
          <w:t xml:space="preserve"> </w:t>
        </w:r>
        <w:r w:rsidRPr="00190C18">
          <w:rPr>
            <w:color w:val="0366D5"/>
            <w:w w:val="105"/>
          </w:rPr>
          <w:t>2011</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OECD</w:t>
        </w:r>
      </w:hyperlink>
      <w:r w:rsidRPr="00190C18">
        <w:rPr>
          <w:color w:val="0366D5"/>
          <w:spacing w:val="40"/>
          <w:w w:val="105"/>
        </w:rPr>
        <w:t xml:space="preserve"> </w:t>
      </w:r>
      <w:hyperlink r:id="rId164">
        <w:r w:rsidRPr="00190C18">
          <w:rPr>
            <w:color w:val="666666"/>
            <w:w w:val="105"/>
          </w:rPr>
          <w:t>(https://www.oecd.org/content/dam/</w:t>
        </w:r>
      </w:hyperlink>
      <w:r w:rsidRPr="00190C18">
        <w:rPr>
          <w:color w:val="666666"/>
          <w:w w:val="105"/>
        </w:rPr>
        <w:t xml:space="preserve"> </w:t>
      </w:r>
      <w:hyperlink r:id="rId165">
        <w:r w:rsidRPr="00190C18">
          <w:rPr>
            <w:color w:val="666666"/>
            <w:spacing w:val="-2"/>
            <w:w w:val="105"/>
          </w:rPr>
          <w:t>oecd/en/publications/reports/2011/11/oecd-environmental-performance-reviews-israel-2011_g1g142dc/</w:t>
        </w:r>
      </w:hyperlink>
      <w:r w:rsidRPr="00190C18">
        <w:rPr>
          <w:color w:val="666666"/>
          <w:spacing w:val="80"/>
          <w:w w:val="105"/>
        </w:rPr>
        <w:t xml:space="preserve">  </w:t>
      </w:r>
      <w:hyperlink r:id="rId166">
        <w:r w:rsidRPr="00190C18">
          <w:rPr>
            <w:color w:val="666666"/>
            <w:spacing w:val="-2"/>
            <w:w w:val="105"/>
          </w:rPr>
          <w:t>9789264117563-en.pdf)</w:t>
        </w:r>
      </w:hyperlink>
    </w:p>
    <w:p w14:paraId="0D533FF8" w14:textId="77777777" w:rsidR="009978AA" w:rsidRPr="00190C18" w:rsidRDefault="009978AA" w:rsidP="009978AA">
      <w:pPr>
        <w:pStyle w:val="BodyText"/>
        <w:spacing w:line="331" w:lineRule="auto"/>
        <w:ind w:right="1547"/>
      </w:pPr>
      <w:hyperlink r:id="rId167">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sustainabledevelopment.un.org</w:t>
        </w:r>
      </w:hyperlink>
      <w:r w:rsidRPr="00190C18">
        <w:rPr>
          <w:color w:val="0366D5"/>
          <w:spacing w:val="40"/>
          <w:w w:val="105"/>
        </w:rPr>
        <w:t xml:space="preserve"> </w:t>
      </w:r>
      <w:hyperlink r:id="rId168">
        <w:r w:rsidRPr="00190C18">
          <w:rPr>
            <w:color w:val="666666"/>
            <w:w w:val="105"/>
          </w:rPr>
          <w:t>(https://sustainabledevelopment.un.org/</w:t>
        </w:r>
      </w:hyperlink>
      <w:r w:rsidRPr="00190C18">
        <w:rPr>
          <w:color w:val="666666"/>
          <w:w w:val="105"/>
        </w:rPr>
        <w:t xml:space="preserve"> </w:t>
      </w:r>
      <w:hyperlink r:id="rId169">
        <w:proofErr w:type="spellStart"/>
        <w:r w:rsidRPr="00190C18">
          <w:rPr>
            <w:color w:val="666666"/>
            <w:spacing w:val="-2"/>
            <w:w w:val="105"/>
          </w:rPr>
          <w:t>dsd_aofw_ni</w:t>
        </w:r>
        <w:proofErr w:type="spellEnd"/>
        <w:r w:rsidRPr="00190C18">
          <w:rPr>
            <w:color w:val="666666"/>
            <w:spacing w:val="-2"/>
            <w:w w:val="105"/>
          </w:rPr>
          <w:t>/</w:t>
        </w:r>
        <w:proofErr w:type="spellStart"/>
        <w:r w:rsidRPr="00190C18">
          <w:rPr>
            <w:color w:val="666666"/>
            <w:spacing w:val="-2"/>
            <w:w w:val="105"/>
          </w:rPr>
          <w:t>ni_pdfs</w:t>
        </w:r>
        <w:proofErr w:type="spellEnd"/>
        <w:r w:rsidRPr="00190C18">
          <w:rPr>
            <w:color w:val="666666"/>
            <w:spacing w:val="-2"/>
            <w:w w:val="105"/>
          </w:rPr>
          <w:t>/</w:t>
        </w:r>
        <w:proofErr w:type="spellStart"/>
        <w:r w:rsidRPr="00190C18">
          <w:rPr>
            <w:color w:val="666666"/>
            <w:spacing w:val="-2"/>
            <w:w w:val="105"/>
          </w:rPr>
          <w:t>NationalReports</w:t>
        </w:r>
        <w:proofErr w:type="spellEnd"/>
        <w:r w:rsidRPr="00190C18">
          <w:rPr>
            <w:color w:val="666666"/>
            <w:spacing w:val="-2"/>
            <w:w w:val="105"/>
          </w:rPr>
          <w:t>/</w:t>
        </w:r>
        <w:proofErr w:type="spellStart"/>
        <w:r w:rsidRPr="00190C18">
          <w:rPr>
            <w:color w:val="666666"/>
            <w:spacing w:val="-2"/>
            <w:w w:val="105"/>
          </w:rPr>
          <w:t>israel</w:t>
        </w:r>
        <w:proofErr w:type="spellEnd"/>
        <w:r w:rsidRPr="00190C18">
          <w:rPr>
            <w:color w:val="666666"/>
            <w:spacing w:val="-2"/>
            <w:w w:val="105"/>
          </w:rPr>
          <w:t>/waste.pdf)</w:t>
        </w:r>
      </w:hyperlink>
    </w:p>
    <w:p w14:paraId="4DC9C271" w14:textId="77777777" w:rsidR="009978AA" w:rsidRPr="00190C18" w:rsidRDefault="009978AA" w:rsidP="009978AA">
      <w:pPr>
        <w:pStyle w:val="BodyText"/>
        <w:spacing w:line="336" w:lineRule="auto"/>
        <w:ind w:right="1201"/>
      </w:pPr>
      <w:hyperlink r:id="rId170">
        <w:r w:rsidRPr="00190C18">
          <w:rPr>
            <w:color w:val="0366D5"/>
          </w:rPr>
          <w:t>Israel’s</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crisis:</w:t>
        </w:r>
        <w:r w:rsidRPr="00190C18">
          <w:rPr>
            <w:color w:val="0366D5"/>
            <w:spacing w:val="40"/>
          </w:rPr>
          <w:t xml:space="preserve"> </w:t>
        </w:r>
        <w:r w:rsidRPr="00190C18">
          <w:rPr>
            <w:color w:val="0366D5"/>
          </w:rPr>
          <w:t>What</w:t>
        </w:r>
        <w:r w:rsidRPr="00190C18">
          <w:rPr>
            <w:color w:val="0366D5"/>
            <w:spacing w:val="40"/>
          </w:rPr>
          <w:t xml:space="preserve"> </w:t>
        </w:r>
        <w:r w:rsidRPr="00190C18">
          <w:rPr>
            <w:color w:val="0366D5"/>
          </w:rPr>
          <w:t>can</w:t>
        </w:r>
        <w:r w:rsidRPr="00190C18">
          <w:rPr>
            <w:color w:val="0366D5"/>
            <w:spacing w:val="40"/>
          </w:rPr>
          <w:t xml:space="preserve"> </w:t>
        </w:r>
        <w:r w:rsidRPr="00190C18">
          <w:rPr>
            <w:color w:val="0366D5"/>
          </w:rPr>
          <w:t>be</w:t>
        </w:r>
        <w:r w:rsidRPr="00190C18">
          <w:rPr>
            <w:color w:val="0366D5"/>
            <w:spacing w:val="40"/>
          </w:rPr>
          <w:t xml:space="preserve"> </w:t>
        </w:r>
        <w:r w:rsidRPr="00190C18">
          <w:rPr>
            <w:color w:val="0366D5"/>
          </w:rPr>
          <w:t>done?</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The</w:t>
        </w:r>
        <w:r w:rsidRPr="00190C18">
          <w:rPr>
            <w:color w:val="0366D5"/>
            <w:spacing w:val="40"/>
          </w:rPr>
          <w:t xml:space="preserve"> </w:t>
        </w:r>
        <w:r w:rsidRPr="00190C18">
          <w:rPr>
            <w:color w:val="0366D5"/>
          </w:rPr>
          <w:t>Jerusalem</w:t>
        </w:r>
        <w:r w:rsidRPr="00190C18">
          <w:rPr>
            <w:color w:val="0366D5"/>
            <w:spacing w:val="70"/>
          </w:rPr>
          <w:t xml:space="preserve"> </w:t>
        </w:r>
        <w:r w:rsidRPr="00190C18">
          <w:rPr>
            <w:color w:val="0366D5"/>
          </w:rPr>
          <w:t>Post</w:t>
        </w:r>
      </w:hyperlink>
      <w:r w:rsidRPr="00190C18">
        <w:rPr>
          <w:color w:val="0366D5"/>
          <w:spacing w:val="40"/>
        </w:rPr>
        <w:t xml:space="preserve"> </w:t>
      </w:r>
      <w:hyperlink r:id="rId171">
        <w:r w:rsidRPr="00190C18">
          <w:rPr>
            <w:color w:val="666666"/>
          </w:rPr>
          <w:t>(https://www.jpost.com/environment-and-</w:t>
        </w:r>
      </w:hyperlink>
      <w:r w:rsidRPr="00190C18">
        <w:rPr>
          <w:color w:val="666666"/>
          <w:spacing w:val="40"/>
        </w:rPr>
        <w:t xml:space="preserve"> </w:t>
      </w:r>
      <w:hyperlink r:id="rId172">
        <w:r w:rsidRPr="00190C18">
          <w:rPr>
            <w:color w:val="666666"/>
            <w:spacing w:val="-2"/>
          </w:rPr>
          <w:t>climate-change/article-733260)</w:t>
        </w:r>
      </w:hyperlink>
    </w:p>
    <w:p w14:paraId="50354F7A" w14:textId="77777777" w:rsidR="009978AA" w:rsidRPr="00190C18" w:rsidRDefault="009978AA" w:rsidP="009978AA">
      <w:pPr>
        <w:pStyle w:val="BodyText"/>
        <w:spacing w:line="336" w:lineRule="auto"/>
        <w:ind w:right="1547"/>
      </w:pPr>
      <w:hyperlink r:id="rId173">
        <w:r w:rsidRPr="00190C18">
          <w:rPr>
            <w:color w:val="0366D5"/>
          </w:rPr>
          <w:t>Full</w:t>
        </w:r>
        <w:r w:rsidRPr="00190C18">
          <w:rPr>
            <w:color w:val="0366D5"/>
            <w:spacing w:val="80"/>
          </w:rPr>
          <w:t xml:space="preserve"> </w:t>
        </w:r>
        <w:r w:rsidRPr="00190C18">
          <w:rPr>
            <w:color w:val="0366D5"/>
          </w:rPr>
          <w:t>Text</w:t>
        </w:r>
        <w:r w:rsidRPr="00190C18">
          <w:rPr>
            <w:color w:val="0366D5"/>
            <w:spacing w:val="80"/>
          </w:rPr>
          <w:t xml:space="preserve"> </w:t>
        </w:r>
        <w:r w:rsidRPr="00190C18">
          <w:rPr>
            <w:color w:val="0366D5"/>
          </w:rPr>
          <w:t>of</w:t>
        </w:r>
        <w:r w:rsidRPr="00190C18">
          <w:rPr>
            <w:color w:val="0366D5"/>
            <w:spacing w:val="77"/>
          </w:rPr>
          <w:t xml:space="preserve"> </w:t>
        </w:r>
        <w:r w:rsidRPr="00190C18">
          <w:rPr>
            <w:color w:val="0366D5"/>
          </w:rPr>
          <w:t>Israel’s</w:t>
        </w:r>
        <w:r w:rsidRPr="00190C18">
          <w:rPr>
            <w:color w:val="0366D5"/>
            <w:spacing w:val="80"/>
          </w:rPr>
          <w:t xml:space="preserve"> </w:t>
        </w:r>
        <w:r w:rsidRPr="00190C18">
          <w:rPr>
            <w:color w:val="0366D5"/>
          </w:rPr>
          <w:t>National</w:t>
        </w:r>
        <w:r w:rsidRPr="00190C18">
          <w:rPr>
            <w:color w:val="0366D5"/>
            <w:spacing w:val="80"/>
          </w:rPr>
          <w:t xml:space="preserve"> </w:t>
        </w:r>
        <w:r w:rsidRPr="00190C18">
          <w:rPr>
            <w:color w:val="0366D5"/>
          </w:rPr>
          <w:t>Report</w:t>
        </w:r>
        <w:r w:rsidRPr="00190C18">
          <w:rPr>
            <w:color w:val="0366D5"/>
            <w:spacing w:val="79"/>
          </w:rPr>
          <w:t xml:space="preserve"> </w:t>
        </w:r>
        <w:r w:rsidRPr="00190C18">
          <w:rPr>
            <w:color w:val="0366D5"/>
          </w:rPr>
          <w:t>-</w:t>
        </w:r>
        <w:r w:rsidRPr="00190C18">
          <w:rPr>
            <w:color w:val="0366D5"/>
            <w:spacing w:val="80"/>
          </w:rPr>
          <w:t xml:space="preserve"> </w:t>
        </w:r>
        <w:r w:rsidRPr="00190C18">
          <w:rPr>
            <w:color w:val="0366D5"/>
          </w:rPr>
          <w:t>sustainabledevelopment.un.org</w:t>
        </w:r>
      </w:hyperlink>
      <w:r w:rsidRPr="00190C18">
        <w:rPr>
          <w:color w:val="0366D5"/>
          <w:spacing w:val="80"/>
        </w:rPr>
        <w:t xml:space="preserve"> </w:t>
      </w:r>
      <w:hyperlink r:id="rId174">
        <w:r w:rsidRPr="00190C18">
          <w:rPr>
            <w:color w:val="666666"/>
          </w:rPr>
          <w:t>(https://sustainabledevelop‐</w:t>
        </w:r>
      </w:hyperlink>
      <w:r w:rsidRPr="00190C18">
        <w:rPr>
          <w:color w:val="666666"/>
        </w:rPr>
        <w:t xml:space="preserve"> </w:t>
      </w:r>
      <w:hyperlink r:id="rId175">
        <w:r w:rsidRPr="00190C18">
          <w:rPr>
            <w:color w:val="666666"/>
            <w:spacing w:val="-2"/>
          </w:rPr>
          <w:t>ment.un.org/dsd_aofw_ni/ni_pdfs/NationalReports/israel/Full_text.pdf)</w:t>
        </w:r>
      </w:hyperlink>
    </w:p>
    <w:p w14:paraId="2836E0C6" w14:textId="77777777" w:rsidR="009978AA" w:rsidRPr="00190C18" w:rsidRDefault="009978AA" w:rsidP="009978AA">
      <w:pPr>
        <w:pStyle w:val="BodyText"/>
        <w:spacing w:line="333" w:lineRule="auto"/>
        <w:ind w:right="1283"/>
      </w:pPr>
      <w:hyperlink r:id="rId176">
        <w:r w:rsidRPr="00190C18">
          <w:rPr>
            <w:color w:val="0366D5"/>
            <w:w w:val="105"/>
          </w:rPr>
          <w:t>From</w:t>
        </w:r>
        <w:r w:rsidRPr="00190C18">
          <w:rPr>
            <w:color w:val="0366D5"/>
            <w:spacing w:val="34"/>
            <w:w w:val="105"/>
          </w:rPr>
          <w:t xml:space="preserve"> </w:t>
        </w:r>
        <w:r w:rsidRPr="00190C18">
          <w:rPr>
            <w:color w:val="0366D5"/>
            <w:w w:val="105"/>
          </w:rPr>
          <w:t>dumping</w:t>
        </w:r>
        <w:r w:rsidRPr="00190C18">
          <w:rPr>
            <w:color w:val="0366D5"/>
            <w:spacing w:val="35"/>
            <w:w w:val="105"/>
          </w:rPr>
          <w:t xml:space="preserve"> </w:t>
        </w:r>
        <w:r w:rsidRPr="00190C18">
          <w:rPr>
            <w:color w:val="0366D5"/>
            <w:w w:val="105"/>
          </w:rPr>
          <w:t>to</w:t>
        </w:r>
        <w:r w:rsidRPr="00190C18">
          <w:rPr>
            <w:color w:val="0366D5"/>
            <w:spacing w:val="32"/>
            <w:w w:val="105"/>
          </w:rPr>
          <w:t xml:space="preserve"> </w:t>
        </w:r>
        <w:r w:rsidRPr="00190C18">
          <w:rPr>
            <w:color w:val="0366D5"/>
            <w:w w:val="105"/>
          </w:rPr>
          <w:t>sanitary</w:t>
        </w:r>
        <w:r w:rsidRPr="00190C18">
          <w:rPr>
            <w:color w:val="0366D5"/>
            <w:spacing w:val="38"/>
            <w:w w:val="105"/>
          </w:rPr>
          <w:t xml:space="preserve"> </w:t>
        </w:r>
        <w:r w:rsidRPr="00190C18">
          <w:rPr>
            <w:color w:val="0366D5"/>
            <w:w w:val="105"/>
          </w:rPr>
          <w:t>landfills</w:t>
        </w:r>
        <w:r w:rsidRPr="00190C18">
          <w:rPr>
            <w:color w:val="0366D5"/>
            <w:spacing w:val="35"/>
            <w:w w:val="105"/>
          </w:rPr>
          <w:t xml:space="preserve"> </w:t>
        </w:r>
        <w:r w:rsidRPr="00190C18">
          <w:rPr>
            <w:color w:val="0366D5"/>
            <w:w w:val="105"/>
          </w:rPr>
          <w:t>–</w:t>
        </w:r>
        <w:r w:rsidRPr="00190C18">
          <w:rPr>
            <w:color w:val="0366D5"/>
            <w:spacing w:val="38"/>
            <w:w w:val="105"/>
          </w:rPr>
          <w:t xml:space="preserve"> </w:t>
        </w:r>
        <w:r w:rsidRPr="00190C18">
          <w:rPr>
            <w:color w:val="0366D5"/>
            <w:w w:val="105"/>
          </w:rPr>
          <w:t>solid</w:t>
        </w:r>
        <w:r w:rsidRPr="00190C18">
          <w:rPr>
            <w:color w:val="0366D5"/>
            <w:spacing w:val="40"/>
            <w:w w:val="105"/>
          </w:rPr>
          <w:t xml:space="preserve"> </w:t>
        </w:r>
        <w:r w:rsidRPr="00190C18">
          <w:rPr>
            <w:color w:val="0366D5"/>
            <w:w w:val="105"/>
          </w:rPr>
          <w:t>waste</w:t>
        </w:r>
        <w:r w:rsidRPr="00190C18">
          <w:rPr>
            <w:color w:val="0366D5"/>
            <w:spacing w:val="37"/>
            <w:w w:val="105"/>
          </w:rPr>
          <w:t xml:space="preserve"> </w:t>
        </w:r>
        <w:r w:rsidRPr="00190C18">
          <w:rPr>
            <w:color w:val="0366D5"/>
            <w:w w:val="105"/>
          </w:rPr>
          <w:t>management</w:t>
        </w:r>
        <w:r w:rsidRPr="00190C18">
          <w:rPr>
            <w:color w:val="0366D5"/>
            <w:spacing w:val="37"/>
            <w:w w:val="105"/>
          </w:rPr>
          <w:t xml:space="preserve"> </w:t>
        </w:r>
        <w:r w:rsidRPr="00190C18">
          <w:rPr>
            <w:color w:val="0366D5"/>
            <w:w w:val="105"/>
          </w:rPr>
          <w:t>in</w:t>
        </w:r>
        <w:r w:rsidRPr="00190C18">
          <w:rPr>
            <w:color w:val="0366D5"/>
            <w:spacing w:val="37"/>
            <w:w w:val="105"/>
          </w:rPr>
          <w:t xml:space="preserve"> </w:t>
        </w:r>
        <w:r w:rsidRPr="00190C18">
          <w:rPr>
            <w:color w:val="0366D5"/>
            <w:w w:val="105"/>
          </w:rPr>
          <w:t>Israel</w:t>
        </w:r>
        <w:r w:rsidRPr="00190C18">
          <w:rPr>
            <w:color w:val="0366D5"/>
            <w:spacing w:val="37"/>
            <w:w w:val="105"/>
          </w:rPr>
          <w:t xml:space="preserve"> </w:t>
        </w:r>
        <w:r w:rsidRPr="00190C18">
          <w:rPr>
            <w:color w:val="0366D5"/>
            <w:w w:val="105"/>
          </w:rPr>
          <w:t>-</w:t>
        </w:r>
        <w:r w:rsidRPr="00190C18">
          <w:rPr>
            <w:color w:val="0366D5"/>
            <w:spacing w:val="40"/>
            <w:w w:val="105"/>
          </w:rPr>
          <w:t xml:space="preserve"> </w:t>
        </w:r>
        <w:r w:rsidRPr="00190C18">
          <w:rPr>
            <w:color w:val="0366D5"/>
            <w:w w:val="105"/>
          </w:rPr>
          <w:t>Academia.edu</w:t>
        </w:r>
      </w:hyperlink>
      <w:r w:rsidRPr="00190C18">
        <w:rPr>
          <w:color w:val="0366D5"/>
          <w:spacing w:val="40"/>
          <w:w w:val="105"/>
        </w:rPr>
        <w:t xml:space="preserve"> </w:t>
      </w:r>
      <w:hyperlink r:id="rId177">
        <w:r w:rsidRPr="00190C18">
          <w:rPr>
            <w:color w:val="666666"/>
            <w:w w:val="105"/>
          </w:rPr>
          <w:t>(https://</w:t>
        </w:r>
      </w:hyperlink>
      <w:r w:rsidRPr="00190C18">
        <w:rPr>
          <w:color w:val="666666"/>
          <w:w w:val="105"/>
        </w:rPr>
        <w:t xml:space="preserve"> </w:t>
      </w:r>
      <w:hyperlink r:id="rId178">
        <w:r w:rsidRPr="00190C18">
          <w:rPr>
            <w:color w:val="666666"/>
            <w:spacing w:val="-2"/>
            <w:w w:val="105"/>
          </w:rPr>
          <w:t>www.academia.edu/97536074/From_dumping_to_sanitary_landfills_solid_waste_management_in_Israel)</w:t>
        </w:r>
      </w:hyperlink>
      <w:r w:rsidRPr="00190C18">
        <w:rPr>
          <w:color w:val="666666"/>
          <w:spacing w:val="80"/>
          <w:w w:val="105"/>
        </w:rPr>
        <w:t xml:space="preserve">  </w:t>
      </w:r>
      <w:hyperlink r:id="rId179">
        <w:r w:rsidRPr="00190C18">
          <w:rPr>
            <w:color w:val="0366D5"/>
            <w:w w:val="105"/>
          </w:rPr>
          <w:t>The</w:t>
        </w:r>
        <w:r w:rsidRPr="00190C18">
          <w:rPr>
            <w:color w:val="0366D5"/>
            <w:spacing w:val="31"/>
            <w:w w:val="105"/>
          </w:rPr>
          <w:t xml:space="preserve"> </w:t>
        </w:r>
        <w:r w:rsidRPr="00190C18">
          <w:rPr>
            <w:color w:val="0366D5"/>
            <w:w w:val="105"/>
          </w:rPr>
          <w:t>Abu</w:t>
        </w:r>
        <w:r w:rsidRPr="00190C18">
          <w:rPr>
            <w:color w:val="0366D5"/>
            <w:spacing w:val="36"/>
            <w:w w:val="105"/>
          </w:rPr>
          <w:t xml:space="preserve"> </w:t>
        </w:r>
        <w:r w:rsidRPr="00190C18">
          <w:rPr>
            <w:color w:val="0366D5"/>
            <w:w w:val="105"/>
          </w:rPr>
          <w:t>Dis</w:t>
        </w:r>
        <w:r w:rsidRPr="00190C18">
          <w:rPr>
            <w:color w:val="0366D5"/>
            <w:spacing w:val="35"/>
            <w:w w:val="105"/>
          </w:rPr>
          <w:t xml:space="preserve"> </w:t>
        </w:r>
        <w:r w:rsidRPr="00190C18">
          <w:rPr>
            <w:color w:val="0366D5"/>
            <w:w w:val="105"/>
          </w:rPr>
          <w:t>Landfill:</w:t>
        </w:r>
        <w:r w:rsidRPr="00190C18">
          <w:rPr>
            <w:color w:val="0366D5"/>
            <w:spacing w:val="31"/>
            <w:w w:val="105"/>
          </w:rPr>
          <w:t xml:space="preserve"> </w:t>
        </w:r>
        <w:r w:rsidRPr="00190C18">
          <w:rPr>
            <w:color w:val="0366D5"/>
            <w:w w:val="105"/>
          </w:rPr>
          <w:t>A</w:t>
        </w:r>
        <w:r w:rsidRPr="00190C18">
          <w:rPr>
            <w:color w:val="0366D5"/>
            <w:spacing w:val="31"/>
            <w:w w:val="105"/>
          </w:rPr>
          <w:t xml:space="preserve"> </w:t>
        </w:r>
        <w:r w:rsidRPr="00190C18">
          <w:rPr>
            <w:color w:val="0366D5"/>
            <w:w w:val="105"/>
          </w:rPr>
          <w:t>Case</w:t>
        </w:r>
        <w:r w:rsidRPr="00190C18">
          <w:rPr>
            <w:color w:val="0366D5"/>
            <w:spacing w:val="31"/>
            <w:w w:val="105"/>
          </w:rPr>
          <w:t xml:space="preserve"> </w:t>
        </w:r>
        <w:r w:rsidRPr="00190C18">
          <w:rPr>
            <w:color w:val="0366D5"/>
            <w:w w:val="105"/>
          </w:rPr>
          <w:t>of</w:t>
        </w:r>
        <w:r w:rsidRPr="00190C18">
          <w:rPr>
            <w:color w:val="0366D5"/>
            <w:spacing w:val="38"/>
            <w:w w:val="105"/>
          </w:rPr>
          <w:t xml:space="preserve"> </w:t>
        </w:r>
        <w:r w:rsidRPr="00190C18">
          <w:rPr>
            <w:color w:val="0366D5"/>
            <w:w w:val="105"/>
          </w:rPr>
          <w:t>Environmental</w:t>
        </w:r>
        <w:r w:rsidRPr="00190C18">
          <w:rPr>
            <w:color w:val="0366D5"/>
            <w:spacing w:val="31"/>
            <w:w w:val="105"/>
          </w:rPr>
          <w:t xml:space="preserve"> </w:t>
        </w:r>
        <w:r w:rsidRPr="00190C18">
          <w:rPr>
            <w:color w:val="0366D5"/>
            <w:w w:val="105"/>
          </w:rPr>
          <w:t>Injustice</w:t>
        </w:r>
        <w:r w:rsidRPr="00190C18">
          <w:rPr>
            <w:color w:val="0366D5"/>
            <w:spacing w:val="40"/>
            <w:w w:val="105"/>
          </w:rPr>
          <w:t xml:space="preserve"> </w:t>
        </w:r>
        <w:r w:rsidRPr="00190C18">
          <w:rPr>
            <w:color w:val="0366D5"/>
            <w:w w:val="105"/>
          </w:rPr>
          <w:t>-</w:t>
        </w:r>
        <w:r w:rsidRPr="00190C18">
          <w:rPr>
            <w:color w:val="0366D5"/>
            <w:spacing w:val="32"/>
            <w:w w:val="105"/>
          </w:rPr>
          <w:t xml:space="preserve"> </w:t>
        </w:r>
        <w:r w:rsidRPr="00190C18">
          <w:rPr>
            <w:color w:val="0366D5"/>
            <w:w w:val="105"/>
          </w:rPr>
          <w:t>HLRN</w:t>
        </w:r>
      </w:hyperlink>
      <w:r w:rsidRPr="00190C18">
        <w:rPr>
          <w:color w:val="0366D5"/>
          <w:spacing w:val="28"/>
          <w:w w:val="105"/>
        </w:rPr>
        <w:t xml:space="preserve"> </w:t>
      </w:r>
      <w:hyperlink r:id="rId180">
        <w:r w:rsidRPr="00190C18">
          <w:rPr>
            <w:color w:val="666666"/>
            <w:w w:val="105"/>
          </w:rPr>
          <w:t>(https://www.hlrn.org/img/documents/</w:t>
        </w:r>
      </w:hyperlink>
      <w:r w:rsidRPr="00190C18">
        <w:rPr>
          <w:color w:val="666666"/>
          <w:w w:val="105"/>
        </w:rPr>
        <w:t xml:space="preserve"> </w:t>
      </w:r>
      <w:hyperlink r:id="rId181">
        <w:r w:rsidRPr="00190C18">
          <w:rPr>
            <w:color w:val="666666"/>
            <w:spacing w:val="-2"/>
            <w:w w:val="105"/>
          </w:rPr>
          <w:t>Abu%20Dis%20Landfill%20Report.pdf)</w:t>
        </w:r>
      </w:hyperlink>
    </w:p>
    <w:p w14:paraId="5C59E385" w14:textId="77777777" w:rsidR="009978AA" w:rsidRPr="00190C18" w:rsidRDefault="009978AA" w:rsidP="009978AA">
      <w:pPr>
        <w:pStyle w:val="BodyText"/>
        <w:spacing w:line="333" w:lineRule="auto"/>
        <w:ind w:right="1547"/>
      </w:pPr>
      <w:hyperlink r:id="rId182">
        <w:r w:rsidRPr="00190C18">
          <w:rPr>
            <w:color w:val="0366D5"/>
            <w:w w:val="105"/>
          </w:rPr>
          <w:t>Waste</w:t>
        </w:r>
        <w:r w:rsidRPr="00190C18">
          <w:rPr>
            <w:color w:val="0366D5"/>
            <w:spacing w:val="32"/>
            <w:w w:val="105"/>
          </w:rPr>
          <w:t xml:space="preserve"> </w:t>
        </w:r>
        <w:r w:rsidRPr="00190C18">
          <w:rPr>
            <w:color w:val="0366D5"/>
            <w:w w:val="105"/>
          </w:rPr>
          <w:t>Management</w:t>
        </w:r>
        <w:r w:rsidRPr="00190C18">
          <w:rPr>
            <w:color w:val="0366D5"/>
            <w:spacing w:val="32"/>
            <w:w w:val="105"/>
          </w:rPr>
          <w:t xml:space="preserve"> </w:t>
        </w:r>
        <w:r w:rsidRPr="00190C18">
          <w:rPr>
            <w:color w:val="0366D5"/>
            <w:w w:val="105"/>
          </w:rPr>
          <w:t>in</w:t>
        </w:r>
        <w:r w:rsidRPr="00190C18">
          <w:rPr>
            <w:color w:val="0366D5"/>
            <w:spacing w:val="25"/>
            <w:w w:val="105"/>
          </w:rPr>
          <w:t xml:space="preserve"> </w:t>
        </w:r>
        <w:r w:rsidRPr="00190C18">
          <w:rPr>
            <w:color w:val="0366D5"/>
            <w:w w:val="105"/>
          </w:rPr>
          <w:t>Israel,</w:t>
        </w:r>
        <w:r w:rsidRPr="00190C18">
          <w:rPr>
            <w:color w:val="0366D5"/>
            <w:spacing w:val="27"/>
            <w:w w:val="105"/>
          </w:rPr>
          <w:t xml:space="preserve"> </w:t>
        </w:r>
        <w:r w:rsidRPr="00190C18">
          <w:rPr>
            <w:color w:val="0366D5"/>
            <w:w w:val="105"/>
          </w:rPr>
          <w:t>background</w:t>
        </w:r>
        <w:r w:rsidRPr="00190C18">
          <w:rPr>
            <w:color w:val="0366D5"/>
            <w:spacing w:val="23"/>
            <w:w w:val="105"/>
          </w:rPr>
          <w:t xml:space="preserve"> </w:t>
        </w:r>
        <w:r w:rsidRPr="00190C18">
          <w:rPr>
            <w:color w:val="0366D5"/>
            <w:w w:val="105"/>
          </w:rPr>
          <w:t>information for the</w:t>
        </w:r>
        <w:r w:rsidRPr="00190C18">
          <w:rPr>
            <w:color w:val="0366D5"/>
            <w:spacing w:val="25"/>
            <w:w w:val="105"/>
          </w:rPr>
          <w:t xml:space="preserve"> </w:t>
        </w:r>
        <w:r w:rsidRPr="00190C18">
          <w:rPr>
            <w:color w:val="0366D5"/>
            <w:w w:val="105"/>
          </w:rPr>
          <w:t>SMM</w:t>
        </w:r>
        <w:r w:rsidRPr="00190C18">
          <w:rPr>
            <w:color w:val="0366D5"/>
            <w:spacing w:val="28"/>
            <w:w w:val="105"/>
          </w:rPr>
          <w:t xml:space="preserve"> </w:t>
        </w:r>
        <w:r w:rsidRPr="00190C18">
          <w:rPr>
            <w:color w:val="0366D5"/>
            <w:w w:val="105"/>
          </w:rPr>
          <w:t>Workshop</w:t>
        </w:r>
        <w:r w:rsidRPr="00190C18">
          <w:rPr>
            <w:color w:val="0366D5"/>
            <w:spacing w:val="28"/>
            <w:w w:val="105"/>
          </w:rPr>
          <w:t xml:space="preserve"> </w:t>
        </w:r>
        <w:r w:rsidRPr="00190C18">
          <w:rPr>
            <w:color w:val="0366D5"/>
            <w:w w:val="105"/>
          </w:rPr>
          <w:t>Taipei</w:t>
        </w:r>
        <w:r w:rsidRPr="00190C18">
          <w:rPr>
            <w:color w:val="0366D5"/>
            <w:spacing w:val="23"/>
            <w:w w:val="105"/>
          </w:rPr>
          <w:t xml:space="preserve"> </w:t>
        </w:r>
        <w:r w:rsidRPr="00190C18">
          <w:rPr>
            <w:color w:val="0366D5"/>
            <w:w w:val="105"/>
          </w:rPr>
          <w:t>2011</w:t>
        </w:r>
        <w:r w:rsidRPr="00190C18">
          <w:rPr>
            <w:color w:val="0366D5"/>
            <w:spacing w:val="40"/>
            <w:w w:val="105"/>
          </w:rPr>
          <w:t xml:space="preserve"> </w:t>
        </w:r>
        <w:r w:rsidRPr="00190C18">
          <w:rPr>
            <w:color w:val="0366D5"/>
            <w:w w:val="105"/>
          </w:rPr>
          <w:t>-</w:t>
        </w:r>
        <w:r w:rsidRPr="00190C18">
          <w:rPr>
            <w:color w:val="0366D5"/>
            <w:spacing w:val="27"/>
            <w:w w:val="105"/>
          </w:rPr>
          <w:t xml:space="preserve"> </w:t>
        </w:r>
        <w:r w:rsidRPr="00190C18">
          <w:rPr>
            <w:color w:val="0366D5"/>
            <w:w w:val="105"/>
          </w:rPr>
          <w:t>ier.or</w:t>
        </w:r>
      </w:hyperlink>
      <w:hyperlink r:id="rId183">
        <w:r w:rsidRPr="00190C18">
          <w:rPr>
            <w:color w:val="0366D5"/>
            <w:w w:val="105"/>
          </w:rPr>
          <w:t>g.tw</w:t>
        </w:r>
      </w:hyperlink>
      <w:r w:rsidRPr="00190C18">
        <w:rPr>
          <w:color w:val="0366D5"/>
          <w:w w:val="105"/>
        </w:rPr>
        <w:t xml:space="preserve"> </w:t>
      </w:r>
      <w:hyperlink r:id="rId184">
        <w:r w:rsidRPr="00190C18">
          <w:rPr>
            <w:color w:val="666666"/>
            <w:spacing w:val="-2"/>
            <w:w w:val="105"/>
          </w:rPr>
          <w:t>(https://www.ier.org.tw/smm/</w:t>
        </w:r>
      </w:hyperlink>
      <w:r w:rsidRPr="00190C18">
        <w:rPr>
          <w:color w:val="666666"/>
          <w:spacing w:val="-2"/>
          <w:w w:val="105"/>
        </w:rPr>
        <w:t xml:space="preserve"> </w:t>
      </w:r>
      <w:hyperlink r:id="rId185">
        <w:r w:rsidRPr="00190C18">
          <w:rPr>
            <w:color w:val="666666"/>
            <w:spacing w:val="-2"/>
            <w:w w:val="105"/>
          </w:rPr>
          <w:t>Waste_Management_in_Israel_background_information_for_the_SMM_Workshop_Taipei_2011.pdf)</w:t>
        </w:r>
      </w:hyperlink>
    </w:p>
    <w:p w14:paraId="7F7A4C1D" w14:textId="77777777" w:rsidR="009978AA" w:rsidRPr="00190C18" w:rsidRDefault="009978AA" w:rsidP="009978AA">
      <w:pPr>
        <w:pStyle w:val="BodyText"/>
        <w:spacing w:line="331" w:lineRule="auto"/>
        <w:ind w:right="1547"/>
      </w:pPr>
      <w:hyperlink r:id="rId186">
        <w:r w:rsidRPr="00190C18">
          <w:rPr>
            <w:color w:val="0366D5"/>
            <w:w w:val="105"/>
          </w:rPr>
          <w:t>A review</w:t>
        </w:r>
        <w:r w:rsidRPr="00190C18">
          <w:rPr>
            <w:color w:val="0366D5"/>
            <w:spacing w:val="30"/>
            <w:w w:val="105"/>
          </w:rPr>
          <w:t xml:space="preserve"> </w:t>
        </w:r>
        <w:r w:rsidRPr="00190C18">
          <w:rPr>
            <w:color w:val="0366D5"/>
            <w:w w:val="105"/>
          </w:rPr>
          <w:t>of municipal solid waste management in Israel</w:t>
        </w:r>
        <w:r w:rsidRPr="00190C18">
          <w:rPr>
            <w:color w:val="0366D5"/>
            <w:spacing w:val="29"/>
            <w:w w:val="105"/>
          </w:rPr>
          <w:t xml:space="preserve"> </w:t>
        </w:r>
        <w:r w:rsidRPr="00190C18">
          <w:rPr>
            <w:color w:val="0366D5"/>
            <w:w w:val="105"/>
          </w:rPr>
          <w:t>- ScienceDirect</w:t>
        </w:r>
      </w:hyperlink>
      <w:r w:rsidRPr="00190C18">
        <w:rPr>
          <w:color w:val="0366D5"/>
          <w:w w:val="105"/>
        </w:rPr>
        <w:t xml:space="preserve"> </w:t>
      </w:r>
      <w:hyperlink r:id="rId187">
        <w:r w:rsidRPr="00190C18">
          <w:rPr>
            <w:color w:val="666666"/>
            <w:w w:val="105"/>
          </w:rPr>
          <w:t>(https://</w:t>
        </w:r>
      </w:hyperlink>
      <w:r w:rsidRPr="00190C18">
        <w:rPr>
          <w:color w:val="666666"/>
          <w:spacing w:val="40"/>
          <w:w w:val="105"/>
        </w:rPr>
        <w:t xml:space="preserve"> </w:t>
      </w:r>
      <w:hyperlink r:id="rId188">
        <w:r w:rsidRPr="00190C18">
          <w:rPr>
            <w:color w:val="666666"/>
            <w:spacing w:val="-2"/>
            <w:w w:val="105"/>
          </w:rPr>
          <w:t>www.sciencedirect.com/science/article/abs/pii/S0956053X11004740)</w:t>
        </w:r>
      </w:hyperlink>
    </w:p>
    <w:p w14:paraId="11C6FCD5" w14:textId="77777777" w:rsidR="009978AA" w:rsidRPr="00190C18" w:rsidRDefault="009978AA" w:rsidP="009978AA">
      <w:pPr>
        <w:pStyle w:val="BodyText"/>
        <w:spacing w:line="333" w:lineRule="auto"/>
        <w:ind w:right="1970"/>
      </w:pPr>
      <w:hyperlink r:id="rId189">
        <w:r w:rsidRPr="00190C18">
          <w:rPr>
            <w:color w:val="0366D5"/>
          </w:rPr>
          <w:t>Landfilling</w:t>
        </w:r>
        <w:r w:rsidRPr="00190C18">
          <w:rPr>
            <w:color w:val="0366D5"/>
            <w:spacing w:val="80"/>
          </w:rPr>
          <w:t xml:space="preserve"> </w:t>
        </w:r>
        <w:r w:rsidRPr="00190C18">
          <w:rPr>
            <w:color w:val="0366D5"/>
          </w:rPr>
          <w:t>in</w:t>
        </w:r>
        <w:r w:rsidRPr="00190C18">
          <w:rPr>
            <w:color w:val="0366D5"/>
            <w:spacing w:val="80"/>
          </w:rPr>
          <w:t xml:space="preserve"> </w:t>
        </w:r>
        <w:r w:rsidRPr="00190C18">
          <w:rPr>
            <w:color w:val="0366D5"/>
          </w:rPr>
          <w:t>Israel</w:t>
        </w:r>
        <w:r w:rsidRPr="00190C18">
          <w:rPr>
            <w:color w:val="0366D5"/>
            <w:spacing w:val="80"/>
          </w:rPr>
          <w:t xml:space="preserve"> </w:t>
        </w:r>
        <w:r w:rsidRPr="00190C18">
          <w:rPr>
            <w:color w:val="0366D5"/>
          </w:rPr>
          <w:t>-</w:t>
        </w:r>
        <w:r w:rsidRPr="00190C18">
          <w:rPr>
            <w:color w:val="0366D5"/>
            <w:spacing w:val="80"/>
          </w:rPr>
          <w:t xml:space="preserve"> </w:t>
        </w:r>
        <w:r w:rsidRPr="00190C18">
          <w:rPr>
            <w:color w:val="0366D5"/>
          </w:rPr>
          <w:t>gov.il</w:t>
        </w:r>
      </w:hyperlink>
      <w:r w:rsidRPr="00190C18">
        <w:rPr>
          <w:color w:val="0366D5"/>
          <w:spacing w:val="80"/>
        </w:rPr>
        <w:t xml:space="preserve"> </w:t>
      </w:r>
      <w:hyperlink r:id="rId190">
        <w:r w:rsidRPr="00190C18">
          <w:rPr>
            <w:color w:val="666666"/>
          </w:rPr>
          <w:t>(https://www.gov.il/en/departments/guides/landfilling_in_israel)</w:t>
        </w:r>
      </w:hyperlink>
      <w:r w:rsidRPr="00190C18">
        <w:rPr>
          <w:color w:val="666666"/>
        </w:rPr>
        <w:t xml:space="preserve"> </w:t>
      </w:r>
      <w:hyperlink r:id="rId191">
        <w:r w:rsidRPr="00190C18">
          <w:rPr>
            <w:color w:val="0366D5"/>
          </w:rPr>
          <w:t>Global</w:t>
        </w:r>
        <w:r w:rsidRPr="00190C18">
          <w:rPr>
            <w:color w:val="0366D5"/>
            <w:spacing w:val="80"/>
          </w:rPr>
          <w:t xml:space="preserve"> </w:t>
        </w:r>
        <w:r w:rsidRPr="00190C18">
          <w:rPr>
            <w:color w:val="0366D5"/>
          </w:rPr>
          <w:t>Waste</w:t>
        </w:r>
        <w:r w:rsidRPr="00190C18">
          <w:rPr>
            <w:color w:val="0366D5"/>
            <w:spacing w:val="80"/>
          </w:rPr>
          <w:t xml:space="preserve"> </w:t>
        </w:r>
        <w:r w:rsidRPr="00190C18">
          <w:rPr>
            <w:color w:val="0366D5"/>
          </w:rPr>
          <w:t>Management</w:t>
        </w:r>
        <w:r w:rsidRPr="00190C18">
          <w:rPr>
            <w:color w:val="0366D5"/>
            <w:spacing w:val="80"/>
          </w:rPr>
          <w:t xml:space="preserve"> </w:t>
        </w:r>
        <w:r w:rsidRPr="00190C18">
          <w:rPr>
            <w:color w:val="0366D5"/>
          </w:rPr>
          <w:t>Outlook</w:t>
        </w:r>
        <w:r w:rsidRPr="00190C18">
          <w:rPr>
            <w:color w:val="0366D5"/>
            <w:spacing w:val="80"/>
          </w:rPr>
          <w:t xml:space="preserve"> </w:t>
        </w:r>
        <w:r w:rsidRPr="00190C18">
          <w:rPr>
            <w:color w:val="0366D5"/>
          </w:rPr>
          <w:t>2024</w:t>
        </w:r>
        <w:r w:rsidRPr="00190C18">
          <w:rPr>
            <w:color w:val="0366D5"/>
            <w:spacing w:val="80"/>
          </w:rPr>
          <w:t xml:space="preserve"> </w:t>
        </w:r>
        <w:r w:rsidRPr="00190C18">
          <w:rPr>
            <w:color w:val="0366D5"/>
          </w:rPr>
          <w:t>-</w:t>
        </w:r>
        <w:r w:rsidRPr="00190C18">
          <w:rPr>
            <w:color w:val="0366D5"/>
            <w:spacing w:val="80"/>
          </w:rPr>
          <w:t xml:space="preserve"> </w:t>
        </w:r>
        <w:r w:rsidRPr="00190C18">
          <w:rPr>
            <w:color w:val="0366D5"/>
          </w:rPr>
          <w:t>UNEP</w:t>
        </w:r>
      </w:hyperlink>
      <w:r w:rsidRPr="00190C18">
        <w:rPr>
          <w:color w:val="0366D5"/>
          <w:spacing w:val="80"/>
        </w:rPr>
        <w:t xml:space="preserve"> </w:t>
      </w:r>
      <w:hyperlink r:id="rId192">
        <w:r w:rsidRPr="00190C18">
          <w:rPr>
            <w:color w:val="666666"/>
          </w:rPr>
          <w:t>(https://www.unep.org/resources/global-waste-</w:t>
        </w:r>
      </w:hyperlink>
      <w:r w:rsidRPr="00190C18">
        <w:rPr>
          <w:color w:val="666666"/>
        </w:rPr>
        <w:t xml:space="preserve"> </w:t>
      </w:r>
      <w:hyperlink r:id="rId193">
        <w:r w:rsidRPr="00190C18">
          <w:rPr>
            <w:color w:val="666666"/>
            <w:spacing w:val="-2"/>
          </w:rPr>
          <w:t>management-outlook-2024)</w:t>
        </w:r>
      </w:hyperlink>
    </w:p>
    <w:p w14:paraId="19DE3A71" w14:textId="77777777" w:rsidR="009978AA" w:rsidRPr="00190C18" w:rsidRDefault="009978AA" w:rsidP="009978AA">
      <w:pPr>
        <w:pStyle w:val="BodyText"/>
        <w:spacing w:line="333" w:lineRule="auto"/>
        <w:sectPr w:rsidR="009978AA" w:rsidRPr="00190C18" w:rsidSect="00DF4DAD">
          <w:pgSz w:w="11910" w:h="16840"/>
          <w:pgMar w:top="1440" w:right="1080" w:bottom="1440" w:left="1080" w:header="407" w:footer="0" w:gutter="0"/>
          <w:cols w:space="720"/>
          <w:docGrid w:linePitch="299"/>
        </w:sectPr>
      </w:pPr>
    </w:p>
    <w:p w14:paraId="7D74CA54" w14:textId="77777777" w:rsidR="009978AA" w:rsidRPr="00190C18" w:rsidRDefault="009978AA" w:rsidP="009978AA">
      <w:pPr>
        <w:pStyle w:val="BodyText"/>
        <w:spacing w:before="11"/>
      </w:pPr>
    </w:p>
    <w:p w14:paraId="0482EB16" w14:textId="77777777" w:rsidR="009978AA" w:rsidRPr="00190C18" w:rsidRDefault="009978AA" w:rsidP="009978AA">
      <w:pPr>
        <w:pStyle w:val="BodyText"/>
        <w:spacing w:line="331" w:lineRule="auto"/>
        <w:ind w:right="1547"/>
      </w:pPr>
      <w:hyperlink r:id="rId194">
        <w:r w:rsidRPr="00190C18">
          <w:rPr>
            <w:color w:val="0366D5"/>
            <w:w w:val="105"/>
          </w:rPr>
          <w:t>UNSD</w:t>
        </w:r>
        <w:r w:rsidRPr="00190C18">
          <w:rPr>
            <w:color w:val="0366D5"/>
            <w:spacing w:val="40"/>
            <w:w w:val="105"/>
          </w:rPr>
          <w:t xml:space="preserve"> </w:t>
        </w:r>
        <w:r w:rsidRPr="00190C18">
          <w:rPr>
            <w:color w:val="0366D5"/>
            <w:w w:val="105"/>
          </w:rPr>
          <w:t>Environmental</w:t>
        </w:r>
        <w:r w:rsidRPr="00190C18">
          <w:rPr>
            <w:color w:val="0366D5"/>
            <w:spacing w:val="40"/>
            <w:w w:val="105"/>
          </w:rPr>
          <w:t xml:space="preserve"> </w:t>
        </w:r>
        <w:r w:rsidRPr="00190C18">
          <w:rPr>
            <w:color w:val="0366D5"/>
            <w:w w:val="105"/>
          </w:rPr>
          <w:t>Indicators</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World</w:t>
        </w:r>
        <w:r w:rsidRPr="00190C18">
          <w:rPr>
            <w:color w:val="0366D5"/>
            <w:spacing w:val="40"/>
            <w:w w:val="105"/>
          </w:rPr>
          <w:t xml:space="preserve"> </w:t>
        </w:r>
        <w:r w:rsidRPr="00190C18">
          <w:rPr>
            <w:color w:val="0366D5"/>
            <w:w w:val="105"/>
          </w:rPr>
          <w:t>Bank</w:t>
        </w:r>
        <w:r w:rsidRPr="00190C18">
          <w:rPr>
            <w:color w:val="0366D5"/>
            <w:spacing w:val="40"/>
            <w:w w:val="105"/>
          </w:rPr>
          <w:t xml:space="preserve"> </w:t>
        </w:r>
        <w:r w:rsidRPr="00190C18">
          <w:rPr>
            <w:color w:val="0366D5"/>
            <w:w w:val="105"/>
          </w:rPr>
          <w:t>Data360</w:t>
        </w:r>
      </w:hyperlink>
      <w:r w:rsidRPr="00190C18">
        <w:rPr>
          <w:color w:val="0366D5"/>
          <w:spacing w:val="40"/>
          <w:w w:val="105"/>
        </w:rPr>
        <w:t xml:space="preserve"> </w:t>
      </w:r>
      <w:hyperlink r:id="rId195">
        <w:r w:rsidRPr="00190C18">
          <w:rPr>
            <w:color w:val="666666"/>
            <w:w w:val="105"/>
          </w:rPr>
          <w:t>(https://data360.worldbank.org/en/dataset/</w:t>
        </w:r>
      </w:hyperlink>
      <w:r w:rsidRPr="00190C18">
        <w:rPr>
          <w:color w:val="666666"/>
          <w:w w:val="105"/>
        </w:rPr>
        <w:t xml:space="preserve"> </w:t>
      </w:r>
      <w:hyperlink r:id="rId196">
        <w:r w:rsidRPr="00190C18">
          <w:rPr>
            <w:color w:val="666666"/>
            <w:spacing w:val="-2"/>
            <w:w w:val="105"/>
          </w:rPr>
          <w:t>UNSD_EI)</w:t>
        </w:r>
      </w:hyperlink>
    </w:p>
    <w:p w14:paraId="2D815421" w14:textId="77777777" w:rsidR="009978AA" w:rsidRPr="00190C18" w:rsidRDefault="009978AA" w:rsidP="009978AA">
      <w:pPr>
        <w:pStyle w:val="BodyText"/>
        <w:spacing w:before="19"/>
      </w:pPr>
      <w:hyperlink r:id="rId197">
        <w:r w:rsidRPr="00190C18">
          <w:rPr>
            <w:color w:val="0366D5"/>
            <w:w w:val="105"/>
          </w:rPr>
          <w:t>The</w:t>
        </w:r>
        <w:r w:rsidRPr="00190C18">
          <w:rPr>
            <w:color w:val="0366D5"/>
            <w:spacing w:val="26"/>
            <w:w w:val="105"/>
          </w:rPr>
          <w:t xml:space="preserve"> </w:t>
        </w:r>
        <w:r w:rsidRPr="00190C18">
          <w:rPr>
            <w:color w:val="0366D5"/>
            <w:w w:val="105"/>
          </w:rPr>
          <w:t>environmental</w:t>
        </w:r>
        <w:r w:rsidRPr="00190C18">
          <w:rPr>
            <w:color w:val="0366D5"/>
            <w:spacing w:val="35"/>
            <w:w w:val="105"/>
          </w:rPr>
          <w:t xml:space="preserve"> </w:t>
        </w:r>
        <w:r w:rsidRPr="00190C18">
          <w:rPr>
            <w:color w:val="0366D5"/>
            <w:w w:val="105"/>
          </w:rPr>
          <w:t>impact</w:t>
        </w:r>
        <w:r w:rsidRPr="00190C18">
          <w:rPr>
            <w:color w:val="0366D5"/>
            <w:spacing w:val="34"/>
            <w:w w:val="105"/>
          </w:rPr>
          <w:t xml:space="preserve"> </w:t>
        </w:r>
        <w:r w:rsidRPr="00190C18">
          <w:rPr>
            <w:color w:val="0366D5"/>
            <w:w w:val="105"/>
          </w:rPr>
          <w:t>of</w:t>
        </w:r>
        <w:r w:rsidRPr="00190C18">
          <w:rPr>
            <w:color w:val="0366D5"/>
            <w:spacing w:val="33"/>
            <w:w w:val="105"/>
          </w:rPr>
          <w:t xml:space="preserve"> </w:t>
        </w:r>
        <w:r w:rsidRPr="00190C18">
          <w:rPr>
            <w:color w:val="0366D5"/>
            <w:w w:val="105"/>
          </w:rPr>
          <w:t>the</w:t>
        </w:r>
        <w:r w:rsidRPr="00190C18">
          <w:rPr>
            <w:color w:val="0366D5"/>
            <w:spacing w:val="28"/>
            <w:w w:val="105"/>
          </w:rPr>
          <w:t xml:space="preserve"> </w:t>
        </w:r>
        <w:r w:rsidRPr="00190C18">
          <w:rPr>
            <w:color w:val="0366D5"/>
            <w:w w:val="105"/>
          </w:rPr>
          <w:t>conflict</w:t>
        </w:r>
        <w:r w:rsidRPr="00190C18">
          <w:rPr>
            <w:color w:val="0366D5"/>
            <w:spacing w:val="33"/>
            <w:w w:val="105"/>
          </w:rPr>
          <w:t xml:space="preserve"> </w:t>
        </w:r>
        <w:r w:rsidRPr="00190C18">
          <w:rPr>
            <w:color w:val="0366D5"/>
            <w:w w:val="105"/>
          </w:rPr>
          <w:t>in</w:t>
        </w:r>
        <w:r w:rsidRPr="00190C18">
          <w:rPr>
            <w:color w:val="0366D5"/>
            <w:spacing w:val="32"/>
            <w:w w:val="105"/>
          </w:rPr>
          <w:t xml:space="preserve"> </w:t>
        </w:r>
        <w:r w:rsidRPr="00190C18">
          <w:rPr>
            <w:color w:val="0366D5"/>
            <w:w w:val="105"/>
          </w:rPr>
          <w:t>Gaza:</w:t>
        </w:r>
        <w:r w:rsidRPr="00190C18">
          <w:rPr>
            <w:color w:val="0366D5"/>
            <w:spacing w:val="34"/>
            <w:w w:val="105"/>
          </w:rPr>
          <w:t xml:space="preserve"> </w:t>
        </w:r>
        <w:r w:rsidRPr="00190C18">
          <w:rPr>
            <w:color w:val="0366D5"/>
            <w:w w:val="105"/>
          </w:rPr>
          <w:t>A</w:t>
        </w:r>
        <w:r w:rsidRPr="00190C18">
          <w:rPr>
            <w:color w:val="0366D5"/>
            <w:spacing w:val="28"/>
            <w:w w:val="105"/>
          </w:rPr>
          <w:t xml:space="preserve"> </w:t>
        </w:r>
        <w:r w:rsidRPr="00190C18">
          <w:rPr>
            <w:color w:val="0366D5"/>
            <w:w w:val="105"/>
          </w:rPr>
          <w:t>preliminary</w:t>
        </w:r>
        <w:r w:rsidRPr="00190C18">
          <w:rPr>
            <w:color w:val="0366D5"/>
            <w:spacing w:val="35"/>
            <w:w w:val="105"/>
          </w:rPr>
          <w:t xml:space="preserve"> </w:t>
        </w:r>
        <w:r w:rsidRPr="00190C18">
          <w:rPr>
            <w:color w:val="0366D5"/>
            <w:w w:val="105"/>
          </w:rPr>
          <w:t>assessment</w:t>
        </w:r>
        <w:r w:rsidRPr="00190C18">
          <w:rPr>
            <w:color w:val="0366D5"/>
            <w:spacing w:val="34"/>
            <w:w w:val="105"/>
          </w:rPr>
          <w:t xml:space="preserve"> </w:t>
        </w:r>
        <w:r w:rsidRPr="00190C18">
          <w:rPr>
            <w:color w:val="0366D5"/>
            <w:w w:val="105"/>
          </w:rPr>
          <w:t>of</w:t>
        </w:r>
        <w:r w:rsidRPr="00190C18">
          <w:rPr>
            <w:color w:val="0366D5"/>
            <w:spacing w:val="26"/>
            <w:w w:val="105"/>
          </w:rPr>
          <w:t xml:space="preserve"> </w:t>
        </w:r>
        <w:r w:rsidRPr="00190C18">
          <w:rPr>
            <w:color w:val="0366D5"/>
            <w:w w:val="105"/>
          </w:rPr>
          <w:t>environmental</w:t>
        </w:r>
        <w:r w:rsidRPr="00190C18">
          <w:rPr>
            <w:color w:val="0366D5"/>
            <w:spacing w:val="29"/>
            <w:w w:val="105"/>
          </w:rPr>
          <w:t xml:space="preserve"> </w:t>
        </w:r>
        <w:r w:rsidRPr="00190C18">
          <w:rPr>
            <w:color w:val="0366D5"/>
            <w:spacing w:val="-2"/>
            <w:w w:val="105"/>
          </w:rPr>
          <w:t>impacts</w:t>
        </w:r>
      </w:hyperlink>
    </w:p>
    <w:p w14:paraId="5585451D" w14:textId="77777777" w:rsidR="009978AA" w:rsidRPr="00190C18" w:rsidRDefault="009978AA" w:rsidP="009978AA">
      <w:pPr>
        <w:pStyle w:val="BodyText"/>
        <w:spacing w:before="64" w:line="331" w:lineRule="auto"/>
        <w:ind w:right="2080"/>
      </w:pPr>
      <w:hyperlink r:id="rId198">
        <w:r w:rsidRPr="00190C18">
          <w:rPr>
            <w:color w:val="0366D5"/>
          </w:rPr>
          <w:t>-</w:t>
        </w:r>
        <w:r w:rsidRPr="00190C18">
          <w:rPr>
            <w:color w:val="0366D5"/>
            <w:spacing w:val="40"/>
          </w:rPr>
          <w:t xml:space="preserve"> </w:t>
        </w:r>
        <w:r w:rsidRPr="00190C18">
          <w:rPr>
            <w:color w:val="0366D5"/>
          </w:rPr>
          <w:t>UNEP</w:t>
        </w:r>
      </w:hyperlink>
      <w:r w:rsidRPr="00190C18">
        <w:rPr>
          <w:color w:val="0366D5"/>
          <w:spacing w:val="40"/>
        </w:rPr>
        <w:t xml:space="preserve"> </w:t>
      </w:r>
      <w:hyperlink r:id="rId199">
        <w:r w:rsidRPr="00190C18">
          <w:rPr>
            <w:color w:val="666666"/>
          </w:rPr>
          <w:t>(https://www.unep.org/resources/report/environmental-impact-conflict-gaza-preliminary-</w:t>
        </w:r>
      </w:hyperlink>
      <w:r w:rsidRPr="00190C18">
        <w:rPr>
          <w:color w:val="666666"/>
          <w:spacing w:val="80"/>
        </w:rPr>
        <w:t xml:space="preserve"> </w:t>
      </w:r>
      <w:hyperlink r:id="rId200">
        <w:r w:rsidRPr="00190C18">
          <w:rPr>
            <w:color w:val="666666"/>
            <w:spacing w:val="-2"/>
          </w:rPr>
          <w:t>assessment-environmental-impacts)</w:t>
        </w:r>
      </w:hyperlink>
    </w:p>
    <w:p w14:paraId="74B93C2E" w14:textId="77777777" w:rsidR="009978AA" w:rsidRPr="00190C18" w:rsidRDefault="009978AA" w:rsidP="009978AA">
      <w:pPr>
        <w:pStyle w:val="BodyText"/>
        <w:spacing w:before="5" w:line="331" w:lineRule="auto"/>
        <w:ind w:right="1566"/>
      </w:pPr>
      <w:hyperlink r:id="rId201">
        <w:r w:rsidRPr="00190C18">
          <w:rPr>
            <w:color w:val="0366D5"/>
          </w:rPr>
          <w:t>Clean</w:t>
        </w:r>
        <w:r w:rsidRPr="00190C18">
          <w:rPr>
            <w:color w:val="0366D5"/>
            <w:spacing w:val="80"/>
          </w:rPr>
          <w:t xml:space="preserve"> </w:t>
        </w:r>
        <w:r w:rsidRPr="00190C18">
          <w:rPr>
            <w:color w:val="0366D5"/>
          </w:rPr>
          <w:t>Cities,</w:t>
        </w:r>
        <w:r w:rsidRPr="00190C18">
          <w:rPr>
            <w:color w:val="0366D5"/>
            <w:spacing w:val="80"/>
          </w:rPr>
          <w:t xml:space="preserve"> </w:t>
        </w:r>
        <w:r w:rsidRPr="00190C18">
          <w:rPr>
            <w:color w:val="0366D5"/>
          </w:rPr>
          <w:t>Bright</w:t>
        </w:r>
        <w:r w:rsidRPr="00190C18">
          <w:rPr>
            <w:color w:val="0366D5"/>
            <w:spacing w:val="80"/>
          </w:rPr>
          <w:t xml:space="preserve"> </w:t>
        </w:r>
        <w:r w:rsidRPr="00190C18">
          <w:rPr>
            <w:color w:val="0366D5"/>
          </w:rPr>
          <w:t>Futures:</w:t>
        </w:r>
        <w:r w:rsidRPr="00190C18">
          <w:rPr>
            <w:color w:val="0366D5"/>
            <w:spacing w:val="80"/>
          </w:rPr>
          <w:t xml:space="preserve"> </w:t>
        </w:r>
        <w:r w:rsidRPr="00190C18">
          <w:rPr>
            <w:color w:val="0366D5"/>
          </w:rPr>
          <w:t>Accelerating</w:t>
        </w:r>
        <w:r w:rsidRPr="00190C18">
          <w:rPr>
            <w:color w:val="0366D5"/>
            <w:spacing w:val="77"/>
          </w:rPr>
          <w:t xml:space="preserve"> </w:t>
        </w:r>
        <w:r w:rsidRPr="00190C18">
          <w:rPr>
            <w:color w:val="0366D5"/>
          </w:rPr>
          <w:t>Investment</w:t>
        </w:r>
        <w:r w:rsidRPr="00190C18">
          <w:rPr>
            <w:color w:val="0366D5"/>
            <w:spacing w:val="80"/>
          </w:rPr>
          <w:t xml:space="preserve"> </w:t>
        </w:r>
        <w:r w:rsidRPr="00190C18">
          <w:rPr>
            <w:color w:val="0366D5"/>
          </w:rPr>
          <w:t>and</w:t>
        </w:r>
        <w:r w:rsidRPr="00190C18">
          <w:rPr>
            <w:color w:val="0366D5"/>
            <w:spacing w:val="79"/>
          </w:rPr>
          <w:t xml:space="preserve"> </w:t>
        </w:r>
        <w:r w:rsidRPr="00190C18">
          <w:rPr>
            <w:color w:val="0366D5"/>
          </w:rPr>
          <w:t>Reforms</w:t>
        </w:r>
        <w:r w:rsidRPr="00190C18">
          <w:rPr>
            <w:color w:val="0366D5"/>
            <w:spacing w:val="79"/>
          </w:rPr>
          <w:t xml:space="preserve"> </w:t>
        </w:r>
        <w:r w:rsidRPr="00190C18">
          <w:rPr>
            <w:color w:val="0366D5"/>
          </w:rPr>
          <w:t>in</w:t>
        </w:r>
        <w:r w:rsidRPr="00190C18">
          <w:rPr>
            <w:color w:val="0366D5"/>
            <w:spacing w:val="80"/>
          </w:rPr>
          <w:t xml:space="preserve"> </w:t>
        </w:r>
        <w:r w:rsidRPr="00190C18">
          <w:rPr>
            <w:color w:val="0366D5"/>
          </w:rPr>
          <w:t>Solid</w:t>
        </w:r>
        <w:r w:rsidRPr="00190C18">
          <w:rPr>
            <w:color w:val="0366D5"/>
            <w:spacing w:val="80"/>
          </w:rPr>
          <w:t xml:space="preserve"> </w:t>
        </w:r>
        <w:r w:rsidRPr="00190C18">
          <w:rPr>
            <w:color w:val="0366D5"/>
          </w:rPr>
          <w:t>Waste</w:t>
        </w:r>
        <w:r w:rsidRPr="00190C18">
          <w:rPr>
            <w:color w:val="0366D5"/>
            <w:spacing w:val="80"/>
          </w:rPr>
          <w:t xml:space="preserve"> </w:t>
        </w:r>
        <w:r w:rsidRPr="00190C18">
          <w:rPr>
            <w:color w:val="0366D5"/>
          </w:rPr>
          <w:t>Management</w:t>
        </w:r>
        <w:r w:rsidRPr="00190C18">
          <w:rPr>
            <w:color w:val="0366D5"/>
            <w:spacing w:val="80"/>
          </w:rPr>
          <w:t xml:space="preserve"> </w:t>
        </w:r>
        <w:r w:rsidRPr="00190C18">
          <w:rPr>
            <w:color w:val="0366D5"/>
          </w:rPr>
          <w:t>in</w:t>
        </w:r>
      </w:hyperlink>
      <w:r w:rsidRPr="00190C18">
        <w:rPr>
          <w:color w:val="0366D5"/>
        </w:rPr>
        <w:t xml:space="preserve"> </w:t>
      </w:r>
      <w:hyperlink r:id="rId202">
        <w:r w:rsidRPr="00190C18">
          <w:rPr>
            <w:color w:val="0366D5"/>
          </w:rPr>
          <w:t>Developing</w:t>
        </w:r>
        <w:r w:rsidRPr="00190C18">
          <w:rPr>
            <w:color w:val="0366D5"/>
            <w:spacing w:val="40"/>
          </w:rPr>
          <w:t xml:space="preserve"> </w:t>
        </w:r>
        <w:r w:rsidRPr="00190C18">
          <w:rPr>
            <w:color w:val="0366D5"/>
          </w:rPr>
          <w:t>Countries</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World</w:t>
        </w:r>
        <w:r w:rsidRPr="00190C18">
          <w:rPr>
            <w:color w:val="0366D5"/>
            <w:spacing w:val="40"/>
          </w:rPr>
          <w:t xml:space="preserve"> </w:t>
        </w:r>
        <w:r w:rsidRPr="00190C18">
          <w:rPr>
            <w:color w:val="0366D5"/>
          </w:rPr>
          <w:t>Bank</w:t>
        </w:r>
      </w:hyperlink>
      <w:r w:rsidRPr="00190C18">
        <w:rPr>
          <w:color w:val="0366D5"/>
          <w:spacing w:val="40"/>
        </w:rPr>
        <w:t xml:space="preserve"> </w:t>
      </w:r>
      <w:hyperlink r:id="rId203">
        <w:r w:rsidRPr="00190C18">
          <w:rPr>
            <w:color w:val="666666"/>
          </w:rPr>
          <w:t>(https://projects.worldbank.org/en/results/2025/04/30/clean-cities-</w:t>
        </w:r>
      </w:hyperlink>
      <w:r w:rsidRPr="00190C18">
        <w:rPr>
          <w:color w:val="666666"/>
        </w:rPr>
        <w:t xml:space="preserve"> </w:t>
      </w:r>
      <w:hyperlink r:id="rId204">
        <w:r w:rsidRPr="00190C18">
          <w:rPr>
            <w:color w:val="666666"/>
            <w:spacing w:val="-2"/>
          </w:rPr>
          <w:t>bright-futures-accelerating-investment-and-reforms-in-solid-waste-management-in-developing-coun‐</w:t>
        </w:r>
      </w:hyperlink>
    </w:p>
    <w:p w14:paraId="014697F7" w14:textId="77777777" w:rsidR="009978AA" w:rsidRPr="00190C18" w:rsidRDefault="009978AA" w:rsidP="009978AA">
      <w:pPr>
        <w:pStyle w:val="BodyText"/>
        <w:spacing w:before="3"/>
      </w:pPr>
      <w:hyperlink r:id="rId205">
        <w:r w:rsidRPr="00190C18">
          <w:rPr>
            <w:color w:val="666666"/>
            <w:spacing w:val="-2"/>
          </w:rPr>
          <w:t>tries)</w:t>
        </w:r>
      </w:hyperlink>
    </w:p>
    <w:p w14:paraId="0C409DE6" w14:textId="77777777" w:rsidR="009978AA" w:rsidRPr="00190C18" w:rsidRDefault="009978AA" w:rsidP="009978AA">
      <w:pPr>
        <w:pStyle w:val="BodyText"/>
        <w:spacing w:before="99"/>
      </w:pPr>
      <w:hyperlink r:id="rId206">
        <w:r w:rsidRPr="00190C18">
          <w:rPr>
            <w:color w:val="0366D5"/>
          </w:rPr>
          <w:t>Israel</w:t>
        </w:r>
        <w:r w:rsidRPr="00190C18">
          <w:rPr>
            <w:color w:val="0366D5"/>
            <w:spacing w:val="49"/>
          </w:rPr>
          <w:t xml:space="preserve"> </w:t>
        </w:r>
        <w:r w:rsidRPr="00190C18">
          <w:rPr>
            <w:color w:val="0366D5"/>
          </w:rPr>
          <w:t>-</w:t>
        </w:r>
        <w:r w:rsidRPr="00190C18">
          <w:rPr>
            <w:color w:val="0366D5"/>
            <w:spacing w:val="51"/>
          </w:rPr>
          <w:t xml:space="preserve"> </w:t>
        </w:r>
        <w:r w:rsidRPr="00190C18">
          <w:rPr>
            <w:color w:val="0366D5"/>
          </w:rPr>
          <w:t>Country</w:t>
        </w:r>
        <w:r w:rsidRPr="00190C18">
          <w:rPr>
            <w:color w:val="0366D5"/>
            <w:spacing w:val="53"/>
          </w:rPr>
          <w:t xml:space="preserve"> </w:t>
        </w:r>
        <w:r w:rsidRPr="00190C18">
          <w:rPr>
            <w:color w:val="0366D5"/>
          </w:rPr>
          <w:t>Profile</w:t>
        </w:r>
        <w:r w:rsidRPr="00190C18">
          <w:rPr>
            <w:color w:val="0366D5"/>
            <w:spacing w:val="60"/>
          </w:rPr>
          <w:t xml:space="preserve"> </w:t>
        </w:r>
        <w:r w:rsidRPr="00190C18">
          <w:rPr>
            <w:color w:val="0366D5"/>
          </w:rPr>
          <w:t>-</w:t>
        </w:r>
        <w:r w:rsidRPr="00190C18">
          <w:rPr>
            <w:color w:val="0366D5"/>
            <w:spacing w:val="51"/>
          </w:rPr>
          <w:t xml:space="preserve"> </w:t>
        </w:r>
        <w:r w:rsidRPr="00190C18">
          <w:rPr>
            <w:color w:val="0366D5"/>
          </w:rPr>
          <w:t>United</w:t>
        </w:r>
        <w:r w:rsidRPr="00190C18">
          <w:rPr>
            <w:color w:val="0366D5"/>
            <w:spacing w:val="57"/>
          </w:rPr>
          <w:t xml:space="preserve"> </w:t>
        </w:r>
        <w:r w:rsidRPr="00190C18">
          <w:rPr>
            <w:color w:val="0366D5"/>
          </w:rPr>
          <w:t>Nations</w:t>
        </w:r>
      </w:hyperlink>
      <w:r w:rsidRPr="00190C18">
        <w:rPr>
          <w:color w:val="0366D5"/>
          <w:spacing w:val="49"/>
        </w:rPr>
        <w:t xml:space="preserve"> </w:t>
      </w:r>
      <w:hyperlink r:id="rId207">
        <w:r w:rsidRPr="00190C18">
          <w:rPr>
            <w:color w:val="666666"/>
          </w:rPr>
          <w:t>(https://www.un.org/esa/earthsummit/isrel-</w:t>
        </w:r>
        <w:r w:rsidRPr="00190C18">
          <w:rPr>
            <w:color w:val="666666"/>
            <w:spacing w:val="-2"/>
          </w:rPr>
          <w:t>cp.htm)</w:t>
        </w:r>
      </w:hyperlink>
    </w:p>
    <w:p w14:paraId="25F638C1" w14:textId="77777777" w:rsidR="009978AA" w:rsidRPr="00190C18" w:rsidRDefault="009978AA" w:rsidP="009978AA">
      <w:pPr>
        <w:pStyle w:val="BodyText"/>
        <w:spacing w:before="65" w:line="331" w:lineRule="auto"/>
        <w:ind w:right="1686"/>
      </w:pPr>
      <w:hyperlink r:id="rId208">
        <w:r w:rsidRPr="00190C18">
          <w:rPr>
            <w:color w:val="0366D5"/>
            <w:w w:val="105"/>
          </w:rPr>
          <w:t>What</w:t>
        </w:r>
        <w:r w:rsidRPr="00190C18">
          <w:rPr>
            <w:color w:val="0366D5"/>
            <w:spacing w:val="21"/>
            <w:w w:val="105"/>
          </w:rPr>
          <w:t xml:space="preserve"> </w:t>
        </w:r>
        <w:r w:rsidRPr="00190C18">
          <w:rPr>
            <w:color w:val="0366D5"/>
            <w:w w:val="105"/>
          </w:rPr>
          <w:t>a</w:t>
        </w:r>
        <w:r w:rsidRPr="00190C18">
          <w:rPr>
            <w:color w:val="0366D5"/>
            <w:spacing w:val="20"/>
            <w:w w:val="105"/>
          </w:rPr>
          <w:t xml:space="preserve"> </w:t>
        </w:r>
        <w:r w:rsidRPr="00190C18">
          <w:rPr>
            <w:color w:val="0366D5"/>
            <w:w w:val="105"/>
          </w:rPr>
          <w:t>Waste:</w:t>
        </w:r>
        <w:r w:rsidRPr="00190C18">
          <w:rPr>
            <w:color w:val="0366D5"/>
            <w:spacing w:val="27"/>
            <w:w w:val="105"/>
          </w:rPr>
          <w:t xml:space="preserve"> </w:t>
        </w:r>
        <w:r w:rsidRPr="00190C18">
          <w:rPr>
            <w:color w:val="0366D5"/>
            <w:w w:val="105"/>
          </w:rPr>
          <w:t>An</w:t>
        </w:r>
        <w:r w:rsidRPr="00190C18">
          <w:rPr>
            <w:color w:val="0366D5"/>
            <w:spacing w:val="21"/>
            <w:w w:val="105"/>
          </w:rPr>
          <w:t xml:space="preserve"> </w:t>
        </w:r>
        <w:r w:rsidRPr="00190C18">
          <w:rPr>
            <w:color w:val="0366D5"/>
            <w:w w:val="105"/>
          </w:rPr>
          <w:t>Updated</w:t>
        </w:r>
        <w:r w:rsidRPr="00190C18">
          <w:rPr>
            <w:color w:val="0366D5"/>
            <w:spacing w:val="23"/>
            <w:w w:val="105"/>
          </w:rPr>
          <w:t xml:space="preserve"> </w:t>
        </w:r>
        <w:r w:rsidRPr="00190C18">
          <w:rPr>
            <w:color w:val="0366D5"/>
            <w:w w:val="105"/>
          </w:rPr>
          <w:t>Look</w:t>
        </w:r>
        <w:r w:rsidRPr="00190C18">
          <w:rPr>
            <w:color w:val="0366D5"/>
            <w:spacing w:val="18"/>
            <w:w w:val="105"/>
          </w:rPr>
          <w:t xml:space="preserve"> </w:t>
        </w:r>
        <w:r w:rsidRPr="00190C18">
          <w:rPr>
            <w:color w:val="0366D5"/>
            <w:w w:val="105"/>
          </w:rPr>
          <w:t>into the</w:t>
        </w:r>
        <w:r w:rsidRPr="00190C18">
          <w:rPr>
            <w:color w:val="0366D5"/>
            <w:spacing w:val="21"/>
            <w:w w:val="105"/>
          </w:rPr>
          <w:t xml:space="preserve"> </w:t>
        </w:r>
        <w:r w:rsidRPr="00190C18">
          <w:rPr>
            <w:color w:val="0366D5"/>
            <w:w w:val="105"/>
          </w:rPr>
          <w:t>Future</w:t>
        </w:r>
        <w:r w:rsidRPr="00190C18">
          <w:rPr>
            <w:color w:val="0366D5"/>
            <w:spacing w:val="26"/>
            <w:w w:val="105"/>
          </w:rPr>
          <w:t xml:space="preserve"> </w:t>
        </w:r>
        <w:r w:rsidRPr="00190C18">
          <w:rPr>
            <w:color w:val="0366D5"/>
            <w:w w:val="105"/>
          </w:rPr>
          <w:t>of</w:t>
        </w:r>
        <w:r w:rsidRPr="00190C18">
          <w:rPr>
            <w:color w:val="0366D5"/>
            <w:spacing w:val="21"/>
            <w:w w:val="105"/>
          </w:rPr>
          <w:t xml:space="preserve"> </w:t>
        </w:r>
        <w:r w:rsidRPr="00190C18">
          <w:rPr>
            <w:color w:val="0366D5"/>
            <w:w w:val="105"/>
          </w:rPr>
          <w:t>Solid</w:t>
        </w:r>
        <w:r w:rsidRPr="00190C18">
          <w:rPr>
            <w:color w:val="0366D5"/>
            <w:spacing w:val="18"/>
            <w:w w:val="105"/>
          </w:rPr>
          <w:t xml:space="preserve"> </w:t>
        </w:r>
        <w:r w:rsidRPr="00190C18">
          <w:rPr>
            <w:color w:val="0366D5"/>
            <w:w w:val="105"/>
          </w:rPr>
          <w:t>Waste</w:t>
        </w:r>
        <w:r w:rsidRPr="00190C18">
          <w:rPr>
            <w:color w:val="0366D5"/>
            <w:spacing w:val="21"/>
            <w:w w:val="105"/>
          </w:rPr>
          <w:t xml:space="preserve"> </w:t>
        </w:r>
        <w:r w:rsidRPr="00190C18">
          <w:rPr>
            <w:color w:val="0366D5"/>
            <w:w w:val="105"/>
          </w:rPr>
          <w:t>Management</w:t>
        </w:r>
        <w:r w:rsidRPr="00190C18">
          <w:rPr>
            <w:color w:val="0366D5"/>
            <w:spacing w:val="28"/>
            <w:w w:val="105"/>
          </w:rPr>
          <w:t xml:space="preserve"> </w:t>
        </w:r>
        <w:r w:rsidRPr="00190C18">
          <w:rPr>
            <w:color w:val="0366D5"/>
            <w:w w:val="105"/>
          </w:rPr>
          <w:t>-</w:t>
        </w:r>
        <w:r w:rsidRPr="00190C18">
          <w:rPr>
            <w:color w:val="0366D5"/>
            <w:spacing w:val="28"/>
            <w:w w:val="105"/>
          </w:rPr>
          <w:t xml:space="preserve"> </w:t>
        </w:r>
        <w:r w:rsidRPr="00190C18">
          <w:rPr>
            <w:color w:val="0366D5"/>
            <w:w w:val="105"/>
          </w:rPr>
          <w:t>World</w:t>
        </w:r>
        <w:r w:rsidRPr="00190C18">
          <w:rPr>
            <w:color w:val="0366D5"/>
            <w:spacing w:val="23"/>
            <w:w w:val="105"/>
          </w:rPr>
          <w:t xml:space="preserve"> </w:t>
        </w:r>
        <w:r w:rsidRPr="00190C18">
          <w:rPr>
            <w:color w:val="0366D5"/>
            <w:w w:val="105"/>
          </w:rPr>
          <w:t>Bank</w:t>
        </w:r>
      </w:hyperlink>
      <w:r w:rsidRPr="00190C18">
        <w:rPr>
          <w:color w:val="0366D5"/>
          <w:w w:val="105"/>
        </w:rPr>
        <w:t xml:space="preserve"> </w:t>
      </w:r>
      <w:hyperlink r:id="rId209">
        <w:r w:rsidRPr="00190C18">
          <w:rPr>
            <w:color w:val="666666"/>
            <w:w w:val="105"/>
          </w:rPr>
          <w:t>(https://</w:t>
        </w:r>
      </w:hyperlink>
      <w:r w:rsidRPr="00190C18">
        <w:rPr>
          <w:color w:val="666666"/>
          <w:w w:val="105"/>
        </w:rPr>
        <w:t xml:space="preserve"> </w:t>
      </w:r>
      <w:hyperlink r:id="rId210">
        <w:r w:rsidRPr="00190C18">
          <w:rPr>
            <w:color w:val="666666"/>
            <w:spacing w:val="-2"/>
          </w:rPr>
          <w:t>www.worldbank.org/en/news/immersive-story/2018/09/20/what-a-waste-an-updated-look-into-the-</w:t>
        </w:r>
      </w:hyperlink>
    </w:p>
    <w:p w14:paraId="71EC0BEE" w14:textId="77777777" w:rsidR="009978AA" w:rsidRPr="00190C18" w:rsidRDefault="009978AA" w:rsidP="009978AA">
      <w:pPr>
        <w:pStyle w:val="BodyText"/>
        <w:spacing w:line="208" w:lineRule="exact"/>
      </w:pPr>
      <w:hyperlink r:id="rId211">
        <w:r w:rsidRPr="00190C18">
          <w:rPr>
            <w:color w:val="666666"/>
            <w:w w:val="105"/>
          </w:rPr>
          <w:t>future-of-solid-waste-</w:t>
        </w:r>
        <w:r w:rsidRPr="00190C18">
          <w:rPr>
            <w:color w:val="666666"/>
            <w:spacing w:val="-2"/>
            <w:w w:val="105"/>
          </w:rPr>
          <w:t>management)</w:t>
        </w:r>
      </w:hyperlink>
    </w:p>
    <w:p w14:paraId="07929A6B" w14:textId="77777777" w:rsidR="009978AA" w:rsidRPr="00190C18" w:rsidRDefault="009978AA" w:rsidP="009978AA">
      <w:pPr>
        <w:pStyle w:val="BodyText"/>
        <w:spacing w:before="83" w:line="331" w:lineRule="auto"/>
      </w:pPr>
      <w:hyperlink r:id="rId212">
        <w:r w:rsidRPr="00190C18">
          <w:rPr>
            <w:color w:val="0366D5"/>
            <w:w w:val="105"/>
          </w:rPr>
          <w:t>The environmental impact of the conflict in Gaza - UNISPAL</w:t>
        </w:r>
      </w:hyperlink>
      <w:r w:rsidRPr="00190C18">
        <w:rPr>
          <w:color w:val="0366D5"/>
          <w:w w:val="105"/>
        </w:rPr>
        <w:t xml:space="preserve"> </w:t>
      </w:r>
      <w:hyperlink r:id="rId213">
        <w:r w:rsidRPr="00190C18">
          <w:rPr>
            <w:color w:val="666666"/>
            <w:w w:val="105"/>
          </w:rPr>
          <w:t>(https://www.un.org/unispal/wp-content/up‐</w:t>
        </w:r>
      </w:hyperlink>
      <w:r w:rsidRPr="00190C18">
        <w:rPr>
          <w:color w:val="666666"/>
          <w:w w:val="105"/>
        </w:rPr>
        <w:t xml:space="preserve"> </w:t>
      </w:r>
      <w:hyperlink r:id="rId214">
        <w:r w:rsidRPr="00190C18">
          <w:rPr>
            <w:color w:val="666666"/>
            <w:spacing w:val="-2"/>
            <w:w w:val="105"/>
          </w:rPr>
          <w:t>loads/2024/06/environmental_impact_conflict_Gaza.pdf)</w:t>
        </w:r>
      </w:hyperlink>
    </w:p>
    <w:p w14:paraId="1E3ABACA" w14:textId="77777777" w:rsidR="009978AA" w:rsidRPr="00190C18" w:rsidRDefault="009978AA" w:rsidP="009978AA">
      <w:pPr>
        <w:pStyle w:val="BodyText"/>
        <w:spacing w:before="4" w:line="333" w:lineRule="auto"/>
        <w:ind w:right="1437"/>
      </w:pPr>
      <w:hyperlink r:id="rId215">
        <w:r w:rsidRPr="00190C18">
          <w:rPr>
            <w:color w:val="0366D5"/>
            <w:w w:val="105"/>
          </w:rPr>
          <w:t>What</w:t>
        </w:r>
        <w:r w:rsidRPr="00190C18">
          <w:rPr>
            <w:color w:val="0366D5"/>
            <w:spacing w:val="34"/>
            <w:w w:val="105"/>
          </w:rPr>
          <w:t xml:space="preserve"> </w:t>
        </w:r>
        <w:r w:rsidRPr="00190C18">
          <w:rPr>
            <w:color w:val="0366D5"/>
            <w:w w:val="105"/>
          </w:rPr>
          <w:t>a</w:t>
        </w:r>
        <w:r w:rsidRPr="00190C18">
          <w:rPr>
            <w:color w:val="0366D5"/>
            <w:spacing w:val="33"/>
            <w:w w:val="105"/>
          </w:rPr>
          <w:t xml:space="preserve"> </w:t>
        </w:r>
        <w:r w:rsidRPr="00190C18">
          <w:rPr>
            <w:color w:val="0366D5"/>
            <w:w w:val="105"/>
          </w:rPr>
          <w:t>Waste:</w:t>
        </w:r>
        <w:r w:rsidRPr="00190C18">
          <w:rPr>
            <w:color w:val="0366D5"/>
            <w:spacing w:val="40"/>
            <w:w w:val="105"/>
          </w:rPr>
          <w:t xml:space="preserve"> </w:t>
        </w:r>
        <w:r w:rsidRPr="00190C18">
          <w:rPr>
            <w:color w:val="0366D5"/>
            <w:w w:val="105"/>
          </w:rPr>
          <w:t>A Global</w:t>
        </w:r>
        <w:r w:rsidRPr="00190C18">
          <w:rPr>
            <w:color w:val="0366D5"/>
            <w:spacing w:val="34"/>
            <w:w w:val="105"/>
          </w:rPr>
          <w:t xml:space="preserve"> </w:t>
        </w:r>
        <w:r w:rsidRPr="00190C18">
          <w:rPr>
            <w:color w:val="0366D5"/>
            <w:w w:val="105"/>
          </w:rPr>
          <w:t>Review</w:t>
        </w:r>
        <w:r w:rsidRPr="00190C18">
          <w:rPr>
            <w:color w:val="0366D5"/>
            <w:spacing w:val="40"/>
            <w:w w:val="105"/>
          </w:rPr>
          <w:t xml:space="preserve"> </w:t>
        </w:r>
        <w:r w:rsidRPr="00190C18">
          <w:rPr>
            <w:color w:val="0366D5"/>
            <w:w w:val="105"/>
          </w:rPr>
          <w:t>of</w:t>
        </w:r>
        <w:r w:rsidRPr="00190C18">
          <w:rPr>
            <w:color w:val="0366D5"/>
            <w:spacing w:val="36"/>
            <w:w w:val="105"/>
          </w:rPr>
          <w:t xml:space="preserve"> </w:t>
        </w:r>
        <w:r w:rsidRPr="00190C18">
          <w:rPr>
            <w:color w:val="0366D5"/>
            <w:w w:val="105"/>
          </w:rPr>
          <w:t>Solid</w:t>
        </w:r>
        <w:r w:rsidRPr="00190C18">
          <w:rPr>
            <w:color w:val="0366D5"/>
            <w:spacing w:val="37"/>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w:t>
        </w:r>
        <w:r w:rsidRPr="00190C18">
          <w:rPr>
            <w:color w:val="0366D5"/>
            <w:spacing w:val="36"/>
            <w:w w:val="105"/>
          </w:rPr>
          <w:t xml:space="preserve"> </w:t>
        </w:r>
        <w:r w:rsidRPr="00190C18">
          <w:rPr>
            <w:color w:val="0366D5"/>
            <w:w w:val="105"/>
          </w:rPr>
          <w:t>World</w:t>
        </w:r>
        <w:r w:rsidRPr="00190C18">
          <w:rPr>
            <w:color w:val="0366D5"/>
            <w:spacing w:val="31"/>
            <w:w w:val="105"/>
          </w:rPr>
          <w:t xml:space="preserve"> </w:t>
        </w:r>
        <w:r w:rsidRPr="00190C18">
          <w:rPr>
            <w:color w:val="0366D5"/>
            <w:w w:val="105"/>
          </w:rPr>
          <w:t>Bank</w:t>
        </w:r>
        <w:r w:rsidRPr="00190C18">
          <w:rPr>
            <w:color w:val="0366D5"/>
            <w:spacing w:val="31"/>
            <w:w w:val="105"/>
          </w:rPr>
          <w:t xml:space="preserve"> </w:t>
        </w:r>
        <w:r w:rsidRPr="00190C18">
          <w:rPr>
            <w:color w:val="0366D5"/>
            <w:w w:val="105"/>
          </w:rPr>
          <w:t>Documents</w:t>
        </w:r>
      </w:hyperlink>
      <w:r w:rsidRPr="00190C18">
        <w:rPr>
          <w:color w:val="0366D5"/>
          <w:spacing w:val="36"/>
          <w:w w:val="105"/>
        </w:rPr>
        <w:t xml:space="preserve"> </w:t>
      </w:r>
      <w:hyperlink r:id="rId216">
        <w:r w:rsidRPr="00190C18">
          <w:rPr>
            <w:color w:val="666666"/>
            <w:w w:val="105"/>
          </w:rPr>
          <w:t>(https://docu‐</w:t>
        </w:r>
      </w:hyperlink>
      <w:r w:rsidRPr="00190C18">
        <w:rPr>
          <w:color w:val="666666"/>
          <w:w w:val="105"/>
        </w:rPr>
        <w:t xml:space="preserve"> </w:t>
      </w:r>
      <w:hyperlink r:id="rId217">
        <w:r w:rsidRPr="00190C18">
          <w:rPr>
            <w:color w:val="666666"/>
            <w:spacing w:val="-2"/>
            <w:w w:val="105"/>
          </w:rPr>
          <w:t>ments1.worldbank.org/curated/en/302341468126264791/pdf/68135-REVISED-What-a-Waste-2012-Final-</w:t>
        </w:r>
      </w:hyperlink>
      <w:r w:rsidRPr="00190C18">
        <w:rPr>
          <w:color w:val="666666"/>
          <w:spacing w:val="80"/>
          <w:w w:val="105"/>
        </w:rPr>
        <w:t xml:space="preserve">  </w:t>
      </w:r>
      <w:hyperlink r:id="rId218">
        <w:r w:rsidRPr="00190C18">
          <w:rPr>
            <w:color w:val="666666"/>
            <w:spacing w:val="-2"/>
            <w:w w:val="105"/>
          </w:rPr>
          <w:t>updated.pdf)</w:t>
        </w:r>
      </w:hyperlink>
    </w:p>
    <w:p w14:paraId="4E1C8889" w14:textId="77777777" w:rsidR="009978AA" w:rsidRPr="00190C18" w:rsidRDefault="009978AA" w:rsidP="009978AA">
      <w:pPr>
        <w:pStyle w:val="BodyText"/>
        <w:spacing w:line="333" w:lineRule="auto"/>
        <w:ind w:right="1772"/>
      </w:pPr>
      <w:hyperlink r:id="rId219">
        <w:r w:rsidRPr="00190C18">
          <w:rPr>
            <w:color w:val="0366D5"/>
            <w:w w:val="105"/>
          </w:rPr>
          <w:t>What</w:t>
        </w:r>
        <w:r w:rsidRPr="00190C18">
          <w:rPr>
            <w:color w:val="0366D5"/>
            <w:spacing w:val="21"/>
            <w:w w:val="105"/>
          </w:rPr>
          <w:t xml:space="preserve"> </w:t>
        </w:r>
        <w:r w:rsidRPr="00190C18">
          <w:rPr>
            <w:color w:val="0366D5"/>
            <w:w w:val="105"/>
          </w:rPr>
          <w:t>a</w:t>
        </w:r>
        <w:r w:rsidRPr="00190C18">
          <w:rPr>
            <w:color w:val="0366D5"/>
            <w:spacing w:val="20"/>
            <w:w w:val="105"/>
          </w:rPr>
          <w:t xml:space="preserve"> </w:t>
        </w:r>
        <w:r w:rsidRPr="00190C18">
          <w:rPr>
            <w:color w:val="0366D5"/>
            <w:w w:val="105"/>
          </w:rPr>
          <w:t>Waste</w:t>
        </w:r>
        <w:r w:rsidRPr="00190C18">
          <w:rPr>
            <w:color w:val="0366D5"/>
            <w:spacing w:val="22"/>
            <w:w w:val="105"/>
          </w:rPr>
          <w:t xml:space="preserve"> </w:t>
        </w:r>
        <w:r w:rsidRPr="00190C18">
          <w:rPr>
            <w:color w:val="0366D5"/>
            <w:w w:val="105"/>
          </w:rPr>
          <w:t>2.0:</w:t>
        </w:r>
        <w:r w:rsidRPr="00190C18">
          <w:rPr>
            <w:color w:val="0366D5"/>
            <w:spacing w:val="27"/>
            <w:w w:val="105"/>
          </w:rPr>
          <w:t xml:space="preserve"> </w:t>
        </w:r>
        <w:r w:rsidRPr="00190C18">
          <w:rPr>
            <w:color w:val="0366D5"/>
            <w:w w:val="105"/>
          </w:rPr>
          <w:t>A Global</w:t>
        </w:r>
        <w:r w:rsidRPr="00190C18">
          <w:rPr>
            <w:color w:val="0366D5"/>
            <w:spacing w:val="27"/>
            <w:w w:val="105"/>
          </w:rPr>
          <w:t xml:space="preserve"> </w:t>
        </w:r>
        <w:r w:rsidRPr="00190C18">
          <w:rPr>
            <w:color w:val="0366D5"/>
            <w:w w:val="105"/>
          </w:rPr>
          <w:t>Snapshot</w:t>
        </w:r>
        <w:r w:rsidRPr="00190C18">
          <w:rPr>
            <w:color w:val="0366D5"/>
            <w:spacing w:val="26"/>
            <w:w w:val="105"/>
          </w:rPr>
          <w:t xml:space="preserve"> </w:t>
        </w:r>
        <w:r w:rsidRPr="00190C18">
          <w:rPr>
            <w:color w:val="0366D5"/>
            <w:w w:val="105"/>
          </w:rPr>
          <w:t>of</w:t>
        </w:r>
        <w:r w:rsidRPr="00190C18">
          <w:rPr>
            <w:color w:val="0366D5"/>
            <w:spacing w:val="21"/>
            <w:w w:val="105"/>
          </w:rPr>
          <w:t xml:space="preserve"> </w:t>
        </w:r>
        <w:r w:rsidRPr="00190C18">
          <w:rPr>
            <w:color w:val="0366D5"/>
            <w:w w:val="105"/>
          </w:rPr>
          <w:t>Solid</w:t>
        </w:r>
        <w:r w:rsidRPr="00190C18">
          <w:rPr>
            <w:color w:val="0366D5"/>
            <w:spacing w:val="23"/>
            <w:w w:val="105"/>
          </w:rPr>
          <w:t xml:space="preserve"> </w:t>
        </w:r>
        <w:r w:rsidRPr="00190C18">
          <w:rPr>
            <w:color w:val="0366D5"/>
            <w:w w:val="105"/>
          </w:rPr>
          <w:t>Waste</w:t>
        </w:r>
        <w:r w:rsidRPr="00190C18">
          <w:rPr>
            <w:color w:val="0366D5"/>
            <w:spacing w:val="21"/>
            <w:w w:val="105"/>
          </w:rPr>
          <w:t xml:space="preserve"> </w:t>
        </w:r>
        <w:r w:rsidRPr="00190C18">
          <w:rPr>
            <w:color w:val="0366D5"/>
            <w:w w:val="105"/>
          </w:rPr>
          <w:t>Management to</w:t>
        </w:r>
        <w:r w:rsidRPr="00190C18">
          <w:rPr>
            <w:color w:val="0366D5"/>
            <w:spacing w:val="17"/>
            <w:w w:val="105"/>
          </w:rPr>
          <w:t xml:space="preserve"> </w:t>
        </w:r>
        <w:r w:rsidRPr="00190C18">
          <w:rPr>
            <w:color w:val="0366D5"/>
            <w:w w:val="105"/>
          </w:rPr>
          <w:t>2050</w:t>
        </w:r>
        <w:r w:rsidRPr="00190C18">
          <w:rPr>
            <w:color w:val="0366D5"/>
            <w:spacing w:val="21"/>
            <w:w w:val="105"/>
          </w:rPr>
          <w:t xml:space="preserve"> </w:t>
        </w:r>
        <w:r w:rsidRPr="00190C18">
          <w:rPr>
            <w:color w:val="0366D5"/>
            <w:w w:val="105"/>
          </w:rPr>
          <w:t>-</w:t>
        </w:r>
        <w:r w:rsidRPr="00190C18">
          <w:rPr>
            <w:color w:val="0366D5"/>
            <w:spacing w:val="22"/>
            <w:w w:val="105"/>
          </w:rPr>
          <w:t xml:space="preserve"> </w:t>
        </w:r>
        <w:r w:rsidRPr="00190C18">
          <w:rPr>
            <w:color w:val="0366D5"/>
            <w:w w:val="105"/>
          </w:rPr>
          <w:t>World</w:t>
        </w:r>
        <w:r w:rsidRPr="00190C18">
          <w:rPr>
            <w:color w:val="0366D5"/>
            <w:spacing w:val="18"/>
            <w:w w:val="105"/>
          </w:rPr>
          <w:t xml:space="preserve"> </w:t>
        </w:r>
        <w:r w:rsidRPr="00190C18">
          <w:rPr>
            <w:color w:val="0366D5"/>
            <w:w w:val="105"/>
          </w:rPr>
          <w:t>Bank</w:t>
        </w:r>
      </w:hyperlink>
      <w:r w:rsidRPr="00190C18">
        <w:rPr>
          <w:color w:val="0366D5"/>
          <w:spacing w:val="27"/>
          <w:w w:val="105"/>
        </w:rPr>
        <w:t xml:space="preserve"> </w:t>
      </w:r>
      <w:hyperlink r:id="rId220">
        <w:r w:rsidRPr="00190C18">
          <w:rPr>
            <w:color w:val="0366D5"/>
            <w:w w:val="105"/>
          </w:rPr>
          <w:t>Documents</w:t>
        </w:r>
      </w:hyperlink>
      <w:r w:rsidRPr="00190C18">
        <w:rPr>
          <w:color w:val="0366D5"/>
          <w:w w:val="105"/>
        </w:rPr>
        <w:t xml:space="preserve"> </w:t>
      </w:r>
      <w:hyperlink r:id="rId221">
        <w:r w:rsidRPr="00190C18">
          <w:rPr>
            <w:color w:val="666666"/>
            <w:spacing w:val="-2"/>
          </w:rPr>
          <w:t>(https://documents1.worldbank.org/curated/en/697271544470229584/pdf/What-a-Waste-2-0-A-Global-</w:t>
        </w:r>
      </w:hyperlink>
      <w:r w:rsidRPr="00190C18">
        <w:rPr>
          <w:color w:val="666666"/>
          <w:spacing w:val="-2"/>
        </w:rPr>
        <w:t xml:space="preserve"> </w:t>
      </w:r>
      <w:hyperlink r:id="rId222">
        <w:r w:rsidRPr="00190C18">
          <w:rPr>
            <w:color w:val="666666"/>
            <w:spacing w:val="-2"/>
            <w:w w:val="105"/>
          </w:rPr>
          <w:t>Snapshot-of-Solid-Waste-Management-to-2050.pdf)</w:t>
        </w:r>
      </w:hyperlink>
    </w:p>
    <w:p w14:paraId="37AECF9B" w14:textId="77777777" w:rsidR="009978AA" w:rsidRPr="00190C18" w:rsidRDefault="009978AA" w:rsidP="009978AA">
      <w:pPr>
        <w:pStyle w:val="BodyText"/>
        <w:spacing w:line="336" w:lineRule="auto"/>
        <w:ind w:right="1547"/>
      </w:pPr>
      <w:hyperlink r:id="rId223">
        <w:r w:rsidRPr="00190C18">
          <w:rPr>
            <w:color w:val="0366D5"/>
          </w:rPr>
          <w:t>Construction</w:t>
        </w:r>
        <w:r w:rsidRPr="00190C18">
          <w:rPr>
            <w:color w:val="0366D5"/>
            <w:spacing w:val="36"/>
          </w:rPr>
          <w:t xml:space="preserve"> </w:t>
        </w:r>
        <w:r w:rsidRPr="00190C18">
          <w:rPr>
            <w:color w:val="0366D5"/>
          </w:rPr>
          <w:t>Waste</w:t>
        </w:r>
        <w:r w:rsidRPr="00190C18">
          <w:rPr>
            <w:color w:val="0366D5"/>
            <w:spacing w:val="35"/>
          </w:rPr>
          <w:t xml:space="preserve"> </w:t>
        </w:r>
        <w:r w:rsidRPr="00190C18">
          <w:rPr>
            <w:color w:val="0366D5"/>
          </w:rPr>
          <w:t>Reduction</w:t>
        </w:r>
        <w:r w:rsidRPr="00190C18">
          <w:rPr>
            <w:color w:val="0366D5"/>
            <w:spacing w:val="35"/>
          </w:rPr>
          <w:t xml:space="preserve"> </w:t>
        </w:r>
        <w:r w:rsidRPr="00190C18">
          <w:rPr>
            <w:color w:val="0366D5"/>
          </w:rPr>
          <w:t>in</w:t>
        </w:r>
        <w:r w:rsidRPr="00190C18">
          <w:rPr>
            <w:color w:val="0366D5"/>
            <w:spacing w:val="34"/>
          </w:rPr>
          <w:t xml:space="preserve"> </w:t>
        </w:r>
        <w:r w:rsidRPr="00190C18">
          <w:rPr>
            <w:color w:val="0366D5"/>
          </w:rPr>
          <w:t>Israel</w:t>
        </w:r>
        <w:r w:rsidRPr="00190C18">
          <w:rPr>
            <w:color w:val="0366D5"/>
            <w:spacing w:val="33"/>
          </w:rPr>
          <w:t xml:space="preserve"> </w:t>
        </w:r>
        <w:r w:rsidRPr="00190C18">
          <w:rPr>
            <w:color w:val="0366D5"/>
          </w:rPr>
          <w:t>-</w:t>
        </w:r>
        <w:r w:rsidRPr="00190C18">
          <w:rPr>
            <w:color w:val="0366D5"/>
            <w:spacing w:val="33"/>
          </w:rPr>
          <w:t xml:space="preserve"> </w:t>
        </w:r>
        <w:r w:rsidRPr="00190C18">
          <w:rPr>
            <w:color w:val="0366D5"/>
          </w:rPr>
          <w:t>irbnet.de</w:t>
        </w:r>
      </w:hyperlink>
      <w:r w:rsidRPr="00190C18">
        <w:rPr>
          <w:color w:val="0366D5"/>
          <w:spacing w:val="35"/>
        </w:rPr>
        <w:t xml:space="preserve"> </w:t>
      </w:r>
      <w:hyperlink r:id="rId224">
        <w:r w:rsidRPr="00190C18">
          <w:rPr>
            <w:color w:val="666666"/>
          </w:rPr>
          <w:t>(https://www.irbnet.de/daten/iconda/</w:t>
        </w:r>
      </w:hyperlink>
      <w:r w:rsidRPr="00190C18">
        <w:rPr>
          <w:color w:val="666666"/>
        </w:rPr>
        <w:t xml:space="preserve"> </w:t>
      </w:r>
      <w:hyperlink r:id="rId225">
        <w:r w:rsidRPr="00190C18">
          <w:rPr>
            <w:color w:val="666666"/>
            <w:spacing w:val="-2"/>
          </w:rPr>
          <w:t>CIB_DC22829.pdf)</w:t>
        </w:r>
      </w:hyperlink>
    </w:p>
    <w:p w14:paraId="485F2CFF" w14:textId="77777777" w:rsidR="009978AA" w:rsidRPr="00190C18" w:rsidRDefault="009978AA" w:rsidP="009978AA">
      <w:pPr>
        <w:pStyle w:val="BodyText"/>
        <w:spacing w:line="333" w:lineRule="auto"/>
        <w:ind w:right="1236"/>
      </w:pPr>
      <w:hyperlink r:id="rId226">
        <w:r w:rsidRPr="00190C18">
          <w:rPr>
            <w:color w:val="0366D5"/>
            <w:w w:val="105"/>
          </w:rPr>
          <w:t>Construction</w:t>
        </w:r>
        <w:r w:rsidRPr="00190C18">
          <w:rPr>
            <w:color w:val="0366D5"/>
            <w:spacing w:val="40"/>
            <w:w w:val="105"/>
          </w:rPr>
          <w:t xml:space="preserve"> </w:t>
        </w:r>
        <w:r w:rsidRPr="00190C18">
          <w:rPr>
            <w:color w:val="0366D5"/>
            <w:w w:val="105"/>
          </w:rPr>
          <w:t>Site</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Market</w:t>
        </w:r>
        <w:r w:rsidRPr="00190C18">
          <w:rPr>
            <w:color w:val="0366D5"/>
            <w:spacing w:val="40"/>
            <w:w w:val="105"/>
          </w:rPr>
          <w:t xml:space="preserve"> </w:t>
        </w:r>
        <w:r w:rsidRPr="00190C18">
          <w:rPr>
            <w:color w:val="0366D5"/>
            <w:w w:val="105"/>
          </w:rPr>
          <w:t>Size,</w:t>
        </w:r>
        <w:r w:rsidRPr="00190C18">
          <w:rPr>
            <w:color w:val="0366D5"/>
            <w:spacing w:val="40"/>
            <w:w w:val="105"/>
          </w:rPr>
          <w:t xml:space="preserve"> </w:t>
        </w:r>
        <w:r w:rsidRPr="00190C18">
          <w:rPr>
            <w:color w:val="0366D5"/>
            <w:w w:val="105"/>
          </w:rPr>
          <w:t>Share,</w:t>
        </w:r>
        <w:r w:rsidRPr="00190C18">
          <w:rPr>
            <w:color w:val="0366D5"/>
            <w:spacing w:val="40"/>
            <w:w w:val="105"/>
          </w:rPr>
          <w:t xml:space="preserve"> </w:t>
        </w:r>
        <w:r w:rsidRPr="00190C18">
          <w:rPr>
            <w:color w:val="0366D5"/>
            <w:w w:val="105"/>
          </w:rPr>
          <w:t>Trends,</w:t>
        </w:r>
        <w:r w:rsidRPr="00190C18">
          <w:rPr>
            <w:color w:val="0366D5"/>
            <w:spacing w:val="40"/>
            <w:w w:val="105"/>
          </w:rPr>
          <w:t xml:space="preserve"> </w:t>
        </w:r>
        <w:r w:rsidRPr="00190C18">
          <w:rPr>
            <w:color w:val="0366D5"/>
            <w:w w:val="105"/>
          </w:rPr>
          <w:t>Growth,</w:t>
        </w:r>
        <w:r w:rsidRPr="00190C18">
          <w:rPr>
            <w:color w:val="0366D5"/>
            <w:spacing w:val="40"/>
            <w:w w:val="105"/>
          </w:rPr>
          <w:t xml:space="preserve"> </w:t>
        </w:r>
        <w:r w:rsidRPr="00190C18">
          <w:rPr>
            <w:color w:val="0366D5"/>
            <w:w w:val="105"/>
          </w:rPr>
          <w:t>and</w:t>
        </w:r>
        <w:r w:rsidRPr="00190C18">
          <w:rPr>
            <w:color w:val="0366D5"/>
            <w:spacing w:val="40"/>
            <w:w w:val="105"/>
          </w:rPr>
          <w:t xml:space="preserve"> </w:t>
        </w:r>
        <w:r w:rsidRPr="00190C18">
          <w:rPr>
            <w:color w:val="0366D5"/>
            <w:w w:val="105"/>
          </w:rPr>
          <w:t>Opportunity</w:t>
        </w:r>
        <w:r w:rsidRPr="00190C18">
          <w:rPr>
            <w:color w:val="0366D5"/>
            <w:spacing w:val="40"/>
            <w:w w:val="105"/>
          </w:rPr>
          <w:t xml:space="preserve"> </w:t>
        </w:r>
        <w:r w:rsidRPr="00190C18">
          <w:rPr>
            <w:color w:val="0366D5"/>
            <w:w w:val="105"/>
          </w:rPr>
          <w:t>Forecast,</w:t>
        </w:r>
      </w:hyperlink>
      <w:r w:rsidRPr="00190C18">
        <w:rPr>
          <w:color w:val="0366D5"/>
          <w:w w:val="105"/>
        </w:rPr>
        <w:t xml:space="preserve"> </w:t>
      </w:r>
      <w:hyperlink r:id="rId227">
        <w:r w:rsidRPr="00190C18">
          <w:rPr>
            <w:color w:val="0366D5"/>
            <w:w w:val="105"/>
          </w:rPr>
          <w:t>2024-2031</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Data</w:t>
        </w:r>
        <w:r w:rsidRPr="00190C18">
          <w:rPr>
            <w:color w:val="0366D5"/>
            <w:spacing w:val="40"/>
            <w:w w:val="105"/>
          </w:rPr>
          <w:t xml:space="preserve"> </w:t>
        </w:r>
        <w:r w:rsidRPr="00190C18">
          <w:rPr>
            <w:color w:val="0366D5"/>
            <w:w w:val="105"/>
          </w:rPr>
          <w:t>Insights</w:t>
        </w:r>
        <w:r w:rsidRPr="00190C18">
          <w:rPr>
            <w:color w:val="0366D5"/>
            <w:spacing w:val="40"/>
            <w:w w:val="105"/>
          </w:rPr>
          <w:t xml:space="preserve"> </w:t>
        </w:r>
        <w:r w:rsidRPr="00190C18">
          <w:rPr>
            <w:color w:val="0366D5"/>
            <w:w w:val="105"/>
          </w:rPr>
          <w:t>Market</w:t>
        </w:r>
        <w:r w:rsidRPr="00190C18">
          <w:rPr>
            <w:color w:val="0366D5"/>
            <w:spacing w:val="40"/>
            <w:w w:val="105"/>
          </w:rPr>
          <w:t xml:space="preserve"> </w:t>
        </w:r>
        <w:r w:rsidRPr="00190C18">
          <w:rPr>
            <w:color w:val="0366D5"/>
            <w:w w:val="105"/>
          </w:rPr>
          <w:t>Research</w:t>
        </w:r>
      </w:hyperlink>
      <w:r w:rsidRPr="00190C18">
        <w:rPr>
          <w:color w:val="0366D5"/>
          <w:spacing w:val="40"/>
          <w:w w:val="105"/>
        </w:rPr>
        <w:t xml:space="preserve"> </w:t>
      </w:r>
      <w:hyperlink r:id="rId228">
        <w:r w:rsidRPr="00190C18">
          <w:rPr>
            <w:color w:val="666666"/>
            <w:w w:val="105"/>
          </w:rPr>
          <w:t>(https://www.datainsightsmarket.com/reports/construction-</w:t>
        </w:r>
      </w:hyperlink>
      <w:r w:rsidRPr="00190C18">
        <w:rPr>
          <w:color w:val="666666"/>
          <w:w w:val="105"/>
        </w:rPr>
        <w:t xml:space="preserve"> </w:t>
      </w:r>
      <w:hyperlink r:id="rId229">
        <w:r w:rsidRPr="00190C18">
          <w:rPr>
            <w:color w:val="666666"/>
            <w:spacing w:val="-2"/>
            <w:w w:val="105"/>
          </w:rPr>
          <w:t>site-waste-management-1985702)</w:t>
        </w:r>
      </w:hyperlink>
    </w:p>
    <w:p w14:paraId="064E1B9D" w14:textId="77777777" w:rsidR="009978AA" w:rsidRPr="00190C18" w:rsidRDefault="009978AA" w:rsidP="009978AA">
      <w:pPr>
        <w:pStyle w:val="BodyText"/>
        <w:spacing w:line="333" w:lineRule="auto"/>
        <w:ind w:right="1184"/>
      </w:pPr>
      <w:hyperlink r:id="rId230">
        <w:r w:rsidRPr="00190C18">
          <w:rPr>
            <w:color w:val="0366D5"/>
            <w:w w:val="105"/>
          </w:rPr>
          <w:t>Global</w:t>
        </w:r>
        <w:r w:rsidRPr="00190C18">
          <w:rPr>
            <w:color w:val="0366D5"/>
            <w:spacing w:val="33"/>
            <w:w w:val="105"/>
          </w:rPr>
          <w:t xml:space="preserve"> </w:t>
        </w:r>
        <w:r w:rsidRPr="00190C18">
          <w:rPr>
            <w:color w:val="0366D5"/>
            <w:w w:val="105"/>
          </w:rPr>
          <w:t>Construction</w:t>
        </w:r>
        <w:r w:rsidRPr="00190C18">
          <w:rPr>
            <w:color w:val="0366D5"/>
            <w:spacing w:val="33"/>
            <w:w w:val="105"/>
          </w:rPr>
          <w:t xml:space="preserve"> </w:t>
        </w:r>
        <w:r w:rsidRPr="00190C18">
          <w:rPr>
            <w:color w:val="0366D5"/>
            <w:w w:val="105"/>
          </w:rPr>
          <w:t>and</w:t>
        </w:r>
        <w:r w:rsidRPr="00190C18">
          <w:rPr>
            <w:color w:val="0366D5"/>
            <w:spacing w:val="30"/>
            <w:w w:val="105"/>
          </w:rPr>
          <w:t xml:space="preserve"> </w:t>
        </w:r>
        <w:r w:rsidRPr="00190C18">
          <w:rPr>
            <w:color w:val="0366D5"/>
            <w:w w:val="105"/>
          </w:rPr>
          <w:t>Demolition</w:t>
        </w:r>
        <w:r w:rsidRPr="00190C18">
          <w:rPr>
            <w:color w:val="0366D5"/>
            <w:spacing w:val="33"/>
            <w:w w:val="105"/>
          </w:rPr>
          <w:t xml:space="preserve"> </w:t>
        </w:r>
        <w:r w:rsidRPr="00190C18">
          <w:rPr>
            <w:color w:val="0366D5"/>
            <w:w w:val="105"/>
          </w:rPr>
          <w:t>Waste</w:t>
        </w:r>
        <w:r w:rsidRPr="00190C18">
          <w:rPr>
            <w:color w:val="0366D5"/>
            <w:spacing w:val="33"/>
            <w:w w:val="105"/>
          </w:rPr>
          <w:t xml:space="preserve"> </w:t>
        </w:r>
        <w:r w:rsidRPr="00190C18">
          <w:rPr>
            <w:color w:val="0366D5"/>
            <w:w w:val="105"/>
          </w:rPr>
          <w:t>Market</w:t>
        </w:r>
        <w:r w:rsidRPr="00190C18">
          <w:rPr>
            <w:color w:val="0366D5"/>
            <w:spacing w:val="40"/>
            <w:w w:val="105"/>
          </w:rPr>
          <w:t xml:space="preserve"> </w:t>
        </w:r>
        <w:r w:rsidRPr="00190C18">
          <w:rPr>
            <w:color w:val="0366D5"/>
            <w:w w:val="105"/>
          </w:rPr>
          <w:t>–</w:t>
        </w:r>
        <w:r w:rsidRPr="00190C18">
          <w:rPr>
            <w:color w:val="0366D5"/>
            <w:spacing w:val="35"/>
            <w:w w:val="105"/>
          </w:rPr>
          <w:t xml:space="preserve"> </w:t>
        </w:r>
        <w:r w:rsidRPr="00190C18">
          <w:rPr>
            <w:color w:val="0366D5"/>
            <w:w w:val="105"/>
          </w:rPr>
          <w:t>Industry</w:t>
        </w:r>
        <w:r w:rsidRPr="00190C18">
          <w:rPr>
            <w:color w:val="0366D5"/>
            <w:spacing w:val="33"/>
            <w:w w:val="105"/>
          </w:rPr>
          <w:t xml:space="preserve"> </w:t>
        </w:r>
        <w:r w:rsidRPr="00190C18">
          <w:rPr>
            <w:color w:val="0366D5"/>
            <w:w w:val="105"/>
          </w:rPr>
          <w:t>Trends</w:t>
        </w:r>
        <w:r w:rsidRPr="00190C18">
          <w:rPr>
            <w:color w:val="0366D5"/>
            <w:spacing w:val="30"/>
            <w:w w:val="105"/>
          </w:rPr>
          <w:t xml:space="preserve"> </w:t>
        </w:r>
        <w:r w:rsidRPr="00190C18">
          <w:rPr>
            <w:color w:val="0366D5"/>
            <w:w w:val="105"/>
          </w:rPr>
          <w:t>and</w:t>
        </w:r>
        <w:r w:rsidRPr="00190C18">
          <w:rPr>
            <w:color w:val="0366D5"/>
            <w:spacing w:val="30"/>
            <w:w w:val="105"/>
          </w:rPr>
          <w:t xml:space="preserve"> </w:t>
        </w:r>
        <w:r w:rsidRPr="00190C18">
          <w:rPr>
            <w:color w:val="0366D5"/>
            <w:w w:val="105"/>
          </w:rPr>
          <w:t>Forecast</w:t>
        </w:r>
        <w:r w:rsidRPr="00190C18">
          <w:rPr>
            <w:color w:val="0366D5"/>
            <w:spacing w:val="33"/>
            <w:w w:val="105"/>
          </w:rPr>
          <w:t xml:space="preserve"> </w:t>
        </w:r>
        <w:r w:rsidRPr="00190C18">
          <w:rPr>
            <w:color w:val="0366D5"/>
            <w:w w:val="105"/>
          </w:rPr>
          <w:t>to</w:t>
        </w:r>
        <w:r w:rsidRPr="00190C18">
          <w:rPr>
            <w:color w:val="0366D5"/>
            <w:spacing w:val="29"/>
            <w:w w:val="105"/>
          </w:rPr>
          <w:t xml:space="preserve"> </w:t>
        </w:r>
        <w:r w:rsidRPr="00190C18">
          <w:rPr>
            <w:color w:val="0366D5"/>
            <w:w w:val="105"/>
          </w:rPr>
          <w:t>2029</w:t>
        </w:r>
        <w:r w:rsidRPr="00190C18">
          <w:rPr>
            <w:color w:val="0366D5"/>
            <w:spacing w:val="32"/>
            <w:w w:val="105"/>
          </w:rPr>
          <w:t xml:space="preserve"> </w:t>
        </w:r>
        <w:r w:rsidRPr="00190C18">
          <w:rPr>
            <w:color w:val="0366D5"/>
            <w:w w:val="105"/>
          </w:rPr>
          <w:t>-</w:t>
        </w:r>
        <w:r w:rsidRPr="00190C18">
          <w:rPr>
            <w:color w:val="0366D5"/>
            <w:spacing w:val="40"/>
            <w:w w:val="105"/>
          </w:rPr>
          <w:t xml:space="preserve"> </w:t>
        </w:r>
        <w:r w:rsidRPr="00190C18">
          <w:rPr>
            <w:color w:val="0366D5"/>
            <w:w w:val="105"/>
          </w:rPr>
          <w:t>Data</w:t>
        </w:r>
        <w:r w:rsidRPr="00190C18">
          <w:rPr>
            <w:color w:val="0366D5"/>
            <w:spacing w:val="32"/>
            <w:w w:val="105"/>
          </w:rPr>
          <w:t xml:space="preserve"> </w:t>
        </w:r>
        <w:r w:rsidRPr="00190C18">
          <w:rPr>
            <w:color w:val="0366D5"/>
            <w:w w:val="105"/>
          </w:rPr>
          <w:t>Bridge</w:t>
        </w:r>
      </w:hyperlink>
      <w:r w:rsidRPr="00190C18">
        <w:rPr>
          <w:color w:val="0366D5"/>
          <w:w w:val="105"/>
        </w:rPr>
        <w:t xml:space="preserve"> </w:t>
      </w:r>
      <w:hyperlink r:id="rId231">
        <w:r w:rsidRPr="00190C18">
          <w:rPr>
            <w:color w:val="0366D5"/>
            <w:w w:val="105"/>
          </w:rPr>
          <w:t>Market</w:t>
        </w:r>
        <w:r w:rsidRPr="00190C18">
          <w:rPr>
            <w:color w:val="0366D5"/>
            <w:spacing w:val="40"/>
            <w:w w:val="105"/>
          </w:rPr>
          <w:t xml:space="preserve"> </w:t>
        </w:r>
        <w:r w:rsidRPr="00190C18">
          <w:rPr>
            <w:color w:val="0366D5"/>
            <w:w w:val="105"/>
          </w:rPr>
          <w:t>Research</w:t>
        </w:r>
      </w:hyperlink>
      <w:r w:rsidRPr="00190C18">
        <w:rPr>
          <w:color w:val="0366D5"/>
          <w:spacing w:val="40"/>
          <w:w w:val="105"/>
        </w:rPr>
        <w:t xml:space="preserve"> </w:t>
      </w:r>
      <w:hyperlink r:id="rId232">
        <w:r w:rsidRPr="00190C18">
          <w:rPr>
            <w:color w:val="666666"/>
            <w:w w:val="105"/>
          </w:rPr>
          <w:t>(https://www.databridgemarketresearch.com/reports/global-construction-and-demoli‐</w:t>
        </w:r>
      </w:hyperlink>
      <w:r w:rsidRPr="00190C18">
        <w:rPr>
          <w:color w:val="666666"/>
          <w:spacing w:val="80"/>
          <w:w w:val="105"/>
        </w:rPr>
        <w:t xml:space="preserve"> </w:t>
      </w:r>
      <w:hyperlink r:id="rId233">
        <w:r w:rsidRPr="00190C18">
          <w:rPr>
            <w:color w:val="666666"/>
            <w:spacing w:val="-2"/>
            <w:w w:val="105"/>
          </w:rPr>
          <w:t>tion-waste-market?srsltid=AfmBOoqkumX_UVe61JZDZoLIM_ActaV1JjwJityxIJ8FERu70NgCgLz-)</w:t>
        </w:r>
      </w:hyperlink>
    </w:p>
    <w:p w14:paraId="7D861BDD" w14:textId="77777777" w:rsidR="009978AA" w:rsidRPr="00190C18" w:rsidRDefault="009978AA" w:rsidP="009978AA">
      <w:pPr>
        <w:pStyle w:val="BodyText"/>
        <w:spacing w:line="331" w:lineRule="auto"/>
        <w:ind w:right="1182"/>
      </w:pPr>
      <w:hyperlink r:id="rId234">
        <w:r w:rsidRPr="00190C18">
          <w:rPr>
            <w:color w:val="0366D5"/>
            <w:w w:val="105"/>
          </w:rPr>
          <w:t>Estimating</w:t>
        </w:r>
        <w:r w:rsidRPr="00190C18">
          <w:rPr>
            <w:color w:val="0366D5"/>
            <w:spacing w:val="28"/>
            <w:w w:val="105"/>
          </w:rPr>
          <w:t xml:space="preserve"> </w:t>
        </w:r>
        <w:r w:rsidRPr="00190C18">
          <w:rPr>
            <w:color w:val="0366D5"/>
            <w:w w:val="105"/>
          </w:rPr>
          <w:t>the</w:t>
        </w:r>
        <w:r w:rsidRPr="00190C18">
          <w:rPr>
            <w:color w:val="0366D5"/>
            <w:spacing w:val="29"/>
            <w:w w:val="105"/>
          </w:rPr>
          <w:t xml:space="preserve"> </w:t>
        </w:r>
        <w:r w:rsidRPr="00190C18">
          <w:rPr>
            <w:color w:val="0366D5"/>
            <w:w w:val="105"/>
          </w:rPr>
          <w:t>effectiveness</w:t>
        </w:r>
        <w:r w:rsidRPr="00190C18">
          <w:rPr>
            <w:color w:val="0366D5"/>
            <w:spacing w:val="26"/>
            <w:w w:val="105"/>
          </w:rPr>
          <w:t xml:space="preserve"> </w:t>
        </w:r>
        <w:r w:rsidRPr="00190C18">
          <w:rPr>
            <w:color w:val="0366D5"/>
            <w:w w:val="105"/>
          </w:rPr>
          <w:t>of</w:t>
        </w:r>
        <w:r w:rsidRPr="00190C18">
          <w:rPr>
            <w:color w:val="0366D5"/>
            <w:spacing w:val="29"/>
            <w:w w:val="105"/>
          </w:rPr>
          <w:t xml:space="preserve"> </w:t>
        </w:r>
        <w:r w:rsidRPr="00190C18">
          <w:rPr>
            <w:color w:val="0366D5"/>
            <w:w w:val="105"/>
          </w:rPr>
          <w:t>different</w:t>
        </w:r>
        <w:r w:rsidRPr="00190C18">
          <w:rPr>
            <w:color w:val="0366D5"/>
            <w:spacing w:val="29"/>
            <w:w w:val="105"/>
          </w:rPr>
          <w:t xml:space="preserve"> </w:t>
        </w:r>
        <w:r w:rsidRPr="00190C18">
          <w:rPr>
            <w:color w:val="0366D5"/>
            <w:w w:val="105"/>
          </w:rPr>
          <w:t>environmental</w:t>
        </w:r>
        <w:r w:rsidRPr="00190C18">
          <w:rPr>
            <w:color w:val="0366D5"/>
            <w:spacing w:val="24"/>
            <w:w w:val="105"/>
          </w:rPr>
          <w:t xml:space="preserve"> </w:t>
        </w:r>
        <w:r w:rsidRPr="00190C18">
          <w:rPr>
            <w:color w:val="0366D5"/>
            <w:w w:val="105"/>
          </w:rPr>
          <w:t>law</w:t>
        </w:r>
        <w:r w:rsidRPr="00190C18">
          <w:rPr>
            <w:color w:val="0366D5"/>
            <w:spacing w:val="29"/>
            <w:w w:val="105"/>
          </w:rPr>
          <w:t xml:space="preserve"> </w:t>
        </w:r>
        <w:r w:rsidRPr="00190C18">
          <w:rPr>
            <w:color w:val="0366D5"/>
            <w:w w:val="105"/>
          </w:rPr>
          <w:t>enforcement</w:t>
        </w:r>
        <w:r w:rsidRPr="00190C18">
          <w:rPr>
            <w:color w:val="0366D5"/>
            <w:spacing w:val="35"/>
            <w:w w:val="105"/>
          </w:rPr>
          <w:t xml:space="preserve"> </w:t>
        </w:r>
        <w:r w:rsidRPr="00190C18">
          <w:rPr>
            <w:color w:val="0366D5"/>
            <w:w w:val="105"/>
          </w:rPr>
          <w:t>policies</w:t>
        </w:r>
        <w:r w:rsidRPr="00190C18">
          <w:rPr>
            <w:color w:val="0366D5"/>
            <w:spacing w:val="26"/>
            <w:w w:val="105"/>
          </w:rPr>
          <w:t xml:space="preserve"> </w:t>
        </w:r>
        <w:r w:rsidRPr="00190C18">
          <w:rPr>
            <w:color w:val="0366D5"/>
            <w:w w:val="105"/>
          </w:rPr>
          <w:t>on</w:t>
        </w:r>
        <w:r w:rsidRPr="00190C18">
          <w:rPr>
            <w:color w:val="0366D5"/>
            <w:spacing w:val="29"/>
            <w:w w:val="105"/>
          </w:rPr>
          <w:t xml:space="preserve"> </w:t>
        </w:r>
        <w:r w:rsidRPr="00190C18">
          <w:rPr>
            <w:color w:val="0366D5"/>
            <w:w w:val="105"/>
          </w:rPr>
          <w:t>illegal</w:t>
        </w:r>
        <w:r w:rsidRPr="00190C18">
          <w:rPr>
            <w:color w:val="0366D5"/>
            <w:spacing w:val="36"/>
            <w:w w:val="105"/>
          </w:rPr>
          <w:t xml:space="preserve"> </w:t>
        </w:r>
        <w:r w:rsidRPr="00190C18">
          <w:rPr>
            <w:color w:val="0366D5"/>
            <w:w w:val="105"/>
          </w:rPr>
          <w:t>C&amp;D</w:t>
        </w:r>
        <w:r w:rsidRPr="00190C18">
          <w:rPr>
            <w:color w:val="0366D5"/>
            <w:spacing w:val="24"/>
            <w:w w:val="105"/>
          </w:rPr>
          <w:t xml:space="preserve"> </w:t>
        </w:r>
        <w:r w:rsidRPr="00190C18">
          <w:rPr>
            <w:color w:val="0366D5"/>
            <w:w w:val="105"/>
          </w:rPr>
          <w:t>waste</w:t>
        </w:r>
      </w:hyperlink>
      <w:r w:rsidRPr="00190C18">
        <w:rPr>
          <w:color w:val="0366D5"/>
          <w:w w:val="105"/>
        </w:rPr>
        <w:t xml:space="preserve"> </w:t>
      </w:r>
      <w:hyperlink r:id="rId235">
        <w:r w:rsidRPr="00190C18">
          <w:rPr>
            <w:color w:val="0366D5"/>
            <w:w w:val="105"/>
          </w:rPr>
          <w:t>dumping</w:t>
        </w:r>
        <w:r w:rsidRPr="00190C18">
          <w:rPr>
            <w:color w:val="0366D5"/>
            <w:spacing w:val="40"/>
            <w:w w:val="105"/>
          </w:rPr>
          <w:t xml:space="preserve"> </w:t>
        </w:r>
        <w:r w:rsidRPr="00190C18">
          <w:rPr>
            <w:color w:val="0366D5"/>
            <w:w w:val="105"/>
          </w:rPr>
          <w:t>in</w:t>
        </w:r>
        <w:r w:rsidRPr="00190C18">
          <w:rPr>
            <w:color w:val="0366D5"/>
            <w:spacing w:val="40"/>
            <w:w w:val="105"/>
          </w:rPr>
          <w:t xml:space="preserve"> </w:t>
        </w:r>
        <w:r w:rsidRPr="00190C18">
          <w:rPr>
            <w:color w:val="0366D5"/>
            <w:w w:val="105"/>
          </w:rPr>
          <w:t>Israel</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ResearchGate</w:t>
        </w:r>
      </w:hyperlink>
      <w:r w:rsidRPr="00190C18">
        <w:rPr>
          <w:color w:val="0366D5"/>
          <w:spacing w:val="40"/>
          <w:w w:val="105"/>
        </w:rPr>
        <w:t xml:space="preserve"> </w:t>
      </w:r>
      <w:hyperlink r:id="rId236">
        <w:r w:rsidRPr="00190C18">
          <w:rPr>
            <w:color w:val="666666"/>
            <w:w w:val="105"/>
          </w:rPr>
          <w:t>(https://www.researchgate.net/publication/</w:t>
        </w:r>
      </w:hyperlink>
    </w:p>
    <w:p w14:paraId="1CE7F894" w14:textId="77777777" w:rsidR="009978AA" w:rsidRPr="00190C18" w:rsidRDefault="009978AA" w:rsidP="009978AA">
      <w:pPr>
        <w:pStyle w:val="BodyText"/>
        <w:spacing w:before="5" w:line="319" w:lineRule="auto"/>
      </w:pPr>
      <w:hyperlink r:id="rId237">
        <w:r w:rsidRPr="00190C18">
          <w:rPr>
            <w:color w:val="666666"/>
            <w:spacing w:val="-2"/>
            <w:w w:val="105"/>
          </w:rPr>
          <w:t>337111685_Estimating_the_effectiveness_of_different_environmental_law_enforcement_policies_on_illegal_CD_waste_</w:t>
        </w:r>
      </w:hyperlink>
      <w:r w:rsidRPr="00190C18">
        <w:rPr>
          <w:color w:val="666666"/>
          <w:spacing w:val="80"/>
          <w:w w:val="105"/>
        </w:rPr>
        <w:t xml:space="preserve">  </w:t>
      </w:r>
      <w:hyperlink r:id="rId238">
        <w:r w:rsidRPr="00190C18">
          <w:rPr>
            <w:color w:val="0366D5"/>
            <w:w w:val="105"/>
          </w:rPr>
          <w:t>Construction</w:t>
        </w:r>
        <w:r w:rsidRPr="00190C18">
          <w:rPr>
            <w:color w:val="0366D5"/>
            <w:spacing w:val="40"/>
            <w:w w:val="105"/>
          </w:rPr>
          <w:t xml:space="preserve"> </w:t>
        </w:r>
        <w:r w:rsidRPr="00190C18">
          <w:rPr>
            <w:color w:val="0366D5"/>
            <w:w w:val="105"/>
          </w:rPr>
          <w:t>and</w:t>
        </w:r>
        <w:r w:rsidRPr="00190C18">
          <w:rPr>
            <w:color w:val="0366D5"/>
            <w:spacing w:val="40"/>
            <w:w w:val="105"/>
          </w:rPr>
          <w:t xml:space="preserve"> </w:t>
        </w:r>
        <w:r w:rsidRPr="00190C18">
          <w:rPr>
            <w:color w:val="0366D5"/>
            <w:w w:val="105"/>
          </w:rPr>
          <w:t>Demolition</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Recycling</w:t>
        </w:r>
        <w:r w:rsidRPr="00190C18">
          <w:rPr>
            <w:color w:val="0366D5"/>
            <w:spacing w:val="40"/>
            <w:w w:val="105"/>
          </w:rPr>
          <w:t xml:space="preserve"> </w:t>
        </w:r>
        <w:r w:rsidRPr="00190C18">
          <w:rPr>
            <w:color w:val="0366D5"/>
            <w:w w:val="105"/>
          </w:rPr>
          <w:t>Market</w:t>
        </w:r>
        <w:r w:rsidRPr="00190C18">
          <w:rPr>
            <w:color w:val="0366D5"/>
            <w:spacing w:val="40"/>
            <w:w w:val="105"/>
          </w:rPr>
          <w:t xml:space="preserve"> </w:t>
        </w:r>
        <w:r w:rsidRPr="00190C18">
          <w:rPr>
            <w:color w:val="0366D5"/>
            <w:w w:val="105"/>
          </w:rPr>
          <w:t>Size,</w:t>
        </w:r>
        <w:r w:rsidRPr="00190C18">
          <w:rPr>
            <w:color w:val="0366D5"/>
            <w:spacing w:val="40"/>
            <w:w w:val="105"/>
          </w:rPr>
          <w:t xml:space="preserve"> </w:t>
        </w:r>
        <w:r w:rsidRPr="00190C18">
          <w:rPr>
            <w:color w:val="0366D5"/>
            <w:w w:val="105"/>
          </w:rPr>
          <w:t>Share,</w:t>
        </w:r>
        <w:r w:rsidRPr="00190C18">
          <w:rPr>
            <w:color w:val="0366D5"/>
            <w:spacing w:val="40"/>
            <w:w w:val="105"/>
          </w:rPr>
          <w:t xml:space="preserve"> </w:t>
        </w:r>
        <w:r w:rsidRPr="00190C18">
          <w:rPr>
            <w:color w:val="0366D5"/>
            <w:w w:val="105"/>
          </w:rPr>
          <w:t>Trends,</w:t>
        </w:r>
        <w:r w:rsidRPr="00190C18">
          <w:rPr>
            <w:color w:val="0366D5"/>
            <w:spacing w:val="40"/>
            <w:w w:val="105"/>
          </w:rPr>
          <w:t xml:space="preserve"> </w:t>
        </w:r>
        <w:r w:rsidRPr="00190C18">
          <w:rPr>
            <w:color w:val="0366D5"/>
            <w:w w:val="105"/>
          </w:rPr>
          <w:t>Growth,</w:t>
        </w:r>
        <w:r w:rsidRPr="00190C18">
          <w:rPr>
            <w:color w:val="0366D5"/>
            <w:spacing w:val="40"/>
            <w:w w:val="105"/>
          </w:rPr>
          <w:t xml:space="preserve"> </w:t>
        </w:r>
        <w:r w:rsidRPr="00190C18">
          <w:rPr>
            <w:color w:val="0366D5"/>
            <w:w w:val="105"/>
          </w:rPr>
          <w:t>and</w:t>
        </w:r>
        <w:r w:rsidRPr="00190C18">
          <w:rPr>
            <w:color w:val="0366D5"/>
            <w:spacing w:val="40"/>
            <w:w w:val="105"/>
          </w:rPr>
          <w:t xml:space="preserve"> </w:t>
        </w:r>
        <w:r w:rsidRPr="00190C18">
          <w:rPr>
            <w:color w:val="0366D5"/>
            <w:w w:val="105"/>
          </w:rPr>
          <w:t>Opportunity</w:t>
        </w:r>
      </w:hyperlink>
    </w:p>
    <w:p w14:paraId="0A381305" w14:textId="77777777" w:rsidR="009978AA" w:rsidRPr="00190C18" w:rsidRDefault="009978AA" w:rsidP="009978AA">
      <w:pPr>
        <w:pStyle w:val="BodyText"/>
        <w:spacing w:before="10" w:line="331" w:lineRule="auto"/>
        <w:ind w:right="1485"/>
      </w:pPr>
      <w:hyperlink r:id="rId239">
        <w:r w:rsidRPr="00190C18">
          <w:rPr>
            <w:color w:val="0366D5"/>
            <w:w w:val="105"/>
          </w:rPr>
          <w:t>Forecast,</w:t>
        </w:r>
        <w:r w:rsidRPr="00190C18">
          <w:rPr>
            <w:color w:val="0366D5"/>
            <w:spacing w:val="40"/>
            <w:w w:val="105"/>
          </w:rPr>
          <w:t xml:space="preserve"> </w:t>
        </w:r>
        <w:r w:rsidRPr="00190C18">
          <w:rPr>
            <w:color w:val="0366D5"/>
            <w:w w:val="105"/>
          </w:rPr>
          <w:t>2024-2031</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Data</w:t>
        </w:r>
        <w:r w:rsidRPr="00190C18">
          <w:rPr>
            <w:color w:val="0366D5"/>
            <w:spacing w:val="40"/>
            <w:w w:val="105"/>
          </w:rPr>
          <w:t xml:space="preserve"> </w:t>
        </w:r>
        <w:r w:rsidRPr="00190C18">
          <w:rPr>
            <w:color w:val="0366D5"/>
            <w:w w:val="105"/>
          </w:rPr>
          <w:t>Horizzon</w:t>
        </w:r>
        <w:r w:rsidRPr="00190C18">
          <w:rPr>
            <w:color w:val="0366D5"/>
            <w:spacing w:val="40"/>
            <w:w w:val="105"/>
          </w:rPr>
          <w:t xml:space="preserve"> </w:t>
        </w:r>
        <w:r w:rsidRPr="00190C18">
          <w:rPr>
            <w:color w:val="0366D5"/>
            <w:w w:val="105"/>
          </w:rPr>
          <w:t>Research</w:t>
        </w:r>
      </w:hyperlink>
      <w:r w:rsidRPr="00190C18">
        <w:rPr>
          <w:color w:val="0366D5"/>
          <w:spacing w:val="40"/>
          <w:w w:val="105"/>
        </w:rPr>
        <w:t xml:space="preserve"> </w:t>
      </w:r>
      <w:hyperlink r:id="rId240">
        <w:r w:rsidRPr="00190C18">
          <w:rPr>
            <w:color w:val="666666"/>
            <w:w w:val="105"/>
          </w:rPr>
          <w:t>(https://datahorizzonresearch.com/construction-and-</w:t>
        </w:r>
      </w:hyperlink>
      <w:r w:rsidRPr="00190C18">
        <w:rPr>
          <w:color w:val="666666"/>
          <w:w w:val="105"/>
        </w:rPr>
        <w:t xml:space="preserve"> </w:t>
      </w:r>
      <w:hyperlink r:id="rId241">
        <w:r w:rsidRPr="00190C18">
          <w:rPr>
            <w:color w:val="666666"/>
            <w:spacing w:val="-2"/>
            <w:w w:val="105"/>
          </w:rPr>
          <w:t>demolition-waste-recycling-market-45740)</w:t>
        </w:r>
      </w:hyperlink>
    </w:p>
    <w:p w14:paraId="243E64B6" w14:textId="77777777" w:rsidR="009978AA" w:rsidRPr="00190C18" w:rsidRDefault="009978AA" w:rsidP="009978AA">
      <w:pPr>
        <w:pStyle w:val="BodyText"/>
        <w:spacing w:line="333" w:lineRule="auto"/>
        <w:ind w:right="1350"/>
      </w:pPr>
      <w:hyperlink r:id="rId242">
        <w:r w:rsidRPr="00190C18">
          <w:rPr>
            <w:color w:val="0366D5"/>
            <w:w w:val="105"/>
          </w:rPr>
          <w:t>Construction</w:t>
        </w:r>
        <w:r w:rsidRPr="00190C18">
          <w:rPr>
            <w:color w:val="0366D5"/>
            <w:spacing w:val="40"/>
            <w:w w:val="105"/>
          </w:rPr>
          <w:t xml:space="preserve"> </w:t>
        </w:r>
        <w:r w:rsidRPr="00190C18">
          <w:rPr>
            <w:color w:val="0366D5"/>
            <w:w w:val="105"/>
          </w:rPr>
          <w:t>and</w:t>
        </w:r>
        <w:r w:rsidRPr="00190C18">
          <w:rPr>
            <w:color w:val="0366D5"/>
            <w:spacing w:val="40"/>
            <w:w w:val="105"/>
          </w:rPr>
          <w:t xml:space="preserve"> </w:t>
        </w:r>
        <w:r w:rsidRPr="00190C18">
          <w:rPr>
            <w:color w:val="0366D5"/>
            <w:w w:val="105"/>
          </w:rPr>
          <w:t>Demolition</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Industry</w:t>
        </w:r>
        <w:r w:rsidRPr="00190C18">
          <w:rPr>
            <w:color w:val="0366D5"/>
            <w:spacing w:val="40"/>
            <w:w w:val="105"/>
          </w:rPr>
          <w:t xml:space="preserve"> </w:t>
        </w:r>
        <w:r w:rsidRPr="00190C18">
          <w:rPr>
            <w:color w:val="0366D5"/>
            <w:w w:val="105"/>
          </w:rPr>
          <w:t>Report</w:t>
        </w:r>
        <w:r w:rsidRPr="00190C18">
          <w:rPr>
            <w:color w:val="0366D5"/>
            <w:spacing w:val="40"/>
            <w:w w:val="105"/>
          </w:rPr>
          <w:t xml:space="preserve"> </w:t>
        </w:r>
        <w:r w:rsidRPr="00190C18">
          <w:rPr>
            <w:color w:val="0366D5"/>
            <w:w w:val="105"/>
          </w:rPr>
          <w:t>2024-2034</w:t>
        </w:r>
        <w:r w:rsidRPr="00190C18">
          <w:rPr>
            <w:color w:val="0366D5"/>
            <w:spacing w:val="40"/>
            <w:w w:val="105"/>
          </w:rPr>
          <w:t xml:space="preserve"> </w:t>
        </w:r>
        <w:r w:rsidRPr="00190C18">
          <w:rPr>
            <w:color w:val="0366D5"/>
            <w:w w:val="105"/>
          </w:rPr>
          <w:t>-</w:t>
        </w:r>
        <w:r w:rsidRPr="00190C18">
          <w:rPr>
            <w:color w:val="0366D5"/>
            <w:spacing w:val="36"/>
            <w:w w:val="105"/>
          </w:rPr>
          <w:t xml:space="preserve"> </w:t>
        </w:r>
        <w:r w:rsidRPr="00190C18">
          <w:rPr>
            <w:color w:val="0366D5"/>
            <w:w w:val="105"/>
          </w:rPr>
          <w:t>Yahoo</w:t>
        </w:r>
        <w:r w:rsidRPr="00190C18">
          <w:rPr>
            <w:color w:val="0366D5"/>
            <w:spacing w:val="38"/>
            <w:w w:val="105"/>
          </w:rPr>
          <w:t xml:space="preserve"> </w:t>
        </w:r>
        <w:r w:rsidRPr="00190C18">
          <w:rPr>
            <w:color w:val="0366D5"/>
            <w:w w:val="105"/>
          </w:rPr>
          <w:t>Finance</w:t>
        </w:r>
      </w:hyperlink>
      <w:r w:rsidRPr="00190C18">
        <w:rPr>
          <w:color w:val="0366D5"/>
          <w:spacing w:val="40"/>
          <w:w w:val="105"/>
        </w:rPr>
        <w:t xml:space="preserve"> </w:t>
      </w:r>
      <w:hyperlink r:id="rId243">
        <w:r w:rsidRPr="00190C18">
          <w:rPr>
            <w:color w:val="666666"/>
            <w:w w:val="105"/>
          </w:rPr>
          <w:t>(https://</w:t>
        </w:r>
      </w:hyperlink>
      <w:r w:rsidRPr="00190C18">
        <w:rPr>
          <w:color w:val="666666"/>
          <w:w w:val="105"/>
        </w:rPr>
        <w:t xml:space="preserve"> </w:t>
      </w:r>
      <w:hyperlink r:id="rId244">
        <w:r w:rsidRPr="00190C18">
          <w:rPr>
            <w:color w:val="666666"/>
            <w:spacing w:val="-2"/>
            <w:w w:val="105"/>
          </w:rPr>
          <w:t>finance.yahoo.com/news/construction-demolition-waste-management-industry-093300099.html)</w:t>
        </w:r>
      </w:hyperlink>
      <w:r w:rsidRPr="00190C18">
        <w:rPr>
          <w:color w:val="666666"/>
          <w:spacing w:val="40"/>
          <w:w w:val="105"/>
        </w:rPr>
        <w:t xml:space="preserve">  </w:t>
      </w:r>
      <w:hyperlink r:id="rId245">
        <w:r w:rsidRPr="00190C18">
          <w:rPr>
            <w:color w:val="0366D5"/>
            <w:w w:val="105"/>
          </w:rPr>
          <w:t>Construction</w:t>
        </w:r>
        <w:r w:rsidRPr="00190C18">
          <w:rPr>
            <w:color w:val="0366D5"/>
            <w:spacing w:val="40"/>
            <w:w w:val="105"/>
          </w:rPr>
          <w:t xml:space="preserve"> </w:t>
        </w:r>
        <w:r w:rsidRPr="00190C18">
          <w:rPr>
            <w:color w:val="0366D5"/>
            <w:w w:val="105"/>
          </w:rPr>
          <w:t>&amp;</w:t>
        </w:r>
        <w:r w:rsidRPr="00190C18">
          <w:rPr>
            <w:color w:val="0366D5"/>
            <w:spacing w:val="40"/>
            <w:w w:val="105"/>
          </w:rPr>
          <w:t xml:space="preserve"> </w:t>
        </w:r>
        <w:r w:rsidRPr="00190C18">
          <w:rPr>
            <w:color w:val="0366D5"/>
            <w:w w:val="105"/>
          </w:rPr>
          <w:t>Demolition</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Market</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MarketsandMarkets</w:t>
        </w:r>
      </w:hyperlink>
      <w:r w:rsidRPr="00190C18">
        <w:rPr>
          <w:color w:val="0366D5"/>
          <w:spacing w:val="40"/>
          <w:w w:val="105"/>
        </w:rPr>
        <w:t xml:space="preserve"> </w:t>
      </w:r>
      <w:hyperlink r:id="rId246">
        <w:r w:rsidRPr="00190C18">
          <w:rPr>
            <w:color w:val="666666"/>
            <w:w w:val="105"/>
          </w:rPr>
          <w:t>(https://www.marketsandmarkets.com/</w:t>
        </w:r>
      </w:hyperlink>
      <w:r w:rsidRPr="00190C18">
        <w:rPr>
          <w:color w:val="666666"/>
          <w:w w:val="105"/>
        </w:rPr>
        <w:t xml:space="preserve"> </w:t>
      </w:r>
      <w:hyperlink r:id="rId247">
        <w:r w:rsidRPr="00190C18">
          <w:rPr>
            <w:color w:val="666666"/>
            <w:spacing w:val="-2"/>
            <w:w w:val="105"/>
          </w:rPr>
          <w:t>Market-Reports/construction-demolition-waste-market-225127553.html)</w:t>
        </w:r>
      </w:hyperlink>
    </w:p>
    <w:p w14:paraId="08AA4EF2" w14:textId="77777777" w:rsidR="009978AA" w:rsidRPr="00190C18" w:rsidRDefault="009978AA" w:rsidP="009978AA">
      <w:pPr>
        <w:pStyle w:val="BodyText"/>
        <w:spacing w:line="336" w:lineRule="auto"/>
        <w:ind w:right="1182"/>
      </w:pPr>
      <w:hyperlink r:id="rId248">
        <w:r w:rsidRPr="00190C18">
          <w:rPr>
            <w:color w:val="0366D5"/>
            <w:w w:val="105"/>
          </w:rPr>
          <w:t>A</w:t>
        </w:r>
        <w:r w:rsidRPr="00190C18">
          <w:rPr>
            <w:color w:val="0366D5"/>
            <w:spacing w:val="35"/>
            <w:w w:val="105"/>
          </w:rPr>
          <w:t xml:space="preserve"> </w:t>
        </w:r>
        <w:r w:rsidRPr="00190C18">
          <w:rPr>
            <w:color w:val="0366D5"/>
            <w:w w:val="105"/>
          </w:rPr>
          <w:t>Systematic</w:t>
        </w:r>
        <w:r w:rsidRPr="00190C18">
          <w:rPr>
            <w:color w:val="0366D5"/>
            <w:spacing w:val="35"/>
            <w:w w:val="105"/>
          </w:rPr>
          <w:t xml:space="preserve"> </w:t>
        </w:r>
        <w:r w:rsidRPr="00190C18">
          <w:rPr>
            <w:color w:val="0366D5"/>
            <w:w w:val="105"/>
          </w:rPr>
          <w:t>Review</w:t>
        </w:r>
        <w:r w:rsidRPr="00190C18">
          <w:rPr>
            <w:color w:val="0366D5"/>
            <w:spacing w:val="35"/>
            <w:w w:val="105"/>
          </w:rPr>
          <w:t xml:space="preserve"> </w:t>
        </w:r>
        <w:r w:rsidRPr="00190C18">
          <w:rPr>
            <w:color w:val="0366D5"/>
            <w:w w:val="105"/>
          </w:rPr>
          <w:t>of</w:t>
        </w:r>
        <w:r w:rsidRPr="00190C18">
          <w:rPr>
            <w:color w:val="0366D5"/>
            <w:spacing w:val="40"/>
            <w:w w:val="105"/>
          </w:rPr>
          <w:t xml:space="preserve"> </w:t>
        </w:r>
        <w:r w:rsidRPr="00190C18">
          <w:rPr>
            <w:color w:val="0366D5"/>
            <w:w w:val="105"/>
          </w:rPr>
          <w:t>Stakeholder-Associated</w:t>
        </w:r>
        <w:r w:rsidRPr="00190C18">
          <w:rPr>
            <w:color w:val="0366D5"/>
            <w:spacing w:val="32"/>
            <w:w w:val="105"/>
          </w:rPr>
          <w:t xml:space="preserve"> </w:t>
        </w:r>
        <w:r w:rsidRPr="00190C18">
          <w:rPr>
            <w:color w:val="0366D5"/>
            <w:w w:val="105"/>
          </w:rPr>
          <w:t>Factors</w:t>
        </w:r>
        <w:r w:rsidRPr="00190C18">
          <w:rPr>
            <w:color w:val="0366D5"/>
            <w:spacing w:val="34"/>
            <w:w w:val="105"/>
          </w:rPr>
          <w:t xml:space="preserve"> </w:t>
        </w:r>
        <w:r w:rsidRPr="00190C18">
          <w:rPr>
            <w:color w:val="0366D5"/>
            <w:w w:val="105"/>
          </w:rPr>
          <w:t>Influencing</w:t>
        </w:r>
        <w:r w:rsidRPr="00190C18">
          <w:rPr>
            <w:color w:val="0366D5"/>
            <w:spacing w:val="34"/>
            <w:w w:val="105"/>
          </w:rPr>
          <w:t xml:space="preserve"> </w:t>
        </w:r>
        <w:r w:rsidRPr="00190C18">
          <w:rPr>
            <w:color w:val="0366D5"/>
            <w:w w:val="105"/>
          </w:rPr>
          <w:t>Construction</w:t>
        </w:r>
        <w:r w:rsidRPr="00190C18">
          <w:rPr>
            <w:color w:val="0366D5"/>
            <w:spacing w:val="35"/>
            <w:w w:val="105"/>
          </w:rPr>
          <w:t xml:space="preserve"> </w:t>
        </w:r>
        <w:r w:rsidRPr="00190C18">
          <w:rPr>
            <w:color w:val="0366D5"/>
            <w:w w:val="105"/>
          </w:rPr>
          <w:t>and</w:t>
        </w:r>
        <w:r w:rsidRPr="00190C18">
          <w:rPr>
            <w:color w:val="0366D5"/>
            <w:spacing w:val="32"/>
            <w:w w:val="105"/>
          </w:rPr>
          <w:t xml:space="preserve"> </w:t>
        </w:r>
        <w:r w:rsidRPr="00190C18">
          <w:rPr>
            <w:color w:val="0366D5"/>
            <w:w w:val="105"/>
          </w:rPr>
          <w:t>Demolition</w:t>
        </w:r>
        <w:r w:rsidRPr="00190C18">
          <w:rPr>
            <w:color w:val="0366D5"/>
            <w:spacing w:val="35"/>
            <w:w w:val="105"/>
          </w:rPr>
          <w:t xml:space="preserve"> </w:t>
        </w:r>
        <w:r w:rsidRPr="00190C18">
          <w:rPr>
            <w:color w:val="0366D5"/>
            <w:w w:val="105"/>
          </w:rPr>
          <w:t>Waste</w:t>
        </w:r>
      </w:hyperlink>
      <w:r w:rsidRPr="00190C18">
        <w:rPr>
          <w:color w:val="0366D5"/>
          <w:w w:val="105"/>
        </w:rPr>
        <w:t xml:space="preserve"> </w:t>
      </w:r>
      <w:hyperlink r:id="rId249">
        <w:r w:rsidRPr="00190C18">
          <w:rPr>
            <w:color w:val="0366D5"/>
            <w:w w:val="105"/>
          </w:rPr>
          <w:t>Management</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MDPI</w:t>
        </w:r>
      </w:hyperlink>
      <w:r w:rsidRPr="00190C18">
        <w:rPr>
          <w:color w:val="0366D5"/>
          <w:spacing w:val="40"/>
          <w:w w:val="105"/>
        </w:rPr>
        <w:t xml:space="preserve"> </w:t>
      </w:r>
      <w:hyperlink r:id="rId250">
        <w:r w:rsidRPr="00190C18">
          <w:rPr>
            <w:color w:val="666666"/>
            <w:w w:val="105"/>
          </w:rPr>
          <w:t>(https://www.mdpi.com/2075-5309/11/4/149)</w:t>
        </w:r>
      </w:hyperlink>
    </w:p>
    <w:p w14:paraId="08A34F91" w14:textId="77777777" w:rsidR="009978AA" w:rsidRPr="00190C18" w:rsidRDefault="009978AA" w:rsidP="009978AA">
      <w:pPr>
        <w:pStyle w:val="BodyText"/>
      </w:pPr>
    </w:p>
    <w:p w14:paraId="7C30233F" w14:textId="77777777" w:rsidR="009978AA" w:rsidRPr="00190C18" w:rsidRDefault="009978AA" w:rsidP="009978AA">
      <w:pPr>
        <w:pStyle w:val="BodyText"/>
        <w:spacing w:before="158"/>
      </w:pPr>
    </w:p>
    <w:p w14:paraId="500DBFDA" w14:textId="52F42337" w:rsidR="002D7117" w:rsidRPr="002D7117" w:rsidRDefault="009978AA" w:rsidP="002D7117">
      <w:r w:rsidRPr="009978AA">
        <w:t>The document was prepared as part of the RE-Haifa Hub | 2025 initiative.</w:t>
      </w:r>
    </w:p>
    <w:p w14:paraId="545D5B81" w14:textId="77777777" w:rsidR="002D7117" w:rsidRPr="005C6F1F" w:rsidRDefault="002D7117" w:rsidP="005C6F1F"/>
    <w:p w14:paraId="7F07C9C9" w14:textId="77777777" w:rsidR="005C6F1F" w:rsidRPr="005C6F1F" w:rsidRDefault="005C6F1F" w:rsidP="005C6F1F">
      <w:pPr>
        <w:rPr>
          <w:vanish/>
        </w:rPr>
      </w:pPr>
      <w:r w:rsidRPr="005C6F1F">
        <w:rPr>
          <w:vanish/>
        </w:rPr>
        <w:t>Top of Form</w:t>
      </w:r>
    </w:p>
    <w:p w14:paraId="68D524AB" w14:textId="77777777" w:rsidR="005C6F1F" w:rsidRPr="005C6F1F" w:rsidRDefault="005C6F1F" w:rsidP="005C6F1F"/>
    <w:p w14:paraId="53ECAFAD" w14:textId="77777777" w:rsidR="005C6F1F" w:rsidRPr="005C6F1F" w:rsidRDefault="005C6F1F" w:rsidP="005C6F1F">
      <w:pPr>
        <w:rPr>
          <w:vanish/>
        </w:rPr>
      </w:pPr>
      <w:r w:rsidRPr="005C6F1F">
        <w:rPr>
          <w:vanish/>
        </w:rPr>
        <w:t>Bottom of Form</w:t>
      </w:r>
    </w:p>
    <w:p w14:paraId="23785E00" w14:textId="77777777" w:rsidR="005C6F1F" w:rsidRPr="009978AA" w:rsidRDefault="005C6F1F" w:rsidP="005C6F1F"/>
    <w:p w14:paraId="2B134509" w14:textId="77777777" w:rsidR="005C6F1F" w:rsidRPr="009978AA" w:rsidRDefault="005C6F1F" w:rsidP="005C6F1F"/>
    <w:p w14:paraId="103CEA99" w14:textId="77777777" w:rsidR="005C6F1F" w:rsidRPr="009978AA" w:rsidRDefault="005C6F1F" w:rsidP="005C6F1F"/>
    <w:sectPr w:rsidR="005C6F1F" w:rsidRPr="009978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247063">
    <w:abstractNumId w:val="8"/>
  </w:num>
  <w:num w:numId="2" w16cid:durableId="885025297">
    <w:abstractNumId w:val="6"/>
  </w:num>
  <w:num w:numId="3" w16cid:durableId="1723164782">
    <w:abstractNumId w:val="5"/>
  </w:num>
  <w:num w:numId="4" w16cid:durableId="1607882237">
    <w:abstractNumId w:val="4"/>
  </w:num>
  <w:num w:numId="5" w16cid:durableId="283342905">
    <w:abstractNumId w:val="7"/>
  </w:num>
  <w:num w:numId="6" w16cid:durableId="1715351686">
    <w:abstractNumId w:val="3"/>
  </w:num>
  <w:num w:numId="7" w16cid:durableId="1668708342">
    <w:abstractNumId w:val="2"/>
  </w:num>
  <w:num w:numId="8" w16cid:durableId="1999383012">
    <w:abstractNumId w:val="1"/>
  </w:num>
  <w:num w:numId="9" w16cid:durableId="33025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A28"/>
    <w:rsid w:val="0006063C"/>
    <w:rsid w:val="000D5529"/>
    <w:rsid w:val="0015074B"/>
    <w:rsid w:val="001D110D"/>
    <w:rsid w:val="0029639D"/>
    <w:rsid w:val="002D7117"/>
    <w:rsid w:val="00326F90"/>
    <w:rsid w:val="004B62CC"/>
    <w:rsid w:val="005C6F1F"/>
    <w:rsid w:val="00713792"/>
    <w:rsid w:val="007D7C5D"/>
    <w:rsid w:val="00881B3C"/>
    <w:rsid w:val="00992C4B"/>
    <w:rsid w:val="009978AA"/>
    <w:rsid w:val="00A2738F"/>
    <w:rsid w:val="00A470CA"/>
    <w:rsid w:val="00AA1D8D"/>
    <w:rsid w:val="00B47730"/>
    <w:rsid w:val="00C20F1B"/>
    <w:rsid w:val="00CB0664"/>
    <w:rsid w:val="00D9117C"/>
    <w:rsid w:val="00DF4DAD"/>
    <w:rsid w:val="00F02399"/>
    <w:rsid w:val="00FC693F"/>
    <w:rsid w:val="00FD204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7A7FD"/>
  <w14:defaultImageDpi w14:val="300"/>
  <w15:docId w15:val="{E061AC5E-0919-4DD5-B28A-A7247645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9978AA"/>
    <w:pPr>
      <w:widowControl w:val="0"/>
      <w:autoSpaceDE w:val="0"/>
      <w:autoSpaceDN w:val="0"/>
      <w:spacing w:after="0" w:line="240" w:lineRule="auto"/>
    </w:pPr>
    <w:rPr>
      <w:rFonts w:ascii="Trebuchet MS" w:eastAsia="Trebuchet MS" w:hAnsi="Trebuchet MS" w:cs="Trebuchet MS"/>
      <w:lang w:val="ru-RU"/>
    </w:rPr>
  </w:style>
  <w:style w:type="character" w:styleId="Hyperlink">
    <w:name w:val="Hyperlink"/>
    <w:basedOn w:val="DefaultParagraphFont"/>
    <w:uiPriority w:val="99"/>
    <w:unhideWhenUsed/>
    <w:rsid w:val="009978AA"/>
    <w:rPr>
      <w:color w:val="0000FF" w:themeColor="hyperlink"/>
      <w:u w:val="single"/>
    </w:rPr>
  </w:style>
  <w:style w:type="character" w:styleId="UnresolvedMention">
    <w:name w:val="Unresolved Mention"/>
    <w:basedOn w:val="DefaultParagraphFont"/>
    <w:uiPriority w:val="99"/>
    <w:semiHidden/>
    <w:unhideWhenUsed/>
    <w:rsid w:val="00D91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c.europa.eu/eurostat/documents/4187653/11571495/EU-FB-MUNICIPAL-WASTE-01.jpg" TargetMode="External"/><Relationship Id="rId21" Type="http://schemas.openxmlformats.org/officeDocument/2006/relationships/hyperlink" Target="https://unfccc.int/sites/default/files/resource/2nd%20Biennial%20Update%20Report%202021%20final.pdf" TargetMode="External"/><Relationship Id="rId42" Type="http://schemas.openxmlformats.org/officeDocument/2006/relationships/hyperlink" Target="https://www.trade.gov/market-intelligence/israel-waste-treatment-market-opportunities-us-companies" TargetMode="External"/><Relationship Id="rId63" Type="http://schemas.openxmlformats.org/officeDocument/2006/relationships/hyperlink" Target="https://www.mdpi.com/2071-1050/16/7/2791" TargetMode="External"/><Relationship Id="rId84" Type="http://schemas.openxmlformats.org/officeDocument/2006/relationships/hyperlink" Target="https://www.developmentaid.org/news-stream/post/158158/world-waste-statistics-by-country" TargetMode="External"/><Relationship Id="rId138" Type="http://schemas.openxmlformats.org/officeDocument/2006/relationships/hyperlink" Target="https://www.taubcenter.org.il/en/research/environment-2024/" TargetMode="External"/><Relationship Id="rId159" Type="http://schemas.openxmlformats.org/officeDocument/2006/relationships/hyperlink" Target="https://www.gov.il/en/departments/guides/waste_facts_and_figures?chapterIndex=3" TargetMode="External"/><Relationship Id="rId170" Type="http://schemas.openxmlformats.org/officeDocument/2006/relationships/hyperlink" Target="https://www.jpost.com/environment-and-climate-change/article-733260" TargetMode="External"/><Relationship Id="rId191" Type="http://schemas.openxmlformats.org/officeDocument/2006/relationships/hyperlink" Target="https://www.unep.org/resources/global-waste-management-outlook-2024" TargetMode="External"/><Relationship Id="rId205" Type="http://schemas.openxmlformats.org/officeDocument/2006/relationships/hyperlink" Target="https://projects.worldbank.org/en/results/2025/04/30/clean-cities-bright-futures-accelerating-investment-and-reforms-in-solid-waste-management-in-developing-countries" TargetMode="External"/><Relationship Id="rId226" Type="http://schemas.openxmlformats.org/officeDocument/2006/relationships/hyperlink" Target="https://www.datainsightsmarket.com/reports/construction-site-waste-management-1985702" TargetMode="External"/><Relationship Id="rId247" Type="http://schemas.openxmlformats.org/officeDocument/2006/relationships/hyperlink" Target="https://www.marketsandmarkets.com/Market-Reports/construction-demolition-waste-market-225127553.html" TargetMode="External"/><Relationship Id="rId107" Type="http://schemas.openxmlformats.org/officeDocument/2006/relationships/hyperlink" Target="https://issuu.com/oecd.publishing/docs/highlights_-_oecd_environmental_performance_review" TargetMode="External"/><Relationship Id="rId11" Type="http://schemas.openxmlformats.org/officeDocument/2006/relationships/hyperlink" Target="https://www.oecd.org/content/dam/oecd/en/publications/reports/2023/05/oecd-environmental-performance-reviews-israel-2023_7d20073c/0175ae95-en.pdf" TargetMode="External"/><Relationship Id="rId32" Type="http://schemas.openxmlformats.org/officeDocument/2006/relationships/hyperlink" Target="https://habitat3.org/wp-content/uploads/Israel-National-Report-Final-1.pdf" TargetMode="External"/><Relationship Id="rId53" Type="http://schemas.openxmlformats.org/officeDocument/2006/relationships/hyperlink" Target="http://www.gov.il/en/pages/israel_enviroment_indicators_2010" TargetMode="External"/><Relationship Id="rId74" Type="http://schemas.openxmlformats.org/officeDocument/2006/relationships/hyperlink" Target="https://www.researchgate.net/publication/324824612_The_state_of_municipal_solid_waste_management_in_Israel" TargetMode="External"/><Relationship Id="rId128" Type="http://schemas.openxmlformats.org/officeDocument/2006/relationships/hyperlink" Target="https://ec.europa.eu/eurostat/statistics-explained/index.php/Municipal_waste_statistics" TargetMode="External"/><Relationship Id="rId149" Type="http://schemas.openxmlformats.org/officeDocument/2006/relationships/hyperlink" Target="https://unece.org/fileadmin/DAM/stats/documents/ece/ces/2001/10/env/wp.17.e.pdf" TargetMode="External"/><Relationship Id="rId5" Type="http://schemas.openxmlformats.org/officeDocument/2006/relationships/webSettings" Target="webSettings.xml"/><Relationship Id="rId95" Type="http://schemas.openxmlformats.org/officeDocument/2006/relationships/hyperlink" Target="http://www.iccic.org.il/ICCIC/Templates/ShowPage.asp?DBID=1&amp;LNGID=1&amp;TMID=111&amp;FID=1450&amp;IID=27999" TargetMode="External"/><Relationship Id="rId160" Type="http://schemas.openxmlformats.org/officeDocument/2006/relationships/hyperlink" Target="https://cris.haifa.ac.il/en/publications/the-state-of-municipal-solid-waste-management-in-israel" TargetMode="External"/><Relationship Id="rId181" Type="http://schemas.openxmlformats.org/officeDocument/2006/relationships/hyperlink" Target="https://www.hlrn.org/img/documents/Abu%20Dis%20Landfill%20Report.pdf" TargetMode="External"/><Relationship Id="rId216" Type="http://schemas.openxmlformats.org/officeDocument/2006/relationships/hyperlink" Target="https://documents1.worldbank.org/curated/en/302341468126264791/pdf/68135-REVISED-What-a-Waste-2012-Final-updated.pdf" TargetMode="External"/><Relationship Id="rId237" Type="http://schemas.openxmlformats.org/officeDocument/2006/relationships/hyperlink" Target="https://www.researchgate.net/publication/337111685_Estimating_the_effectiveness_of_different_environmental_law_enforcement_policies_on_illegal_CD_waste_dumping_in_Israel" TargetMode="External"/><Relationship Id="rId22" Type="http://schemas.openxmlformats.org/officeDocument/2006/relationships/hyperlink" Target="https://unfccc.int/sites/default/files/resource/2nd%20Biennial%20Update%20Report%202021%20final.pdf" TargetMode="External"/><Relationship Id="rId43" Type="http://schemas.openxmlformats.org/officeDocument/2006/relationships/hyperlink" Target="https://www.trade.gov/market-intelligence/israel-waste-treatment-market-opportunities-us-companies" TargetMode="External"/><Relationship Id="rId64" Type="http://schemas.openxmlformats.org/officeDocument/2006/relationships/hyperlink" Target="https://www.mdpi.com/2071-1050/16/7/2791" TargetMode="External"/><Relationship Id="rId118"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139" Type="http://schemas.openxmlformats.org/officeDocument/2006/relationships/hyperlink" Target="https://www.cesvi.eu/wp-content/uploads/2019/12/SWM-in-Palestine-report-Thoni-and-Matar-2019_compressed-1.pdf" TargetMode="External"/><Relationship Id="rId85" Type="http://schemas.openxmlformats.org/officeDocument/2006/relationships/hyperlink" Target="https://datatopics.worldbank.org/what-a-waste/trends_in_solid_waste_management.html" TargetMode="External"/><Relationship Id="rId150" Type="http://schemas.openxmlformats.org/officeDocument/2006/relationships/hyperlink" Target="https://unece.org/fileadmin/DAM/stats/documents/ece/ces/2001/10/env/wp.17.e.pdf" TargetMode="External"/><Relationship Id="rId171" Type="http://schemas.openxmlformats.org/officeDocument/2006/relationships/hyperlink" Target="https://www.jpost.com/environment-and-climate-change/article-733260" TargetMode="External"/><Relationship Id="rId192" Type="http://schemas.openxmlformats.org/officeDocument/2006/relationships/hyperlink" Target="https://www.unep.org/resources/global-waste-management-outlook-2024" TargetMode="External"/><Relationship Id="rId206" Type="http://schemas.openxmlformats.org/officeDocument/2006/relationships/hyperlink" Target="https://www.un.org/esa/earthsummit/isrel-cp.htm" TargetMode="External"/><Relationship Id="rId227" Type="http://schemas.openxmlformats.org/officeDocument/2006/relationships/hyperlink" Target="https://www.datainsightsmarket.com/reports/construction-site-waste-management-1985702" TargetMode="External"/><Relationship Id="rId248" Type="http://schemas.openxmlformats.org/officeDocument/2006/relationships/hyperlink" Target="https://www.mdpi.com/2075-5309/11/4/149" TargetMode="External"/><Relationship Id="rId12" Type="http://schemas.openxmlformats.org/officeDocument/2006/relationships/hyperlink" Target="https://www.oecd.org/content/dam/oecd/en/publications/reports/2023/05/oecd-environmental-performance-reviews-israel-2023_7d20073c/0175ae95-en.pdf" TargetMode="External"/><Relationship Id="rId33" Type="http://schemas.openxmlformats.org/officeDocument/2006/relationships/hyperlink" Target="https://unfccc.int/sites/default/files/resource/Israel%27s%20first%20Biennial%20Transparency%20Report%20and%20fourth%20National%20Communication%20Report%202025%20%287%29%20%282%29_compressed.pdf" TargetMode="External"/><Relationship Id="rId108" Type="http://schemas.openxmlformats.org/officeDocument/2006/relationships/hyperlink" Target="https://issuu.com/oecd.publishing/docs/highlights_-_oecd_environmental_performance_review" TargetMode="External"/><Relationship Id="rId129" Type="http://schemas.openxmlformats.org/officeDocument/2006/relationships/hyperlink" Target="https://ec.europa.eu/eurostat/statistics-explained/index.php/Municipal_waste_statistics" TargetMode="External"/><Relationship Id="rId54" Type="http://schemas.openxmlformats.org/officeDocument/2006/relationships/hyperlink" Target="https://arava.org/wp-content/uploads/2021/03/A-new-perspective-on-plastic-waste-in-Israel.pdf" TargetMode="External"/><Relationship Id="rId75" Type="http://schemas.openxmlformats.org/officeDocument/2006/relationships/hyperlink" Target="https://www.researchgate.net/publication/324824612_The_state_of_municipal_solid_waste_management_in_Israel" TargetMode="External"/><Relationship Id="rId96" Type="http://schemas.openxmlformats.org/officeDocument/2006/relationships/hyperlink" Target="http://www.iccic.org.il/ICCIC/Templates/ShowPage.asp?DBID=1&amp;LNGID=1&amp;TMID=111&amp;FID=1450&amp;IID=27999" TargetMode="External"/><Relationship Id="rId140" Type="http://schemas.openxmlformats.org/officeDocument/2006/relationships/hyperlink" Target="https://www.cesvi.eu/wp-content/uploads/2019/12/SWM-in-Palestine-report-Thoni-and-Matar-2019_compressed-1.pdf" TargetMode="External"/><Relationship Id="rId161" Type="http://schemas.openxmlformats.org/officeDocument/2006/relationships/hyperlink" Target="https://cris.haifa.ac.il/en/publications/the-state-of-municipal-solid-waste-management-in-israel" TargetMode="External"/><Relationship Id="rId182" Type="http://schemas.openxmlformats.org/officeDocument/2006/relationships/hyperlink" Target="https://www.ier.org.tw/smm/Waste_Management_in_Israel_background_information_for_the_SMM_Workshop_Taipei_2011.pdf" TargetMode="External"/><Relationship Id="rId217" Type="http://schemas.openxmlformats.org/officeDocument/2006/relationships/hyperlink" Target="https://documents1.worldbank.org/curated/en/302341468126264791/pdf/68135-REVISED-What-a-Waste-2012-Final-updated.pdf" TargetMode="External"/><Relationship Id="rId6" Type="http://schemas.openxmlformats.org/officeDocument/2006/relationships/hyperlink" Target="https://www.gov.il/en/departments/central_bureau_of_statistics/govil-landing-page" TargetMode="External"/><Relationship Id="rId238" Type="http://schemas.openxmlformats.org/officeDocument/2006/relationships/hyperlink" Target="https://datahorizzonresearch.com/construction-and-demolition-waste-recycling-market-45740" TargetMode="External"/><Relationship Id="rId23" Type="http://schemas.openxmlformats.org/officeDocument/2006/relationships/hyperlink" Target="https://unfccc.int/sites/default/files/resource/2nd%20Biennial%20Update%20Report%202021%20final.pdf" TargetMode="External"/><Relationship Id="rId119"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44" Type="http://schemas.openxmlformats.org/officeDocument/2006/relationships/hyperlink" Target="https://www.trade.gov/market-intelligence/israel-waste-treatment-market-opportunities-us-companies" TargetMode="External"/><Relationship Id="rId65" Type="http://schemas.openxmlformats.org/officeDocument/2006/relationships/hyperlink" Target="https://www.mdpi.com/2071-1050/16/7/2791" TargetMode="External"/><Relationship Id="rId86" Type="http://schemas.openxmlformats.org/officeDocument/2006/relationships/hyperlink" Target="https://datatopics.worldbank.org/what-a-waste/trends_in_solid_waste_management.html" TargetMode="External"/><Relationship Id="rId130" Type="http://schemas.openxmlformats.org/officeDocument/2006/relationships/hyperlink" Target="https://www.gov.il/en/pages/ministry_unveils_new_waste_strategy_for_israel" TargetMode="External"/><Relationship Id="rId151" Type="http://schemas.openxmlformats.org/officeDocument/2006/relationships/hyperlink" Target="https://www.sciencedirect.com/science/article/abs/pii/S0956053X06003345" TargetMode="External"/><Relationship Id="rId172" Type="http://schemas.openxmlformats.org/officeDocument/2006/relationships/hyperlink" Target="https://www.jpost.com/environment-and-climate-change/article-733260" TargetMode="External"/><Relationship Id="rId193" Type="http://schemas.openxmlformats.org/officeDocument/2006/relationships/hyperlink" Target="https://www.unep.org/resources/global-waste-management-outlook-2024" TargetMode="External"/><Relationship Id="rId207" Type="http://schemas.openxmlformats.org/officeDocument/2006/relationships/hyperlink" Target="https://www.un.org/esa/earthsummit/isrel-cp.htm" TargetMode="External"/><Relationship Id="rId228" Type="http://schemas.openxmlformats.org/officeDocument/2006/relationships/hyperlink" Target="https://www.datainsightsmarket.com/reports/construction-site-waste-management-1985702" TargetMode="External"/><Relationship Id="rId249" Type="http://schemas.openxmlformats.org/officeDocument/2006/relationships/hyperlink" Target="https://www.mdpi.com/2075-5309/11/4/149" TargetMode="External"/><Relationship Id="rId13" Type="http://schemas.openxmlformats.org/officeDocument/2006/relationships/hyperlink" Target="https://www.cbs.gov.il/he/PublishingImages/Pages/search/searchResultsIsraelnFigures/isr_in_n19e.pdf" TargetMode="External"/><Relationship Id="rId109" Type="http://schemas.openxmlformats.org/officeDocument/2006/relationships/hyperlink" Target="https://issuu.com/oecd.publishing/docs/highlights_-_oecd_environmental_performance_review" TargetMode="External"/><Relationship Id="rId34" Type="http://schemas.openxmlformats.org/officeDocument/2006/relationships/hyperlink" Target="https://unfccc.int/sites/default/files/resource/Israel%27s%20first%20Biennial%20Transparency%20Report%20and%20fourth%20National%20Communication%20Report%202025%20%287%29%20%282%29_compressed.pdf" TargetMode="External"/><Relationship Id="rId55" Type="http://schemas.openxmlformats.org/officeDocument/2006/relationships/hyperlink" Target="https://arava.org/wp-content/uploads/2021/03/A-new-perspective-on-plastic-waste-in-Israel.pdf" TargetMode="External"/><Relationship Id="rId76" Type="http://schemas.openxmlformats.org/officeDocument/2006/relationships/hyperlink" Target="https://www.researchgate.net/publication/324824612_The_state_of_municipal_solid_waste_management_in_Israel" TargetMode="External"/><Relationship Id="rId97" Type="http://schemas.openxmlformats.org/officeDocument/2006/relationships/hyperlink" Target="https://www.jpost.com/environment-and-climate-change/article-744686" TargetMode="External"/><Relationship Id="rId120"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141" Type="http://schemas.openxmlformats.org/officeDocument/2006/relationships/hyperlink" Target="https://www.cesvi.eu/wp-content/uploads/2019/12/SWM-in-Palestine-report-Thoni-and-Matar-2019_compressed-1.pdf" TargetMode="External"/><Relationship Id="rId7" Type="http://schemas.openxmlformats.org/officeDocument/2006/relationships/hyperlink" Target="https://d.docs.live.net/c427924ab51c8e7d/Desktop/RE-&#1061;&#1072;&#1081;&#1092;&#1072;/&#1101;&#1082;&#1086;&#1072;&#1085;&#1072;&#1090;&#1080;&#1083;&#1080;&#1082;&#1072;%20&#1085;&#1072;%20&#1089;&#1072;&#1081;&#1090;/(https:/www.gov.il/en/departments/central_bureau_of_statistics/" TargetMode="External"/><Relationship Id="rId162" Type="http://schemas.openxmlformats.org/officeDocument/2006/relationships/hyperlink" Target="https://cris.haifa.ac.il/en/publications/the-state-of-municipal-solid-waste-management-in-israel" TargetMode="External"/><Relationship Id="rId183" Type="http://schemas.openxmlformats.org/officeDocument/2006/relationships/hyperlink" Target="https://www.ier.org.tw/smm/Waste_Management_in_Israel_background_information_for_the_SMM_Workshop_Taipei_2011.pdf" TargetMode="External"/><Relationship Id="rId218" Type="http://schemas.openxmlformats.org/officeDocument/2006/relationships/hyperlink" Target="https://documents1.worldbank.org/curated/en/302341468126264791/pdf/68135-REVISED-What-a-Waste-2012-Final-updated.pdf" TargetMode="External"/><Relationship Id="rId239" Type="http://schemas.openxmlformats.org/officeDocument/2006/relationships/hyperlink" Target="https://datahorizzonresearch.com/construction-and-demolition-waste-recycling-market-45740" TargetMode="External"/><Relationship Id="rId250" Type="http://schemas.openxmlformats.org/officeDocument/2006/relationships/hyperlink" Target="https://www.mdpi.com/2075-5309/11/4/149" TargetMode="External"/><Relationship Id="rId24" Type="http://schemas.openxmlformats.org/officeDocument/2006/relationships/hyperlink" Target="https://journals.sagepub.com/doi/10.1177/0734242X18770248" TargetMode="External"/><Relationship Id="rId45" Type="http://schemas.openxmlformats.org/officeDocument/2006/relationships/hyperlink" Target="https://foodwastereport.leket.org/en/about-the-ministry-of-health/" TargetMode="External"/><Relationship Id="rId66" Type="http://schemas.openxmlformats.org/officeDocument/2006/relationships/hyperlink" Target="https://www.researchgate.net/publication/379330144_The_Waste_Landfill_Policy_in_Israel_Economic_and_Political_Perspectives" TargetMode="External"/><Relationship Id="rId87" Type="http://schemas.openxmlformats.org/officeDocument/2006/relationships/hyperlink" Target="https://datatopics.worldbank.org/what-a-waste/trends_in_solid_waste_management.html" TargetMode="External"/><Relationship Id="rId110" Type="http://schemas.openxmlformats.org/officeDocument/2006/relationships/hyperlink" Target="https://www.congreso.es/docu/docum/ddocum/dosieres/sleg/legislatura_14/spl_21/pdfs/119.pdf" TargetMode="External"/><Relationship Id="rId131" Type="http://schemas.openxmlformats.org/officeDocument/2006/relationships/hyperlink" Target="https://www.gov.il/en/pages/ministry_unveils_new_waste_strategy_for_israel" TargetMode="External"/><Relationship Id="rId152" Type="http://schemas.openxmlformats.org/officeDocument/2006/relationships/hyperlink" Target="https://www.sciencedirect.com/science/article/abs/pii/S0956053X06003345" TargetMode="External"/><Relationship Id="rId173" Type="http://schemas.openxmlformats.org/officeDocument/2006/relationships/hyperlink" Target="https://sustainabledevelopment.un.org/dsd_aofw_ni/ni_pdfs/NationalReports/israel/Full_text.pdf" TargetMode="External"/><Relationship Id="rId194" Type="http://schemas.openxmlformats.org/officeDocument/2006/relationships/hyperlink" Target="https://data360.worldbank.org/en/dataset/UNSD_EI" TargetMode="External"/><Relationship Id="rId208" Type="http://schemas.openxmlformats.org/officeDocument/2006/relationships/hyperlink" Target="https://www.worldbank.org/en/news/immersive-story/2018/09/20/what-a-waste-an-updated-look-into-the-future-of-solid-waste-management" TargetMode="External"/><Relationship Id="rId229" Type="http://schemas.openxmlformats.org/officeDocument/2006/relationships/hyperlink" Target="https://www.datainsightsmarket.com/reports/construction-site-waste-management-1985702" TargetMode="External"/><Relationship Id="rId240" Type="http://schemas.openxmlformats.org/officeDocument/2006/relationships/hyperlink" Target="https://datahorizzonresearch.com/construction-and-demolition-waste-recycling-market-45740" TargetMode="External"/><Relationship Id="rId14" Type="http://schemas.openxmlformats.org/officeDocument/2006/relationships/hyperlink" Target="https://www.cbs.gov.il/he/PublishingImages/Pages/search/searchResultsIsraelnFigures/isr_in_n19e.pdf" TargetMode="External"/><Relationship Id="rId35" Type="http://schemas.openxmlformats.org/officeDocument/2006/relationships/hyperlink" Target="https://unfccc.int/sites/default/files/resource/Israel%27s%20first%20Biennial%20Transparency%20Report%20and%20fourth%20National%20Communication%20Report%202025%20%287%29%20%282%29_compressed.pdf" TargetMode="External"/><Relationship Id="rId56" Type="http://schemas.openxmlformats.org/officeDocument/2006/relationships/hyperlink" Target="https://arava.org/wp-content/uploads/2021/03/A-new-perspective-on-plastic-waste-in-Israel.pdf" TargetMode="External"/><Relationship Id="rId77"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100" Type="http://schemas.openxmlformats.org/officeDocument/2006/relationships/hyperlink" Target="https://www.oecd.org/en/publications/environment-at-a-glance-country-notes_59ce6fe6-en/israel_8321d563-en.html" TargetMode="External"/><Relationship Id="rId8" Type="http://schemas.openxmlformats.org/officeDocument/2006/relationships/hyperlink" Target="https://www.gov.il/en/departments/central_bureau_of_statistics/govil-landing-page" TargetMode="External"/><Relationship Id="rId98" Type="http://schemas.openxmlformats.org/officeDocument/2006/relationships/hyperlink" Target="https://www.jpost.com/environment-and-climate-change/article-744686" TargetMode="External"/><Relationship Id="rId121"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142" Type="http://schemas.openxmlformats.org/officeDocument/2006/relationships/hyperlink" Target="https://www.statista.com/markets/408/topic/435/waste-management/?srsltid=AfmBOorkmlmj3rhcbPzxUOwYj8jOsqp9Hur-bhXpRGJFhIq2nzflasNE" TargetMode="External"/><Relationship Id="rId163" Type="http://schemas.openxmlformats.org/officeDocument/2006/relationships/hyperlink" Target="https://www.oecd.org/content/dam/oecd/en/publications/reports/2011/11/oecd-environmental-performance-reviews-israel-2011_g1g142dc/9789264117563-en.pdf" TargetMode="External"/><Relationship Id="rId184" Type="http://schemas.openxmlformats.org/officeDocument/2006/relationships/hyperlink" Target="https://www.ier.org.tw/smm/Waste_Management_in_Israel_background_information_for_the_SMM_Workshop_Taipei_2011.pdf" TargetMode="External"/><Relationship Id="rId219" Type="http://schemas.openxmlformats.org/officeDocument/2006/relationships/hyperlink" Target="https://documents1.worldbank.org/curated/en/697271544470229584/pdf/What-a-Waste-2-0-A-Global-Snapshot-of-Solid-Waste-Management-to-2050.pdf" TargetMode="External"/><Relationship Id="rId230" Type="http://schemas.openxmlformats.org/officeDocument/2006/relationships/hyperlink" Target="https://www.databridgemarketresearch.com/reports/global-construction-and-demolition-waste-market?srsltid=AfmBOoqkumX_UVe61JZDZoLIM_ActaV1JjwJityxIJ8FERu70NgCgLz-" TargetMode="External"/><Relationship Id="rId251" Type="http://schemas.openxmlformats.org/officeDocument/2006/relationships/fontTable" Target="fontTable.xml"/><Relationship Id="rId25" Type="http://schemas.openxmlformats.org/officeDocument/2006/relationships/hyperlink" Target="https://journals.sagepub.com/doi/10.1177/0734242X18770248" TargetMode="External"/><Relationship Id="rId46" Type="http://schemas.openxmlformats.org/officeDocument/2006/relationships/hyperlink" Target="https://foodwastereport.leket.org/en/about-the-ministry-of-health/" TargetMode="External"/><Relationship Id="rId67" Type="http://schemas.openxmlformats.org/officeDocument/2006/relationships/hyperlink" Target="https://www.researchgate.net/publication/379330144_The_Waste_Landfill_Policy_in_Israel_Economic_and_Political_Perspectives" TargetMode="External"/><Relationship Id="rId88" Type="http://schemas.openxmlformats.org/officeDocument/2006/relationships/hyperlink" Target="https://ouci.dntb.gov.ua/en/works/4vWDkMel/" TargetMode="External"/><Relationship Id="rId111" Type="http://schemas.openxmlformats.org/officeDocument/2006/relationships/hyperlink" Target="https://www.congreso.es/docu/docum/ddocum/dosieres/sleg/legislatura_14/spl_21/pdfs/119.pdf" TargetMode="External"/><Relationship Id="rId132" Type="http://schemas.openxmlformats.org/officeDocument/2006/relationships/hyperlink" Target="https://www.gov.il/en/pages/ministry_unveils_new_waste_strategy_for_israel" TargetMode="External"/><Relationship Id="rId153" Type="http://schemas.openxmlformats.org/officeDocument/2006/relationships/hyperlink" Target="https://www.sciencedirect.com/science/article/abs/pii/S0956053X06003345" TargetMode="External"/><Relationship Id="rId174" Type="http://schemas.openxmlformats.org/officeDocument/2006/relationships/hyperlink" Target="https://sustainabledevelopment.un.org/dsd_aofw_ni/ni_pdfs/NationalReports/israel/Full_text.pdf" TargetMode="External"/><Relationship Id="rId195" Type="http://schemas.openxmlformats.org/officeDocument/2006/relationships/hyperlink" Target="https://data360.worldbank.org/en/dataset/UNSD_EI" TargetMode="External"/><Relationship Id="rId209" Type="http://schemas.openxmlformats.org/officeDocument/2006/relationships/hyperlink" Target="https://www.worldbank.org/en/news/immersive-story/2018/09/20/what-a-waste-an-updated-look-into-the-future-of-solid-waste-management" TargetMode="External"/><Relationship Id="rId220" Type="http://schemas.openxmlformats.org/officeDocument/2006/relationships/hyperlink" Target="https://documents1.worldbank.org/curated/en/697271544470229584/pdf/What-a-Waste-2-0-A-Global-Snapshot-of-Solid-Waste-Management-to-2050.pdf" TargetMode="External"/><Relationship Id="rId241" Type="http://schemas.openxmlformats.org/officeDocument/2006/relationships/hyperlink" Target="https://datahorizzonresearch.com/construction-and-demolition-waste-recycling-market-45740" TargetMode="External"/><Relationship Id="rId15" Type="http://schemas.openxmlformats.org/officeDocument/2006/relationships/hyperlink" Target="https://www.cbs.gov.il/he/PublishingImages/Pages/search/searchResultsIsraelnFigures/isr_in_n19e.pdf" TargetMode="External"/><Relationship Id="rId36" Type="http://schemas.openxmlformats.org/officeDocument/2006/relationships/hyperlink" Target="https://unfccc.int/sites/default/files/resource/Israel%27s%20first%20Biennial%20Transparency%20Report%20and%20fourth%20National%20Communication%20Report%202025%20%287%29%20%282%29_compressed.pdf" TargetMode="External"/><Relationship Id="rId57" Type="http://schemas.openxmlformats.org/officeDocument/2006/relationships/hyperlink" Target="https://library.mevaker.gov.il/sites/DigitalLibrary/Documents/2024/Sviva/EN/2024-Air-Pollution-Taktzir-EN.pdf" TargetMode="External"/><Relationship Id="rId78"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99" Type="http://schemas.openxmlformats.org/officeDocument/2006/relationships/hyperlink" Target="https://www.jpost.com/environment-and-climate-change/article-744686" TargetMode="External"/><Relationship Id="rId101" Type="http://schemas.openxmlformats.org/officeDocument/2006/relationships/hyperlink" Target="https://www.oecd.org/en/publications/environment-at-a-glance-country-notes_59ce6fe6-en/israel_8321d563-en.html" TargetMode="External"/><Relationship Id="rId122"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143" Type="http://schemas.openxmlformats.org/officeDocument/2006/relationships/hyperlink" Target="https://www.statista.com/markets/408/topic/435/waste-management/?srsltid=AfmBOorkmlmj3rhcbPzxUOwYj8jOsqp9Hur-bhXpRGJFhIq2nzflasNE" TargetMode="External"/><Relationship Id="rId164" Type="http://schemas.openxmlformats.org/officeDocument/2006/relationships/hyperlink" Target="https://www.oecd.org/content/dam/oecd/en/publications/reports/2011/11/oecd-environmental-performance-reviews-israel-2011_g1g142dc/9789264117563-en.pdf" TargetMode="External"/><Relationship Id="rId185" Type="http://schemas.openxmlformats.org/officeDocument/2006/relationships/hyperlink" Target="https://www.ier.org.tw/smm/Waste_Management_in_Israel_background_information_for_the_SMM_Workshop_Taipei_2011.pdf" TargetMode="External"/><Relationship Id="rId4" Type="http://schemas.openxmlformats.org/officeDocument/2006/relationships/settings" Target="settings.xml"/><Relationship Id="rId9" Type="http://schemas.openxmlformats.org/officeDocument/2006/relationships/hyperlink" Target="https://www.oecd.org/content/dam/oecd/en/publications/reports/2023/05/oecd-environmental-performance-reviews-israel-2023_7d20073c/0175ae95-en.pdf" TargetMode="External"/><Relationship Id="rId180" Type="http://schemas.openxmlformats.org/officeDocument/2006/relationships/hyperlink" Target="https://www.hlrn.org/img/documents/Abu%20Dis%20Landfill%20Report.pdf" TargetMode="External"/><Relationship Id="rId210" Type="http://schemas.openxmlformats.org/officeDocument/2006/relationships/hyperlink" Target="https://www.worldbank.org/en/news/immersive-story/2018/09/20/what-a-waste-an-updated-look-into-the-future-of-solid-waste-management" TargetMode="External"/><Relationship Id="rId215" Type="http://schemas.openxmlformats.org/officeDocument/2006/relationships/hyperlink" Target="https://documents1.worldbank.org/curated/en/302341468126264791/pdf/68135-REVISED-What-a-Waste-2012-Final-updated.pdf" TargetMode="External"/><Relationship Id="rId236" Type="http://schemas.openxmlformats.org/officeDocument/2006/relationships/hyperlink" Target="https://www.researchgate.net/publication/337111685_Estimating_the_effectiveness_of_different_environmental_law_enforcement_policies_on_illegal_CD_waste_dumping_in_Israel" TargetMode="External"/><Relationship Id="rId26" Type="http://schemas.openxmlformats.org/officeDocument/2006/relationships/hyperlink" Target="https://journals.sagepub.com/doi/10.1177/0734242X18770248" TargetMode="External"/><Relationship Id="rId231" Type="http://schemas.openxmlformats.org/officeDocument/2006/relationships/hyperlink" Target="https://www.databridgemarketresearch.com/reports/global-construction-and-demolition-waste-market?srsltid=AfmBOoqkumX_UVe61JZDZoLIM_ActaV1JjwJityxIJ8FERu70NgCgLz-" TargetMode="External"/><Relationship Id="rId252" Type="http://schemas.openxmlformats.org/officeDocument/2006/relationships/theme" Target="theme/theme1.xml"/><Relationship Id="rId47" Type="http://schemas.openxmlformats.org/officeDocument/2006/relationships/hyperlink" Target="https://foodwastereport.leket.org/en/about-the-ministry-of-health/" TargetMode="External"/><Relationship Id="rId68" Type="http://schemas.openxmlformats.org/officeDocument/2006/relationships/hyperlink" Target="https://www.researchgate.net/publication/379330144_The_Waste_Landfill_Policy_in_Israel_Economic_and_Political_Perspectives" TargetMode="External"/><Relationship Id="rId89" Type="http://schemas.openxmlformats.org/officeDocument/2006/relationships/hyperlink" Target="https://ouci.dntb.gov.ua/en/works/4vWDkMel/" TargetMode="External"/><Relationship Id="rId112" Type="http://schemas.openxmlformats.org/officeDocument/2006/relationships/hyperlink" Target="https://www.congreso.es/docu/docum/ddocum/dosieres/sleg/legislatura_14/spl_21/pdfs/119.pdf" TargetMode="External"/><Relationship Id="rId133" Type="http://schemas.openxmlformats.org/officeDocument/2006/relationships/hyperlink" Target="https://www.circularonline.co.uk/news/chile-and-israel-are-the-two-largest-waste-producers-in-the-world/" TargetMode="External"/><Relationship Id="rId154" Type="http://schemas.openxmlformats.org/officeDocument/2006/relationships/hyperlink" Target="https://www.6wresearch.com/industry-report/israel-surgical-waste-management-market" TargetMode="External"/><Relationship Id="rId175" Type="http://schemas.openxmlformats.org/officeDocument/2006/relationships/hyperlink" Target="https://sustainabledevelopment.un.org/dsd_aofw_ni/ni_pdfs/NationalReports/israel/Full_text.pdf" TargetMode="External"/><Relationship Id="rId196" Type="http://schemas.openxmlformats.org/officeDocument/2006/relationships/hyperlink" Target="https://data360.worldbank.org/en/dataset/UNSD_EI" TargetMode="External"/><Relationship Id="rId200" Type="http://schemas.openxmlformats.org/officeDocument/2006/relationships/hyperlink" Target="https://www.unep.org/resources/report/environmental-impact-conflict-gaza-preliminary-assessment-environmental-impacts" TargetMode="External"/><Relationship Id="rId16" Type="http://schemas.openxmlformats.org/officeDocument/2006/relationships/hyperlink" Target="https://www.ynetnews.com/environment/article/sk1ztowake" TargetMode="External"/><Relationship Id="rId221" Type="http://schemas.openxmlformats.org/officeDocument/2006/relationships/hyperlink" Target="https://documents1.worldbank.org/curated/en/697271544470229584/pdf/What-a-Waste-2-0-A-Global-Snapshot-of-Solid-Waste-Management-to-2050.pdf" TargetMode="External"/><Relationship Id="rId242" Type="http://schemas.openxmlformats.org/officeDocument/2006/relationships/hyperlink" Target="https://finance.yahoo.com/news/construction-demolition-waste-management-industry-093300099.html" TargetMode="External"/><Relationship Id="rId37" Type="http://schemas.openxmlformats.org/officeDocument/2006/relationships/hyperlink" Target="https://www.gov.il/en/pages/waste_strategy_2030_circular_economy_2050" TargetMode="External"/><Relationship Id="rId58" Type="http://schemas.openxmlformats.org/officeDocument/2006/relationships/hyperlink" Target="https://library.mevaker.gov.il/sites/DigitalLibrary/Documents/2024/Sviva/EN/2024-Air-Pollution-Taktzir-EN.pdf" TargetMode="External"/><Relationship Id="rId79"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102" Type="http://schemas.openxmlformats.org/officeDocument/2006/relationships/hyperlink" Target="https://www.oecd.org/en/publications/environment-at-a-glance-country-notes_59ce6fe6-en/israel_8321d563-en.html" TargetMode="External"/><Relationship Id="rId123" Type="http://schemas.openxmlformats.org/officeDocument/2006/relationships/hyperlink" Target="https://i.ytimg.com/vi/2IXqD3vdpDs/hq720.jpg?sqp=-oaymwEhCK4FEIIDSFryq4qpAxMIARUAAAAAGAElAADIQj0AgKJD&amp;rs=AOn4CLDeeuCOwPCmghadlpaeZ5zrIgnOUg" TargetMode="External"/><Relationship Id="rId144" Type="http://schemas.openxmlformats.org/officeDocument/2006/relationships/hyperlink" Target="https://www.statista.com/markets/408/topic/435/waste-management/?srsltid=AfmBOorkmlmj3rhcbPzxUOwYj8jOsqp9Hur-bhXpRGJFhIq2nzflasNE" TargetMode="External"/><Relationship Id="rId90" Type="http://schemas.openxmlformats.org/officeDocument/2006/relationships/hyperlink" Target="https://ouci.dntb.gov.ua/en/works/4vWDkMel/" TargetMode="External"/><Relationship Id="rId165" Type="http://schemas.openxmlformats.org/officeDocument/2006/relationships/hyperlink" Target="https://www.oecd.org/content/dam/oecd/en/publications/reports/2011/11/oecd-environmental-performance-reviews-israel-2011_g1g142dc/9789264117563-en.pdf" TargetMode="External"/><Relationship Id="rId186" Type="http://schemas.openxmlformats.org/officeDocument/2006/relationships/hyperlink" Target="https://www.sciencedirect.com/science/article/abs/pii/S0956053X11004740" TargetMode="External"/><Relationship Id="rId211" Type="http://schemas.openxmlformats.org/officeDocument/2006/relationships/hyperlink" Target="https://www.worldbank.org/en/news/immersive-story/2018/09/20/what-a-waste-an-updated-look-into-the-future-of-solid-waste-management" TargetMode="External"/><Relationship Id="rId232" Type="http://schemas.openxmlformats.org/officeDocument/2006/relationships/hyperlink" Target="https://www.databridgemarketresearch.com/reports/global-construction-and-demolition-waste-market?srsltid=AfmBOoqkumX_UVe61JZDZoLIM_ActaV1JjwJityxIJ8FERu70NgCgLz-" TargetMode="External"/><Relationship Id="rId27" Type="http://schemas.openxmlformats.org/officeDocument/2006/relationships/hyperlink" Target="https://www.sciencedirect.com/science/article/abs/pii/S0956053X06001255" TargetMode="External"/><Relationship Id="rId48" Type="http://schemas.openxmlformats.org/officeDocument/2006/relationships/hyperlink" Target="https://www.sciencedirect.com/science/article/abs/pii/S0304389410012252" TargetMode="External"/><Relationship Id="rId69" Type="http://schemas.openxmlformats.org/officeDocument/2006/relationships/hyperlink" Target="https://www.researchgate.net/publication/379330144_The_Waste_Landfill_Policy_in_Israel_Economic_and_Political_Perspectives" TargetMode="External"/><Relationship Id="rId113" Type="http://schemas.openxmlformats.org/officeDocument/2006/relationships/hyperlink" Target="https://sensoneo.com/global-waste-index/" TargetMode="External"/><Relationship Id="rId134" Type="http://schemas.openxmlformats.org/officeDocument/2006/relationships/hyperlink" Target="https://www.circularonline.co.uk/news/chile-and-israel-are-the-two-largest-waste-producers-in-the-world/" TargetMode="External"/><Relationship Id="rId80"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155" Type="http://schemas.openxmlformats.org/officeDocument/2006/relationships/hyperlink" Target="https://www.6wresearch.com/industry-report/israel-surgical-waste-management-market" TargetMode="External"/><Relationship Id="rId176" Type="http://schemas.openxmlformats.org/officeDocument/2006/relationships/hyperlink" Target="https://www.academia.edu/97536074/From_dumping_to_sanitary_landfills_solid_waste_management_in_Israel" TargetMode="External"/><Relationship Id="rId197" Type="http://schemas.openxmlformats.org/officeDocument/2006/relationships/hyperlink" Target="https://www.unep.org/resources/report/environmental-impact-conflict-gaza-preliminary-assessment-environmental-impacts" TargetMode="External"/><Relationship Id="rId201" Type="http://schemas.openxmlformats.org/officeDocument/2006/relationships/hyperlink" Target="https://projects.worldbank.org/en/results/2025/04/30/clean-cities-bright-futures-accelerating-investment-and-reforms-in-solid-waste-management-in-developing-countries" TargetMode="External"/><Relationship Id="rId222" Type="http://schemas.openxmlformats.org/officeDocument/2006/relationships/hyperlink" Target="https://documents1.worldbank.org/curated/en/697271544470229584/pdf/What-a-Waste-2-0-A-Global-Snapshot-of-Solid-Waste-Management-to-2050.pdf" TargetMode="External"/><Relationship Id="rId243" Type="http://schemas.openxmlformats.org/officeDocument/2006/relationships/hyperlink" Target="https://finance.yahoo.com/news/construction-demolition-waste-management-industry-093300099.html" TargetMode="External"/><Relationship Id="rId17" Type="http://schemas.openxmlformats.org/officeDocument/2006/relationships/hyperlink" Target="https://www.ynetnews.com/environment/article/sk1ztowake" TargetMode="External"/><Relationship Id="rId38" Type="http://schemas.openxmlformats.org/officeDocument/2006/relationships/hyperlink" Target="https://www.gov.il/en/pages/waste_strategy_2030_circular_economy_2050" TargetMode="External"/><Relationship Id="rId59" Type="http://schemas.openxmlformats.org/officeDocument/2006/relationships/hyperlink" Target="https://library.mevaker.gov.il/sites/DigitalLibrary/Documents/2024/Sviva/EN/2024-Air-Pollution-Taktzir-EN.pdf" TargetMode="External"/><Relationship Id="rId103" Type="http://schemas.openxmlformats.org/officeDocument/2006/relationships/hyperlink" Target="https://www.slideshare.net/slideshow/oecd-environmental-performance-review-of-israel-2023-review-mission-presentation/251506552" TargetMode="External"/><Relationship Id="rId124" Type="http://schemas.openxmlformats.org/officeDocument/2006/relationships/hyperlink" Target="https://i.ytimg.com/vi/2IXqD3vdpDs/hq720.jpg?sqp=-oaymwEhCK4FEIIDSFryq4qpAxMIARUAAAAAGAElAADIQj0AgKJD&amp;rs=AOn4CLDeeuCOwPCmghadlpaeZ5zrIgnOUg" TargetMode="External"/><Relationship Id="rId70" Type="http://schemas.openxmlformats.org/officeDocument/2006/relationships/hyperlink" Target="https://www.taubcenter.org.il/wp-content/uploads/2025/02/Environment-2024-ENG-3.pdf" TargetMode="External"/><Relationship Id="rId91" Type="http://schemas.openxmlformats.org/officeDocument/2006/relationships/hyperlink" Target="https://www.oecd.org/en/publications/2023/05/oecd-environmental-performance-reviews-israel-2023_7d20073c.html" TargetMode="External"/><Relationship Id="rId145" Type="http://schemas.openxmlformats.org/officeDocument/2006/relationships/hyperlink" Target="https://www.marketresearchfuture.com/reports/industrial-waste-management-market-6489" TargetMode="External"/><Relationship Id="rId166" Type="http://schemas.openxmlformats.org/officeDocument/2006/relationships/hyperlink" Target="https://www.oecd.org/content/dam/oecd/en/publications/reports/2011/11/oecd-environmental-performance-reviews-israel-2011_g1g142dc/9789264117563-en.pdf" TargetMode="External"/><Relationship Id="rId187" Type="http://schemas.openxmlformats.org/officeDocument/2006/relationships/hyperlink" Target="https://www.sciencedirect.com/science/article/abs/pii/S0956053X11004740" TargetMode="External"/><Relationship Id="rId1" Type="http://schemas.openxmlformats.org/officeDocument/2006/relationships/customXml" Target="../customXml/item1.xml"/><Relationship Id="rId212" Type="http://schemas.openxmlformats.org/officeDocument/2006/relationships/hyperlink" Target="https://www.un.org/unispal/wp-content/uploads/2024/06/environmental_impact_conflict_Gaza.pdf" TargetMode="External"/><Relationship Id="rId233" Type="http://schemas.openxmlformats.org/officeDocument/2006/relationships/hyperlink" Target="https://www.databridgemarketresearch.com/reports/global-construction-and-demolition-waste-market?srsltid=AfmBOoqkumX_UVe61JZDZoLIM_ActaV1JjwJityxIJ8FERu70NgCgLz-" TargetMode="External"/><Relationship Id="rId28" Type="http://schemas.openxmlformats.org/officeDocument/2006/relationships/hyperlink" Target="https://www.sciencedirect.com/science/article/abs/pii/S0956053X06001255" TargetMode="External"/><Relationship Id="rId49" Type="http://schemas.openxmlformats.org/officeDocument/2006/relationships/hyperlink" Target="https://www.sciencedirect.com/science/article/abs/pii/S0304389410012252" TargetMode="External"/><Relationship Id="rId114" Type="http://schemas.openxmlformats.org/officeDocument/2006/relationships/hyperlink" Target="https://sensoneo.com/global-waste-index/" TargetMode="External"/><Relationship Id="rId60" Type="http://schemas.openxmlformats.org/officeDocument/2006/relationships/hyperlink" Target="https://www.trade.gov/country-commercial-guides/israel-environmental-technologies" TargetMode="External"/><Relationship Id="rId81"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135" Type="http://schemas.openxmlformats.org/officeDocument/2006/relationships/hyperlink" Target="https://www.circularonline.co.uk/news/chile-and-israel-are-the-two-largest-waste-producers-in-the-world/" TargetMode="External"/><Relationship Id="rId156" Type="http://schemas.openxmlformats.org/officeDocument/2006/relationships/hyperlink" Target="https://www.6wresearch.com/industry-report/israel-surgical-waste-management-market" TargetMode="External"/><Relationship Id="rId177" Type="http://schemas.openxmlformats.org/officeDocument/2006/relationships/hyperlink" Target="https://www.academia.edu/97536074/From_dumping_to_sanitary_landfills_solid_waste_management_in_Israel" TargetMode="External"/><Relationship Id="rId198" Type="http://schemas.openxmlformats.org/officeDocument/2006/relationships/hyperlink" Target="https://www.unep.org/resources/report/environmental-impact-conflict-gaza-preliminary-assessment-environmental-impacts" TargetMode="External"/><Relationship Id="rId202" Type="http://schemas.openxmlformats.org/officeDocument/2006/relationships/hyperlink" Target="https://projects.worldbank.org/en/results/2025/04/30/clean-cities-bright-futures-accelerating-investment-and-reforms-in-solid-waste-management-in-developing-countries" TargetMode="External"/><Relationship Id="rId223" Type="http://schemas.openxmlformats.org/officeDocument/2006/relationships/hyperlink" Target="https://www.irbnet.de/daten/iconda/CIB_DC22829.pdf" TargetMode="External"/><Relationship Id="rId244" Type="http://schemas.openxmlformats.org/officeDocument/2006/relationships/hyperlink" Target="https://finance.yahoo.com/news/construction-demolition-waste-management-industry-093300099.html" TargetMode="External"/><Relationship Id="rId18" Type="http://schemas.openxmlformats.org/officeDocument/2006/relationships/hyperlink" Target="https://www.ynetnews.com/environment/article/sk1ztowake" TargetMode="External"/><Relationship Id="rId39" Type="http://schemas.openxmlformats.org/officeDocument/2006/relationships/hyperlink" Target="https://www.gov.il/en/pages/waste_strategy_2030_circular_economy_2050" TargetMode="External"/><Relationship Id="rId50" Type="http://schemas.openxmlformats.org/officeDocument/2006/relationships/hyperlink" Target="https://www.sciencedirect.com/science/article/abs/pii/S0304389410012252" TargetMode="External"/><Relationship Id="rId104" Type="http://schemas.openxmlformats.org/officeDocument/2006/relationships/hyperlink" Target="https://www.slideshare.net/slideshow/oecd-environmental-performance-review-of-israel-2023-review-mission-presentation/251506552" TargetMode="External"/><Relationship Id="rId125" Type="http://schemas.openxmlformats.org/officeDocument/2006/relationships/hyperlink" Target="https://i.ytimg.com/vi/2IXqD3vdpDs/hq720.jpg?sqp=-oaymwEhCK4FEIIDSFryq4qpAxMIARUAAAAAGAElAADIQj0AgKJD&amp;rs=AOn4CLDeeuCOwPCmghadlpaeZ5zrIgnOUg" TargetMode="External"/><Relationship Id="rId146" Type="http://schemas.openxmlformats.org/officeDocument/2006/relationships/hyperlink" Target="https://www.marketresearchfuture.com/reports/industrial-waste-management-market-6489" TargetMode="External"/><Relationship Id="rId167" Type="http://schemas.openxmlformats.org/officeDocument/2006/relationships/hyperlink" Target="https://sustainabledevelopment.un.org/dsd_aofw_ni/ni_pdfs/NationalReports/israel/waste.pdf" TargetMode="External"/><Relationship Id="rId188" Type="http://schemas.openxmlformats.org/officeDocument/2006/relationships/hyperlink" Target="https://www.sciencedirect.com/science/article/abs/pii/S0956053X11004740" TargetMode="External"/><Relationship Id="rId71" Type="http://schemas.openxmlformats.org/officeDocument/2006/relationships/hyperlink" Target="https://www.taubcenter.org.il/wp-content/uploads/2025/02/Environment-2024-ENG-3.pdf" TargetMode="External"/><Relationship Id="rId92" Type="http://schemas.openxmlformats.org/officeDocument/2006/relationships/hyperlink" Target="https://www.oecd.org/en/publications/2023/05/oecd-environmental-performance-reviews-israel-2023_7d20073c.html" TargetMode="External"/><Relationship Id="rId213" Type="http://schemas.openxmlformats.org/officeDocument/2006/relationships/hyperlink" Target="https://www.un.org/unispal/wp-content/uploads/2024/06/environmental_impact_conflict_Gaza.pdf" TargetMode="External"/><Relationship Id="rId234" Type="http://schemas.openxmlformats.org/officeDocument/2006/relationships/hyperlink" Target="https://www.researchgate.net/publication/337111685_Estimating_the_effectiveness_of_different_environmental_law_enforcement_policies_on_illegal_CD_waste_dumping_in_Israel" TargetMode="External"/><Relationship Id="rId2" Type="http://schemas.openxmlformats.org/officeDocument/2006/relationships/numbering" Target="numbering.xml"/><Relationship Id="rId29" Type="http://schemas.openxmlformats.org/officeDocument/2006/relationships/hyperlink" Target="https://www.sciencedirect.com/science/article/abs/pii/S0956053X06001255" TargetMode="External"/><Relationship Id="rId40" Type="http://schemas.openxmlformats.org/officeDocument/2006/relationships/hyperlink" Target="https://www.gov.il/en/pages/construction_waste" TargetMode="External"/><Relationship Id="rId115" Type="http://schemas.openxmlformats.org/officeDocument/2006/relationships/hyperlink" Target="https://ec.europa.eu/eurostat/documents/4187653/11571495/EU-FB-MUNICIPAL-WASTE-01.jpg" TargetMode="External"/><Relationship Id="rId136" Type="http://schemas.openxmlformats.org/officeDocument/2006/relationships/hyperlink" Target="https://www.taubcenter.org.il/en/research/environment-2024/" TargetMode="External"/><Relationship Id="rId157" Type="http://schemas.openxmlformats.org/officeDocument/2006/relationships/hyperlink" Target="https://www.gov.il/en/departments/guides/waste_facts_and_figures?chapterIndex=3" TargetMode="External"/><Relationship Id="rId178" Type="http://schemas.openxmlformats.org/officeDocument/2006/relationships/hyperlink" Target="https://www.academia.edu/97536074/From_dumping_to_sanitary_landfills_solid_waste_management_in_Israel" TargetMode="External"/><Relationship Id="rId61" Type="http://schemas.openxmlformats.org/officeDocument/2006/relationships/hyperlink" Target="https://www.trade.gov/country-commercial-guides/israel-environmental-technologies" TargetMode="External"/><Relationship Id="rId82" Type="http://schemas.openxmlformats.org/officeDocument/2006/relationships/hyperlink" Target="https://www.developmentaid.org/news-stream/post/158158/world-waste-statistics-by-country" TargetMode="External"/><Relationship Id="rId199" Type="http://schemas.openxmlformats.org/officeDocument/2006/relationships/hyperlink" Target="https://www.unep.org/resources/report/environmental-impact-conflict-gaza-preliminary-assessment-environmental-impacts" TargetMode="External"/><Relationship Id="rId203" Type="http://schemas.openxmlformats.org/officeDocument/2006/relationships/hyperlink" Target="https://projects.worldbank.org/en/results/2025/04/30/clean-cities-bright-futures-accelerating-investment-and-reforms-in-solid-waste-management-in-developing-countries" TargetMode="External"/><Relationship Id="rId19" Type="http://schemas.openxmlformats.org/officeDocument/2006/relationships/hyperlink" Target="https://jr.co.il/hotsites/cbs-israel-in-figures-2023-english.pdf" TargetMode="External"/><Relationship Id="rId224" Type="http://schemas.openxmlformats.org/officeDocument/2006/relationships/hyperlink" Target="https://www.irbnet.de/daten/iconda/CIB_DC22829.pdf" TargetMode="External"/><Relationship Id="rId245" Type="http://schemas.openxmlformats.org/officeDocument/2006/relationships/hyperlink" Target="https://www.marketsandmarkets.com/Market-Reports/construction-demolition-waste-market-225127553.html" TargetMode="External"/><Relationship Id="rId30" Type="http://schemas.openxmlformats.org/officeDocument/2006/relationships/hyperlink" Target="https://habitat3.org/wp-content/uploads/Israel-National-Report-Final-1.pdf" TargetMode="External"/><Relationship Id="rId105" Type="http://schemas.openxmlformats.org/officeDocument/2006/relationships/hyperlink" Target="https://www.slideshare.net/slideshow/oecd-environmental-performance-review-of-israel-2023-review-mission-presentation/251506552" TargetMode="External"/><Relationship Id="rId126" Type="http://schemas.openxmlformats.org/officeDocument/2006/relationships/hyperlink" Target="https://i.ytimg.com/vi/2IXqD3vdpDs/hq720.jpg?sqp=-oaymwEhCK4FEIIDSFryq4qpAxMIARUAAAAAGAElAADIQj0AgKJD&amp;rs=AOn4CLDeeuCOwPCmghadlpaeZ5zrIgnOUg" TargetMode="External"/><Relationship Id="rId147" Type="http://schemas.openxmlformats.org/officeDocument/2006/relationships/hyperlink" Target="https://www.marketresearchfuture.com/reports/industrial-waste-management-market-6489" TargetMode="External"/><Relationship Id="rId168" Type="http://schemas.openxmlformats.org/officeDocument/2006/relationships/hyperlink" Target="https://sustainabledevelopment.un.org/dsd_aofw_ni/ni_pdfs/NationalReports/israel/waste.pdf" TargetMode="External"/><Relationship Id="rId51" Type="http://schemas.openxmlformats.org/officeDocument/2006/relationships/hyperlink" Target="http://www.gov.il/en/pages/israel_enviroment_indicators_2010" TargetMode="External"/><Relationship Id="rId72" Type="http://schemas.openxmlformats.org/officeDocument/2006/relationships/hyperlink" Target="https://www.taubcenter.org.il/wp-content/uploads/2025/02/Environment-2024-ENG-3.pdf" TargetMode="External"/><Relationship Id="rId93" Type="http://schemas.openxmlformats.org/officeDocument/2006/relationships/hyperlink" Target="https://www.oecd.org/en/publications/2023/05/oecd-environmental-performance-reviews-israel-2023_7d20073c.html" TargetMode="External"/><Relationship Id="rId189" Type="http://schemas.openxmlformats.org/officeDocument/2006/relationships/hyperlink" Target="https://www.gov.il/en/departments/guides/landfilling_in_israel" TargetMode="External"/><Relationship Id="rId3" Type="http://schemas.openxmlformats.org/officeDocument/2006/relationships/styles" Target="styles.xml"/><Relationship Id="rId214" Type="http://schemas.openxmlformats.org/officeDocument/2006/relationships/hyperlink" Target="https://www.un.org/unispal/wp-content/uploads/2024/06/environmental_impact_conflict_Gaza.pdf" TargetMode="External"/><Relationship Id="rId235" Type="http://schemas.openxmlformats.org/officeDocument/2006/relationships/hyperlink" Target="https://www.researchgate.net/publication/337111685_Estimating_the_effectiveness_of_different_environmental_law_enforcement_policies_on_illegal_CD_waste_dumping_in_Israel" TargetMode="External"/><Relationship Id="rId116" Type="http://schemas.openxmlformats.org/officeDocument/2006/relationships/hyperlink" Target="https://ec.europa.eu/eurostat/documents/4187653/11571495/EU-FB-MUNICIPAL-WASTE-01.jpg" TargetMode="External"/><Relationship Id="rId137" Type="http://schemas.openxmlformats.org/officeDocument/2006/relationships/hyperlink" Target="https://www.taubcenter.org.il/en/research/environment-2024/" TargetMode="External"/><Relationship Id="rId158" Type="http://schemas.openxmlformats.org/officeDocument/2006/relationships/hyperlink" Target="https://www.gov.il/en/departments/guides/waste_facts_and_figures?chapterIndex=3" TargetMode="External"/><Relationship Id="rId20" Type="http://schemas.openxmlformats.org/officeDocument/2006/relationships/hyperlink" Target="https://jr.co.il/hotsites/cbs-israel-in-figures-2023-english.pdf" TargetMode="External"/><Relationship Id="rId41" Type="http://schemas.openxmlformats.org/officeDocument/2006/relationships/hyperlink" Target="https://www.gov.il/en/pages/construction_waste" TargetMode="External"/><Relationship Id="rId62" Type="http://schemas.openxmlformats.org/officeDocument/2006/relationships/hyperlink" Target="https://www.trade.gov/country-commercial-guides/israel-environmental-technologies" TargetMode="External"/><Relationship Id="rId83" Type="http://schemas.openxmlformats.org/officeDocument/2006/relationships/hyperlink" Target="https://www.developmentaid.org/news-stream/post/158158/world-waste-statistics-by-country" TargetMode="External"/><Relationship Id="rId179" Type="http://schemas.openxmlformats.org/officeDocument/2006/relationships/hyperlink" Target="https://www.hlrn.org/img/documents/Abu%20Dis%20Landfill%20Report.pdf" TargetMode="External"/><Relationship Id="rId190" Type="http://schemas.openxmlformats.org/officeDocument/2006/relationships/hyperlink" Target="https://www.gov.il/en/departments/guides/landfilling_in_israel" TargetMode="External"/><Relationship Id="rId204" Type="http://schemas.openxmlformats.org/officeDocument/2006/relationships/hyperlink" Target="https://projects.worldbank.org/en/results/2025/04/30/clean-cities-bright-futures-accelerating-investment-and-reforms-in-solid-waste-management-in-developing-countries" TargetMode="External"/><Relationship Id="rId225" Type="http://schemas.openxmlformats.org/officeDocument/2006/relationships/hyperlink" Target="https://www.irbnet.de/daten/iconda/CIB_DC22829.pdf" TargetMode="External"/><Relationship Id="rId246" Type="http://schemas.openxmlformats.org/officeDocument/2006/relationships/hyperlink" Target="https://www.marketsandmarkets.com/Market-Reports/construction-demolition-waste-market-225127553.html" TargetMode="External"/><Relationship Id="rId106" Type="http://schemas.openxmlformats.org/officeDocument/2006/relationships/hyperlink" Target="https://www.slideshare.net/slideshow/oecd-environmental-performance-review-of-israel-2023-review-mission-presentation/251506552" TargetMode="External"/><Relationship Id="rId127" Type="http://schemas.openxmlformats.org/officeDocument/2006/relationships/hyperlink" Target="https://ec.europa.eu/eurostat/statistics-explained/index.php/Municipal_waste_statistics" TargetMode="External"/><Relationship Id="rId10" Type="http://schemas.openxmlformats.org/officeDocument/2006/relationships/hyperlink" Target="https://www.oecd.org/content/dam/oecd/en/publications/reports/2023/05/oecd-environmental-performance-reviews-israel-2023_7d20073c/0175ae95-en.pdf" TargetMode="External"/><Relationship Id="rId31" Type="http://schemas.openxmlformats.org/officeDocument/2006/relationships/hyperlink" Target="https://habitat3.org/wp-content/uploads/Israel-National-Report-Final-1.pdf" TargetMode="External"/><Relationship Id="rId52" Type="http://schemas.openxmlformats.org/officeDocument/2006/relationships/hyperlink" Target="http://www.gov.il/en/pages/israel_enviroment_indicators_2010" TargetMode="External"/><Relationship Id="rId73" Type="http://schemas.openxmlformats.org/officeDocument/2006/relationships/hyperlink" Target="https://www.researchgate.net/publication/324824612_The_state_of_municipal_solid_waste_management_in_Israel" TargetMode="External"/><Relationship Id="rId94" Type="http://schemas.openxmlformats.org/officeDocument/2006/relationships/hyperlink" Target="http://www.iccic.org.il/ICCIC/Templates/ShowPage.asp?DBID=1&amp;LNGID=1&amp;TMID=111&amp;FID=1450&amp;IID=27999" TargetMode="External"/><Relationship Id="rId148" Type="http://schemas.openxmlformats.org/officeDocument/2006/relationships/hyperlink" Target="https://unece.org/fileadmin/DAM/stats/documents/ece/ces/2001/10/env/wp.17.e.pdf" TargetMode="External"/><Relationship Id="rId169" Type="http://schemas.openxmlformats.org/officeDocument/2006/relationships/hyperlink" Target="https://sustainabledevelopment.un.org/dsd_aofw_ni/ni_pdfs/NationalReports/israel/was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8471</Words>
  <Characters>48285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Bela Nikitina</cp:lastModifiedBy>
  <cp:revision>2</cp:revision>
  <dcterms:created xsi:type="dcterms:W3CDTF">2026-03-05T18:15:00Z</dcterms:created>
  <dcterms:modified xsi:type="dcterms:W3CDTF">2026-03-05T18:15:00Z</dcterms:modified>
  <cp:category/>
</cp:coreProperties>
</file>