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1E" w:rsidRPr="002E53BC" w:rsidRDefault="002E53BC" w:rsidP="002E5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4A111E" w:rsidRPr="002E53BC" w:rsidRDefault="002E53BC" w:rsidP="002E5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БІЗНЕС-КОЛЕДЖ</w:t>
      </w:r>
    </w:p>
    <w:p w:rsidR="004A111E" w:rsidRPr="002E53BC" w:rsidRDefault="004A111E" w:rsidP="002E5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2E53BC" w:rsidP="002E53BC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Циклова комісія програмування</w:t>
      </w:r>
    </w:p>
    <w:p w:rsidR="004A111E" w:rsidRPr="002E53BC" w:rsidRDefault="004A111E" w:rsidP="002E5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111E" w:rsidRPr="002E53BC" w:rsidRDefault="002E53BC" w:rsidP="002E53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b/>
          <w:sz w:val="28"/>
          <w:szCs w:val="28"/>
          <w:lang w:val="uk-UA"/>
        </w:rPr>
        <w:t>Робочий план</w:t>
      </w:r>
    </w:p>
    <w:p w:rsidR="004A111E" w:rsidRPr="002E53BC" w:rsidRDefault="002E53BC" w:rsidP="002E5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sz w:val="28"/>
          <w:szCs w:val="28"/>
          <w:lang w:val="uk-UA"/>
        </w:rPr>
        <w:t>з курсу «Основи алгоритмізації та програмування»</w:t>
      </w: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2E53BC" w:rsidP="002E53BC">
      <w:pPr>
        <w:pBdr>
          <w:bottom w:val="single" w:sz="12" w:space="1" w:color="00000A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Бєлан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Нікіта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Володимирович</w:t>
      </w:r>
      <w:proofErr w:type="spellEnd"/>
    </w:p>
    <w:p w:rsidR="004A111E" w:rsidRPr="002E53BC" w:rsidRDefault="002E53BC" w:rsidP="002E53B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i/>
          <w:sz w:val="28"/>
          <w:szCs w:val="28"/>
          <w:lang w:val="uk-UA"/>
        </w:rPr>
        <w:t>ПІБ студента</w:t>
      </w: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2E53BC" w:rsidP="002E53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53BC">
        <w:rPr>
          <w:rFonts w:ascii="Times New Roman" w:hAnsi="Times New Roman" w:cs="Times New Roman"/>
          <w:sz w:val="28"/>
          <w:szCs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2E53B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П-20</w:t>
      </w:r>
    </w:p>
    <w:p w:rsidR="004A111E" w:rsidRPr="002E53BC" w:rsidRDefault="004A111E" w:rsidP="002E53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2E53BC" w:rsidP="002E53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__4</w:t>
      </w:r>
      <w:r w:rsidRPr="002E53BC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2E53BC" w:rsidP="002E53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53BC">
        <w:rPr>
          <w:rFonts w:ascii="Times New Roman" w:hAnsi="Times New Roman"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0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6095" cy="78803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600" cy="78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-5.65pt;margin-top:2.3pt;width:239.75pt;height:61.95pt;mso-wrap-style:none;v-text-anchor:middle;mso-position-horizontal-relative:margin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 w:rsidRPr="002E53BC">
        <w:rPr>
          <w:rFonts w:ascii="Times New Roman" w:hAnsi="Times New Roman" w:cs="Times New Roman"/>
          <w:sz w:val="28"/>
          <w:szCs w:val="28"/>
          <w:lang w:val="uk-UA"/>
        </w:rPr>
        <w:t xml:space="preserve">Викладач   </w:t>
      </w:r>
      <w:r w:rsidRPr="002E53BC">
        <w:rPr>
          <w:rFonts w:ascii="Times New Roman" w:hAnsi="Times New Roman" w:cs="Times New Roman"/>
          <w:sz w:val="28"/>
          <w:szCs w:val="28"/>
          <w:u w:val="single"/>
          <w:lang w:val="uk-UA"/>
        </w:rPr>
        <w:t>Марченко С. В.</w:t>
      </w:r>
      <w:r w:rsidRPr="002E53BC">
        <w:rPr>
          <w:rFonts w:ascii="Times New Roman" w:hAnsi="Times New Roman"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72390" distB="72390" distL="72390" distR="72390" simplePos="0" relativeHeight="3" behindDoc="0" locked="0" layoutInCell="0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6095" cy="788670"/>
                <wp:effectExtent l="0" t="0" r="0" b="0"/>
                <wp:wrapNone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788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791" w:type="dxa"/>
                              <w:tblLayout w:type="fixed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1276"/>
                              <w:gridCol w:w="1252"/>
                            </w:tblGrid>
                            <w:tr w:rsidR="004A111E">
                              <w:tc>
                                <w:tcPr>
                                  <w:tcW w:w="2263" w:type="dxa"/>
                                </w:tcPr>
                                <w:p w:rsidR="004A111E" w:rsidRDefault="002E53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Вид роботи</w:t>
                                  </w:r>
                                  <w:bookmarkStart w:id="0" w:name="__UnoMark__385_368878020"/>
                                  <w:bookmarkEnd w:id="0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4A111E" w:rsidRDefault="002E53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" w:name="__UnoMark__386_368878020"/>
                                  <w:bookmarkEnd w:id="1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Дата</w:t>
                                  </w:r>
                                  <w:bookmarkStart w:id="2" w:name="__UnoMark__387_368878020"/>
                                  <w:bookmarkEnd w:id="2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4A111E" w:rsidRDefault="002E53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3" w:name="__UnoMark__388_368878020"/>
                                  <w:bookmarkEnd w:id="3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Оцінка</w:t>
                                  </w:r>
                                  <w:bookmarkStart w:id="4" w:name="__UnoMark__389_368878020"/>
                                  <w:bookmarkEnd w:id="4"/>
                                </w:p>
                              </w:tc>
                            </w:tr>
                            <w:tr w:rsidR="004A111E">
                              <w:tc>
                                <w:tcPr>
                                  <w:tcW w:w="2263" w:type="dxa"/>
                                </w:tcPr>
                                <w:p w:rsidR="004A111E" w:rsidRDefault="002E53B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5" w:name="__UnoMark__390_368878020"/>
                                  <w:bookmarkEnd w:id="5"/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Пром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. контроль</w:t>
                                  </w:r>
                                  <w:bookmarkStart w:id="6" w:name="__UnoMark__391_368878020"/>
                                  <w:bookmarkEnd w:id="6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4A111E" w:rsidRDefault="004A111E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7" w:name="__UnoMark__392_368878020"/>
                                  <w:bookmarkStart w:id="8" w:name="__UnoMark__393_368878020"/>
                                  <w:bookmarkEnd w:id="7"/>
                                  <w:bookmarkEnd w:id="8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4A111E" w:rsidRDefault="004A111E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9" w:name="__UnoMark__394_368878020"/>
                                  <w:bookmarkStart w:id="10" w:name="__UnoMark__395_368878020"/>
                                  <w:bookmarkEnd w:id="9"/>
                                  <w:bookmarkEnd w:id="10"/>
                                </w:p>
                              </w:tc>
                            </w:tr>
                            <w:tr w:rsidR="004A111E">
                              <w:tc>
                                <w:tcPr>
                                  <w:tcW w:w="2263" w:type="dxa"/>
                                </w:tcPr>
                                <w:p w:rsidR="004A111E" w:rsidRDefault="002E53B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1" w:name="__UnoMark__396_368878020"/>
                                  <w:bookmarkEnd w:id="11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Залік</w:t>
                                  </w:r>
                                  <w:bookmarkStart w:id="12" w:name="__UnoMark__397_368878020"/>
                                  <w:bookmarkEnd w:id="12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4A111E" w:rsidRDefault="004A111E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3" w:name="__UnoMark__398_368878020"/>
                                  <w:bookmarkStart w:id="14" w:name="__UnoMark__399_368878020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4A111E" w:rsidRDefault="004A111E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5" w:name="__UnoMark__400_368878020"/>
                                  <w:bookmarkEnd w:id="15"/>
                                </w:p>
                              </w:tc>
                            </w:tr>
                          </w:tbl>
                          <w:p w:rsidR="004A111E" w:rsidRDefault="004A111E">
                            <w:pPr>
                              <w:pStyle w:val="a9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2.3pt;width:239.85pt;height:62.1pt;z-index:3;visibility:visible;mso-wrap-style:square;mso-wrap-distance-left:5.7pt;mso-wrap-distance-top:5.7pt;mso-wrap-distance-right:5.7pt;mso-wrap-distance-bottom:5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" o:allowincell="f" stroked="f">
                <v:fill opacity="0"/>
                <v:textbox inset="0,0,0,0">
                  <w:txbxContent>
                    <w:tbl>
                      <w:tblPr>
                        <w:tblW w:w="4791" w:type="dxa"/>
                        <w:tblLayout w:type="fixed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1276"/>
                        <w:gridCol w:w="1252"/>
                      </w:tblGrid>
                      <w:tr w:rsidR="004A111E">
                        <w:tc>
                          <w:tcPr>
                            <w:tcW w:w="2263" w:type="dxa"/>
                          </w:tcPr>
                          <w:p w:rsidR="004A111E" w:rsidRDefault="002E53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Вид роботи</w:t>
                            </w:r>
                            <w:bookmarkStart w:id="16" w:name="__UnoMark__385_368878020"/>
                            <w:bookmarkEnd w:id="16"/>
                          </w:p>
                        </w:tc>
                        <w:tc>
                          <w:tcPr>
                            <w:tcW w:w="1276" w:type="dxa"/>
                          </w:tcPr>
                          <w:p w:rsidR="004A111E" w:rsidRDefault="002E53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7" w:name="__UnoMark__386_368878020"/>
                            <w:bookmarkEnd w:id="17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Дата</w:t>
                            </w:r>
                            <w:bookmarkStart w:id="18" w:name="__UnoMark__387_368878020"/>
                            <w:bookmarkEnd w:id="18"/>
                          </w:p>
                        </w:tc>
                        <w:tc>
                          <w:tcPr>
                            <w:tcW w:w="1252" w:type="dxa"/>
                          </w:tcPr>
                          <w:p w:rsidR="004A111E" w:rsidRDefault="002E53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9" w:name="__UnoMark__388_368878020"/>
                            <w:bookmarkEnd w:id="19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Оцінка</w:t>
                            </w:r>
                            <w:bookmarkStart w:id="20" w:name="__UnoMark__389_368878020"/>
                            <w:bookmarkEnd w:id="20"/>
                          </w:p>
                        </w:tc>
                      </w:tr>
                      <w:tr w:rsidR="004A111E">
                        <w:tc>
                          <w:tcPr>
                            <w:tcW w:w="2263" w:type="dxa"/>
                          </w:tcPr>
                          <w:p w:rsidR="004A111E" w:rsidRDefault="002E53B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1" w:name="__UnoMark__390_368878020"/>
                            <w:bookmarkEnd w:id="21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Пром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. контроль</w:t>
                            </w:r>
                            <w:bookmarkStart w:id="22" w:name="__UnoMark__391_368878020"/>
                            <w:bookmarkEnd w:id="22"/>
                          </w:p>
                        </w:tc>
                        <w:tc>
                          <w:tcPr>
                            <w:tcW w:w="1276" w:type="dxa"/>
                          </w:tcPr>
                          <w:p w:rsidR="004A111E" w:rsidRDefault="004A111E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3" w:name="__UnoMark__392_368878020"/>
                            <w:bookmarkStart w:id="24" w:name="__UnoMark__393_368878020"/>
                            <w:bookmarkEnd w:id="23"/>
                            <w:bookmarkEnd w:id="24"/>
                          </w:p>
                        </w:tc>
                        <w:tc>
                          <w:tcPr>
                            <w:tcW w:w="1252" w:type="dxa"/>
                          </w:tcPr>
                          <w:p w:rsidR="004A111E" w:rsidRDefault="004A111E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5" w:name="__UnoMark__394_368878020"/>
                            <w:bookmarkStart w:id="26" w:name="__UnoMark__395_368878020"/>
                            <w:bookmarkEnd w:id="25"/>
                            <w:bookmarkEnd w:id="26"/>
                          </w:p>
                        </w:tc>
                      </w:tr>
                      <w:tr w:rsidR="004A111E">
                        <w:tc>
                          <w:tcPr>
                            <w:tcW w:w="2263" w:type="dxa"/>
                          </w:tcPr>
                          <w:p w:rsidR="004A111E" w:rsidRDefault="002E53B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7" w:name="__UnoMark__396_368878020"/>
                            <w:bookmarkEnd w:id="27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Залік</w:t>
                            </w:r>
                            <w:bookmarkStart w:id="28" w:name="__UnoMark__397_368878020"/>
                            <w:bookmarkEnd w:id="28"/>
                          </w:p>
                        </w:tc>
                        <w:tc>
                          <w:tcPr>
                            <w:tcW w:w="1276" w:type="dxa"/>
                          </w:tcPr>
                          <w:p w:rsidR="004A111E" w:rsidRDefault="004A111E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9" w:name="__UnoMark__398_368878020"/>
                            <w:bookmarkStart w:id="30" w:name="__UnoMark__399_368878020"/>
                            <w:bookmarkEnd w:id="29"/>
                            <w:bookmarkEnd w:id="30"/>
                          </w:p>
                        </w:tc>
                        <w:tc>
                          <w:tcPr>
                            <w:tcW w:w="1252" w:type="dxa"/>
                          </w:tcPr>
                          <w:p w:rsidR="004A111E" w:rsidRDefault="004A111E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31" w:name="__UnoMark__400_368878020"/>
                            <w:bookmarkEnd w:id="31"/>
                          </w:p>
                        </w:tc>
                      </w:tr>
                    </w:tbl>
                    <w:p w:rsidR="004A111E" w:rsidRDefault="004A111E">
                      <w:pPr>
                        <w:pStyle w:val="a9"/>
                        <w:rPr>
                          <w:rFonts w:hint="eastAsi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A111E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4A111E" w:rsidRPr="002E53BC" w:rsidRDefault="00475645" w:rsidP="002E53BC">
      <w:pPr>
        <w:spacing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  <w:t>Черкаси-2022</w:t>
      </w:r>
      <w:bookmarkStart w:id="32" w:name="_GoBack"/>
      <w:bookmarkEnd w:id="32"/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(Модульне тестування)</w:t>
      </w:r>
    </w:p>
    <w:p w:rsidR="004A111E" w:rsidRPr="002E53BC" w:rsidRDefault="004A111E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</w:p>
    <w:p w:rsidR="004A111E" w:rsidRPr="002E53BC" w:rsidRDefault="002E53BC" w:rsidP="002E53BC">
      <w:pPr>
        <w:pStyle w:val="aa"/>
        <w:spacing w:after="0" w:line="360" w:lineRule="auto"/>
        <w:ind w:left="0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 xml:space="preserve">Інтерфейс командного рядка. </w:t>
      </w:r>
      <w:r w:rsidRPr="002E53B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Модуль</w:t>
      </w:r>
      <w:r w:rsidRPr="002E53BC">
        <w:rPr>
          <w:rFonts w:ascii="Times New Roman" w:eastAsia="Calibri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2E53BC">
        <w:rPr>
          <w:rFonts w:ascii="Times New Roman" w:eastAsia="Calibri" w:hAnsi="Times New Roman" w:cs="Times New Roman"/>
          <w:i/>
          <w:sz w:val="28"/>
          <w:szCs w:val="28"/>
          <w:lang w:val="uk-UA"/>
        </w:rPr>
        <w:t>unittest</w:t>
      </w:r>
      <w:proofErr w:type="spellEnd"/>
      <w:r w:rsidRPr="002E53B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постачається з кількома командами, які можуть бути корисними.</w:t>
      </w:r>
      <w:r w:rsidRPr="002E53BC">
        <w:rPr>
          <w:rFonts w:ascii="Times New Roman" w:eastAsia="Calibri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Pr="002E53BC">
        <w:rPr>
          <w:rFonts w:ascii="Times New Roman" w:eastAsia="Calibri" w:hAnsi="Times New Roman" w:cs="Times New Roman"/>
          <w:i/>
          <w:sz w:val="28"/>
          <w:szCs w:val="28"/>
          <w:lang w:val="uk-UA"/>
        </w:rPr>
        <w:t>Щоб дізнатись про них, можна напряму використати прапорець -h:</w:t>
      </w:r>
    </w:p>
    <w:p w:rsidR="004A111E" w:rsidRPr="002E53BC" w:rsidRDefault="004A111E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</w:p>
    <w:p w:rsidR="004A111E" w:rsidRPr="00475645" w:rsidRDefault="00024E12" w:rsidP="002E53BC">
      <w:pPr>
        <w:pStyle w:val="aa"/>
        <w:shd w:val="clear" w:color="auto" w:fill="EEEEEE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i/>
          <w:color w:val="333333"/>
          <w:sz w:val="28"/>
          <w:szCs w:val="28"/>
          <w:lang w:val="ru-RU"/>
        </w:rPr>
      </w:pPr>
      <w:r w:rsidRPr="002E53BC">
        <w:rPr>
          <w:rFonts w:ascii="Times New Roman" w:eastAsia="Calibri" w:hAnsi="Times New Roman" w:cs="Times New Roman"/>
          <w:b/>
          <w:bCs/>
          <w:i/>
          <w:noProof/>
          <w:color w:val="333333"/>
          <w:sz w:val="28"/>
          <w:szCs w:val="28"/>
          <w:lang w:eastAsia="en-US" w:bidi="ar-SA"/>
        </w:rPr>
        <w:lastRenderedPageBreak/>
        <w:drawing>
          <wp:inline distT="0" distB="0" distL="0" distR="0" wp14:anchorId="66F6D4DA" wp14:editId="67B338E7">
            <wp:extent cx="6332220" cy="4299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645">
        <w:rPr>
          <w:rFonts w:ascii="Times New Roman" w:eastAsia="Calibri" w:hAnsi="Times New Roman" w:cs="Times New Roman"/>
          <w:b/>
          <w:bCs/>
          <w:i/>
          <w:color w:val="333333"/>
          <w:sz w:val="28"/>
          <w:szCs w:val="28"/>
          <w:lang w:val="ru-RU"/>
        </w:rPr>
        <w:t xml:space="preserve"> </w:t>
      </w:r>
    </w:p>
    <w:p w:rsidR="00024E12" w:rsidRPr="002E53BC" w:rsidRDefault="00024E12" w:rsidP="002E53BC">
      <w:pPr>
        <w:pStyle w:val="aa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E53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Можна зробити вивід більш детальним, застосовуючи прапорець </w:t>
      </w:r>
      <w:r w:rsidRPr="002E53BC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2E53BC">
        <w:rPr>
          <w:rFonts w:ascii="Times New Roman" w:eastAsia="Calibri" w:hAnsi="Times New Roman" w:cs="Times New Roman"/>
          <w:sz w:val="28"/>
          <w:szCs w:val="28"/>
        </w:rPr>
        <w:t>v</w:t>
      </w:r>
      <w:r w:rsidRPr="002E53BC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024E12" w:rsidRPr="00475645" w:rsidRDefault="00024E12" w:rsidP="002E53B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E53BC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9A9F590" wp14:editId="0D3B285A">
            <wp:extent cx="5115639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96E" w:rsidRPr="00475645">
        <w:rPr>
          <w:rFonts w:ascii="Times New Roman" w:hAnsi="Times New Roman" w:cs="Times New Roman"/>
          <w:sz w:val="28"/>
          <w:szCs w:val="28"/>
          <w:lang w:val="ru-RU"/>
        </w:rPr>
        <w:t>’’\\</w:t>
      </w:r>
    </w:p>
    <w:p w:rsidR="004A111E" w:rsidRPr="002E53BC" w:rsidRDefault="004A111E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Збережіть версію файлу test_mymath2.py, в якій буде видалено два останніх рядка. Запустіть її за допомогою наступної команди:</w:t>
      </w:r>
    </w:p>
    <w:p w:rsidR="004A111E" w:rsidRPr="002E53BC" w:rsidRDefault="004A111E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4A111E" w:rsidRPr="002E53BC" w:rsidRDefault="00024E12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0B208285" wp14:editId="0746999D">
            <wp:extent cx="4515480" cy="1219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Ми можемо використовувати модуль 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unittest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у командному рядку, наприклад:</w:t>
      </w:r>
    </w:p>
    <w:p w:rsidR="004A111E" w:rsidRPr="002E53BC" w:rsidRDefault="004A111E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4A111E" w:rsidRPr="002E53BC" w:rsidRDefault="00024E12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noProof/>
          <w:sz w:val="28"/>
          <w:szCs w:val="28"/>
          <w:lang w:eastAsia="en-US" w:bidi="ar-SA"/>
        </w:rPr>
        <w:drawing>
          <wp:inline distT="0" distB="0" distL="0" distR="0" wp14:anchorId="44EDF3E7" wp14:editId="66E4AB78">
            <wp:extent cx="5258534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Більш складні тести. </w:t>
      </w:r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Перший тест оновить ім’я одного з виконавців на 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Redder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 Далі виконується запит, щоб перевірити існування імені нового виконавця. Наступний тест перевірить, чи існує виконавець з іменем “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Redder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”. Цього разу його не повинно бути, оскільки БД вже видалена та заново створена. Запустіть модуль на тестування:</w:t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4A111E" w:rsidRPr="002E53BC" w:rsidRDefault="0099758F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i/>
          <w:iCs/>
          <w:color w:val="333333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333333"/>
          <w:sz w:val="28"/>
          <w:szCs w:val="28"/>
          <w:lang w:eastAsia="en-US" w:bidi="ar-SA"/>
        </w:rPr>
        <w:drawing>
          <wp:inline distT="0" distB="0" distL="0" distR="0">
            <wp:extent cx="6329045" cy="16059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Створення тестових наборів. </w:t>
      </w:r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Останній крок – запустити тестовий набір, для чого знадобиться 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запускалка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. Тому створюється екземпляр 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TextTestRunner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, який запускає набір. Результат буде приблизно таким:</w:t>
      </w:r>
    </w:p>
    <w:p w:rsidR="004A111E" w:rsidRPr="002E53BC" w:rsidRDefault="004A111E" w:rsidP="002E53BC">
      <w:pPr>
        <w:pStyle w:val="aa"/>
        <w:spacing w:after="0" w:line="360" w:lineRule="auto"/>
        <w:ind w:left="349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4A111E" w:rsidRPr="002E53BC" w:rsidRDefault="00284E02" w:rsidP="002E53BC">
      <w:pPr>
        <w:pStyle w:val="aa"/>
        <w:spacing w:after="0" w:line="360" w:lineRule="auto"/>
        <w:ind w:left="709" w:hanging="36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04987FC1" wp14:editId="7D0753DC">
            <wp:extent cx="5096586" cy="168616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Пропуск тестів. 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Внесіть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зміни в тестовий клас, щоб він мав кілька тестів, що 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пропускатимуться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4A111E" w:rsidRPr="002E53BC" w:rsidRDefault="00284E02" w:rsidP="002E53BC">
      <w:pPr>
        <w:pStyle w:val="aa"/>
        <w:spacing w:after="0" w:line="360" w:lineRule="auto"/>
        <w:ind w:left="349"/>
        <w:jc w:val="both"/>
        <w:rPr>
          <w:rFonts w:ascii="Times New Roman" w:eastAsia="Calibri" w:hAnsi="Times New Roman" w:cs="Times New Roman"/>
          <w:b/>
          <w:bCs/>
          <w:i/>
          <w:iCs/>
          <w:color w:val="333333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noProof/>
          <w:color w:val="333333"/>
          <w:sz w:val="28"/>
          <w:szCs w:val="28"/>
          <w:lang w:eastAsia="en-US" w:bidi="ar-SA"/>
        </w:rPr>
        <w:drawing>
          <wp:inline distT="0" distB="0" distL="0" distR="0" wp14:anchorId="67310518" wp14:editId="4BDD42FA">
            <wp:extent cx="6332220" cy="29660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Можна запустити цей 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скрипт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з </w:t>
      </w:r>
      <w:proofErr w:type="spellStart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verbose</w:t>
      </w:r>
      <w:proofErr w:type="spellEnd"/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-прапорцем, щоб побачити, чому тести пропускаються:</w:t>
      </w:r>
    </w:p>
    <w:p w:rsidR="004A111E" w:rsidRPr="002E53BC" w:rsidRDefault="004A111E" w:rsidP="002E53BC">
      <w:pPr>
        <w:pStyle w:val="aa"/>
        <w:spacing w:after="0" w:line="360" w:lineRule="auto"/>
        <w:ind w:left="349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4A111E" w:rsidRPr="002E53BC" w:rsidRDefault="00284E02" w:rsidP="002E53BC">
      <w:pPr>
        <w:pStyle w:val="aa"/>
        <w:spacing w:after="0" w:line="360" w:lineRule="auto"/>
        <w:ind w:left="317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4B67799A" wp14:editId="238A43FE">
            <wp:extent cx="5477639" cy="233395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Взаємодія з </w:t>
      </w:r>
      <w:proofErr w:type="spellStart"/>
      <w:r w:rsidRPr="002E5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  <w:t>doctest</w:t>
      </w:r>
      <w:proofErr w:type="spellEnd"/>
      <w:r w:rsidRPr="002E5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Для запуску цього коду необхідно виконати наступну команду в даній папці</w:t>
      </w:r>
      <w:r w:rsidRPr="002E53BC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:</w:t>
      </w:r>
    </w:p>
    <w:p w:rsidR="004A111E" w:rsidRPr="002E53BC" w:rsidRDefault="004A111E" w:rsidP="002E53BC">
      <w:pPr>
        <w:pStyle w:val="aa"/>
        <w:spacing w:after="0" w:line="360" w:lineRule="auto"/>
        <w:ind w:left="317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4A111E" w:rsidRPr="002E53BC" w:rsidRDefault="000002AD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noProof/>
          <w:color w:val="333333"/>
          <w:sz w:val="28"/>
          <w:szCs w:val="28"/>
          <w:lang w:eastAsia="en-US" w:bidi="ar-SA"/>
        </w:rPr>
        <w:drawing>
          <wp:inline distT="0" distB="0" distL="0" distR="0" wp14:anchorId="50BC2DF8" wp14:editId="3DE6032E">
            <wp:extent cx="5106113" cy="20862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(</w:t>
      </w:r>
      <w:r w:rsidRPr="002E5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  <w:t>Заглушки</w:t>
      </w:r>
      <w:r w:rsidRPr="002E53B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)</w:t>
      </w:r>
    </w:p>
    <w:p w:rsidR="004A111E" w:rsidRPr="002E53BC" w:rsidRDefault="000002AD" w:rsidP="002E53BC">
      <w:pPr>
        <w:pStyle w:val="aa"/>
        <w:spacing w:after="0" w:line="360" w:lineRule="auto"/>
        <w:ind w:left="349"/>
        <w:jc w:val="both"/>
        <w:rPr>
          <w:rFonts w:ascii="Times New Roman" w:eastAsia="Calibri" w:hAnsi="Times New Roman" w:cs="Times New Roman"/>
          <w:b/>
          <w:bCs/>
          <w:i/>
          <w:iCs/>
          <w:color w:val="333333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noProof/>
          <w:color w:val="333333"/>
          <w:sz w:val="28"/>
          <w:szCs w:val="28"/>
          <w:lang w:eastAsia="en-US" w:bidi="ar-SA"/>
        </w:rPr>
        <w:drawing>
          <wp:inline distT="0" distB="0" distL="0" distR="0" wp14:anchorId="58EC553F" wp14:editId="78201527">
            <wp:extent cx="5106113" cy="19243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4A111E" w:rsidP="002E53BC">
      <w:pPr>
        <w:pStyle w:val="aa"/>
        <w:spacing w:after="0" w:line="360" w:lineRule="auto"/>
        <w:ind w:left="349"/>
        <w:jc w:val="both"/>
        <w:rPr>
          <w:rFonts w:ascii="Times New Roman" w:eastAsia="Calibri" w:hAnsi="Times New Roman" w:cs="Times New Roman"/>
          <w:b/>
          <w:bCs/>
          <w:i/>
          <w:iCs/>
          <w:color w:val="333333"/>
          <w:sz w:val="28"/>
          <w:szCs w:val="28"/>
          <w:lang w:val="uk-UA"/>
        </w:rPr>
      </w:pP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color w:val="333333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color w:val="333333"/>
          <w:sz w:val="28"/>
          <w:szCs w:val="28"/>
          <w:lang w:val="uk-UA"/>
        </w:rPr>
        <w:t xml:space="preserve">СПОСІБ 1. </w:t>
      </w:r>
      <w:r w:rsidRPr="002E53BC">
        <w:rPr>
          <w:rFonts w:ascii="Times New Roman" w:eastAsia="Calibri" w:hAnsi="Times New Roman" w:cs="Times New Roman"/>
          <w:i/>
          <w:iCs/>
          <w:color w:val="333333"/>
          <w:sz w:val="28"/>
          <w:szCs w:val="28"/>
          <w:lang w:val="uk-UA"/>
        </w:rPr>
        <w:t>МОКУВАННЯ МЕТОДІВ ЕКЗЕМПЛЯРУ</w:t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333333"/>
          <w:sz w:val="28"/>
          <w:szCs w:val="28"/>
          <w:lang w:val="uk-UA"/>
        </w:rPr>
      </w:pPr>
    </w:p>
    <w:p w:rsidR="004A111E" w:rsidRPr="002E53BC" w:rsidRDefault="008F7014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color w:val="1C1C1C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noProof/>
          <w:color w:val="1C1C1C"/>
          <w:sz w:val="28"/>
          <w:szCs w:val="28"/>
          <w:lang w:eastAsia="en-US" w:bidi="ar-SA"/>
        </w:rPr>
        <w:drawing>
          <wp:inline distT="0" distB="0" distL="0" distR="0">
            <wp:extent cx="5215890" cy="186880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color w:val="1C1C1C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  <w:t>СПОСІБ 2.</w:t>
      </w:r>
      <w:r w:rsidRPr="002E53BC"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  <w:t xml:space="preserve"> СТВОРЕННЯ МОК-ЕКЗЕМПЛЯРІВ</w:t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</w:p>
    <w:p w:rsidR="004A111E" w:rsidRPr="002E53BC" w:rsidRDefault="00E93D7A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drawing>
          <wp:inline distT="0" distB="0" distL="0" distR="0">
            <wp:extent cx="5025390" cy="173355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  <w:t xml:space="preserve">Ознайомтесь з тестуванням засобами </w:t>
      </w:r>
      <w:proofErr w:type="spellStart"/>
      <w:r w:rsidRPr="002E53BC"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  <w:t>фреймворку</w:t>
      </w:r>
      <w:proofErr w:type="spellEnd"/>
      <w:r w:rsidRPr="002E53BC"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  <w:t xml:space="preserve"> </w:t>
      </w:r>
      <w:proofErr w:type="spellStart"/>
      <w:r w:rsidRPr="002E53BC"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  <w:t>pytest</w:t>
      </w:r>
      <w:proofErr w:type="spellEnd"/>
      <w:r w:rsidRPr="002E53BC"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  <w:t xml:space="preserve">, повторивши операції, представлені в главах </w:t>
      </w:r>
      <w:hyperlink r:id="rId16">
        <w:r w:rsidRPr="002E53BC">
          <w:rPr>
            <w:rFonts w:ascii="Times New Roman" w:eastAsia="Calibri" w:hAnsi="Times New Roman" w:cs="Times New Roman"/>
            <w:b/>
            <w:bCs/>
            <w:i/>
            <w:iCs/>
            <w:color w:val="0563C1"/>
            <w:sz w:val="28"/>
            <w:szCs w:val="28"/>
            <w:u w:val="single"/>
            <w:lang w:val="uk-UA"/>
          </w:rPr>
          <w:t>1</w:t>
        </w:r>
      </w:hyperlink>
      <w:r w:rsidRPr="002E53BC"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  <w:t xml:space="preserve"> і </w:t>
      </w:r>
      <w:hyperlink r:id="rId17">
        <w:r w:rsidRPr="002E53BC">
          <w:rPr>
            <w:rFonts w:ascii="Times New Roman" w:eastAsia="Calibri" w:hAnsi="Times New Roman" w:cs="Times New Roman"/>
            <w:b/>
            <w:bCs/>
            <w:i/>
            <w:iCs/>
            <w:color w:val="0563C1"/>
            <w:sz w:val="28"/>
            <w:szCs w:val="28"/>
            <w:u w:val="single"/>
            <w:lang w:val="uk-UA"/>
          </w:rPr>
          <w:t>2</w:t>
        </w:r>
      </w:hyperlink>
      <w:r w:rsidRPr="002E53BC"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  <w:t>.</w:t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</w:pP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  <w:t xml:space="preserve">Тестування модуля </w:t>
      </w:r>
      <w:proofErr w:type="spellStart"/>
      <w:r w:rsidRPr="002E53BC">
        <w:rPr>
          <w:rFonts w:ascii="Times New Roman" w:eastAsia="Calibri" w:hAnsi="Times New Roman" w:cs="Times New Roman"/>
          <w:i/>
          <w:iCs/>
          <w:color w:val="262D3D"/>
          <w:sz w:val="28"/>
          <w:szCs w:val="28"/>
        </w:rPr>
        <w:t>mymath</w:t>
      </w:r>
      <w:proofErr w:type="spellEnd"/>
      <w:r w:rsidRPr="002E53BC"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ru-RU"/>
        </w:rPr>
        <w:t xml:space="preserve"> </w:t>
      </w:r>
      <w:r w:rsidRPr="002E53BC"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  <w:t xml:space="preserve">за допомогою </w:t>
      </w:r>
      <w:proofErr w:type="spellStart"/>
      <w:r w:rsidRPr="002E53BC">
        <w:rPr>
          <w:rFonts w:ascii="Times New Roman" w:eastAsia="Calibri" w:hAnsi="Times New Roman" w:cs="Times New Roman"/>
          <w:i/>
          <w:iCs/>
          <w:color w:val="262D3D"/>
          <w:sz w:val="28"/>
          <w:szCs w:val="28"/>
        </w:rPr>
        <w:t>pytest</w:t>
      </w:r>
      <w:proofErr w:type="spellEnd"/>
      <w:r w:rsidRPr="002E53BC"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ru-RU"/>
        </w:rPr>
        <w:t>:</w:t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</w:pP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</w:pPr>
    </w:p>
    <w:p w:rsidR="004A111E" w:rsidRPr="002E53BC" w:rsidRDefault="00AC5921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noProof/>
          <w:color w:val="C586C0"/>
          <w:sz w:val="28"/>
          <w:szCs w:val="28"/>
          <w:shd w:val="clear" w:color="auto" w:fill="1E1E1E"/>
          <w:lang w:eastAsia="en-US" w:bidi="ar-SA"/>
        </w:rPr>
        <w:lastRenderedPageBreak/>
        <w:drawing>
          <wp:inline distT="0" distB="0" distL="0" distR="0" wp14:anchorId="0ACAB6D2" wp14:editId="086E07B1">
            <wp:extent cx="3829584" cy="322942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AC5921" w:rsidP="002E53BC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eastAsia="en-US" w:bidi="ar-SA"/>
        </w:rPr>
      </w:pPr>
      <w:r w:rsidRPr="002E53BC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t xml:space="preserve"> </w:t>
      </w: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drawing>
          <wp:inline distT="0" distB="0" distL="0" distR="0" wp14:anchorId="36DBCDB5" wp14:editId="0F8B0D59">
            <wp:extent cx="5877745" cy="5020376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AC5921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Cs/>
          <w:color w:val="262D3D"/>
          <w:sz w:val="28"/>
          <w:szCs w:val="28"/>
          <w:lang w:val="ru-RU"/>
        </w:rPr>
      </w:pPr>
      <w:r w:rsidRPr="002E53BC">
        <w:rPr>
          <w:rFonts w:ascii="Times New Roman" w:eastAsia="Calibri" w:hAnsi="Times New Roman" w:cs="Times New Roman"/>
          <w:iCs/>
          <w:color w:val="262D3D"/>
          <w:sz w:val="28"/>
          <w:szCs w:val="28"/>
          <w:lang w:val="ru-RU"/>
        </w:rPr>
        <w:lastRenderedPageBreak/>
        <w:t>Результат тесту</w:t>
      </w:r>
    </w:p>
    <w:p w:rsidR="00AC5921" w:rsidRPr="002E53BC" w:rsidRDefault="00AC5921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Cs/>
          <w:color w:val="262D3D"/>
          <w:sz w:val="28"/>
          <w:szCs w:val="28"/>
          <w:lang w:val="ru-RU"/>
        </w:rPr>
      </w:pPr>
      <w:r w:rsidRPr="002E53BC">
        <w:rPr>
          <w:rFonts w:ascii="Times New Roman" w:eastAsia="Calibri" w:hAnsi="Times New Roman" w:cs="Times New Roman"/>
          <w:iCs/>
          <w:noProof/>
          <w:color w:val="262D3D"/>
          <w:sz w:val="28"/>
          <w:szCs w:val="28"/>
          <w:lang w:eastAsia="en-US" w:bidi="ar-SA"/>
        </w:rPr>
        <w:lastRenderedPageBreak/>
        <w:drawing>
          <wp:inline distT="0" distB="0" distL="0" distR="0" wp14:anchorId="377260F3" wp14:editId="2D0358ED">
            <wp:extent cx="5801535" cy="8516539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21" w:rsidRPr="002E53BC" w:rsidRDefault="00AC5921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Cs/>
          <w:color w:val="262D3D"/>
          <w:sz w:val="28"/>
          <w:szCs w:val="28"/>
          <w:lang w:val="ru-RU"/>
        </w:rPr>
      </w:pPr>
      <w:r w:rsidRPr="002E53BC">
        <w:rPr>
          <w:rFonts w:ascii="Times New Roman" w:eastAsia="Calibri" w:hAnsi="Times New Roman" w:cs="Times New Roman"/>
          <w:iCs/>
          <w:noProof/>
          <w:color w:val="262D3D"/>
          <w:sz w:val="28"/>
          <w:szCs w:val="28"/>
          <w:lang w:eastAsia="en-US" w:bidi="ar-SA"/>
        </w:rPr>
        <w:lastRenderedPageBreak/>
        <w:drawing>
          <wp:inline distT="0" distB="0" distL="0" distR="0" wp14:anchorId="56CDC038" wp14:editId="4AA5F10E">
            <wp:extent cx="5877745" cy="8497486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21" w:rsidRPr="002E53BC" w:rsidRDefault="00AC5921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Cs/>
          <w:color w:val="262D3D"/>
          <w:sz w:val="28"/>
          <w:szCs w:val="28"/>
          <w:lang w:val="ru-RU"/>
        </w:rPr>
      </w:pPr>
      <w:r w:rsidRPr="002E53BC">
        <w:rPr>
          <w:rFonts w:ascii="Times New Roman" w:eastAsia="Calibri" w:hAnsi="Times New Roman" w:cs="Times New Roman"/>
          <w:iCs/>
          <w:noProof/>
          <w:color w:val="262D3D"/>
          <w:sz w:val="28"/>
          <w:szCs w:val="28"/>
          <w:lang w:eastAsia="en-US" w:bidi="ar-SA"/>
        </w:rPr>
        <w:lastRenderedPageBreak/>
        <w:drawing>
          <wp:inline distT="0" distB="0" distL="0" distR="0" wp14:anchorId="41597C51" wp14:editId="079D44F1">
            <wp:extent cx="5725324" cy="8497486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21" w:rsidRPr="002E53BC" w:rsidRDefault="00AC5921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Cs/>
          <w:color w:val="262D3D"/>
          <w:sz w:val="28"/>
          <w:szCs w:val="28"/>
          <w:lang w:val="ru-RU"/>
        </w:rPr>
      </w:pPr>
      <w:r w:rsidRPr="002E53BC">
        <w:rPr>
          <w:rFonts w:ascii="Times New Roman" w:eastAsia="Calibri" w:hAnsi="Times New Roman" w:cs="Times New Roman"/>
          <w:iCs/>
          <w:noProof/>
          <w:color w:val="262D3D"/>
          <w:sz w:val="28"/>
          <w:szCs w:val="28"/>
          <w:lang w:eastAsia="en-US" w:bidi="ar-SA"/>
        </w:rPr>
        <w:lastRenderedPageBreak/>
        <w:drawing>
          <wp:inline distT="0" distB="0" distL="0" distR="0" wp14:anchorId="4E387059" wp14:editId="0299A04F">
            <wp:extent cx="6332220" cy="57804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1F5588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lastRenderedPageBreak/>
        <w:drawing>
          <wp:inline distT="0" distB="0" distL="0" distR="0" wp14:anchorId="1F719136" wp14:editId="2004ED56">
            <wp:extent cx="4734586" cy="4029637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AC5921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noProof/>
          <w:color w:val="262D3D"/>
          <w:sz w:val="28"/>
          <w:szCs w:val="28"/>
          <w:lang w:eastAsia="en-US" w:bidi="ar-SA"/>
        </w:rPr>
        <w:drawing>
          <wp:inline distT="0" distB="0" distL="0" distR="0" wp14:anchorId="5FEBBBC8" wp14:editId="119E61F0">
            <wp:extent cx="6332220" cy="10356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88" w:rsidRPr="002E53BC" w:rsidRDefault="001F5588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color w:val="262D3D"/>
          <w:sz w:val="28"/>
          <w:szCs w:val="28"/>
          <w:lang w:val="uk-UA"/>
        </w:rPr>
        <w:t>Результати тесту</w:t>
      </w:r>
    </w:p>
    <w:p w:rsidR="001F5588" w:rsidRPr="002E53BC" w:rsidRDefault="001F5588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color w:val="262D3D"/>
          <w:sz w:val="28"/>
          <w:szCs w:val="28"/>
          <w:lang w:val="uk-UA"/>
        </w:rPr>
      </w:pP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b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b/>
          <w:bCs/>
          <w:color w:val="262D3D"/>
          <w:sz w:val="28"/>
          <w:szCs w:val="28"/>
          <w:lang w:val="uk-UA"/>
        </w:rPr>
        <w:t>Пропуск тестів</w:t>
      </w:r>
      <w:r w:rsidRPr="002E53BC">
        <w:rPr>
          <w:rFonts w:ascii="Times New Roman" w:eastAsia="Calibri" w:hAnsi="Times New Roman" w:cs="Times New Roman"/>
          <w:b/>
          <w:bCs/>
          <w:color w:val="262D3D"/>
          <w:sz w:val="28"/>
          <w:szCs w:val="28"/>
        </w:rPr>
        <w:t>:</w:t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</w:p>
    <w:p w:rsidR="004A111E" w:rsidRPr="002E53BC" w:rsidRDefault="001F5588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lastRenderedPageBreak/>
        <w:drawing>
          <wp:inline distT="0" distB="0" distL="0" distR="0" wp14:anchorId="34B336BE" wp14:editId="5CEDB775">
            <wp:extent cx="6030167" cy="476316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1F5588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drawing>
          <wp:inline distT="0" distB="0" distL="0" distR="0" wp14:anchorId="7E492389" wp14:editId="400849D9">
            <wp:extent cx="6220693" cy="2229161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BC" w:rsidRPr="002E53BC" w:rsidRDefault="002E53BC" w:rsidP="002E53B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sz w:val="28"/>
          <w:szCs w:val="28"/>
          <w:lang w:val="uk-UA"/>
        </w:rPr>
        <w:t>Результат тестування</w:t>
      </w:r>
    </w:p>
    <w:p w:rsidR="002E53BC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262D3D"/>
          <w:sz w:val="28"/>
          <w:szCs w:val="28"/>
          <w:lang w:val="uk-UA"/>
        </w:rPr>
      </w:pPr>
      <w:proofErr w:type="spellStart"/>
      <w:r w:rsidRPr="002E53BC">
        <w:rPr>
          <w:rFonts w:ascii="Times New Roman" w:eastAsia="Calibri" w:hAnsi="Times New Roman" w:cs="Times New Roman"/>
          <w:b/>
          <w:bCs/>
          <w:color w:val="262D3D"/>
          <w:sz w:val="28"/>
          <w:szCs w:val="28"/>
          <w:lang w:val="uk-UA"/>
        </w:rPr>
        <w:t>Мокинг</w:t>
      </w:r>
      <w:proofErr w:type="spellEnd"/>
      <w:r w:rsidRPr="002E53BC">
        <w:rPr>
          <w:rFonts w:ascii="Times New Roman" w:eastAsia="Calibri" w:hAnsi="Times New Roman" w:cs="Times New Roman"/>
          <w:color w:val="262D3D"/>
          <w:sz w:val="28"/>
          <w:szCs w:val="28"/>
          <w:lang w:val="uk-UA"/>
        </w:rPr>
        <w:t>:</w:t>
      </w: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262D3D"/>
          <w:sz w:val="28"/>
          <w:szCs w:val="28"/>
          <w:lang w:val="uk-UA"/>
        </w:rPr>
      </w:pPr>
    </w:p>
    <w:p w:rsidR="004A111E" w:rsidRPr="002E53BC" w:rsidRDefault="004A11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262D3D"/>
          <w:sz w:val="28"/>
          <w:szCs w:val="28"/>
          <w:lang w:val="uk-UA"/>
        </w:rPr>
      </w:pPr>
    </w:p>
    <w:p w:rsidR="004A111E" w:rsidRPr="002E53BC" w:rsidRDefault="001F5588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noProof/>
          <w:color w:val="262D3D"/>
          <w:sz w:val="28"/>
          <w:szCs w:val="28"/>
          <w:lang w:eastAsia="en-US" w:bidi="ar-SA"/>
        </w:rPr>
        <w:drawing>
          <wp:inline distT="0" distB="0" distL="0" distR="0" wp14:anchorId="7065FD3E" wp14:editId="00908753">
            <wp:extent cx="4277322" cy="2181529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1F5588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lastRenderedPageBreak/>
        <w:drawing>
          <wp:inline distT="0" distB="0" distL="0" distR="0" wp14:anchorId="41F4E31E" wp14:editId="5F30F64A">
            <wp:extent cx="6332220" cy="7007225"/>
            <wp:effectExtent l="0" t="0" r="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88" w:rsidRPr="002E53BC" w:rsidRDefault="001F5588" w:rsidP="002E53BC">
      <w:pPr>
        <w:pStyle w:val="a4"/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 w:rsidRPr="002E53BC">
        <w:rPr>
          <w:rFonts w:ascii="Times New Roman" w:hAnsi="Times New Roman" w:cs="Times New Roman"/>
          <w:lang w:val="ru-RU"/>
        </w:rPr>
        <w:lastRenderedPageBreak/>
        <w:t>Результати</w:t>
      </w:r>
      <w:proofErr w:type="spellEnd"/>
      <w:r w:rsidRPr="002E53B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E53BC">
        <w:rPr>
          <w:rFonts w:ascii="Times New Roman" w:hAnsi="Times New Roman" w:cs="Times New Roman"/>
          <w:lang w:val="ru-RU"/>
        </w:rPr>
        <w:t>тестування</w:t>
      </w:r>
      <w:proofErr w:type="spellEnd"/>
    </w:p>
    <w:p w:rsidR="00A30E1E" w:rsidRPr="002E53BC" w:rsidRDefault="00A30E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ru-RU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drawing>
          <wp:inline distT="0" distB="0" distL="0" distR="0" wp14:anchorId="075DF892" wp14:editId="3D8DE1DD">
            <wp:extent cx="6332220" cy="339788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1E" w:rsidRPr="002E53BC" w:rsidRDefault="00A30E1E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drawing>
          <wp:inline distT="0" distB="0" distL="0" distR="0" wp14:anchorId="4A8CB5D5" wp14:editId="7A88EFCC">
            <wp:extent cx="6332220" cy="37814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1E" w:rsidRPr="002E53BC" w:rsidRDefault="00A30E1E" w:rsidP="002E53BC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2E53BC">
        <w:rPr>
          <w:rFonts w:ascii="Times New Roman" w:hAnsi="Times New Roman" w:cs="Times New Roman"/>
          <w:lang w:val="uk-UA"/>
        </w:rPr>
        <w:lastRenderedPageBreak/>
        <w:t>Результат тестування</w:t>
      </w:r>
    </w:p>
    <w:p w:rsidR="004A111E" w:rsidRPr="002E53BC" w:rsidRDefault="002E53BC" w:rsidP="002E53BC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i/>
          <w:iCs/>
          <w:color w:val="262D3D"/>
          <w:sz w:val="28"/>
          <w:szCs w:val="28"/>
          <w:lang w:val="uk-UA"/>
        </w:rPr>
      </w:pP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drawing>
          <wp:inline distT="0" distB="0" distL="0" distR="0" wp14:anchorId="0C4FA46C" wp14:editId="6D8AD572">
            <wp:extent cx="6332220" cy="3274060"/>
            <wp:effectExtent l="0" t="0" r="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3BC">
        <w:rPr>
          <w:rFonts w:ascii="Times New Roman" w:eastAsia="Calibri" w:hAnsi="Times New Roman" w:cs="Times New Roman"/>
          <w:i/>
          <w:iCs/>
          <w:noProof/>
          <w:color w:val="262D3D"/>
          <w:sz w:val="28"/>
          <w:szCs w:val="28"/>
          <w:lang w:eastAsia="en-US" w:bidi="ar-SA"/>
        </w:rPr>
        <w:drawing>
          <wp:inline distT="0" distB="0" distL="0" distR="0" wp14:anchorId="65720AC3" wp14:editId="0765F91C">
            <wp:extent cx="5601482" cy="21148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BC" w:rsidRPr="002E53BC" w:rsidRDefault="002E53BC" w:rsidP="002E53B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sz w:val="28"/>
          <w:szCs w:val="28"/>
          <w:lang w:val="uk-UA"/>
        </w:rPr>
        <w:t>Результат тестування</w:t>
      </w:r>
    </w:p>
    <w:p w:rsidR="004A111E" w:rsidRPr="002E53BC" w:rsidRDefault="002E53BC" w:rsidP="002E53BC">
      <w:pPr>
        <w:pStyle w:val="a4"/>
        <w:spacing w:line="360" w:lineRule="auto"/>
        <w:rPr>
          <w:rFonts w:ascii="Times New Roman" w:hAnsi="Times New Roman" w:cs="Times New Roman"/>
          <w:lang w:val="uk-UA"/>
        </w:rPr>
      </w:pPr>
      <w:r w:rsidRPr="002E53BC"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 wp14:anchorId="01E1CD7D" wp14:editId="04E7ADDC">
            <wp:extent cx="5877745" cy="4496427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BC" w:rsidRPr="002E53BC" w:rsidRDefault="002E53BC" w:rsidP="002E53B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34B6139" wp14:editId="2895CE2D">
            <wp:extent cx="5830114" cy="2257740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BC" w:rsidRPr="002E53BC" w:rsidRDefault="002E53BC" w:rsidP="002E53B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53BC">
        <w:rPr>
          <w:rFonts w:ascii="Times New Roman" w:hAnsi="Times New Roman" w:cs="Times New Roman"/>
          <w:sz w:val="28"/>
          <w:szCs w:val="28"/>
          <w:lang w:val="uk-UA"/>
        </w:rPr>
        <w:t>Результат тестування</w:t>
      </w:r>
    </w:p>
    <w:sectPr w:rsidR="002E53BC" w:rsidRPr="002E53B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1E"/>
    <w:rsid w:val="000002AD"/>
    <w:rsid w:val="00024E12"/>
    <w:rsid w:val="001F5588"/>
    <w:rsid w:val="00284E02"/>
    <w:rsid w:val="002C496E"/>
    <w:rsid w:val="002E53BC"/>
    <w:rsid w:val="00475645"/>
    <w:rsid w:val="004A111E"/>
    <w:rsid w:val="008F7014"/>
    <w:rsid w:val="0099758F"/>
    <w:rsid w:val="00A30E1E"/>
    <w:rsid w:val="00AC5921"/>
    <w:rsid w:val="00E9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59EF"/>
  <w15:docId w15:val="{8E61C14B-59F5-48B0-A351-7BADA150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basedOn w:val="a0"/>
    <w:rPr>
      <w:color w:val="0563C1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врезки"/>
    <w:basedOn w:val="a"/>
    <w:qFormat/>
  </w:style>
  <w:style w:type="paragraph" w:styleId="aa">
    <w:name w:val="List Paragraph"/>
    <w:basedOn w:val="a"/>
    <w:uiPriority w:val="34"/>
    <w:qFormat/>
    <w:pPr>
      <w:spacing w:after="160"/>
      <w:ind w:left="720"/>
      <w:contextualSpacing/>
    </w:pPr>
  </w:style>
  <w:style w:type="paragraph" w:customStyle="1" w:styleId="ab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Иллюстрация"/>
    <w:basedOn w:val="a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habr.com/ru/post/448788/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hyperlink" Target="https://habr.com/ru/post/448782/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20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</cp:lastModifiedBy>
  <cp:revision>141</cp:revision>
  <dcterms:created xsi:type="dcterms:W3CDTF">2017-10-20T23:40:00Z</dcterms:created>
  <dcterms:modified xsi:type="dcterms:W3CDTF">2022-04-18T18:35:00Z</dcterms:modified>
  <dc:language>ru-RU</dc:language>
</cp:coreProperties>
</file>