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21" w:rsidRPr="00EC2A2B" w:rsidRDefault="00DD5121">
      <w:pPr>
        <w:jc w:val="right"/>
        <w:rPr>
          <w:sz w:val="30"/>
          <w:szCs w:val="30"/>
        </w:rPr>
      </w:pPr>
      <w:bookmarkStart w:id="0" w:name="_GoBack"/>
      <w:bookmarkEnd w:id="0"/>
      <w:r w:rsidRPr="00EC2A2B">
        <w:rPr>
          <w:sz w:val="30"/>
          <w:szCs w:val="30"/>
        </w:rPr>
        <w:t xml:space="preserve">Приложение </w:t>
      </w:r>
      <w:r w:rsidR="009D49A9">
        <w:rPr>
          <w:sz w:val="30"/>
          <w:szCs w:val="30"/>
        </w:rPr>
        <w:t>2</w:t>
      </w:r>
    </w:p>
    <w:p w:rsidR="004965D3" w:rsidRPr="004965D3" w:rsidRDefault="002759F7" w:rsidP="00D964CC">
      <w:pPr>
        <w:pStyle w:val="2"/>
        <w:tabs>
          <w:tab w:val="left" w:pos="10490"/>
        </w:tabs>
        <w:spacing w:line="280" w:lineRule="exact"/>
        <w:ind w:left="9923" w:right="-31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59F7">
        <w:rPr>
          <w:rFonts w:ascii="Times New Roman" w:hAnsi="Times New Roman" w:cs="Times New Roman"/>
          <w:b w:val="0"/>
          <w:i w:val="0"/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DD5121" w:rsidRDefault="00DD5121">
      <w:pPr>
        <w:pStyle w:val="1"/>
        <w:rPr>
          <w:b w:val="0"/>
        </w:rPr>
      </w:pPr>
      <w:r>
        <w:rPr>
          <w:b w:val="0"/>
        </w:rPr>
        <w:t>ЖУРНАЛ</w:t>
      </w:r>
    </w:p>
    <w:p w:rsidR="00DD5121" w:rsidRDefault="00DD5121">
      <w:pPr>
        <w:jc w:val="center"/>
        <w:rPr>
          <w:sz w:val="24"/>
        </w:rPr>
      </w:pPr>
      <w:r>
        <w:rPr>
          <w:sz w:val="24"/>
        </w:rPr>
        <w:t xml:space="preserve">учета </w:t>
      </w:r>
      <w:r w:rsidR="0052218A">
        <w:rPr>
          <w:sz w:val="24"/>
        </w:rPr>
        <w:t>проверяемых субъектов</w:t>
      </w:r>
      <w:r>
        <w:rPr>
          <w:sz w:val="24"/>
        </w:rPr>
        <w:t xml:space="preserve"> _____________________________________</w:t>
      </w:r>
    </w:p>
    <w:p w:rsidR="00DD5121" w:rsidRDefault="00F45D9D" w:rsidP="0052218A">
      <w:pPr>
        <w:ind w:firstLine="2410"/>
        <w:jc w:val="center"/>
        <w:rPr>
          <w:vertAlign w:val="superscript"/>
        </w:rPr>
      </w:pPr>
      <w:r>
        <w:rPr>
          <w:vertAlign w:val="superscript"/>
        </w:rPr>
        <w:t xml:space="preserve">      </w:t>
      </w:r>
      <w:r w:rsidR="00DD5121">
        <w:rPr>
          <w:vertAlign w:val="superscript"/>
        </w:rPr>
        <w:t>(</w:t>
      </w:r>
      <w:r w:rsidR="00DD5121" w:rsidRPr="0052218A">
        <w:rPr>
          <w:vertAlign w:val="superscript"/>
        </w:rPr>
        <w:t>город, район)</w:t>
      </w:r>
    </w:p>
    <w:p w:rsidR="00DD5121" w:rsidRDefault="00DD5121">
      <w:pPr>
        <w:jc w:val="center"/>
        <w:rPr>
          <w:sz w:val="24"/>
        </w:rPr>
      </w:pPr>
    </w:p>
    <w:tbl>
      <w:tblPr>
        <w:tblW w:w="158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701"/>
        <w:gridCol w:w="2268"/>
        <w:gridCol w:w="1559"/>
        <w:gridCol w:w="1560"/>
        <w:gridCol w:w="1560"/>
        <w:gridCol w:w="1700"/>
        <w:gridCol w:w="1559"/>
        <w:gridCol w:w="1559"/>
      </w:tblGrid>
      <w:tr w:rsidR="002759F7" w:rsidTr="00AE01E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п\</w:t>
            </w:r>
            <w:proofErr w:type="gramStart"/>
            <w:r>
              <w:rPr>
                <w:sz w:val="24"/>
              </w:rPr>
              <w:t>п</w:t>
            </w:r>
            <w:proofErr w:type="gramEnd"/>
          </w:p>
        </w:tc>
        <w:tc>
          <w:tcPr>
            <w:tcW w:w="1701" w:type="dxa"/>
          </w:tcPr>
          <w:p w:rsidR="002759F7" w:rsidRDefault="002759F7" w:rsidP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УНП проверяемого суб</w:t>
            </w:r>
            <w:r>
              <w:rPr>
                <w:sz w:val="24"/>
              </w:rPr>
              <w:t>ъ</w:t>
            </w:r>
            <w:r>
              <w:rPr>
                <w:sz w:val="24"/>
              </w:rPr>
              <w:t xml:space="preserve">екта </w:t>
            </w:r>
          </w:p>
        </w:tc>
        <w:tc>
          <w:tcPr>
            <w:tcW w:w="1701" w:type="dxa"/>
          </w:tcPr>
          <w:p w:rsidR="002759F7" w:rsidRDefault="002759F7" w:rsidP="005221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регистрации в налоговых органах</w:t>
            </w:r>
          </w:p>
        </w:tc>
        <w:tc>
          <w:tcPr>
            <w:tcW w:w="2268" w:type="dxa"/>
          </w:tcPr>
          <w:p w:rsidR="002759F7" w:rsidRDefault="002759F7" w:rsidP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проверяемого суб</w:t>
            </w:r>
            <w:r>
              <w:rPr>
                <w:sz w:val="24"/>
              </w:rPr>
              <w:t>ъ</w:t>
            </w:r>
            <w:r>
              <w:rPr>
                <w:sz w:val="24"/>
              </w:rPr>
              <w:t>екта, адрес</w:t>
            </w:r>
          </w:p>
        </w:tc>
        <w:tc>
          <w:tcPr>
            <w:tcW w:w="1559" w:type="dxa"/>
          </w:tcPr>
          <w:p w:rsidR="002759F7" w:rsidRDefault="002759F7" w:rsidP="00F404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отдел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ных зданий и соор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жений</w:t>
            </w:r>
          </w:p>
        </w:tc>
        <w:tc>
          <w:tcPr>
            <w:tcW w:w="1560" w:type="dxa"/>
          </w:tcPr>
          <w:p w:rsidR="002759F7" w:rsidRDefault="00AE01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и вид последней проверки</w:t>
            </w:r>
          </w:p>
        </w:tc>
        <w:tc>
          <w:tcPr>
            <w:tcW w:w="1560" w:type="dxa"/>
          </w:tcPr>
          <w:p w:rsidR="002759F7" w:rsidRDefault="00AE01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Результат последней проверки (акт, справка)</w:t>
            </w:r>
          </w:p>
        </w:tc>
        <w:tc>
          <w:tcPr>
            <w:tcW w:w="1700" w:type="dxa"/>
          </w:tcPr>
          <w:p w:rsidR="002759F7" w:rsidRDefault="00AE01EB" w:rsidP="00AE01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Соответствие критериям оценки возможности включения в сводный план проверок МЧС</w:t>
            </w:r>
          </w:p>
        </w:tc>
        <w:tc>
          <w:tcPr>
            <w:tcW w:w="1559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Полугодие </w:t>
            </w:r>
          </w:p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 год последней оценки степени риска</w:t>
            </w:r>
          </w:p>
        </w:tc>
        <w:tc>
          <w:tcPr>
            <w:tcW w:w="1559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чание</w:t>
            </w:r>
          </w:p>
        </w:tc>
      </w:tr>
      <w:tr w:rsidR="002759F7" w:rsidTr="00AE01EB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0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9" w:type="dxa"/>
          </w:tcPr>
          <w:p w:rsidR="002759F7" w:rsidRDefault="002759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DD5121" w:rsidRDefault="00DD5121">
      <w:pPr>
        <w:rPr>
          <w:sz w:val="24"/>
        </w:rPr>
      </w:pPr>
    </w:p>
    <w:p w:rsidR="002759F7" w:rsidRPr="0021120D" w:rsidRDefault="002759F7" w:rsidP="002759F7">
      <w:pPr>
        <w:rPr>
          <w:sz w:val="16"/>
          <w:szCs w:val="16"/>
        </w:rPr>
      </w:pPr>
      <w:r w:rsidRPr="0021120D">
        <w:rPr>
          <w:sz w:val="16"/>
          <w:szCs w:val="16"/>
        </w:rPr>
        <w:t>Примечание:</w:t>
      </w:r>
      <w:r w:rsidR="00AE01EB" w:rsidRPr="0021120D">
        <w:rPr>
          <w:sz w:val="16"/>
          <w:szCs w:val="16"/>
        </w:rPr>
        <w:t xml:space="preserve"> </w:t>
      </w:r>
    </w:p>
    <w:p w:rsidR="002759F7" w:rsidRPr="0021120D" w:rsidRDefault="00AE01EB" w:rsidP="0021120D">
      <w:pPr>
        <w:spacing w:after="60"/>
        <w:ind w:firstLine="284"/>
        <w:rPr>
          <w:sz w:val="16"/>
          <w:szCs w:val="16"/>
        </w:rPr>
      </w:pPr>
      <w:r w:rsidRPr="0021120D">
        <w:rPr>
          <w:sz w:val="16"/>
          <w:szCs w:val="16"/>
        </w:rPr>
        <w:t>В позиции 8</w:t>
      </w:r>
      <w:r w:rsidR="002759F7" w:rsidRPr="0021120D">
        <w:rPr>
          <w:sz w:val="16"/>
          <w:szCs w:val="16"/>
        </w:rPr>
        <w:t xml:space="preserve"> указывается одно или несколько числовых значений, присвоенных следующим </w:t>
      </w:r>
      <w:r w:rsidRPr="0021120D">
        <w:rPr>
          <w:sz w:val="16"/>
          <w:szCs w:val="16"/>
        </w:rPr>
        <w:t>критериям</w:t>
      </w:r>
      <w:r w:rsidR="002759F7" w:rsidRPr="0021120D">
        <w:rPr>
          <w:sz w:val="16"/>
          <w:szCs w:val="16"/>
        </w:rPr>
        <w:t>:</w:t>
      </w:r>
      <w:r w:rsidR="002759F7" w:rsidRPr="0021120D">
        <w:rPr>
          <w:sz w:val="16"/>
          <w:szCs w:val="16"/>
        </w:rPr>
        <w:tab/>
      </w:r>
    </w:p>
    <w:p w:rsidR="002759F7" w:rsidRPr="0021120D" w:rsidRDefault="002759F7" w:rsidP="0021120D">
      <w:pPr>
        <w:spacing w:after="60"/>
        <w:ind w:firstLine="284"/>
        <w:jc w:val="both"/>
        <w:rPr>
          <w:sz w:val="16"/>
          <w:szCs w:val="16"/>
        </w:rPr>
      </w:pPr>
      <w:r w:rsidRPr="00987415">
        <w:rPr>
          <w:sz w:val="16"/>
          <w:szCs w:val="16"/>
        </w:rPr>
        <w:t xml:space="preserve">1 – </w:t>
      </w:r>
      <w:r w:rsidR="00AE01EB" w:rsidRPr="00987415">
        <w:rPr>
          <w:sz w:val="16"/>
          <w:szCs w:val="16"/>
        </w:rPr>
        <w:t xml:space="preserve">субъект, имеющий в своем составе </w:t>
      </w:r>
      <w:r w:rsidR="00AE2986" w:rsidRPr="00987415">
        <w:rPr>
          <w:sz w:val="16"/>
          <w:szCs w:val="16"/>
        </w:rPr>
        <w:t>взрывопожароопасные производства (здания категорий</w:t>
      </w:r>
      <w:proofErr w:type="gramStart"/>
      <w:r w:rsidR="00AE2986" w:rsidRPr="00987415">
        <w:rPr>
          <w:sz w:val="16"/>
          <w:szCs w:val="16"/>
        </w:rPr>
        <w:t xml:space="preserve"> А</w:t>
      </w:r>
      <w:proofErr w:type="gramEnd"/>
      <w:r w:rsidR="00AE2986" w:rsidRPr="00987415">
        <w:rPr>
          <w:sz w:val="16"/>
          <w:szCs w:val="16"/>
        </w:rPr>
        <w:t xml:space="preserve">, Б и (или) наружные установки категорий Ан, </w:t>
      </w:r>
      <w:proofErr w:type="spellStart"/>
      <w:r w:rsidR="00AE2986" w:rsidRPr="00987415">
        <w:rPr>
          <w:sz w:val="16"/>
          <w:szCs w:val="16"/>
        </w:rPr>
        <w:t>Бн</w:t>
      </w:r>
      <w:proofErr w:type="spellEnd"/>
      <w:r w:rsidR="00AE2986" w:rsidRPr="00987415">
        <w:rPr>
          <w:sz w:val="16"/>
          <w:szCs w:val="16"/>
        </w:rPr>
        <w:t xml:space="preserve"> по взрывопожарной опасности (за исключение отдельно стоящих газораспределительных подстанций)) и (или) пожароопасные производства (здания категории В по пожарной опасности, связанные с нахождением (обращением) в них горючей пыли и волокон (деревообрабатывающие, льноперерабатывающие и мукомольные производства, производства сахара и т.п.));</w:t>
      </w:r>
    </w:p>
    <w:p w:rsidR="002759F7" w:rsidRPr="0021120D" w:rsidRDefault="002759F7" w:rsidP="0021120D">
      <w:pPr>
        <w:spacing w:after="60"/>
        <w:ind w:firstLine="284"/>
        <w:jc w:val="both"/>
        <w:rPr>
          <w:sz w:val="16"/>
          <w:szCs w:val="16"/>
        </w:rPr>
      </w:pPr>
      <w:r w:rsidRPr="0021120D">
        <w:rPr>
          <w:sz w:val="16"/>
          <w:szCs w:val="16"/>
        </w:rPr>
        <w:t xml:space="preserve">2 – субъект, имеющий в своем составе </w:t>
      </w:r>
      <w:r w:rsidR="00AE01EB" w:rsidRPr="0021120D">
        <w:rPr>
          <w:sz w:val="16"/>
          <w:szCs w:val="16"/>
        </w:rPr>
        <w:t>здание с массовым пребыванием людей (по СТБ 11.0.03-95)</w:t>
      </w:r>
      <w:r w:rsidRPr="0021120D">
        <w:rPr>
          <w:sz w:val="16"/>
          <w:szCs w:val="16"/>
        </w:rPr>
        <w:t>;</w:t>
      </w:r>
    </w:p>
    <w:p w:rsidR="002759F7" w:rsidRDefault="002759F7" w:rsidP="0021120D">
      <w:pPr>
        <w:spacing w:after="60"/>
        <w:ind w:firstLine="284"/>
        <w:jc w:val="both"/>
        <w:rPr>
          <w:sz w:val="16"/>
          <w:szCs w:val="16"/>
        </w:rPr>
      </w:pPr>
      <w:r w:rsidRPr="0021120D">
        <w:rPr>
          <w:sz w:val="16"/>
          <w:szCs w:val="16"/>
        </w:rPr>
        <w:t xml:space="preserve">3 – </w:t>
      </w:r>
      <w:r w:rsidR="00AE01EB" w:rsidRPr="0021120D">
        <w:rPr>
          <w:sz w:val="16"/>
          <w:szCs w:val="16"/>
        </w:rPr>
        <w:t>субъект, имеющий в своем составе здание с круглосуточным пребыванием детей (независимо от вместимости)</w:t>
      </w:r>
      <w:r w:rsidR="00C53042">
        <w:rPr>
          <w:sz w:val="16"/>
          <w:szCs w:val="16"/>
        </w:rPr>
        <w:t>;</w:t>
      </w:r>
    </w:p>
    <w:p w:rsidR="00551E02" w:rsidRPr="00153888" w:rsidRDefault="00551E02" w:rsidP="0021120D">
      <w:pPr>
        <w:spacing w:after="60"/>
        <w:ind w:firstLine="284"/>
        <w:jc w:val="both"/>
        <w:rPr>
          <w:sz w:val="16"/>
          <w:szCs w:val="16"/>
        </w:rPr>
      </w:pPr>
      <w:r w:rsidRPr="00153888">
        <w:rPr>
          <w:sz w:val="16"/>
          <w:szCs w:val="16"/>
        </w:rPr>
        <w:t xml:space="preserve">4 – субъект, осуществляющий выпуск в обращение (реализацию) продукции, являющейся объектом технического регулирования </w:t>
      </w:r>
      <w:proofErr w:type="gramStart"/>
      <w:r w:rsidRPr="00153888">
        <w:rPr>
          <w:sz w:val="16"/>
          <w:szCs w:val="16"/>
        </w:rPr>
        <w:t>ТР</w:t>
      </w:r>
      <w:proofErr w:type="gramEnd"/>
      <w:r w:rsidRPr="00153888">
        <w:rPr>
          <w:sz w:val="16"/>
          <w:szCs w:val="16"/>
        </w:rPr>
        <w:t xml:space="preserve"> ЕАЭС;</w:t>
      </w:r>
    </w:p>
    <w:p w:rsidR="00C53042" w:rsidRDefault="00551E02" w:rsidP="0021120D">
      <w:pPr>
        <w:spacing w:after="60"/>
        <w:ind w:firstLine="284"/>
        <w:jc w:val="both"/>
        <w:rPr>
          <w:sz w:val="16"/>
          <w:szCs w:val="16"/>
        </w:rPr>
      </w:pPr>
      <w:r>
        <w:rPr>
          <w:sz w:val="16"/>
          <w:szCs w:val="16"/>
        </w:rPr>
        <w:t>5 – иной субъект.</w:t>
      </w:r>
    </w:p>
    <w:p w:rsidR="0021120D" w:rsidRPr="0021120D" w:rsidRDefault="0021120D">
      <w:pPr>
        <w:spacing w:after="60"/>
        <w:ind w:firstLine="284"/>
        <w:jc w:val="both"/>
        <w:rPr>
          <w:sz w:val="16"/>
          <w:szCs w:val="16"/>
        </w:rPr>
      </w:pPr>
    </w:p>
    <w:sectPr w:rsidR="0021120D" w:rsidRPr="0021120D" w:rsidSect="0021120D">
      <w:pgSz w:w="16840" w:h="11907" w:orient="landscape" w:code="9"/>
      <w:pgMar w:top="993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3E"/>
    <w:rsid w:val="0008103E"/>
    <w:rsid w:val="000C4A34"/>
    <w:rsid w:val="00153888"/>
    <w:rsid w:val="0020506D"/>
    <w:rsid w:val="0021120D"/>
    <w:rsid w:val="002759F7"/>
    <w:rsid w:val="002D19E3"/>
    <w:rsid w:val="003E2B75"/>
    <w:rsid w:val="004965D3"/>
    <w:rsid w:val="0052218A"/>
    <w:rsid w:val="00522BA5"/>
    <w:rsid w:val="0054708D"/>
    <w:rsid w:val="00551E02"/>
    <w:rsid w:val="0069442A"/>
    <w:rsid w:val="00714DA4"/>
    <w:rsid w:val="00770137"/>
    <w:rsid w:val="00945EF6"/>
    <w:rsid w:val="00967D6D"/>
    <w:rsid w:val="00987415"/>
    <w:rsid w:val="009D49A9"/>
    <w:rsid w:val="00AE01EB"/>
    <w:rsid w:val="00AE2986"/>
    <w:rsid w:val="00C53042"/>
    <w:rsid w:val="00C70125"/>
    <w:rsid w:val="00D3028C"/>
    <w:rsid w:val="00D539E1"/>
    <w:rsid w:val="00D964CC"/>
    <w:rsid w:val="00DD5121"/>
    <w:rsid w:val="00DD579C"/>
    <w:rsid w:val="00EC2A2B"/>
    <w:rsid w:val="00F404CC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D3028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rsid w:val="00714DA4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D3028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rsid w:val="00714DA4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</vt:lpstr>
    </vt:vector>
  </TitlesOfParts>
  <Company>МЧС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SAF</dc:creator>
  <cp:lastModifiedBy>kur</cp:lastModifiedBy>
  <cp:revision>2</cp:revision>
  <cp:lastPrinted>2003-07-16T08:23:00Z</cp:lastPrinted>
  <dcterms:created xsi:type="dcterms:W3CDTF">2023-03-14T11:40:00Z</dcterms:created>
  <dcterms:modified xsi:type="dcterms:W3CDTF">2023-03-14T11:40:00Z</dcterms:modified>
</cp:coreProperties>
</file>