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93B0" w14:textId="3FB6B437" w:rsidR="00340B61" w:rsidRPr="00B75451" w:rsidRDefault="00B75451" w:rsidP="00B75451">
      <w:pPr>
        <w:jc w:val="center"/>
        <w:rPr>
          <w:b/>
          <w:bCs/>
          <w:sz w:val="56"/>
          <w:szCs w:val="56"/>
          <w:u w:val="single"/>
        </w:rPr>
      </w:pPr>
      <w:r w:rsidRPr="00B75451">
        <w:rPr>
          <w:b/>
          <w:bCs/>
          <w:sz w:val="56"/>
          <w:szCs w:val="56"/>
          <w:u w:val="single"/>
        </w:rPr>
        <w:t>FINANZAS</w:t>
      </w:r>
    </w:p>
    <w:tbl>
      <w:tblPr>
        <w:tblStyle w:val="Tablaconcuadrcula"/>
        <w:tblW w:w="6232" w:type="dxa"/>
        <w:tblLook w:val="04A0" w:firstRow="1" w:lastRow="0" w:firstColumn="1" w:lastColumn="0" w:noHBand="0" w:noVBand="1"/>
      </w:tblPr>
      <w:tblGrid>
        <w:gridCol w:w="2830"/>
        <w:gridCol w:w="3402"/>
      </w:tblGrid>
      <w:tr w:rsidR="00532577" w14:paraId="64B1FC31" w14:textId="77777777" w:rsidTr="006A1966">
        <w:tc>
          <w:tcPr>
            <w:tcW w:w="2830" w:type="dxa"/>
            <w:vMerge w:val="restart"/>
            <w:shd w:val="clear" w:color="auto" w:fill="B4C6E7" w:themeFill="accent1" w:themeFillTint="66"/>
          </w:tcPr>
          <w:p w14:paraId="1656661D" w14:textId="2AC4CE71" w:rsidR="00532577" w:rsidRDefault="006322B0" w:rsidP="006A1966">
            <w:r>
              <w:t>Préstamo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0B9816DE" w14:textId="77777777" w:rsidR="00532577" w:rsidRDefault="00532577" w:rsidP="006A1966">
            <w:r>
              <w:t>24934.96 (Sep 22)</w:t>
            </w:r>
          </w:p>
        </w:tc>
      </w:tr>
      <w:tr w:rsidR="00532577" w14:paraId="3D756AA6" w14:textId="77777777" w:rsidTr="006A1966">
        <w:tc>
          <w:tcPr>
            <w:tcW w:w="2830" w:type="dxa"/>
            <w:vMerge/>
            <w:shd w:val="clear" w:color="auto" w:fill="B4C6E7" w:themeFill="accent1" w:themeFillTint="66"/>
          </w:tcPr>
          <w:p w14:paraId="1B24D0D3" w14:textId="77777777" w:rsidR="00532577" w:rsidRDefault="00532577" w:rsidP="006A1966"/>
        </w:tc>
        <w:tc>
          <w:tcPr>
            <w:tcW w:w="3402" w:type="dxa"/>
            <w:shd w:val="clear" w:color="auto" w:fill="B4C6E7" w:themeFill="accent1" w:themeFillTint="66"/>
          </w:tcPr>
          <w:p w14:paraId="6E6BED24" w14:textId="77777777" w:rsidR="00532577" w:rsidRDefault="00532577" w:rsidP="006A1966">
            <w:r>
              <w:t>24743.26 (Oct 22)</w:t>
            </w:r>
          </w:p>
        </w:tc>
      </w:tr>
      <w:tr w:rsidR="00532577" w14:paraId="57A547C5" w14:textId="77777777" w:rsidTr="006A1966">
        <w:tc>
          <w:tcPr>
            <w:tcW w:w="2830" w:type="dxa"/>
            <w:vMerge/>
            <w:shd w:val="clear" w:color="auto" w:fill="B4C6E7" w:themeFill="accent1" w:themeFillTint="66"/>
          </w:tcPr>
          <w:p w14:paraId="5C8943C9" w14:textId="77777777" w:rsidR="00532577" w:rsidRDefault="00532577" w:rsidP="006A1966"/>
        </w:tc>
        <w:tc>
          <w:tcPr>
            <w:tcW w:w="3402" w:type="dxa"/>
            <w:shd w:val="clear" w:color="auto" w:fill="B4C6E7" w:themeFill="accent1" w:themeFillTint="66"/>
          </w:tcPr>
          <w:p w14:paraId="18FA5BED" w14:textId="6F7877CA" w:rsidR="00532577" w:rsidRDefault="00532577" w:rsidP="006A1966">
            <w:r>
              <w:t>24543.45 (Nov 22)</w:t>
            </w:r>
          </w:p>
        </w:tc>
      </w:tr>
    </w:tbl>
    <w:p w14:paraId="49095264" w14:textId="3F75F9A3" w:rsidR="00C51DFB" w:rsidRDefault="00C51DFB"/>
    <w:p w14:paraId="629B05C8" w14:textId="2D805122" w:rsidR="00532577" w:rsidRPr="00340B61" w:rsidRDefault="00532577">
      <w:pPr>
        <w:rPr>
          <w:b/>
          <w:bCs/>
          <w:sz w:val="28"/>
          <w:szCs w:val="28"/>
          <w:u w:val="single"/>
        </w:rPr>
      </w:pPr>
      <w:r w:rsidRPr="00340B61">
        <w:rPr>
          <w:b/>
          <w:bCs/>
          <w:sz w:val="28"/>
          <w:szCs w:val="28"/>
          <w:u w:val="single"/>
        </w:rPr>
        <w:t xml:space="preserve">Tarjeta Banco Macro: </w:t>
      </w:r>
    </w:p>
    <w:tbl>
      <w:tblPr>
        <w:tblStyle w:val="Tablaconcuadrcula"/>
        <w:tblW w:w="6232" w:type="dxa"/>
        <w:tblLook w:val="04A0" w:firstRow="1" w:lastRow="0" w:firstColumn="1" w:lastColumn="0" w:noHBand="0" w:noVBand="1"/>
      </w:tblPr>
      <w:tblGrid>
        <w:gridCol w:w="2830"/>
        <w:gridCol w:w="3402"/>
      </w:tblGrid>
      <w:tr w:rsidR="00532577" w14:paraId="5FCF90B5" w14:textId="77777777" w:rsidTr="006A1966">
        <w:tc>
          <w:tcPr>
            <w:tcW w:w="2830" w:type="dxa"/>
            <w:shd w:val="clear" w:color="auto" w:fill="FFF2CC" w:themeFill="accent4" w:themeFillTint="33"/>
          </w:tcPr>
          <w:p w14:paraId="6FE9D3B6" w14:textId="5D1F381B" w:rsidR="00532577" w:rsidRDefault="006322B0" w:rsidP="006A1966">
            <w:r>
              <w:t>Ferretería Aguilar</w:t>
            </w:r>
          </w:p>
        </w:tc>
        <w:tc>
          <w:tcPr>
            <w:tcW w:w="3402" w:type="dxa"/>
            <w:shd w:val="clear" w:color="auto" w:fill="FFF2CC" w:themeFill="accent4" w:themeFillTint="33"/>
          </w:tcPr>
          <w:p w14:paraId="786BEF7D" w14:textId="77777777" w:rsidR="00532577" w:rsidRDefault="00532577" w:rsidP="006A1966">
            <w:r>
              <w:t>3108.91 (Sep 22)</w:t>
            </w:r>
          </w:p>
        </w:tc>
      </w:tr>
    </w:tbl>
    <w:p w14:paraId="1764DA7A" w14:textId="62E54733" w:rsidR="00532577" w:rsidRDefault="00532577"/>
    <w:tbl>
      <w:tblPr>
        <w:tblStyle w:val="Tablaconcuadrcula"/>
        <w:tblW w:w="6232" w:type="dxa"/>
        <w:tblLook w:val="04A0" w:firstRow="1" w:lastRow="0" w:firstColumn="1" w:lastColumn="0" w:noHBand="0" w:noVBand="1"/>
      </w:tblPr>
      <w:tblGrid>
        <w:gridCol w:w="2830"/>
        <w:gridCol w:w="3402"/>
      </w:tblGrid>
      <w:tr w:rsidR="00532577" w14:paraId="2F569B06" w14:textId="77777777" w:rsidTr="006A1966">
        <w:tc>
          <w:tcPr>
            <w:tcW w:w="2830" w:type="dxa"/>
            <w:vMerge w:val="restart"/>
            <w:shd w:val="clear" w:color="auto" w:fill="FFE599" w:themeFill="accent4" w:themeFillTint="66"/>
          </w:tcPr>
          <w:p w14:paraId="45437553" w14:textId="11B84CA3" w:rsidR="00532577" w:rsidRDefault="006322B0" w:rsidP="006A1966">
            <w:r>
              <w:t>Ferretería Aguilar</w:t>
            </w:r>
          </w:p>
        </w:tc>
        <w:tc>
          <w:tcPr>
            <w:tcW w:w="3402" w:type="dxa"/>
            <w:shd w:val="clear" w:color="auto" w:fill="FFE599" w:themeFill="accent4" w:themeFillTint="66"/>
          </w:tcPr>
          <w:p w14:paraId="47F8D029" w14:textId="77777777" w:rsidR="00532577" w:rsidRDefault="00532577" w:rsidP="006A1966">
            <w:r>
              <w:t>1626.20 (Sep 22)</w:t>
            </w:r>
          </w:p>
        </w:tc>
      </w:tr>
      <w:tr w:rsidR="00532577" w14:paraId="74384686" w14:textId="77777777" w:rsidTr="006A1966">
        <w:tc>
          <w:tcPr>
            <w:tcW w:w="2830" w:type="dxa"/>
            <w:vMerge/>
            <w:shd w:val="clear" w:color="auto" w:fill="FFE599" w:themeFill="accent4" w:themeFillTint="66"/>
          </w:tcPr>
          <w:p w14:paraId="2885FEC3" w14:textId="77777777" w:rsidR="00532577" w:rsidRDefault="00532577" w:rsidP="006A1966"/>
        </w:tc>
        <w:tc>
          <w:tcPr>
            <w:tcW w:w="3402" w:type="dxa"/>
            <w:shd w:val="clear" w:color="auto" w:fill="FFE599" w:themeFill="accent4" w:themeFillTint="66"/>
          </w:tcPr>
          <w:p w14:paraId="378B408E" w14:textId="77777777" w:rsidR="00532577" w:rsidRDefault="00532577" w:rsidP="006A1966">
            <w:r>
              <w:t>1626.20 (Oct 22)</w:t>
            </w:r>
          </w:p>
        </w:tc>
      </w:tr>
    </w:tbl>
    <w:p w14:paraId="10E954C2" w14:textId="3EC35722" w:rsidR="00532577" w:rsidRDefault="00532577"/>
    <w:tbl>
      <w:tblPr>
        <w:tblStyle w:val="Tablaconcuadrcula"/>
        <w:tblW w:w="6232" w:type="dxa"/>
        <w:tblLook w:val="04A0" w:firstRow="1" w:lastRow="0" w:firstColumn="1" w:lastColumn="0" w:noHBand="0" w:noVBand="1"/>
      </w:tblPr>
      <w:tblGrid>
        <w:gridCol w:w="2830"/>
        <w:gridCol w:w="3402"/>
      </w:tblGrid>
      <w:tr w:rsidR="00532577" w14:paraId="36CF3D5F" w14:textId="77777777" w:rsidTr="006A1966">
        <w:tc>
          <w:tcPr>
            <w:tcW w:w="2830" w:type="dxa"/>
            <w:vMerge w:val="restart"/>
            <w:shd w:val="clear" w:color="auto" w:fill="E2EFD9" w:themeFill="accent6" w:themeFillTint="33"/>
          </w:tcPr>
          <w:p w14:paraId="6751054C" w14:textId="4A60C865" w:rsidR="00532577" w:rsidRDefault="006322B0" w:rsidP="006A1966">
            <w:r>
              <w:t>Placa Norte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14:paraId="2A4511F9" w14:textId="77777777" w:rsidR="00532577" w:rsidRDefault="00532577" w:rsidP="006A1966">
            <w:r>
              <w:t>2416.66 (Sep 22)</w:t>
            </w:r>
          </w:p>
        </w:tc>
      </w:tr>
      <w:tr w:rsidR="00532577" w14:paraId="72ECE9ED" w14:textId="77777777" w:rsidTr="006A1966">
        <w:tc>
          <w:tcPr>
            <w:tcW w:w="2830" w:type="dxa"/>
            <w:vMerge/>
            <w:shd w:val="clear" w:color="auto" w:fill="E2EFD9" w:themeFill="accent6" w:themeFillTint="33"/>
          </w:tcPr>
          <w:p w14:paraId="47723D07" w14:textId="77777777" w:rsidR="00532577" w:rsidRDefault="00532577" w:rsidP="006A1966"/>
        </w:tc>
        <w:tc>
          <w:tcPr>
            <w:tcW w:w="3402" w:type="dxa"/>
            <w:shd w:val="clear" w:color="auto" w:fill="E2EFD9" w:themeFill="accent6" w:themeFillTint="33"/>
          </w:tcPr>
          <w:p w14:paraId="049C1561" w14:textId="77777777" w:rsidR="00532577" w:rsidRDefault="00532577" w:rsidP="006A1966">
            <w:r>
              <w:t>2416.66 (Oct 22)</w:t>
            </w:r>
          </w:p>
        </w:tc>
      </w:tr>
      <w:tr w:rsidR="00532577" w14:paraId="0D737919" w14:textId="77777777" w:rsidTr="006A1966">
        <w:tc>
          <w:tcPr>
            <w:tcW w:w="2830" w:type="dxa"/>
            <w:vMerge/>
            <w:shd w:val="clear" w:color="auto" w:fill="E2EFD9" w:themeFill="accent6" w:themeFillTint="33"/>
          </w:tcPr>
          <w:p w14:paraId="05D71213" w14:textId="77777777" w:rsidR="00532577" w:rsidRDefault="00532577" w:rsidP="006A1966"/>
        </w:tc>
        <w:tc>
          <w:tcPr>
            <w:tcW w:w="3402" w:type="dxa"/>
            <w:shd w:val="clear" w:color="auto" w:fill="E2EFD9" w:themeFill="accent6" w:themeFillTint="33"/>
          </w:tcPr>
          <w:p w14:paraId="26DD28D0" w14:textId="77777777" w:rsidR="00532577" w:rsidRDefault="00532577" w:rsidP="006A1966">
            <w:r>
              <w:t>2416.66 (Nov 22)</w:t>
            </w:r>
          </w:p>
        </w:tc>
      </w:tr>
      <w:tr w:rsidR="00532577" w14:paraId="42038FAA" w14:textId="77777777" w:rsidTr="006A1966">
        <w:tc>
          <w:tcPr>
            <w:tcW w:w="2830" w:type="dxa"/>
            <w:vMerge/>
            <w:shd w:val="clear" w:color="auto" w:fill="E2EFD9" w:themeFill="accent6" w:themeFillTint="33"/>
          </w:tcPr>
          <w:p w14:paraId="21F97D24" w14:textId="77777777" w:rsidR="00532577" w:rsidRDefault="00532577" w:rsidP="006A1966"/>
        </w:tc>
        <w:tc>
          <w:tcPr>
            <w:tcW w:w="3402" w:type="dxa"/>
            <w:shd w:val="clear" w:color="auto" w:fill="E2EFD9" w:themeFill="accent6" w:themeFillTint="33"/>
          </w:tcPr>
          <w:p w14:paraId="7B42855F" w14:textId="77777777" w:rsidR="00532577" w:rsidRDefault="00532577" w:rsidP="006A1966">
            <w:r>
              <w:t>2416.66 (Dic 22)</w:t>
            </w:r>
          </w:p>
        </w:tc>
      </w:tr>
    </w:tbl>
    <w:p w14:paraId="66F28C84" w14:textId="5B5C0F3A" w:rsidR="00532577" w:rsidRDefault="00532577"/>
    <w:tbl>
      <w:tblPr>
        <w:tblStyle w:val="Tablaconcuadrcula"/>
        <w:tblW w:w="6232" w:type="dxa"/>
        <w:tblLook w:val="04A0" w:firstRow="1" w:lastRow="0" w:firstColumn="1" w:lastColumn="0" w:noHBand="0" w:noVBand="1"/>
      </w:tblPr>
      <w:tblGrid>
        <w:gridCol w:w="2830"/>
        <w:gridCol w:w="3402"/>
      </w:tblGrid>
      <w:tr w:rsidR="00532577" w14:paraId="542EA1A9" w14:textId="77777777" w:rsidTr="006A1966">
        <w:tc>
          <w:tcPr>
            <w:tcW w:w="2830" w:type="dxa"/>
            <w:vMerge w:val="restart"/>
            <w:shd w:val="clear" w:color="auto" w:fill="FBE4D5" w:themeFill="accent2" w:themeFillTint="33"/>
          </w:tcPr>
          <w:p w14:paraId="71358A47" w14:textId="105C0C80" w:rsidR="00532577" w:rsidRDefault="006322B0" w:rsidP="006A1966">
            <w:r>
              <w:t>Cetrogar (TV)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2E06C134" w14:textId="77777777" w:rsidR="00532577" w:rsidRDefault="00532577" w:rsidP="006A1966">
            <w:r>
              <w:t>3666.61 (Sep 22)</w:t>
            </w:r>
          </w:p>
        </w:tc>
      </w:tr>
      <w:tr w:rsidR="00532577" w14:paraId="6FFC0577" w14:textId="77777777" w:rsidTr="006A1966">
        <w:tc>
          <w:tcPr>
            <w:tcW w:w="2830" w:type="dxa"/>
            <w:vMerge/>
            <w:shd w:val="clear" w:color="auto" w:fill="FBE4D5" w:themeFill="accent2" w:themeFillTint="33"/>
          </w:tcPr>
          <w:p w14:paraId="1BFCABF6" w14:textId="77777777" w:rsidR="00532577" w:rsidRDefault="00532577" w:rsidP="006A1966"/>
        </w:tc>
        <w:tc>
          <w:tcPr>
            <w:tcW w:w="3402" w:type="dxa"/>
            <w:shd w:val="clear" w:color="auto" w:fill="FBE4D5" w:themeFill="accent2" w:themeFillTint="33"/>
          </w:tcPr>
          <w:p w14:paraId="475DAE7E" w14:textId="77777777" w:rsidR="00532577" w:rsidRDefault="00532577" w:rsidP="006A1966">
            <w:r>
              <w:t>3666.61 (Oct 22)</w:t>
            </w:r>
          </w:p>
        </w:tc>
      </w:tr>
      <w:tr w:rsidR="00532577" w14:paraId="45448145" w14:textId="77777777" w:rsidTr="006A1966">
        <w:tc>
          <w:tcPr>
            <w:tcW w:w="2830" w:type="dxa"/>
            <w:vMerge/>
            <w:shd w:val="clear" w:color="auto" w:fill="FBE4D5" w:themeFill="accent2" w:themeFillTint="33"/>
          </w:tcPr>
          <w:p w14:paraId="326AA370" w14:textId="77777777" w:rsidR="00532577" w:rsidRDefault="00532577" w:rsidP="006A1966"/>
        </w:tc>
        <w:tc>
          <w:tcPr>
            <w:tcW w:w="3402" w:type="dxa"/>
            <w:shd w:val="clear" w:color="auto" w:fill="FBE4D5" w:themeFill="accent2" w:themeFillTint="33"/>
          </w:tcPr>
          <w:p w14:paraId="400CC73F" w14:textId="77777777" w:rsidR="00532577" w:rsidRDefault="00532577" w:rsidP="006A1966">
            <w:r>
              <w:t>3666.61 (Nov 22)</w:t>
            </w:r>
          </w:p>
        </w:tc>
      </w:tr>
      <w:tr w:rsidR="00532577" w14:paraId="6169F0E0" w14:textId="77777777" w:rsidTr="006A1966">
        <w:tc>
          <w:tcPr>
            <w:tcW w:w="2830" w:type="dxa"/>
            <w:vMerge/>
            <w:shd w:val="clear" w:color="auto" w:fill="FBE4D5" w:themeFill="accent2" w:themeFillTint="33"/>
          </w:tcPr>
          <w:p w14:paraId="7020158C" w14:textId="77777777" w:rsidR="00532577" w:rsidRDefault="00532577" w:rsidP="006A1966"/>
        </w:tc>
        <w:tc>
          <w:tcPr>
            <w:tcW w:w="3402" w:type="dxa"/>
            <w:shd w:val="clear" w:color="auto" w:fill="FBE4D5" w:themeFill="accent2" w:themeFillTint="33"/>
          </w:tcPr>
          <w:p w14:paraId="19E781C4" w14:textId="77777777" w:rsidR="00532577" w:rsidRDefault="00532577" w:rsidP="006A1966">
            <w:r>
              <w:t>3666.61 (Dic 22)</w:t>
            </w:r>
          </w:p>
        </w:tc>
      </w:tr>
      <w:tr w:rsidR="00532577" w14:paraId="69ADDD3E" w14:textId="77777777" w:rsidTr="006A1966">
        <w:tc>
          <w:tcPr>
            <w:tcW w:w="2830" w:type="dxa"/>
            <w:vMerge/>
            <w:shd w:val="clear" w:color="auto" w:fill="FBE4D5" w:themeFill="accent2" w:themeFillTint="33"/>
          </w:tcPr>
          <w:p w14:paraId="384AB5D0" w14:textId="77777777" w:rsidR="00532577" w:rsidRDefault="00532577" w:rsidP="006A1966"/>
        </w:tc>
        <w:tc>
          <w:tcPr>
            <w:tcW w:w="3402" w:type="dxa"/>
            <w:shd w:val="clear" w:color="auto" w:fill="FBE4D5" w:themeFill="accent2" w:themeFillTint="33"/>
          </w:tcPr>
          <w:p w14:paraId="252DD0BE" w14:textId="77777777" w:rsidR="00532577" w:rsidRDefault="00532577" w:rsidP="006A1966">
            <w:r>
              <w:t>3666.61 (Ene 23)</w:t>
            </w:r>
          </w:p>
        </w:tc>
      </w:tr>
      <w:tr w:rsidR="00532577" w14:paraId="209AD2B6" w14:textId="77777777" w:rsidTr="006A1966">
        <w:tc>
          <w:tcPr>
            <w:tcW w:w="2830" w:type="dxa"/>
            <w:vMerge/>
            <w:shd w:val="clear" w:color="auto" w:fill="FBE4D5" w:themeFill="accent2" w:themeFillTint="33"/>
          </w:tcPr>
          <w:p w14:paraId="4E0D73A8" w14:textId="77777777" w:rsidR="00532577" w:rsidRDefault="00532577" w:rsidP="006A1966"/>
        </w:tc>
        <w:tc>
          <w:tcPr>
            <w:tcW w:w="3402" w:type="dxa"/>
            <w:shd w:val="clear" w:color="auto" w:fill="FBE4D5" w:themeFill="accent2" w:themeFillTint="33"/>
          </w:tcPr>
          <w:p w14:paraId="751ACF97" w14:textId="77777777" w:rsidR="00532577" w:rsidRDefault="00532577" w:rsidP="006A1966">
            <w:r>
              <w:t>3666.61 (Feb 23)</w:t>
            </w:r>
          </w:p>
        </w:tc>
      </w:tr>
      <w:tr w:rsidR="00532577" w14:paraId="1E24DE23" w14:textId="77777777" w:rsidTr="006A1966">
        <w:tc>
          <w:tcPr>
            <w:tcW w:w="2830" w:type="dxa"/>
            <w:vMerge/>
            <w:shd w:val="clear" w:color="auto" w:fill="FBE4D5" w:themeFill="accent2" w:themeFillTint="33"/>
          </w:tcPr>
          <w:p w14:paraId="6E925785" w14:textId="77777777" w:rsidR="00532577" w:rsidRDefault="00532577" w:rsidP="006A1966"/>
        </w:tc>
        <w:tc>
          <w:tcPr>
            <w:tcW w:w="3402" w:type="dxa"/>
            <w:shd w:val="clear" w:color="auto" w:fill="FBE4D5" w:themeFill="accent2" w:themeFillTint="33"/>
          </w:tcPr>
          <w:p w14:paraId="7F348D7D" w14:textId="77777777" w:rsidR="00532577" w:rsidRDefault="00532577" w:rsidP="006A1966">
            <w:r>
              <w:t>3666.61 (Mar 23)</w:t>
            </w:r>
          </w:p>
        </w:tc>
      </w:tr>
      <w:tr w:rsidR="00532577" w14:paraId="564017BA" w14:textId="77777777" w:rsidTr="006A1966">
        <w:tc>
          <w:tcPr>
            <w:tcW w:w="2830" w:type="dxa"/>
            <w:vMerge/>
            <w:shd w:val="clear" w:color="auto" w:fill="FBE4D5" w:themeFill="accent2" w:themeFillTint="33"/>
          </w:tcPr>
          <w:p w14:paraId="076AA395" w14:textId="77777777" w:rsidR="00532577" w:rsidRDefault="00532577" w:rsidP="006A1966"/>
        </w:tc>
        <w:tc>
          <w:tcPr>
            <w:tcW w:w="3402" w:type="dxa"/>
            <w:shd w:val="clear" w:color="auto" w:fill="FBE4D5" w:themeFill="accent2" w:themeFillTint="33"/>
          </w:tcPr>
          <w:p w14:paraId="21124DD1" w14:textId="77777777" w:rsidR="00532577" w:rsidRDefault="00532577" w:rsidP="006A1966">
            <w:r>
              <w:t>3666.61 (Abr 23)</w:t>
            </w:r>
          </w:p>
        </w:tc>
      </w:tr>
      <w:tr w:rsidR="00532577" w14:paraId="61D49038" w14:textId="77777777" w:rsidTr="006A1966">
        <w:tc>
          <w:tcPr>
            <w:tcW w:w="2830" w:type="dxa"/>
            <w:vMerge/>
            <w:shd w:val="clear" w:color="auto" w:fill="FBE4D5" w:themeFill="accent2" w:themeFillTint="33"/>
          </w:tcPr>
          <w:p w14:paraId="73DB1B60" w14:textId="77777777" w:rsidR="00532577" w:rsidRDefault="00532577" w:rsidP="006A1966"/>
        </w:tc>
        <w:tc>
          <w:tcPr>
            <w:tcW w:w="3402" w:type="dxa"/>
            <w:shd w:val="clear" w:color="auto" w:fill="FBE4D5" w:themeFill="accent2" w:themeFillTint="33"/>
          </w:tcPr>
          <w:p w14:paraId="37B625CA" w14:textId="77777777" w:rsidR="00532577" w:rsidRDefault="00532577" w:rsidP="006A1966">
            <w:r>
              <w:t>3666.61 (May 23)</w:t>
            </w:r>
          </w:p>
        </w:tc>
      </w:tr>
      <w:tr w:rsidR="00532577" w14:paraId="5AFB94B6" w14:textId="77777777" w:rsidTr="006A1966">
        <w:tc>
          <w:tcPr>
            <w:tcW w:w="2830" w:type="dxa"/>
            <w:vMerge/>
            <w:shd w:val="clear" w:color="auto" w:fill="FBE4D5" w:themeFill="accent2" w:themeFillTint="33"/>
          </w:tcPr>
          <w:p w14:paraId="32ADAC61" w14:textId="77777777" w:rsidR="00532577" w:rsidRDefault="00532577" w:rsidP="006A1966"/>
        </w:tc>
        <w:tc>
          <w:tcPr>
            <w:tcW w:w="3402" w:type="dxa"/>
            <w:shd w:val="clear" w:color="auto" w:fill="FBE4D5" w:themeFill="accent2" w:themeFillTint="33"/>
          </w:tcPr>
          <w:p w14:paraId="4BBADEA1" w14:textId="77777777" w:rsidR="00532577" w:rsidRDefault="00532577" w:rsidP="006A1966">
            <w:r>
              <w:t>3666.61 (Jun 23)</w:t>
            </w:r>
          </w:p>
        </w:tc>
      </w:tr>
    </w:tbl>
    <w:p w14:paraId="75C10EB1" w14:textId="237E38AD" w:rsidR="00532577" w:rsidRDefault="00532577"/>
    <w:tbl>
      <w:tblPr>
        <w:tblStyle w:val="Tablaconcuadrcula"/>
        <w:tblW w:w="6232" w:type="dxa"/>
        <w:tblLook w:val="04A0" w:firstRow="1" w:lastRow="0" w:firstColumn="1" w:lastColumn="0" w:noHBand="0" w:noVBand="1"/>
      </w:tblPr>
      <w:tblGrid>
        <w:gridCol w:w="2830"/>
        <w:gridCol w:w="3402"/>
      </w:tblGrid>
      <w:tr w:rsidR="00532577" w14:paraId="155C0237" w14:textId="77777777" w:rsidTr="006A1966">
        <w:tc>
          <w:tcPr>
            <w:tcW w:w="2830" w:type="dxa"/>
            <w:vMerge w:val="restart"/>
            <w:shd w:val="clear" w:color="auto" w:fill="F7CAAC" w:themeFill="accent2" w:themeFillTint="66"/>
          </w:tcPr>
          <w:p w14:paraId="07985182" w14:textId="1CA15E38" w:rsidR="00532577" w:rsidRDefault="006322B0" w:rsidP="006A1966">
            <w:r>
              <w:t>Megatone (A.A.)</w:t>
            </w:r>
          </w:p>
        </w:tc>
        <w:tc>
          <w:tcPr>
            <w:tcW w:w="3402" w:type="dxa"/>
            <w:shd w:val="clear" w:color="auto" w:fill="F7CAAC" w:themeFill="accent2" w:themeFillTint="66"/>
          </w:tcPr>
          <w:p w14:paraId="797B96FB" w14:textId="77777777" w:rsidR="00532577" w:rsidRDefault="00532577" w:rsidP="006A1966">
            <w:r>
              <w:t>6249.91 (Sep 22)</w:t>
            </w:r>
          </w:p>
        </w:tc>
      </w:tr>
      <w:tr w:rsidR="00532577" w14:paraId="0715424C" w14:textId="77777777" w:rsidTr="006A1966">
        <w:tc>
          <w:tcPr>
            <w:tcW w:w="2830" w:type="dxa"/>
            <w:vMerge/>
            <w:shd w:val="clear" w:color="auto" w:fill="F7CAAC" w:themeFill="accent2" w:themeFillTint="66"/>
          </w:tcPr>
          <w:p w14:paraId="05CDA22B" w14:textId="77777777" w:rsidR="00532577" w:rsidRDefault="00532577" w:rsidP="006A1966"/>
        </w:tc>
        <w:tc>
          <w:tcPr>
            <w:tcW w:w="3402" w:type="dxa"/>
            <w:shd w:val="clear" w:color="auto" w:fill="F7CAAC" w:themeFill="accent2" w:themeFillTint="66"/>
          </w:tcPr>
          <w:p w14:paraId="3CD30936" w14:textId="77777777" w:rsidR="00532577" w:rsidRDefault="00532577" w:rsidP="006A1966">
            <w:r>
              <w:t>6249.91 (Oct 22)</w:t>
            </w:r>
          </w:p>
        </w:tc>
      </w:tr>
      <w:tr w:rsidR="00532577" w14:paraId="73AB33EB" w14:textId="77777777" w:rsidTr="006A1966">
        <w:tc>
          <w:tcPr>
            <w:tcW w:w="2830" w:type="dxa"/>
            <w:vMerge/>
            <w:shd w:val="clear" w:color="auto" w:fill="F7CAAC" w:themeFill="accent2" w:themeFillTint="66"/>
          </w:tcPr>
          <w:p w14:paraId="559D23BE" w14:textId="77777777" w:rsidR="00532577" w:rsidRDefault="00532577" w:rsidP="006A1966"/>
        </w:tc>
        <w:tc>
          <w:tcPr>
            <w:tcW w:w="3402" w:type="dxa"/>
            <w:shd w:val="clear" w:color="auto" w:fill="F7CAAC" w:themeFill="accent2" w:themeFillTint="66"/>
          </w:tcPr>
          <w:p w14:paraId="08710A77" w14:textId="77777777" w:rsidR="00532577" w:rsidRDefault="00532577" w:rsidP="006A1966">
            <w:r>
              <w:t>6249.91 (Nov 22)</w:t>
            </w:r>
          </w:p>
        </w:tc>
      </w:tr>
      <w:tr w:rsidR="00532577" w14:paraId="16BEE1F3" w14:textId="77777777" w:rsidTr="006A1966">
        <w:tc>
          <w:tcPr>
            <w:tcW w:w="2830" w:type="dxa"/>
            <w:vMerge/>
            <w:shd w:val="clear" w:color="auto" w:fill="F7CAAC" w:themeFill="accent2" w:themeFillTint="66"/>
          </w:tcPr>
          <w:p w14:paraId="09F3C386" w14:textId="77777777" w:rsidR="00532577" w:rsidRDefault="00532577" w:rsidP="006A1966"/>
        </w:tc>
        <w:tc>
          <w:tcPr>
            <w:tcW w:w="3402" w:type="dxa"/>
            <w:shd w:val="clear" w:color="auto" w:fill="F7CAAC" w:themeFill="accent2" w:themeFillTint="66"/>
          </w:tcPr>
          <w:p w14:paraId="67A0969D" w14:textId="77777777" w:rsidR="00532577" w:rsidRDefault="00532577" w:rsidP="006A1966">
            <w:r>
              <w:t>6249.91 (Dic 22)</w:t>
            </w:r>
          </w:p>
        </w:tc>
      </w:tr>
      <w:tr w:rsidR="00532577" w14:paraId="1FDF6E4A" w14:textId="77777777" w:rsidTr="006A1966">
        <w:tc>
          <w:tcPr>
            <w:tcW w:w="2830" w:type="dxa"/>
            <w:vMerge/>
            <w:shd w:val="clear" w:color="auto" w:fill="F7CAAC" w:themeFill="accent2" w:themeFillTint="66"/>
          </w:tcPr>
          <w:p w14:paraId="33EEE3BF" w14:textId="77777777" w:rsidR="00532577" w:rsidRDefault="00532577" w:rsidP="006A1966"/>
        </w:tc>
        <w:tc>
          <w:tcPr>
            <w:tcW w:w="3402" w:type="dxa"/>
            <w:shd w:val="clear" w:color="auto" w:fill="F7CAAC" w:themeFill="accent2" w:themeFillTint="66"/>
          </w:tcPr>
          <w:p w14:paraId="6EA3E043" w14:textId="77777777" w:rsidR="00532577" w:rsidRDefault="00532577" w:rsidP="006A1966">
            <w:r>
              <w:t>6249.91 (Ene 23)</w:t>
            </w:r>
          </w:p>
        </w:tc>
      </w:tr>
      <w:tr w:rsidR="00532577" w14:paraId="6885FC58" w14:textId="77777777" w:rsidTr="006A1966">
        <w:tc>
          <w:tcPr>
            <w:tcW w:w="2830" w:type="dxa"/>
            <w:vMerge/>
            <w:shd w:val="clear" w:color="auto" w:fill="F7CAAC" w:themeFill="accent2" w:themeFillTint="66"/>
          </w:tcPr>
          <w:p w14:paraId="5996E1C6" w14:textId="77777777" w:rsidR="00532577" w:rsidRDefault="00532577" w:rsidP="006A1966"/>
        </w:tc>
        <w:tc>
          <w:tcPr>
            <w:tcW w:w="3402" w:type="dxa"/>
            <w:shd w:val="clear" w:color="auto" w:fill="F7CAAC" w:themeFill="accent2" w:themeFillTint="66"/>
          </w:tcPr>
          <w:p w14:paraId="0C60616B" w14:textId="77777777" w:rsidR="00532577" w:rsidRDefault="00532577" w:rsidP="006A1966">
            <w:r w:rsidRPr="005B448A">
              <w:t>6249.91 (</w:t>
            </w:r>
            <w:r>
              <w:t>Feb</w:t>
            </w:r>
            <w:r w:rsidRPr="005B448A">
              <w:t xml:space="preserve"> 23)</w:t>
            </w:r>
          </w:p>
        </w:tc>
      </w:tr>
      <w:tr w:rsidR="00532577" w14:paraId="3FE02A86" w14:textId="77777777" w:rsidTr="006A1966">
        <w:tc>
          <w:tcPr>
            <w:tcW w:w="2830" w:type="dxa"/>
            <w:vMerge/>
            <w:shd w:val="clear" w:color="auto" w:fill="F7CAAC" w:themeFill="accent2" w:themeFillTint="66"/>
          </w:tcPr>
          <w:p w14:paraId="772E97D4" w14:textId="77777777" w:rsidR="00532577" w:rsidRDefault="00532577" w:rsidP="006A1966"/>
        </w:tc>
        <w:tc>
          <w:tcPr>
            <w:tcW w:w="3402" w:type="dxa"/>
            <w:shd w:val="clear" w:color="auto" w:fill="F7CAAC" w:themeFill="accent2" w:themeFillTint="66"/>
          </w:tcPr>
          <w:p w14:paraId="51839461" w14:textId="77777777" w:rsidR="00532577" w:rsidRDefault="00532577" w:rsidP="006A1966">
            <w:r w:rsidRPr="005B448A">
              <w:t>6249.91 (</w:t>
            </w:r>
            <w:r>
              <w:t>Mar</w:t>
            </w:r>
            <w:r w:rsidRPr="005B448A">
              <w:t xml:space="preserve"> 23)</w:t>
            </w:r>
          </w:p>
        </w:tc>
      </w:tr>
      <w:tr w:rsidR="00532577" w14:paraId="71480851" w14:textId="77777777" w:rsidTr="006A1966">
        <w:tc>
          <w:tcPr>
            <w:tcW w:w="2830" w:type="dxa"/>
            <w:vMerge/>
            <w:shd w:val="clear" w:color="auto" w:fill="F7CAAC" w:themeFill="accent2" w:themeFillTint="66"/>
          </w:tcPr>
          <w:p w14:paraId="15CC35FE" w14:textId="77777777" w:rsidR="00532577" w:rsidRDefault="00532577" w:rsidP="006A1966"/>
        </w:tc>
        <w:tc>
          <w:tcPr>
            <w:tcW w:w="3402" w:type="dxa"/>
            <w:shd w:val="clear" w:color="auto" w:fill="F7CAAC" w:themeFill="accent2" w:themeFillTint="66"/>
          </w:tcPr>
          <w:p w14:paraId="5640068C" w14:textId="77777777" w:rsidR="00532577" w:rsidRDefault="00532577" w:rsidP="006A1966">
            <w:r w:rsidRPr="005B448A">
              <w:t>6249.91 (</w:t>
            </w:r>
            <w:r>
              <w:t>Abr</w:t>
            </w:r>
            <w:r w:rsidRPr="005B448A">
              <w:t xml:space="preserve"> 23)</w:t>
            </w:r>
          </w:p>
        </w:tc>
      </w:tr>
      <w:tr w:rsidR="00532577" w14:paraId="6398803F" w14:textId="77777777" w:rsidTr="006A1966">
        <w:tc>
          <w:tcPr>
            <w:tcW w:w="2830" w:type="dxa"/>
            <w:vMerge/>
            <w:shd w:val="clear" w:color="auto" w:fill="F7CAAC" w:themeFill="accent2" w:themeFillTint="66"/>
          </w:tcPr>
          <w:p w14:paraId="7373F4FF" w14:textId="77777777" w:rsidR="00532577" w:rsidRDefault="00532577" w:rsidP="006A1966"/>
        </w:tc>
        <w:tc>
          <w:tcPr>
            <w:tcW w:w="3402" w:type="dxa"/>
            <w:shd w:val="clear" w:color="auto" w:fill="F7CAAC" w:themeFill="accent2" w:themeFillTint="66"/>
          </w:tcPr>
          <w:p w14:paraId="428AD84B" w14:textId="77777777" w:rsidR="00532577" w:rsidRDefault="00532577" w:rsidP="006A1966">
            <w:r w:rsidRPr="005B448A">
              <w:t>6249.91 (</w:t>
            </w:r>
            <w:r>
              <w:t>May</w:t>
            </w:r>
            <w:r w:rsidRPr="005B448A">
              <w:t xml:space="preserve"> 23)</w:t>
            </w:r>
          </w:p>
        </w:tc>
      </w:tr>
    </w:tbl>
    <w:p w14:paraId="3661A496" w14:textId="77777777" w:rsidR="00532577" w:rsidRDefault="00532577"/>
    <w:tbl>
      <w:tblPr>
        <w:tblStyle w:val="Tablaconcuadrcula"/>
        <w:tblW w:w="6232" w:type="dxa"/>
        <w:tblLook w:val="04A0" w:firstRow="1" w:lastRow="0" w:firstColumn="1" w:lastColumn="0" w:noHBand="0" w:noVBand="1"/>
      </w:tblPr>
      <w:tblGrid>
        <w:gridCol w:w="2830"/>
        <w:gridCol w:w="3402"/>
      </w:tblGrid>
      <w:tr w:rsidR="00532577" w14:paraId="5837D5BF" w14:textId="77777777" w:rsidTr="006A1966">
        <w:tc>
          <w:tcPr>
            <w:tcW w:w="2830" w:type="dxa"/>
            <w:shd w:val="clear" w:color="auto" w:fill="DEEAF6" w:themeFill="accent5" w:themeFillTint="33"/>
          </w:tcPr>
          <w:p w14:paraId="7EEB1CC2" w14:textId="03F82A1D" w:rsidR="00532577" w:rsidRDefault="006322B0" w:rsidP="006A1966">
            <w:r>
              <w:t>Óptica</w:t>
            </w:r>
          </w:p>
        </w:tc>
        <w:tc>
          <w:tcPr>
            <w:tcW w:w="3402" w:type="dxa"/>
            <w:shd w:val="clear" w:color="auto" w:fill="DEEAF6" w:themeFill="accent5" w:themeFillTint="33"/>
          </w:tcPr>
          <w:p w14:paraId="1CBB4AF8" w14:textId="77777777" w:rsidR="00532577" w:rsidRDefault="00532577" w:rsidP="006A1966">
            <w:r>
              <w:t>5000 (Sep 22)</w:t>
            </w:r>
          </w:p>
        </w:tc>
      </w:tr>
    </w:tbl>
    <w:p w14:paraId="08CD55C7" w14:textId="3C80FA19" w:rsidR="00532577" w:rsidRDefault="00532577"/>
    <w:tbl>
      <w:tblPr>
        <w:tblStyle w:val="Tablaconcuadrcula"/>
        <w:tblW w:w="6232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2830"/>
        <w:gridCol w:w="3402"/>
      </w:tblGrid>
      <w:tr w:rsidR="00454460" w14:paraId="64396A69" w14:textId="77777777" w:rsidTr="00454460">
        <w:tc>
          <w:tcPr>
            <w:tcW w:w="2830" w:type="dxa"/>
            <w:vMerge w:val="restart"/>
            <w:shd w:val="clear" w:color="auto" w:fill="E2EFD9" w:themeFill="accent6" w:themeFillTint="33"/>
          </w:tcPr>
          <w:p w14:paraId="5ECF9DE7" w14:textId="3FCFE4C8" w:rsidR="00454460" w:rsidRDefault="006322B0" w:rsidP="005E3A23">
            <w:r>
              <w:t>Stock Center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14:paraId="5DE98FAB" w14:textId="65BB69FC" w:rsidR="00454460" w:rsidRDefault="00454460" w:rsidP="005E3A23">
            <w:r>
              <w:t>5362 (Sep 22)</w:t>
            </w:r>
          </w:p>
        </w:tc>
      </w:tr>
      <w:tr w:rsidR="00454460" w14:paraId="0F0BE584" w14:textId="77777777" w:rsidTr="00454460">
        <w:tc>
          <w:tcPr>
            <w:tcW w:w="2830" w:type="dxa"/>
            <w:vMerge/>
            <w:shd w:val="clear" w:color="auto" w:fill="E2EFD9" w:themeFill="accent6" w:themeFillTint="33"/>
          </w:tcPr>
          <w:p w14:paraId="09B42F71" w14:textId="77777777" w:rsidR="00454460" w:rsidRDefault="00454460" w:rsidP="005E3A23"/>
        </w:tc>
        <w:tc>
          <w:tcPr>
            <w:tcW w:w="3402" w:type="dxa"/>
            <w:shd w:val="clear" w:color="auto" w:fill="E2EFD9" w:themeFill="accent6" w:themeFillTint="33"/>
          </w:tcPr>
          <w:p w14:paraId="608CA7BD" w14:textId="4BC9BC33" w:rsidR="00454460" w:rsidRDefault="00454460" w:rsidP="005E3A23">
            <w:r>
              <w:t>5362 (Oct 22)</w:t>
            </w:r>
          </w:p>
        </w:tc>
      </w:tr>
    </w:tbl>
    <w:p w14:paraId="5C0819D8" w14:textId="7F48B4FC" w:rsidR="00454460" w:rsidRDefault="00454460"/>
    <w:tbl>
      <w:tblPr>
        <w:tblStyle w:val="Tablaconcuadrcula"/>
        <w:tblW w:w="6232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2830"/>
        <w:gridCol w:w="3402"/>
      </w:tblGrid>
      <w:tr w:rsidR="002721E9" w14:paraId="1BE57BBB" w14:textId="77777777" w:rsidTr="002721E9">
        <w:tc>
          <w:tcPr>
            <w:tcW w:w="2830" w:type="dxa"/>
            <w:shd w:val="clear" w:color="auto" w:fill="FFF2CC" w:themeFill="accent4" w:themeFillTint="33"/>
          </w:tcPr>
          <w:p w14:paraId="701E070F" w14:textId="69A853AA" w:rsidR="002721E9" w:rsidRDefault="002721E9" w:rsidP="005A1628">
            <w:r>
              <w:t>SEM</w:t>
            </w:r>
          </w:p>
        </w:tc>
        <w:tc>
          <w:tcPr>
            <w:tcW w:w="3402" w:type="dxa"/>
            <w:shd w:val="clear" w:color="auto" w:fill="FFF2CC" w:themeFill="accent4" w:themeFillTint="33"/>
          </w:tcPr>
          <w:p w14:paraId="4B01B765" w14:textId="35501055" w:rsidR="002721E9" w:rsidRPr="002721E9" w:rsidRDefault="002721E9" w:rsidP="005A1628">
            <w:pPr>
              <w:rPr>
                <w:u w:val="single"/>
              </w:rPr>
            </w:pPr>
            <w:r>
              <w:t>300 (Sep 22)</w:t>
            </w:r>
          </w:p>
        </w:tc>
      </w:tr>
    </w:tbl>
    <w:p w14:paraId="756E09EC" w14:textId="197FABA2" w:rsidR="00463739" w:rsidRDefault="00463739"/>
    <w:tbl>
      <w:tblPr>
        <w:tblStyle w:val="Tablaconcuadrcula"/>
        <w:tblW w:w="6232" w:type="dxa"/>
        <w:tblLook w:val="04A0" w:firstRow="1" w:lastRow="0" w:firstColumn="1" w:lastColumn="0" w:noHBand="0" w:noVBand="1"/>
      </w:tblPr>
      <w:tblGrid>
        <w:gridCol w:w="2830"/>
        <w:gridCol w:w="3402"/>
      </w:tblGrid>
      <w:tr w:rsidR="00463739" w14:paraId="2644CBA5" w14:textId="77777777" w:rsidTr="00992310">
        <w:tc>
          <w:tcPr>
            <w:tcW w:w="2830" w:type="dxa"/>
            <w:vMerge w:val="restart"/>
            <w:shd w:val="clear" w:color="auto" w:fill="FBE4D5" w:themeFill="accent2" w:themeFillTint="33"/>
          </w:tcPr>
          <w:p w14:paraId="4F518680" w14:textId="0B3344CE" w:rsidR="00463739" w:rsidRDefault="00463739" w:rsidP="00992310">
            <w:r>
              <w:t>Ollas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05A1ABB4" w14:textId="6CA170B7" w:rsidR="00463739" w:rsidRDefault="00463739" w:rsidP="00992310">
            <w:r>
              <w:t>2729.83 (Sep 22)</w:t>
            </w:r>
          </w:p>
        </w:tc>
      </w:tr>
      <w:tr w:rsidR="00463739" w14:paraId="3ADFB654" w14:textId="77777777" w:rsidTr="00992310">
        <w:tc>
          <w:tcPr>
            <w:tcW w:w="2830" w:type="dxa"/>
            <w:vMerge/>
            <w:shd w:val="clear" w:color="auto" w:fill="FBE4D5" w:themeFill="accent2" w:themeFillTint="33"/>
          </w:tcPr>
          <w:p w14:paraId="384535B6" w14:textId="77777777" w:rsidR="00463739" w:rsidRDefault="00463739" w:rsidP="00992310"/>
        </w:tc>
        <w:tc>
          <w:tcPr>
            <w:tcW w:w="3402" w:type="dxa"/>
            <w:shd w:val="clear" w:color="auto" w:fill="FBE4D5" w:themeFill="accent2" w:themeFillTint="33"/>
          </w:tcPr>
          <w:p w14:paraId="522A4681" w14:textId="364897A0" w:rsidR="00463739" w:rsidRDefault="00463739" w:rsidP="00992310">
            <w:r>
              <w:t>2729.83 (Oct 22)</w:t>
            </w:r>
          </w:p>
        </w:tc>
      </w:tr>
      <w:tr w:rsidR="00463739" w14:paraId="2F471077" w14:textId="77777777" w:rsidTr="00992310">
        <w:tc>
          <w:tcPr>
            <w:tcW w:w="2830" w:type="dxa"/>
            <w:vMerge/>
            <w:shd w:val="clear" w:color="auto" w:fill="FBE4D5" w:themeFill="accent2" w:themeFillTint="33"/>
          </w:tcPr>
          <w:p w14:paraId="33628AD6" w14:textId="77777777" w:rsidR="00463739" w:rsidRDefault="00463739" w:rsidP="00992310"/>
        </w:tc>
        <w:tc>
          <w:tcPr>
            <w:tcW w:w="3402" w:type="dxa"/>
            <w:shd w:val="clear" w:color="auto" w:fill="FBE4D5" w:themeFill="accent2" w:themeFillTint="33"/>
          </w:tcPr>
          <w:p w14:paraId="6674F0CF" w14:textId="72C17A94" w:rsidR="00463739" w:rsidRDefault="00463739" w:rsidP="00992310">
            <w:r>
              <w:t>2729.83  (Nov 22)</w:t>
            </w:r>
          </w:p>
        </w:tc>
      </w:tr>
      <w:tr w:rsidR="00463739" w14:paraId="62384AA5" w14:textId="77777777" w:rsidTr="00992310">
        <w:tc>
          <w:tcPr>
            <w:tcW w:w="2830" w:type="dxa"/>
            <w:vMerge/>
            <w:shd w:val="clear" w:color="auto" w:fill="FBE4D5" w:themeFill="accent2" w:themeFillTint="33"/>
          </w:tcPr>
          <w:p w14:paraId="544F61D9" w14:textId="77777777" w:rsidR="00463739" w:rsidRDefault="00463739" w:rsidP="00992310"/>
        </w:tc>
        <w:tc>
          <w:tcPr>
            <w:tcW w:w="3402" w:type="dxa"/>
            <w:shd w:val="clear" w:color="auto" w:fill="FBE4D5" w:themeFill="accent2" w:themeFillTint="33"/>
          </w:tcPr>
          <w:p w14:paraId="046999A7" w14:textId="05B9F3AD" w:rsidR="00463739" w:rsidRDefault="00463739" w:rsidP="00992310">
            <w:r>
              <w:t>2729.83  (Dic 22)</w:t>
            </w:r>
          </w:p>
        </w:tc>
      </w:tr>
      <w:tr w:rsidR="00463739" w14:paraId="70B7E327" w14:textId="77777777" w:rsidTr="00992310">
        <w:tc>
          <w:tcPr>
            <w:tcW w:w="2830" w:type="dxa"/>
            <w:vMerge/>
            <w:shd w:val="clear" w:color="auto" w:fill="FBE4D5" w:themeFill="accent2" w:themeFillTint="33"/>
          </w:tcPr>
          <w:p w14:paraId="249497E0" w14:textId="77777777" w:rsidR="00463739" w:rsidRDefault="00463739" w:rsidP="00992310"/>
        </w:tc>
        <w:tc>
          <w:tcPr>
            <w:tcW w:w="3402" w:type="dxa"/>
            <w:shd w:val="clear" w:color="auto" w:fill="FBE4D5" w:themeFill="accent2" w:themeFillTint="33"/>
          </w:tcPr>
          <w:p w14:paraId="7393307B" w14:textId="45E3C433" w:rsidR="00463739" w:rsidRDefault="00463739" w:rsidP="00992310">
            <w:r>
              <w:t>2729.83  (Ene 23)</w:t>
            </w:r>
          </w:p>
        </w:tc>
      </w:tr>
      <w:tr w:rsidR="00463739" w14:paraId="44FFA976" w14:textId="77777777" w:rsidTr="00992310">
        <w:tc>
          <w:tcPr>
            <w:tcW w:w="2830" w:type="dxa"/>
            <w:vMerge/>
            <w:shd w:val="clear" w:color="auto" w:fill="FBE4D5" w:themeFill="accent2" w:themeFillTint="33"/>
          </w:tcPr>
          <w:p w14:paraId="599254C4" w14:textId="77777777" w:rsidR="00463739" w:rsidRDefault="00463739" w:rsidP="00992310"/>
        </w:tc>
        <w:tc>
          <w:tcPr>
            <w:tcW w:w="3402" w:type="dxa"/>
            <w:shd w:val="clear" w:color="auto" w:fill="FBE4D5" w:themeFill="accent2" w:themeFillTint="33"/>
          </w:tcPr>
          <w:p w14:paraId="5DCAB7F2" w14:textId="42F86A5B" w:rsidR="00463739" w:rsidRDefault="00463739" w:rsidP="00992310">
            <w:r>
              <w:t>2729.83  (Feb 23)</w:t>
            </w:r>
          </w:p>
        </w:tc>
      </w:tr>
    </w:tbl>
    <w:p w14:paraId="51E813EF" w14:textId="77777777" w:rsidR="00463739" w:rsidRDefault="00463739"/>
    <w:p w14:paraId="20F7E6BD" w14:textId="6C64E33A" w:rsidR="002721E9" w:rsidRDefault="000466FC">
      <w:r>
        <w:t>Seguro $56</w:t>
      </w:r>
    </w:p>
    <w:p w14:paraId="0B613025" w14:textId="10044C23" w:rsidR="00532577" w:rsidRPr="00463739" w:rsidRDefault="00532577">
      <w:pPr>
        <w:rPr>
          <w:b/>
          <w:bCs/>
          <w:sz w:val="24"/>
          <w:szCs w:val="24"/>
          <w:u w:val="single"/>
        </w:rPr>
      </w:pPr>
      <w:r w:rsidRPr="00340B61">
        <w:rPr>
          <w:b/>
          <w:bCs/>
          <w:sz w:val="24"/>
          <w:szCs w:val="24"/>
          <w:highlight w:val="yellow"/>
        </w:rPr>
        <w:t>Total Tarjeta</w:t>
      </w:r>
      <w:r w:rsidR="0075584D">
        <w:rPr>
          <w:b/>
          <w:bCs/>
          <w:sz w:val="24"/>
          <w:szCs w:val="24"/>
          <w:highlight w:val="yellow"/>
        </w:rPr>
        <w:t xml:space="preserve"> (Septiembre) </w:t>
      </w:r>
      <w:r w:rsidRPr="00340B61">
        <w:rPr>
          <w:b/>
          <w:bCs/>
          <w:sz w:val="24"/>
          <w:szCs w:val="24"/>
          <w:highlight w:val="yellow"/>
        </w:rPr>
        <w:t xml:space="preserve">: </w:t>
      </w:r>
      <w:r w:rsidR="00463739">
        <w:rPr>
          <w:b/>
          <w:bCs/>
          <w:sz w:val="24"/>
          <w:szCs w:val="24"/>
          <w:highlight w:val="yellow"/>
        </w:rPr>
        <w:t>30516</w:t>
      </w:r>
      <w:r w:rsidR="00340B61" w:rsidRPr="00340B61">
        <w:rPr>
          <w:b/>
          <w:bCs/>
          <w:sz w:val="24"/>
          <w:szCs w:val="24"/>
          <w:highlight w:val="yellow"/>
        </w:rPr>
        <w:t>.</w:t>
      </w:r>
      <w:r w:rsidR="00463739">
        <w:rPr>
          <w:b/>
          <w:bCs/>
          <w:sz w:val="24"/>
          <w:szCs w:val="24"/>
          <w:highlight w:val="yellow"/>
        </w:rPr>
        <w:t>1</w:t>
      </w:r>
      <w:r w:rsidR="00340B61" w:rsidRPr="00340B61">
        <w:rPr>
          <w:b/>
          <w:bCs/>
          <w:sz w:val="24"/>
          <w:szCs w:val="24"/>
          <w:highlight w:val="yellow"/>
        </w:rPr>
        <w:t>2</w:t>
      </w:r>
    </w:p>
    <w:p w14:paraId="734BE385" w14:textId="103B817F" w:rsidR="00AD1681" w:rsidRPr="00AD1681" w:rsidRDefault="00AD1681">
      <w:pPr>
        <w:rPr>
          <w:b/>
          <w:bCs/>
          <w:sz w:val="28"/>
          <w:szCs w:val="28"/>
          <w:u w:val="single"/>
        </w:rPr>
      </w:pPr>
      <w:r w:rsidRPr="00AD1681">
        <w:rPr>
          <w:b/>
          <w:bCs/>
          <w:sz w:val="28"/>
          <w:szCs w:val="28"/>
          <w:u w:val="single"/>
        </w:rPr>
        <w:t>Moto:</w:t>
      </w:r>
    </w:p>
    <w:tbl>
      <w:tblPr>
        <w:tblStyle w:val="Tablaconcuadrcula"/>
        <w:tblW w:w="6232" w:type="dxa"/>
        <w:tblLook w:val="04A0" w:firstRow="1" w:lastRow="0" w:firstColumn="1" w:lastColumn="0" w:noHBand="0" w:noVBand="1"/>
      </w:tblPr>
      <w:tblGrid>
        <w:gridCol w:w="2830"/>
        <w:gridCol w:w="3402"/>
      </w:tblGrid>
      <w:tr w:rsidR="00AD1681" w14:paraId="242F3DD0" w14:textId="77777777" w:rsidTr="007177E5">
        <w:tc>
          <w:tcPr>
            <w:tcW w:w="2830" w:type="dxa"/>
            <w:vMerge w:val="restart"/>
            <w:shd w:val="clear" w:color="auto" w:fill="FBE4D5" w:themeFill="accent2" w:themeFillTint="33"/>
          </w:tcPr>
          <w:p w14:paraId="63B00925" w14:textId="12434C06" w:rsidR="00AD1681" w:rsidRDefault="00660083" w:rsidP="007177E5">
            <w:r w:rsidRPr="00AD1681">
              <w:rPr>
                <w:b/>
                <w:bCs/>
                <w:sz w:val="32"/>
                <w:szCs w:val="32"/>
              </w:rPr>
              <w:t xml:space="preserve">U$s </w:t>
            </w:r>
            <w:r w:rsidRPr="00E358DC">
              <w:rPr>
                <w:b/>
                <w:bCs/>
                <w:sz w:val="32"/>
                <w:szCs w:val="32"/>
                <w:u w:val="single"/>
              </w:rPr>
              <w:t>2</w:t>
            </w:r>
            <w:r>
              <w:rPr>
                <w:b/>
                <w:bCs/>
                <w:sz w:val="32"/>
                <w:szCs w:val="32"/>
                <w:u w:val="single"/>
              </w:rPr>
              <w:t>4</w:t>
            </w:r>
            <w:r w:rsidRPr="00E358DC">
              <w:rPr>
                <w:b/>
                <w:bCs/>
                <w:sz w:val="32"/>
                <w:szCs w:val="32"/>
                <w:u w:val="single"/>
              </w:rPr>
              <w:t>00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735BCF5E" w14:textId="5C586C07" w:rsidR="00AD1681" w:rsidRDefault="00AD1681" w:rsidP="007177E5">
            <w:r>
              <w:t>200 (Sep 22)</w:t>
            </w:r>
          </w:p>
        </w:tc>
      </w:tr>
      <w:tr w:rsidR="00AD1681" w14:paraId="1BF42506" w14:textId="77777777" w:rsidTr="007177E5">
        <w:tc>
          <w:tcPr>
            <w:tcW w:w="2830" w:type="dxa"/>
            <w:vMerge/>
            <w:shd w:val="clear" w:color="auto" w:fill="FBE4D5" w:themeFill="accent2" w:themeFillTint="33"/>
          </w:tcPr>
          <w:p w14:paraId="4363275C" w14:textId="77777777" w:rsidR="00AD1681" w:rsidRDefault="00AD1681" w:rsidP="007177E5"/>
        </w:tc>
        <w:tc>
          <w:tcPr>
            <w:tcW w:w="3402" w:type="dxa"/>
            <w:shd w:val="clear" w:color="auto" w:fill="FBE4D5" w:themeFill="accent2" w:themeFillTint="33"/>
          </w:tcPr>
          <w:p w14:paraId="4DE9C33F" w14:textId="6BE0217E" w:rsidR="00AD1681" w:rsidRDefault="00AD1681" w:rsidP="007177E5">
            <w:r>
              <w:t>200 (Oct 22)</w:t>
            </w:r>
          </w:p>
        </w:tc>
      </w:tr>
      <w:tr w:rsidR="00AD1681" w14:paraId="31B6FD28" w14:textId="77777777" w:rsidTr="007177E5">
        <w:tc>
          <w:tcPr>
            <w:tcW w:w="2830" w:type="dxa"/>
            <w:vMerge/>
            <w:shd w:val="clear" w:color="auto" w:fill="FBE4D5" w:themeFill="accent2" w:themeFillTint="33"/>
          </w:tcPr>
          <w:p w14:paraId="003D288E" w14:textId="77777777" w:rsidR="00AD1681" w:rsidRDefault="00AD1681" w:rsidP="007177E5"/>
        </w:tc>
        <w:tc>
          <w:tcPr>
            <w:tcW w:w="3402" w:type="dxa"/>
            <w:shd w:val="clear" w:color="auto" w:fill="FBE4D5" w:themeFill="accent2" w:themeFillTint="33"/>
          </w:tcPr>
          <w:p w14:paraId="45498D1A" w14:textId="1AA9487C" w:rsidR="00AD1681" w:rsidRDefault="00AD1681" w:rsidP="007177E5">
            <w:r>
              <w:t>200 (Nov 22)</w:t>
            </w:r>
          </w:p>
        </w:tc>
      </w:tr>
      <w:tr w:rsidR="00AD1681" w14:paraId="5C13E536" w14:textId="77777777" w:rsidTr="007177E5">
        <w:tc>
          <w:tcPr>
            <w:tcW w:w="2830" w:type="dxa"/>
            <w:vMerge/>
            <w:shd w:val="clear" w:color="auto" w:fill="FBE4D5" w:themeFill="accent2" w:themeFillTint="33"/>
          </w:tcPr>
          <w:p w14:paraId="541AC02C" w14:textId="77777777" w:rsidR="00AD1681" w:rsidRDefault="00AD1681" w:rsidP="007177E5"/>
        </w:tc>
        <w:tc>
          <w:tcPr>
            <w:tcW w:w="3402" w:type="dxa"/>
            <w:shd w:val="clear" w:color="auto" w:fill="FBE4D5" w:themeFill="accent2" w:themeFillTint="33"/>
          </w:tcPr>
          <w:p w14:paraId="214B2D41" w14:textId="5CC2C6C8" w:rsidR="00AD1681" w:rsidRDefault="00AD1681" w:rsidP="007177E5">
            <w:r>
              <w:t>200 (Dic 22)</w:t>
            </w:r>
          </w:p>
        </w:tc>
      </w:tr>
      <w:tr w:rsidR="00AD1681" w14:paraId="67508F73" w14:textId="77777777" w:rsidTr="007177E5">
        <w:tc>
          <w:tcPr>
            <w:tcW w:w="2830" w:type="dxa"/>
            <w:vMerge/>
            <w:shd w:val="clear" w:color="auto" w:fill="FBE4D5" w:themeFill="accent2" w:themeFillTint="33"/>
          </w:tcPr>
          <w:p w14:paraId="024D3737" w14:textId="77777777" w:rsidR="00AD1681" w:rsidRDefault="00AD1681" w:rsidP="007177E5"/>
        </w:tc>
        <w:tc>
          <w:tcPr>
            <w:tcW w:w="3402" w:type="dxa"/>
            <w:shd w:val="clear" w:color="auto" w:fill="FBE4D5" w:themeFill="accent2" w:themeFillTint="33"/>
          </w:tcPr>
          <w:p w14:paraId="674BF05A" w14:textId="37B55D50" w:rsidR="00AD1681" w:rsidRDefault="00AD1681" w:rsidP="007177E5">
            <w:r>
              <w:t>200 (Ene 23)</w:t>
            </w:r>
          </w:p>
        </w:tc>
      </w:tr>
      <w:tr w:rsidR="00AD1681" w14:paraId="59B028D6" w14:textId="77777777" w:rsidTr="007177E5">
        <w:tc>
          <w:tcPr>
            <w:tcW w:w="2830" w:type="dxa"/>
            <w:vMerge/>
            <w:shd w:val="clear" w:color="auto" w:fill="FBE4D5" w:themeFill="accent2" w:themeFillTint="33"/>
          </w:tcPr>
          <w:p w14:paraId="189C2F0F" w14:textId="77777777" w:rsidR="00AD1681" w:rsidRDefault="00AD1681" w:rsidP="007177E5"/>
        </w:tc>
        <w:tc>
          <w:tcPr>
            <w:tcW w:w="3402" w:type="dxa"/>
            <w:shd w:val="clear" w:color="auto" w:fill="FBE4D5" w:themeFill="accent2" w:themeFillTint="33"/>
          </w:tcPr>
          <w:p w14:paraId="3AC604BA" w14:textId="6A41A5F8" w:rsidR="00AD1681" w:rsidRDefault="00AD1681" w:rsidP="007177E5">
            <w:r>
              <w:t>200 (Feb 23)</w:t>
            </w:r>
          </w:p>
        </w:tc>
      </w:tr>
      <w:tr w:rsidR="00AD1681" w14:paraId="4A740A48" w14:textId="77777777" w:rsidTr="007177E5">
        <w:tc>
          <w:tcPr>
            <w:tcW w:w="2830" w:type="dxa"/>
            <w:vMerge/>
            <w:shd w:val="clear" w:color="auto" w:fill="FBE4D5" w:themeFill="accent2" w:themeFillTint="33"/>
          </w:tcPr>
          <w:p w14:paraId="561B8EB4" w14:textId="77777777" w:rsidR="00AD1681" w:rsidRDefault="00AD1681" w:rsidP="007177E5"/>
        </w:tc>
        <w:tc>
          <w:tcPr>
            <w:tcW w:w="3402" w:type="dxa"/>
            <w:shd w:val="clear" w:color="auto" w:fill="FBE4D5" w:themeFill="accent2" w:themeFillTint="33"/>
          </w:tcPr>
          <w:p w14:paraId="7A3E7DFB" w14:textId="73A4C760" w:rsidR="00AD1681" w:rsidRDefault="00AD1681" w:rsidP="007177E5">
            <w:r>
              <w:t>200 (Mar 23)</w:t>
            </w:r>
          </w:p>
        </w:tc>
      </w:tr>
      <w:tr w:rsidR="00AD1681" w14:paraId="70CE67F7" w14:textId="77777777" w:rsidTr="007177E5">
        <w:tc>
          <w:tcPr>
            <w:tcW w:w="2830" w:type="dxa"/>
            <w:vMerge/>
            <w:shd w:val="clear" w:color="auto" w:fill="FBE4D5" w:themeFill="accent2" w:themeFillTint="33"/>
          </w:tcPr>
          <w:p w14:paraId="60BB4EFC" w14:textId="77777777" w:rsidR="00AD1681" w:rsidRDefault="00AD1681" w:rsidP="007177E5"/>
        </w:tc>
        <w:tc>
          <w:tcPr>
            <w:tcW w:w="3402" w:type="dxa"/>
            <w:shd w:val="clear" w:color="auto" w:fill="FBE4D5" w:themeFill="accent2" w:themeFillTint="33"/>
          </w:tcPr>
          <w:p w14:paraId="0CD209CB" w14:textId="749A71F2" w:rsidR="00AD1681" w:rsidRDefault="00AD1681" w:rsidP="007177E5">
            <w:r>
              <w:t>200 (Abr 23)</w:t>
            </w:r>
          </w:p>
        </w:tc>
      </w:tr>
      <w:tr w:rsidR="00AD1681" w14:paraId="346462DA" w14:textId="77777777" w:rsidTr="007177E5">
        <w:tc>
          <w:tcPr>
            <w:tcW w:w="2830" w:type="dxa"/>
            <w:vMerge/>
            <w:shd w:val="clear" w:color="auto" w:fill="FBE4D5" w:themeFill="accent2" w:themeFillTint="33"/>
          </w:tcPr>
          <w:p w14:paraId="397769EA" w14:textId="77777777" w:rsidR="00AD1681" w:rsidRDefault="00AD1681" w:rsidP="007177E5"/>
        </w:tc>
        <w:tc>
          <w:tcPr>
            <w:tcW w:w="3402" w:type="dxa"/>
            <w:shd w:val="clear" w:color="auto" w:fill="FBE4D5" w:themeFill="accent2" w:themeFillTint="33"/>
          </w:tcPr>
          <w:p w14:paraId="35270129" w14:textId="24766C6D" w:rsidR="00AD1681" w:rsidRDefault="00AD1681" w:rsidP="007177E5">
            <w:r>
              <w:t>200 (May 23)</w:t>
            </w:r>
          </w:p>
        </w:tc>
      </w:tr>
      <w:tr w:rsidR="00AD1681" w14:paraId="1FD84B12" w14:textId="77777777" w:rsidTr="007177E5">
        <w:tc>
          <w:tcPr>
            <w:tcW w:w="2830" w:type="dxa"/>
            <w:vMerge/>
            <w:shd w:val="clear" w:color="auto" w:fill="FBE4D5" w:themeFill="accent2" w:themeFillTint="33"/>
          </w:tcPr>
          <w:p w14:paraId="4812D65F" w14:textId="77777777" w:rsidR="00AD1681" w:rsidRDefault="00AD1681" w:rsidP="007177E5"/>
        </w:tc>
        <w:tc>
          <w:tcPr>
            <w:tcW w:w="3402" w:type="dxa"/>
            <w:shd w:val="clear" w:color="auto" w:fill="FBE4D5" w:themeFill="accent2" w:themeFillTint="33"/>
          </w:tcPr>
          <w:p w14:paraId="15B6C60B" w14:textId="783E4990" w:rsidR="00AD1681" w:rsidRDefault="00AD1681" w:rsidP="007177E5">
            <w:r>
              <w:t>200 (Jun 23)</w:t>
            </w:r>
          </w:p>
        </w:tc>
      </w:tr>
      <w:tr w:rsidR="00AD1681" w14:paraId="0D7D8789" w14:textId="77777777" w:rsidTr="007177E5">
        <w:tc>
          <w:tcPr>
            <w:tcW w:w="2830" w:type="dxa"/>
            <w:vMerge/>
            <w:shd w:val="clear" w:color="auto" w:fill="FBE4D5" w:themeFill="accent2" w:themeFillTint="33"/>
          </w:tcPr>
          <w:p w14:paraId="204732B3" w14:textId="77777777" w:rsidR="00AD1681" w:rsidRDefault="00AD1681" w:rsidP="007177E5"/>
        </w:tc>
        <w:tc>
          <w:tcPr>
            <w:tcW w:w="3402" w:type="dxa"/>
            <w:shd w:val="clear" w:color="auto" w:fill="FBE4D5" w:themeFill="accent2" w:themeFillTint="33"/>
          </w:tcPr>
          <w:p w14:paraId="6670B931" w14:textId="47F71ADD" w:rsidR="00AD1681" w:rsidRDefault="00AD1681" w:rsidP="007177E5">
            <w:r>
              <w:t>200 (Jul 23)</w:t>
            </w:r>
          </w:p>
        </w:tc>
      </w:tr>
      <w:tr w:rsidR="00AD1681" w14:paraId="6913A988" w14:textId="77777777" w:rsidTr="007177E5">
        <w:tc>
          <w:tcPr>
            <w:tcW w:w="2830" w:type="dxa"/>
            <w:vMerge/>
            <w:shd w:val="clear" w:color="auto" w:fill="FBE4D5" w:themeFill="accent2" w:themeFillTint="33"/>
          </w:tcPr>
          <w:p w14:paraId="0A3120B0" w14:textId="77777777" w:rsidR="00AD1681" w:rsidRDefault="00AD1681" w:rsidP="007177E5"/>
        </w:tc>
        <w:tc>
          <w:tcPr>
            <w:tcW w:w="3402" w:type="dxa"/>
            <w:shd w:val="clear" w:color="auto" w:fill="FBE4D5" w:themeFill="accent2" w:themeFillTint="33"/>
          </w:tcPr>
          <w:p w14:paraId="19BFAB19" w14:textId="0970D063" w:rsidR="00AD1681" w:rsidRDefault="00AD1681" w:rsidP="007177E5">
            <w:r>
              <w:t>200 (Ago 23)</w:t>
            </w:r>
          </w:p>
        </w:tc>
      </w:tr>
    </w:tbl>
    <w:p w14:paraId="3362C613" w14:textId="6F55A768" w:rsidR="00AD1681" w:rsidRDefault="00AD1681"/>
    <w:p w14:paraId="4BF18D96" w14:textId="54C6B931" w:rsidR="00532577" w:rsidRPr="00B75451" w:rsidRDefault="00D218FD">
      <w:pPr>
        <w:rPr>
          <w:b/>
          <w:bCs/>
          <w:sz w:val="24"/>
          <w:szCs w:val="24"/>
        </w:rPr>
      </w:pPr>
      <w:r w:rsidRPr="00B75451">
        <w:rPr>
          <w:b/>
          <w:bCs/>
          <w:sz w:val="24"/>
          <w:szCs w:val="24"/>
        </w:rPr>
        <w:t>Seguro</w:t>
      </w:r>
      <w:r w:rsidR="00B75451">
        <w:rPr>
          <w:b/>
          <w:bCs/>
          <w:sz w:val="24"/>
          <w:szCs w:val="24"/>
        </w:rPr>
        <w:t xml:space="preserve">: </w:t>
      </w:r>
      <w:r w:rsidR="00A7457C">
        <w:rPr>
          <w:b/>
          <w:bCs/>
          <w:sz w:val="24"/>
          <w:szCs w:val="24"/>
        </w:rPr>
        <w:t>30</w:t>
      </w:r>
      <w:r w:rsidR="00B75451">
        <w:rPr>
          <w:b/>
          <w:bCs/>
          <w:sz w:val="24"/>
          <w:szCs w:val="24"/>
        </w:rPr>
        <w:t>00</w:t>
      </w:r>
    </w:p>
    <w:p w14:paraId="30665074" w14:textId="6ECFDB2E" w:rsidR="00D218FD" w:rsidRPr="00B75451" w:rsidRDefault="00D218FD">
      <w:pPr>
        <w:rPr>
          <w:b/>
          <w:bCs/>
          <w:sz w:val="24"/>
          <w:szCs w:val="24"/>
        </w:rPr>
      </w:pPr>
      <w:r w:rsidRPr="00B75451">
        <w:rPr>
          <w:b/>
          <w:bCs/>
          <w:sz w:val="24"/>
          <w:szCs w:val="24"/>
        </w:rPr>
        <w:t>Galbop</w:t>
      </w:r>
      <w:r w:rsidR="00B75451">
        <w:rPr>
          <w:b/>
          <w:bCs/>
          <w:sz w:val="24"/>
          <w:szCs w:val="24"/>
        </w:rPr>
        <w:t xml:space="preserve">: </w:t>
      </w:r>
      <w:r w:rsidR="00A7457C">
        <w:rPr>
          <w:b/>
          <w:bCs/>
          <w:sz w:val="24"/>
          <w:szCs w:val="24"/>
        </w:rPr>
        <w:t>42</w:t>
      </w:r>
      <w:r w:rsidR="00B75451">
        <w:rPr>
          <w:b/>
          <w:bCs/>
          <w:sz w:val="24"/>
          <w:szCs w:val="24"/>
        </w:rPr>
        <w:t>00</w:t>
      </w:r>
    </w:p>
    <w:p w14:paraId="2D352FC3" w14:textId="034CB046" w:rsidR="00D218FD" w:rsidRPr="00B75451" w:rsidRDefault="00D218FD">
      <w:pPr>
        <w:rPr>
          <w:b/>
          <w:bCs/>
          <w:sz w:val="24"/>
          <w:szCs w:val="24"/>
        </w:rPr>
      </w:pPr>
      <w:r w:rsidRPr="00B75451">
        <w:rPr>
          <w:b/>
          <w:bCs/>
          <w:sz w:val="24"/>
          <w:szCs w:val="24"/>
        </w:rPr>
        <w:t>Gigared</w:t>
      </w:r>
      <w:r w:rsidR="00B75451">
        <w:rPr>
          <w:b/>
          <w:bCs/>
          <w:sz w:val="24"/>
          <w:szCs w:val="24"/>
        </w:rPr>
        <w:t>: 2650</w:t>
      </w:r>
    </w:p>
    <w:p w14:paraId="7040718F" w14:textId="3B41F6AE" w:rsidR="00D218FD" w:rsidRDefault="00D218FD">
      <w:pPr>
        <w:rPr>
          <w:b/>
          <w:bCs/>
          <w:sz w:val="24"/>
          <w:szCs w:val="24"/>
        </w:rPr>
      </w:pPr>
      <w:r w:rsidRPr="00B75451">
        <w:rPr>
          <w:b/>
          <w:bCs/>
          <w:sz w:val="24"/>
          <w:szCs w:val="24"/>
        </w:rPr>
        <w:t>Alquiler</w:t>
      </w:r>
      <w:r w:rsidR="00B75451">
        <w:rPr>
          <w:b/>
          <w:bCs/>
          <w:sz w:val="24"/>
          <w:szCs w:val="24"/>
        </w:rPr>
        <w:t xml:space="preserve">: </w:t>
      </w:r>
      <w:r w:rsidR="00E358DC">
        <w:rPr>
          <w:b/>
          <w:bCs/>
          <w:sz w:val="24"/>
          <w:szCs w:val="24"/>
        </w:rPr>
        <w:t>14500</w:t>
      </w:r>
      <w:r w:rsidR="00B75451">
        <w:rPr>
          <w:b/>
          <w:bCs/>
          <w:sz w:val="24"/>
          <w:szCs w:val="24"/>
        </w:rPr>
        <w:t xml:space="preserve"> + 900 (agua) + (luz</w:t>
      </w:r>
      <w:r w:rsidR="005E0DF0">
        <w:rPr>
          <w:b/>
          <w:bCs/>
          <w:sz w:val="24"/>
          <w:szCs w:val="24"/>
        </w:rPr>
        <w:t xml:space="preserve"> 5</w:t>
      </w:r>
      <w:r w:rsidR="00660083">
        <w:rPr>
          <w:b/>
          <w:bCs/>
          <w:sz w:val="24"/>
          <w:szCs w:val="24"/>
        </w:rPr>
        <w:t>8</w:t>
      </w:r>
      <w:r w:rsidR="005E0DF0">
        <w:rPr>
          <w:b/>
          <w:bCs/>
          <w:sz w:val="24"/>
          <w:szCs w:val="24"/>
        </w:rPr>
        <w:t>.</w:t>
      </w:r>
      <w:r w:rsidR="00660083">
        <w:rPr>
          <w:b/>
          <w:bCs/>
          <w:sz w:val="24"/>
          <w:szCs w:val="24"/>
        </w:rPr>
        <w:t>2</w:t>
      </w:r>
      <w:r w:rsidR="005E0DF0">
        <w:rPr>
          <w:b/>
          <w:bCs/>
          <w:sz w:val="24"/>
          <w:szCs w:val="24"/>
        </w:rPr>
        <w:t>kwh</w:t>
      </w:r>
      <w:r w:rsidR="00B75451">
        <w:rPr>
          <w:b/>
          <w:bCs/>
          <w:sz w:val="24"/>
          <w:szCs w:val="24"/>
        </w:rPr>
        <w:t>)</w:t>
      </w:r>
      <w:r w:rsidR="005E0DF0">
        <w:rPr>
          <w:b/>
          <w:bCs/>
          <w:sz w:val="24"/>
          <w:szCs w:val="24"/>
        </w:rPr>
        <w:t xml:space="preserve"> (</w:t>
      </w:r>
      <w:r w:rsidR="00660083">
        <w:rPr>
          <w:b/>
          <w:bCs/>
          <w:sz w:val="24"/>
          <w:szCs w:val="24"/>
        </w:rPr>
        <w:t>Agosto</w:t>
      </w:r>
      <w:r w:rsidR="005E0DF0">
        <w:rPr>
          <w:b/>
          <w:bCs/>
          <w:sz w:val="24"/>
          <w:szCs w:val="24"/>
        </w:rPr>
        <w:t>)</w:t>
      </w:r>
    </w:p>
    <w:p w14:paraId="452688D2" w14:textId="77777777" w:rsidR="00B75451" w:rsidRDefault="00B75451">
      <w:pPr>
        <w:rPr>
          <w:b/>
          <w:bCs/>
          <w:sz w:val="24"/>
          <w:szCs w:val="24"/>
        </w:rPr>
      </w:pPr>
    </w:p>
    <w:p w14:paraId="546B5232" w14:textId="5E1E54CA" w:rsidR="00B75451" w:rsidRPr="00B75451" w:rsidRDefault="00B75451">
      <w:pPr>
        <w:rPr>
          <w:b/>
          <w:bCs/>
          <w:color w:val="FFFFFF" w:themeColor="background1"/>
          <w:sz w:val="48"/>
          <w:szCs w:val="48"/>
        </w:rPr>
      </w:pPr>
      <w:r w:rsidRPr="00B75451">
        <w:rPr>
          <w:b/>
          <w:bCs/>
          <w:color w:val="FFFFFF" w:themeColor="background1"/>
          <w:sz w:val="48"/>
          <w:szCs w:val="48"/>
          <w:highlight w:val="red"/>
        </w:rPr>
        <w:t xml:space="preserve"> Total gastos:</w:t>
      </w:r>
      <w:r w:rsidR="00E358DC">
        <w:rPr>
          <w:b/>
          <w:bCs/>
          <w:color w:val="FFFFFF" w:themeColor="background1"/>
          <w:sz w:val="48"/>
          <w:szCs w:val="48"/>
          <w:highlight w:val="red"/>
        </w:rPr>
        <w:t xml:space="preserve"> </w:t>
      </w:r>
      <w:r w:rsidRPr="00B75451">
        <w:rPr>
          <w:b/>
          <w:bCs/>
          <w:color w:val="FFFFFF" w:themeColor="background1"/>
          <w:sz w:val="48"/>
          <w:szCs w:val="48"/>
          <w:highlight w:val="red"/>
        </w:rPr>
        <w:t xml:space="preserve"> + (luz) (</w:t>
      </w:r>
      <w:r w:rsidR="00E358DC">
        <w:rPr>
          <w:b/>
          <w:bCs/>
          <w:color w:val="FFFFFF" w:themeColor="background1"/>
          <w:sz w:val="48"/>
          <w:szCs w:val="48"/>
          <w:highlight w:val="red"/>
        </w:rPr>
        <w:t>Agosto</w:t>
      </w:r>
      <w:r w:rsidRPr="00B75451">
        <w:rPr>
          <w:b/>
          <w:bCs/>
          <w:color w:val="FFFFFF" w:themeColor="background1"/>
          <w:sz w:val="48"/>
          <w:szCs w:val="48"/>
          <w:highlight w:val="red"/>
        </w:rPr>
        <w:t>)</w:t>
      </w:r>
      <w:r w:rsidRPr="00B75451">
        <w:rPr>
          <w:b/>
          <w:bCs/>
          <w:color w:val="FFFFFF" w:themeColor="background1"/>
          <w:sz w:val="48"/>
          <w:szCs w:val="48"/>
        </w:rPr>
        <w:t xml:space="preserve">  </w:t>
      </w:r>
    </w:p>
    <w:p w14:paraId="5DAB3B4C" w14:textId="2490B131" w:rsidR="00984F54" w:rsidRDefault="00984F54">
      <w:pPr>
        <w:rPr>
          <w:b/>
          <w:bCs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6"/>
        <w:gridCol w:w="2872"/>
        <w:gridCol w:w="2304"/>
        <w:gridCol w:w="2304"/>
      </w:tblGrid>
      <w:tr w:rsidR="00880C6E" w:rsidRPr="00880C6E" w14:paraId="478E6999" w14:textId="77777777" w:rsidTr="00880C6E">
        <w:tc>
          <w:tcPr>
            <w:tcW w:w="2976" w:type="dxa"/>
            <w:shd w:val="clear" w:color="auto" w:fill="D9E2F3" w:themeFill="accent1" w:themeFillTint="33"/>
          </w:tcPr>
          <w:p w14:paraId="5BC845E0" w14:textId="408DA9FD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Mes</w:t>
            </w:r>
          </w:p>
        </w:tc>
        <w:tc>
          <w:tcPr>
            <w:tcW w:w="2872" w:type="dxa"/>
            <w:shd w:val="clear" w:color="auto" w:fill="D9E2F3" w:themeFill="accent1" w:themeFillTint="33"/>
          </w:tcPr>
          <w:p w14:paraId="2D2D7F83" w14:textId="52BA16C4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Tarjeta</w:t>
            </w:r>
          </w:p>
        </w:tc>
        <w:tc>
          <w:tcPr>
            <w:tcW w:w="2304" w:type="dxa"/>
            <w:shd w:val="clear" w:color="auto" w:fill="D9E2F3" w:themeFill="accent1" w:themeFillTint="33"/>
          </w:tcPr>
          <w:p w14:paraId="458195F6" w14:textId="0CD93FDC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Dólares</w:t>
            </w:r>
          </w:p>
        </w:tc>
        <w:tc>
          <w:tcPr>
            <w:tcW w:w="2304" w:type="dxa"/>
            <w:shd w:val="clear" w:color="auto" w:fill="D9E2F3" w:themeFill="accent1" w:themeFillTint="33"/>
          </w:tcPr>
          <w:p w14:paraId="1762E240" w14:textId="14573070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Préstamo</w:t>
            </w:r>
          </w:p>
        </w:tc>
      </w:tr>
      <w:tr w:rsidR="00880C6E" w:rsidRPr="00880C6E" w14:paraId="06D2709E" w14:textId="4EE49114" w:rsidTr="00880C6E">
        <w:tc>
          <w:tcPr>
            <w:tcW w:w="2976" w:type="dxa"/>
            <w:shd w:val="clear" w:color="auto" w:fill="D9E2F3" w:themeFill="accent1" w:themeFillTint="33"/>
          </w:tcPr>
          <w:p w14:paraId="6016DA63" w14:textId="11705A1F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 w:rsidRPr="00880C6E">
              <w:rPr>
                <w:b/>
                <w:bCs/>
                <w:sz w:val="24"/>
                <w:szCs w:val="24"/>
              </w:rPr>
              <w:t>Septiembre</w:t>
            </w:r>
          </w:p>
        </w:tc>
        <w:tc>
          <w:tcPr>
            <w:tcW w:w="2872" w:type="dxa"/>
          </w:tcPr>
          <w:p w14:paraId="67C4E001" w14:textId="67912FB6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 w:rsidRPr="00880C6E">
              <w:rPr>
                <w:b/>
                <w:bCs/>
                <w:sz w:val="24"/>
                <w:szCs w:val="24"/>
              </w:rPr>
              <w:t>30516.12</w:t>
            </w:r>
          </w:p>
        </w:tc>
        <w:tc>
          <w:tcPr>
            <w:tcW w:w="2304" w:type="dxa"/>
          </w:tcPr>
          <w:p w14:paraId="670E4816" w14:textId="3C561CB3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 w:rsidRPr="00880C6E">
              <w:rPr>
                <w:b/>
                <w:bCs/>
                <w:sz w:val="24"/>
                <w:szCs w:val="24"/>
              </w:rPr>
              <w:t>2400</w:t>
            </w:r>
          </w:p>
        </w:tc>
        <w:tc>
          <w:tcPr>
            <w:tcW w:w="2304" w:type="dxa"/>
          </w:tcPr>
          <w:p w14:paraId="319E9C96" w14:textId="6FACBCAF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 w:rsidRPr="00880C6E">
              <w:rPr>
                <w:b/>
                <w:bCs/>
              </w:rPr>
              <w:t>24934.96</w:t>
            </w:r>
          </w:p>
        </w:tc>
      </w:tr>
      <w:tr w:rsidR="00880C6E" w:rsidRPr="00880C6E" w14:paraId="60965905" w14:textId="2CE9E4AF" w:rsidTr="00880C6E">
        <w:tc>
          <w:tcPr>
            <w:tcW w:w="2976" w:type="dxa"/>
            <w:shd w:val="clear" w:color="auto" w:fill="D9E2F3" w:themeFill="accent1" w:themeFillTint="33"/>
          </w:tcPr>
          <w:p w14:paraId="5237003D" w14:textId="12E62A77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 w:rsidRPr="00880C6E">
              <w:rPr>
                <w:b/>
                <w:bCs/>
                <w:sz w:val="24"/>
                <w:szCs w:val="24"/>
              </w:rPr>
              <w:t>Octubre</w:t>
            </w:r>
          </w:p>
        </w:tc>
        <w:tc>
          <w:tcPr>
            <w:tcW w:w="2872" w:type="dxa"/>
          </w:tcPr>
          <w:p w14:paraId="23110FC2" w14:textId="20410BD0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 w:rsidRPr="00880C6E">
              <w:rPr>
                <w:b/>
                <w:bCs/>
                <w:sz w:val="24"/>
                <w:szCs w:val="24"/>
              </w:rPr>
              <w:t>22107.21</w:t>
            </w:r>
          </w:p>
        </w:tc>
        <w:tc>
          <w:tcPr>
            <w:tcW w:w="2304" w:type="dxa"/>
          </w:tcPr>
          <w:p w14:paraId="07983FFF" w14:textId="25AB4037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 w:rsidRPr="00880C6E">
              <w:rPr>
                <w:b/>
                <w:bCs/>
                <w:sz w:val="24"/>
                <w:szCs w:val="24"/>
              </w:rPr>
              <w:t>2200</w:t>
            </w:r>
          </w:p>
        </w:tc>
        <w:tc>
          <w:tcPr>
            <w:tcW w:w="2304" w:type="dxa"/>
          </w:tcPr>
          <w:p w14:paraId="23F6DE46" w14:textId="68B398EA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 w:rsidRPr="00880C6E">
              <w:rPr>
                <w:b/>
                <w:bCs/>
              </w:rPr>
              <w:t>24743.26</w:t>
            </w:r>
          </w:p>
        </w:tc>
      </w:tr>
      <w:tr w:rsidR="00880C6E" w:rsidRPr="00880C6E" w14:paraId="7A4D0F26" w14:textId="50B9EEF5" w:rsidTr="00880C6E">
        <w:tc>
          <w:tcPr>
            <w:tcW w:w="2976" w:type="dxa"/>
            <w:shd w:val="clear" w:color="auto" w:fill="D9E2F3" w:themeFill="accent1" w:themeFillTint="33"/>
          </w:tcPr>
          <w:p w14:paraId="02E202F7" w14:textId="26887DDB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 w:rsidRPr="00880C6E">
              <w:rPr>
                <w:b/>
                <w:bCs/>
                <w:sz w:val="24"/>
                <w:szCs w:val="24"/>
              </w:rPr>
              <w:t>Noviembre</w:t>
            </w:r>
          </w:p>
        </w:tc>
        <w:tc>
          <w:tcPr>
            <w:tcW w:w="2872" w:type="dxa"/>
          </w:tcPr>
          <w:p w14:paraId="339871A8" w14:textId="7987B3DC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 w:rsidRPr="00880C6E">
              <w:rPr>
                <w:b/>
                <w:bCs/>
                <w:sz w:val="24"/>
                <w:szCs w:val="24"/>
              </w:rPr>
              <w:t>15119.01</w:t>
            </w:r>
          </w:p>
        </w:tc>
        <w:tc>
          <w:tcPr>
            <w:tcW w:w="2304" w:type="dxa"/>
          </w:tcPr>
          <w:p w14:paraId="69D71D84" w14:textId="5727719D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 w:rsidRPr="00880C6E">
              <w:rPr>
                <w:b/>
                <w:bCs/>
                <w:sz w:val="24"/>
                <w:szCs w:val="24"/>
              </w:rPr>
              <w:t>2000</w:t>
            </w:r>
          </w:p>
        </w:tc>
        <w:tc>
          <w:tcPr>
            <w:tcW w:w="2304" w:type="dxa"/>
          </w:tcPr>
          <w:p w14:paraId="08110A71" w14:textId="79F778EC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 w:rsidRPr="00880C6E">
              <w:rPr>
                <w:b/>
                <w:bCs/>
              </w:rPr>
              <w:t>24543.45</w:t>
            </w:r>
          </w:p>
        </w:tc>
      </w:tr>
      <w:tr w:rsidR="00880C6E" w:rsidRPr="00880C6E" w14:paraId="34B0D66F" w14:textId="10CA57F0" w:rsidTr="00880C6E">
        <w:tc>
          <w:tcPr>
            <w:tcW w:w="2976" w:type="dxa"/>
            <w:shd w:val="clear" w:color="auto" w:fill="D9E2F3" w:themeFill="accent1" w:themeFillTint="33"/>
          </w:tcPr>
          <w:p w14:paraId="794B22D5" w14:textId="0F3966E9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 w:rsidRPr="00880C6E">
              <w:rPr>
                <w:b/>
                <w:bCs/>
                <w:sz w:val="24"/>
                <w:szCs w:val="24"/>
              </w:rPr>
              <w:t>Diciembre</w:t>
            </w:r>
          </w:p>
        </w:tc>
        <w:tc>
          <w:tcPr>
            <w:tcW w:w="2872" w:type="dxa"/>
          </w:tcPr>
          <w:p w14:paraId="5284334C" w14:textId="721B20F7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 w:rsidRPr="00880C6E">
              <w:rPr>
                <w:b/>
                <w:bCs/>
                <w:sz w:val="24"/>
                <w:szCs w:val="24"/>
              </w:rPr>
              <w:t>15119.01</w:t>
            </w:r>
          </w:p>
        </w:tc>
        <w:tc>
          <w:tcPr>
            <w:tcW w:w="2304" w:type="dxa"/>
          </w:tcPr>
          <w:p w14:paraId="5CC16DD4" w14:textId="70105B50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1800</w:t>
            </w:r>
          </w:p>
        </w:tc>
        <w:tc>
          <w:tcPr>
            <w:tcW w:w="2304" w:type="dxa"/>
          </w:tcPr>
          <w:p w14:paraId="3D9C3F38" w14:textId="77777777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80C6E" w:rsidRPr="00880C6E" w14:paraId="5D6F1A95" w14:textId="2E32278E" w:rsidTr="00880C6E">
        <w:tc>
          <w:tcPr>
            <w:tcW w:w="2976" w:type="dxa"/>
            <w:shd w:val="clear" w:color="auto" w:fill="D9E2F3" w:themeFill="accent1" w:themeFillTint="33"/>
          </w:tcPr>
          <w:p w14:paraId="7F1F2268" w14:textId="0136E309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 w:rsidRPr="00880C6E">
              <w:rPr>
                <w:b/>
                <w:bCs/>
                <w:sz w:val="24"/>
                <w:szCs w:val="24"/>
              </w:rPr>
              <w:t>Enero</w:t>
            </w:r>
          </w:p>
        </w:tc>
        <w:tc>
          <w:tcPr>
            <w:tcW w:w="2872" w:type="dxa"/>
          </w:tcPr>
          <w:p w14:paraId="6877F7EC" w14:textId="5704BA10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 w:rsidRPr="00880C6E">
              <w:rPr>
                <w:b/>
                <w:bCs/>
                <w:sz w:val="24"/>
                <w:szCs w:val="24"/>
              </w:rPr>
              <w:t>12.702,35</w:t>
            </w:r>
          </w:p>
        </w:tc>
        <w:tc>
          <w:tcPr>
            <w:tcW w:w="2304" w:type="dxa"/>
          </w:tcPr>
          <w:p w14:paraId="106204E3" w14:textId="4EA397A4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1600</w:t>
            </w:r>
          </w:p>
        </w:tc>
        <w:tc>
          <w:tcPr>
            <w:tcW w:w="2304" w:type="dxa"/>
          </w:tcPr>
          <w:p w14:paraId="55242EC1" w14:textId="77777777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80C6E" w:rsidRPr="00880C6E" w14:paraId="0B331CC1" w14:textId="6822767B" w:rsidTr="00880C6E">
        <w:tc>
          <w:tcPr>
            <w:tcW w:w="2976" w:type="dxa"/>
            <w:shd w:val="clear" w:color="auto" w:fill="D9E2F3" w:themeFill="accent1" w:themeFillTint="33"/>
          </w:tcPr>
          <w:p w14:paraId="0A5BBE05" w14:textId="5A3C626B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 w:rsidRPr="00880C6E">
              <w:rPr>
                <w:b/>
                <w:bCs/>
                <w:sz w:val="24"/>
                <w:szCs w:val="24"/>
              </w:rPr>
              <w:t>Febrero</w:t>
            </w:r>
          </w:p>
        </w:tc>
        <w:tc>
          <w:tcPr>
            <w:tcW w:w="2872" w:type="dxa"/>
          </w:tcPr>
          <w:p w14:paraId="7C956AE7" w14:textId="3ACD7507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 w:rsidRPr="00880C6E">
              <w:rPr>
                <w:b/>
                <w:bCs/>
                <w:sz w:val="24"/>
                <w:szCs w:val="24"/>
              </w:rPr>
              <w:t>12.702,35</w:t>
            </w:r>
          </w:p>
        </w:tc>
        <w:tc>
          <w:tcPr>
            <w:tcW w:w="2304" w:type="dxa"/>
          </w:tcPr>
          <w:p w14:paraId="1FDAD29F" w14:textId="5ADAA816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1400</w:t>
            </w:r>
          </w:p>
        </w:tc>
        <w:tc>
          <w:tcPr>
            <w:tcW w:w="2304" w:type="dxa"/>
          </w:tcPr>
          <w:p w14:paraId="0D283AC2" w14:textId="77777777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80C6E" w:rsidRPr="00880C6E" w14:paraId="34F4CEDD" w14:textId="5B62D16F" w:rsidTr="00880C6E">
        <w:tc>
          <w:tcPr>
            <w:tcW w:w="2976" w:type="dxa"/>
            <w:shd w:val="clear" w:color="auto" w:fill="D9E2F3" w:themeFill="accent1" w:themeFillTint="33"/>
          </w:tcPr>
          <w:p w14:paraId="42E2BCE7" w14:textId="400EF785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Marzo</w:t>
            </w:r>
          </w:p>
        </w:tc>
        <w:tc>
          <w:tcPr>
            <w:tcW w:w="2872" w:type="dxa"/>
          </w:tcPr>
          <w:p w14:paraId="0F75CAE1" w14:textId="4FBDCB71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 w:rsidRPr="00880C6E">
              <w:rPr>
                <w:b/>
                <w:bCs/>
                <w:sz w:val="24"/>
                <w:szCs w:val="24"/>
              </w:rPr>
              <w:t>9.972,52</w:t>
            </w:r>
          </w:p>
        </w:tc>
        <w:tc>
          <w:tcPr>
            <w:tcW w:w="2304" w:type="dxa"/>
          </w:tcPr>
          <w:p w14:paraId="24ECB86A" w14:textId="524F293D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1200</w:t>
            </w:r>
          </w:p>
        </w:tc>
        <w:tc>
          <w:tcPr>
            <w:tcW w:w="2304" w:type="dxa"/>
          </w:tcPr>
          <w:p w14:paraId="79096890" w14:textId="77777777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80C6E" w:rsidRPr="00880C6E" w14:paraId="202C1A23" w14:textId="78FD42F6" w:rsidTr="00880C6E">
        <w:tc>
          <w:tcPr>
            <w:tcW w:w="2976" w:type="dxa"/>
            <w:shd w:val="clear" w:color="auto" w:fill="D9E2F3" w:themeFill="accent1" w:themeFillTint="33"/>
          </w:tcPr>
          <w:p w14:paraId="2EB0C5CF" w14:textId="19E2A73A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Abril</w:t>
            </w:r>
          </w:p>
        </w:tc>
        <w:tc>
          <w:tcPr>
            <w:tcW w:w="2872" w:type="dxa"/>
          </w:tcPr>
          <w:p w14:paraId="4EA161A7" w14:textId="6A595FA5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 w:rsidRPr="00880C6E">
              <w:rPr>
                <w:b/>
                <w:bCs/>
                <w:sz w:val="24"/>
                <w:szCs w:val="24"/>
              </w:rPr>
              <w:t>9.972,52</w:t>
            </w:r>
          </w:p>
        </w:tc>
        <w:tc>
          <w:tcPr>
            <w:tcW w:w="2304" w:type="dxa"/>
          </w:tcPr>
          <w:p w14:paraId="40BCBC4D" w14:textId="3B73DC18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1000</w:t>
            </w:r>
          </w:p>
        </w:tc>
        <w:tc>
          <w:tcPr>
            <w:tcW w:w="2304" w:type="dxa"/>
          </w:tcPr>
          <w:p w14:paraId="26FED1E0" w14:textId="77777777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80C6E" w:rsidRPr="00880C6E" w14:paraId="43D34604" w14:textId="18C6579E" w:rsidTr="00880C6E">
        <w:tc>
          <w:tcPr>
            <w:tcW w:w="2976" w:type="dxa"/>
            <w:shd w:val="clear" w:color="auto" w:fill="D9E2F3" w:themeFill="accent1" w:themeFillTint="33"/>
          </w:tcPr>
          <w:p w14:paraId="56F37BB8" w14:textId="0B6D64BD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Mayo</w:t>
            </w:r>
          </w:p>
        </w:tc>
        <w:tc>
          <w:tcPr>
            <w:tcW w:w="2872" w:type="dxa"/>
          </w:tcPr>
          <w:p w14:paraId="55DE14DD" w14:textId="0235329F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 w:rsidRPr="00880C6E">
              <w:rPr>
                <w:b/>
                <w:bCs/>
                <w:sz w:val="24"/>
                <w:szCs w:val="24"/>
              </w:rPr>
              <w:t>9.972,52</w:t>
            </w:r>
          </w:p>
        </w:tc>
        <w:tc>
          <w:tcPr>
            <w:tcW w:w="2304" w:type="dxa"/>
          </w:tcPr>
          <w:p w14:paraId="7DF82FC9" w14:textId="1EACA523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800</w:t>
            </w:r>
          </w:p>
        </w:tc>
        <w:tc>
          <w:tcPr>
            <w:tcW w:w="2304" w:type="dxa"/>
          </w:tcPr>
          <w:p w14:paraId="0C1C08B1" w14:textId="77777777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80C6E" w:rsidRPr="00880C6E" w14:paraId="71FFC2FD" w14:textId="2A861BEF" w:rsidTr="00880C6E">
        <w:tc>
          <w:tcPr>
            <w:tcW w:w="2976" w:type="dxa"/>
            <w:shd w:val="clear" w:color="auto" w:fill="D9E2F3" w:themeFill="accent1" w:themeFillTint="33"/>
          </w:tcPr>
          <w:p w14:paraId="1B31D83A" w14:textId="45D1C256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Junio</w:t>
            </w:r>
          </w:p>
        </w:tc>
        <w:tc>
          <w:tcPr>
            <w:tcW w:w="2872" w:type="dxa"/>
          </w:tcPr>
          <w:p w14:paraId="6240FB91" w14:textId="35490B4C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3666.61</w:t>
            </w:r>
          </w:p>
        </w:tc>
        <w:tc>
          <w:tcPr>
            <w:tcW w:w="2304" w:type="dxa"/>
          </w:tcPr>
          <w:p w14:paraId="150EB944" w14:textId="5D61293B" w:rsidR="00880C6E" w:rsidRDefault="00880C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600</w:t>
            </w:r>
          </w:p>
        </w:tc>
        <w:tc>
          <w:tcPr>
            <w:tcW w:w="2304" w:type="dxa"/>
          </w:tcPr>
          <w:p w14:paraId="75EA6B0D" w14:textId="77777777" w:rsidR="00880C6E" w:rsidRDefault="00880C6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80C6E" w:rsidRPr="00880C6E" w14:paraId="1FA3DBB5" w14:textId="3D19B9A6" w:rsidTr="00880C6E">
        <w:tc>
          <w:tcPr>
            <w:tcW w:w="2976" w:type="dxa"/>
            <w:shd w:val="clear" w:color="auto" w:fill="D9E2F3" w:themeFill="accent1" w:themeFillTint="33"/>
          </w:tcPr>
          <w:p w14:paraId="7BE85187" w14:textId="51BB4D6C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Julio</w:t>
            </w:r>
          </w:p>
        </w:tc>
        <w:tc>
          <w:tcPr>
            <w:tcW w:w="2872" w:type="dxa"/>
          </w:tcPr>
          <w:p w14:paraId="1A8C9E5B" w14:textId="77777777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04" w:type="dxa"/>
          </w:tcPr>
          <w:p w14:paraId="479A1D49" w14:textId="63B0D040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400</w:t>
            </w:r>
          </w:p>
        </w:tc>
        <w:tc>
          <w:tcPr>
            <w:tcW w:w="2304" w:type="dxa"/>
          </w:tcPr>
          <w:p w14:paraId="1EF3ECC0" w14:textId="77777777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80C6E" w:rsidRPr="00880C6E" w14:paraId="0C9846B5" w14:textId="0ECE3441" w:rsidTr="00880C6E">
        <w:tc>
          <w:tcPr>
            <w:tcW w:w="2976" w:type="dxa"/>
            <w:shd w:val="clear" w:color="auto" w:fill="D9E2F3" w:themeFill="accent1" w:themeFillTint="33"/>
          </w:tcPr>
          <w:p w14:paraId="6C306FA4" w14:textId="61236C32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Agosto</w:t>
            </w:r>
          </w:p>
        </w:tc>
        <w:tc>
          <w:tcPr>
            <w:tcW w:w="2872" w:type="dxa"/>
          </w:tcPr>
          <w:p w14:paraId="1937CBF5" w14:textId="77777777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04" w:type="dxa"/>
          </w:tcPr>
          <w:p w14:paraId="1EC2AF79" w14:textId="427F5F5E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2304" w:type="dxa"/>
          </w:tcPr>
          <w:p w14:paraId="17B7656D" w14:textId="77777777" w:rsidR="00880C6E" w:rsidRPr="00880C6E" w:rsidRDefault="00880C6E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F4E4765" w14:textId="77777777" w:rsidR="00984F54" w:rsidRDefault="00984F54"/>
    <w:sectPr w:rsidR="00984F54" w:rsidSect="006322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E41DF" w14:textId="77777777" w:rsidR="00E86C5E" w:rsidRDefault="00E86C5E" w:rsidP="00DD7520">
      <w:pPr>
        <w:spacing w:after="0" w:line="240" w:lineRule="auto"/>
      </w:pPr>
      <w:r>
        <w:separator/>
      </w:r>
    </w:p>
  </w:endnote>
  <w:endnote w:type="continuationSeparator" w:id="0">
    <w:p w14:paraId="508E4648" w14:textId="77777777" w:rsidR="00E86C5E" w:rsidRDefault="00E86C5E" w:rsidP="00DD7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98B09" w14:textId="77777777" w:rsidR="00E86C5E" w:rsidRDefault="00E86C5E" w:rsidP="00DD7520">
      <w:pPr>
        <w:spacing w:after="0" w:line="240" w:lineRule="auto"/>
      </w:pPr>
      <w:r>
        <w:separator/>
      </w:r>
    </w:p>
  </w:footnote>
  <w:footnote w:type="continuationSeparator" w:id="0">
    <w:p w14:paraId="3C593AC7" w14:textId="77777777" w:rsidR="00E86C5E" w:rsidRDefault="00E86C5E" w:rsidP="00DD75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EB"/>
    <w:rsid w:val="000466FC"/>
    <w:rsid w:val="00166E02"/>
    <w:rsid w:val="002111F2"/>
    <w:rsid w:val="0025037D"/>
    <w:rsid w:val="002721E9"/>
    <w:rsid w:val="00340B61"/>
    <w:rsid w:val="003D16EA"/>
    <w:rsid w:val="003D5B1A"/>
    <w:rsid w:val="003E29AB"/>
    <w:rsid w:val="00454460"/>
    <w:rsid w:val="00463739"/>
    <w:rsid w:val="0048447F"/>
    <w:rsid w:val="004B7AFE"/>
    <w:rsid w:val="005148BD"/>
    <w:rsid w:val="00532577"/>
    <w:rsid w:val="00555E2D"/>
    <w:rsid w:val="0057699C"/>
    <w:rsid w:val="005E0DF0"/>
    <w:rsid w:val="00625830"/>
    <w:rsid w:val="006322B0"/>
    <w:rsid w:val="00660083"/>
    <w:rsid w:val="0075584D"/>
    <w:rsid w:val="007B1E64"/>
    <w:rsid w:val="00880C6E"/>
    <w:rsid w:val="008E23E9"/>
    <w:rsid w:val="008F4C03"/>
    <w:rsid w:val="00984F54"/>
    <w:rsid w:val="009B1862"/>
    <w:rsid w:val="009E7FB8"/>
    <w:rsid w:val="00A7457C"/>
    <w:rsid w:val="00AD1681"/>
    <w:rsid w:val="00B75451"/>
    <w:rsid w:val="00B902EB"/>
    <w:rsid w:val="00BF7919"/>
    <w:rsid w:val="00C1350A"/>
    <w:rsid w:val="00C273CF"/>
    <w:rsid w:val="00C51DFB"/>
    <w:rsid w:val="00D1652A"/>
    <w:rsid w:val="00D218FD"/>
    <w:rsid w:val="00D958DC"/>
    <w:rsid w:val="00DD7520"/>
    <w:rsid w:val="00DF72A0"/>
    <w:rsid w:val="00E11DC4"/>
    <w:rsid w:val="00E358DC"/>
    <w:rsid w:val="00E86C5E"/>
    <w:rsid w:val="00FD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E19AA"/>
  <w15:chartTrackingRefBased/>
  <w15:docId w15:val="{6C298F3A-A41B-4833-98C7-A19FE2F2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90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D7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7520"/>
  </w:style>
  <w:style w:type="paragraph" w:styleId="Piedepgina">
    <w:name w:val="footer"/>
    <w:basedOn w:val="Normal"/>
    <w:link w:val="PiedepginaCar"/>
    <w:uiPriority w:val="99"/>
    <w:unhideWhenUsed/>
    <w:rsid w:val="00DD7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Bojko</dc:creator>
  <cp:keywords/>
  <dc:description/>
  <cp:lastModifiedBy>Nicolas Bojko</cp:lastModifiedBy>
  <cp:revision>18</cp:revision>
  <dcterms:created xsi:type="dcterms:W3CDTF">2022-06-28T13:44:00Z</dcterms:created>
  <dcterms:modified xsi:type="dcterms:W3CDTF">2022-09-14T11:31:00Z</dcterms:modified>
</cp:coreProperties>
</file>