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A454A" w14:textId="77777777" w:rsidR="00AF5DB8" w:rsidRDefault="00AF5DB8" w:rsidP="00AF5DB8"/>
    <w:p w14:paraId="6DF66997" w14:textId="77777777" w:rsidR="00AF5DB8" w:rsidRPr="00AF5DB8" w:rsidRDefault="00AF5DB8" w:rsidP="00AF5DB8">
      <w:r w:rsidRPr="00AF5DB8">
        <w:t xml:space="preserve">CP-SAT encuentra una solución </w:t>
      </w:r>
      <w:r w:rsidRPr="00AF5DB8">
        <w:rPr>
          <w:b/>
          <w:bCs/>
        </w:rPr>
        <w:t>OPTIMAL</w:t>
      </w:r>
      <w:r w:rsidRPr="00AF5DB8">
        <w:t xml:space="preserve"> en 17,28 s, con 14 saltos, 13 plataformas intermedias, 8 subidas, 6 bajadas y ningún salto plano. La variación vertical total llega a 32. </w:t>
      </w:r>
    </w:p>
    <w:p w14:paraId="3D6E2849" w14:textId="5EE00067" w:rsidR="00AF5DB8" w:rsidRDefault="00AF5DB8" w:rsidP="00AF5DB8">
      <w:r w:rsidRPr="00AF5DB8">
        <w:t xml:space="preserve">Eso significa que el </w:t>
      </w:r>
      <w:proofErr w:type="spellStart"/>
      <w:r w:rsidRPr="00AF5DB8">
        <w:t>solver</w:t>
      </w:r>
      <w:proofErr w:type="spellEnd"/>
      <w:r w:rsidRPr="00AF5DB8">
        <w:t xml:space="preserve"> está cumpliendo muy bien lo que le pedimos: como el objetivo era maximizar la variación vertical, ha creado una ruta muy “serpenteante”</w:t>
      </w:r>
      <w:r>
        <w:t>.</w:t>
      </w:r>
    </w:p>
    <w:p w14:paraId="4B9FE95B" w14:textId="77777777" w:rsidR="00AF5DB8" w:rsidRPr="00AF5DB8" w:rsidRDefault="00AF5DB8" w:rsidP="00AF5DB8">
      <w:r w:rsidRPr="00AF5DB8">
        <w:t xml:space="preserve">Visualmente, el resultado ya parece mucho más un nivel de plataformas que el BFS plano que teníamos antes. El problema es que </w:t>
      </w:r>
      <w:r w:rsidRPr="00AF5DB8">
        <w:rPr>
          <w:b/>
          <w:bCs/>
        </w:rPr>
        <w:t>se ha pasado al otro extremo</w:t>
      </w:r>
      <w:r w:rsidRPr="00AF5DB8">
        <w:t xml:space="preserve">: prácticamente todos los saltos son verticales, porque estamos premiando cada cambio de altura. Eso explica que tenga 8 subidas, 6 bajadas y 0 saltos planos. </w:t>
      </w:r>
    </w:p>
    <w:p w14:paraId="50C81B4E" w14:textId="77777777" w:rsidR="00AF5DB8" w:rsidRPr="00AF5DB8" w:rsidRDefault="00AF5DB8" w:rsidP="00AF5DB8">
      <w:r w:rsidRPr="00AF5DB8">
        <w:t xml:space="preserve">Hay otro detalle todavía más interesante: CP-SAT genera una ruta de </w:t>
      </w:r>
      <w:r w:rsidRPr="00AF5DB8">
        <w:rPr>
          <w:b/>
          <w:bCs/>
        </w:rPr>
        <w:t>14 saltos</w:t>
      </w:r>
      <w:r w:rsidRPr="00AF5DB8">
        <w:t xml:space="preserve">, pero cuando verificamos el mapa generado con BFS, BFS encuentra un camino START→GOAL de solo </w:t>
      </w:r>
      <w:r w:rsidRPr="00AF5DB8">
        <w:rPr>
          <w:b/>
          <w:bCs/>
        </w:rPr>
        <w:t>12 saltos</w:t>
      </w:r>
      <w:r w:rsidRPr="00AF5DB8">
        <w:t xml:space="preserve">. </w:t>
      </w:r>
    </w:p>
    <w:p w14:paraId="27CC519C" w14:textId="77777777" w:rsidR="00AF5DB8" w:rsidRPr="00AF5DB8" w:rsidRDefault="00AF5DB8" w:rsidP="00AF5DB8">
      <w:r w:rsidRPr="00AF5DB8">
        <w:t xml:space="preserve">Eso quiere decir que algunas de las plataformas seleccionadas permiten </w:t>
      </w:r>
      <w:r w:rsidRPr="00AF5DB8">
        <w:rPr>
          <w:b/>
          <w:bCs/>
        </w:rPr>
        <w:t>atajos</w:t>
      </w:r>
      <w:r w:rsidRPr="00AF5DB8">
        <w:t xml:space="preserve">. O sea, el </w:t>
      </w:r>
      <w:proofErr w:type="spellStart"/>
      <w:r w:rsidRPr="00AF5DB8">
        <w:t>solver</w:t>
      </w:r>
      <w:proofErr w:type="spellEnd"/>
      <w:r w:rsidRPr="00AF5DB8">
        <w:t xml:space="preserve"> diseña una secuencia concreta de 14 saltos, pero al colocar todas esas plataformas aparecen nuevas conexiones físicamente posibles entre ellas y el jugador puede saltarse parte del recorrido.</w:t>
      </w:r>
    </w:p>
    <w:p w14:paraId="455DAAC8" w14:textId="40EE5F11" w:rsidR="00AF5DB8" w:rsidRPr="00AF5DB8" w:rsidRDefault="00AF5DB8" w:rsidP="00AF5DB8">
      <w:r w:rsidRPr="00AF5DB8">
        <w:t>Así que el siguiente paso no sería añadir más plataformas todavía. Yo corregiría dos cosas:</w:t>
      </w:r>
    </w:p>
    <w:p w14:paraId="356DA535" w14:textId="77777777" w:rsidR="00AF5DB8" w:rsidRPr="00AF5DB8" w:rsidRDefault="00AF5DB8" w:rsidP="00AF5DB8">
      <w:pPr>
        <w:numPr>
          <w:ilvl w:val="0"/>
          <w:numId w:val="1"/>
        </w:numPr>
      </w:pPr>
      <w:r w:rsidRPr="00AF5DB8">
        <w:rPr>
          <w:b/>
          <w:bCs/>
        </w:rPr>
        <w:t>No maximizar la variación vertical sin límite.</w:t>
      </w:r>
      <w:r w:rsidRPr="00AF5DB8">
        <w:t xml:space="preserve"> En vez de eso, pondría una condición moderada, por </w:t>
      </w:r>
      <w:proofErr w:type="gramStart"/>
      <w:r w:rsidRPr="00AF5DB8">
        <w:t>ejemplo</w:t>
      </w:r>
      <w:proofErr w:type="gramEnd"/>
      <w:r w:rsidRPr="00AF5DB8">
        <w:t xml:space="preserve"> un mínimo de subidas y bajadas, pero sin premiar cada cambio de altura. Así dejamos que haya algunos tramos más naturales. </w:t>
      </w:r>
    </w:p>
    <w:p w14:paraId="4A67A0F8" w14:textId="77777777" w:rsidR="00AF5DB8" w:rsidRPr="00AF5DB8" w:rsidRDefault="00AF5DB8" w:rsidP="00AF5DB8">
      <w:pPr>
        <w:numPr>
          <w:ilvl w:val="0"/>
          <w:numId w:val="1"/>
        </w:numPr>
      </w:pPr>
      <w:r w:rsidRPr="00AF5DB8">
        <w:rPr>
          <w:b/>
          <w:bCs/>
        </w:rPr>
        <w:t>Controlar la longitud real del recorrido</w:t>
      </w:r>
      <w:r w:rsidRPr="00AF5DB8">
        <w:t>, no solo la ruta elegida por CP-SAT. Si queremos, por ejemplo, un nivel de 11–14 saltos, necesitamos evitar que luego BFS encuentre un atajo de 7 u 8.</w:t>
      </w:r>
    </w:p>
    <w:p w14:paraId="022CF9B2" w14:textId="4B1C669E" w:rsidR="00A16B0E" w:rsidRDefault="00AF5DB8">
      <w:r w:rsidRPr="00AF5DB8">
        <w:t xml:space="preserve">Yo diría que esta primera ejecución </w:t>
      </w:r>
      <w:r w:rsidRPr="00AF5DB8">
        <w:rPr>
          <w:b/>
          <w:bCs/>
        </w:rPr>
        <w:t>ha validado la base</w:t>
      </w:r>
      <w:r w:rsidRPr="00AF5DB8">
        <w:t>: el grafo funciona, CP-SAT genera una ruta válida y BFS confirma jugabilidad. Ahora toca refinar la calidad del nivel, que es justo lo que queríamos estudiar.</w:t>
      </w:r>
    </w:p>
    <w:p w14:paraId="753998BE" w14:textId="56880009" w:rsidR="00AF5DB8" w:rsidRDefault="00AF5DB8">
      <w:r w:rsidRPr="00AF5DB8">
        <w:t xml:space="preserve">el siguiente fichero sería una </w:t>
      </w:r>
      <w:r w:rsidRPr="00AF5DB8">
        <w:rPr>
          <w:b/>
          <w:bCs/>
        </w:rPr>
        <w:t>v2 del generador CP-SAT</w:t>
      </w:r>
      <w:r w:rsidRPr="00AF5DB8">
        <w:t xml:space="preserve"> que quite el objetivo de maximizar altura y empiece a controlar los atajos.</w:t>
      </w:r>
    </w:p>
    <w:p w14:paraId="67C0DABB" w14:textId="77777777" w:rsidR="00AF5DB8" w:rsidRDefault="00AF5DB8"/>
    <w:p w14:paraId="38B35B81" w14:textId="77777777" w:rsidR="00C57C95" w:rsidRDefault="00C57C95"/>
    <w:p w14:paraId="0D583A7A" w14:textId="77777777" w:rsidR="00C57C95" w:rsidRDefault="00C57C95"/>
    <w:p w14:paraId="712803E4" w14:textId="77777777" w:rsidR="00C57C95" w:rsidRDefault="00C57C95"/>
    <w:p w14:paraId="1A9BA596" w14:textId="77777777" w:rsidR="00C57C95" w:rsidRDefault="00C57C95"/>
    <w:p w14:paraId="17EEFECB" w14:textId="77777777" w:rsidR="00C57C95" w:rsidRDefault="00C57C95"/>
    <w:p w14:paraId="217ECB1C" w14:textId="77777777" w:rsidR="00C57C95" w:rsidRDefault="00C57C95"/>
    <w:p w14:paraId="4D85C8FB" w14:textId="77777777" w:rsidR="00C57C95" w:rsidRDefault="00C57C95"/>
    <w:p w14:paraId="43A46621" w14:textId="77777777" w:rsidR="00C57C95" w:rsidRPr="00C57C95" w:rsidRDefault="00C57C95" w:rsidP="00C57C95">
      <w:r w:rsidRPr="00C57C95">
        <w:lastRenderedPageBreak/>
        <w:t xml:space="preserve">Ahora CP-SAT encuentra una solución </w:t>
      </w:r>
      <w:r w:rsidRPr="00C57C95">
        <w:rPr>
          <w:b/>
          <w:bCs/>
        </w:rPr>
        <w:t>OPTIMAL</w:t>
      </w:r>
      <w:r w:rsidRPr="00C57C95">
        <w:t xml:space="preserve"> en 12,59 s, con 12 saltos, 11 plataformas intermedias, 2 subidas, 2 bajadas y 8 saltos planos. La variación vertical total baja a 4, así que deja de hacer ese zigzag exagerado de la v1. </w:t>
      </w:r>
    </w:p>
    <w:p w14:paraId="2EE92373" w14:textId="2F7BDAB2" w:rsidR="00C57C95" w:rsidRDefault="00C57C95">
      <w:r w:rsidRPr="00C57C95">
        <w:t>Y lo mejor es esto:</w:t>
      </w:r>
    </w:p>
    <w:p w14:paraId="796AC772" w14:textId="396FE7AB" w:rsidR="00C57C95" w:rsidRDefault="00C57C95">
      <w:r w:rsidRPr="00C57C95">
        <w:rPr>
          <w:noProof/>
        </w:rPr>
        <w:drawing>
          <wp:inline distT="0" distB="0" distL="0" distR="0" wp14:anchorId="15176796" wp14:editId="3DED9E83">
            <wp:extent cx="3257717" cy="977950"/>
            <wp:effectExtent l="0" t="0" r="0" b="0"/>
            <wp:docPr id="20494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7249" name=""/>
                    <pic:cNvPicPr/>
                  </pic:nvPicPr>
                  <pic:blipFill>
                    <a:blip r:embed="rId5"/>
                    <a:stretch>
                      <a:fillRect/>
                    </a:stretch>
                  </pic:blipFill>
                  <pic:spPr>
                    <a:xfrm>
                      <a:off x="0" y="0"/>
                      <a:ext cx="3257717" cy="977950"/>
                    </a:xfrm>
                    <a:prstGeom prst="rect">
                      <a:avLst/>
                    </a:prstGeom>
                  </pic:spPr>
                </pic:pic>
              </a:graphicData>
            </a:graphic>
          </wp:inline>
        </w:drawing>
      </w:r>
    </w:p>
    <w:p w14:paraId="79E05FED" w14:textId="5630667C" w:rsidR="00C57C95" w:rsidRDefault="00C57C95">
      <w:r w:rsidRPr="00C57C95">
        <w:t xml:space="preserve">El siguiente paso sería añadir </w:t>
      </w:r>
      <w:r w:rsidRPr="00C57C95">
        <w:rPr>
          <w:b/>
          <w:bCs/>
        </w:rPr>
        <w:t>anchura de plataforma</w:t>
      </w:r>
      <w:r w:rsidRPr="00C57C95">
        <w:t xml:space="preserve">, por </w:t>
      </w:r>
      <w:proofErr w:type="gramStart"/>
      <w:r w:rsidRPr="00C57C95">
        <w:t>ejemplo</w:t>
      </w:r>
      <w:proofErr w:type="gramEnd"/>
      <w:r w:rsidRPr="00C57C95">
        <w:t xml:space="preserve"> entre 2 y 4 tiles, manteniendo como “punto de salto” una posición de referencia. Así CP-SAT sigue decidiendo el recorrido, pero luego cada nodo seleccionado se convierte en una plataforma visible y jugable de verdad.</w:t>
      </w:r>
    </w:p>
    <w:p w14:paraId="557412B4" w14:textId="77777777" w:rsidR="00C57C95" w:rsidRDefault="00C57C95"/>
    <w:p w14:paraId="1A90437F" w14:textId="30CC5BB3" w:rsidR="00C57C95" w:rsidRDefault="006C1096">
      <w:r w:rsidRPr="006C1096">
        <w:rPr>
          <w:noProof/>
        </w:rPr>
        <w:drawing>
          <wp:inline distT="0" distB="0" distL="0" distR="0" wp14:anchorId="2AE6A889" wp14:editId="0D09E58F">
            <wp:extent cx="5400040" cy="836930"/>
            <wp:effectExtent l="0" t="0" r="0" b="1270"/>
            <wp:docPr id="78278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82404" name=""/>
                    <pic:cNvPicPr/>
                  </pic:nvPicPr>
                  <pic:blipFill>
                    <a:blip r:embed="rId6"/>
                    <a:stretch>
                      <a:fillRect/>
                    </a:stretch>
                  </pic:blipFill>
                  <pic:spPr>
                    <a:xfrm>
                      <a:off x="0" y="0"/>
                      <a:ext cx="5400040" cy="836930"/>
                    </a:xfrm>
                    <a:prstGeom prst="rect">
                      <a:avLst/>
                    </a:prstGeom>
                  </pic:spPr>
                </pic:pic>
              </a:graphicData>
            </a:graphic>
          </wp:inline>
        </w:drawing>
      </w:r>
    </w:p>
    <w:p w14:paraId="09E969D5" w14:textId="5051EAB9" w:rsidR="003B25DA" w:rsidRDefault="003B25DA">
      <w:r w:rsidRPr="003B25DA">
        <w:rPr>
          <w:noProof/>
        </w:rPr>
        <w:drawing>
          <wp:inline distT="0" distB="0" distL="0" distR="0" wp14:anchorId="71A6A514" wp14:editId="49ACAF18">
            <wp:extent cx="5400040" cy="1686560"/>
            <wp:effectExtent l="0" t="0" r="0" b="8890"/>
            <wp:docPr id="1251070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70214" name=""/>
                    <pic:cNvPicPr/>
                  </pic:nvPicPr>
                  <pic:blipFill>
                    <a:blip r:embed="rId7"/>
                    <a:stretch>
                      <a:fillRect/>
                    </a:stretch>
                  </pic:blipFill>
                  <pic:spPr>
                    <a:xfrm>
                      <a:off x="0" y="0"/>
                      <a:ext cx="5400040" cy="1686560"/>
                    </a:xfrm>
                    <a:prstGeom prst="rect">
                      <a:avLst/>
                    </a:prstGeom>
                  </pic:spPr>
                </pic:pic>
              </a:graphicData>
            </a:graphic>
          </wp:inline>
        </w:drawing>
      </w:r>
    </w:p>
    <w:p w14:paraId="2F666581" w14:textId="77777777" w:rsidR="00C37C6E" w:rsidRDefault="00C37C6E"/>
    <w:p w14:paraId="64D70E43" w14:textId="5C59217F" w:rsidR="00C37C6E" w:rsidRDefault="00C37C6E">
      <w:r>
        <w:t xml:space="preserve">Primera propuesta de </w:t>
      </w:r>
      <w:proofErr w:type="spellStart"/>
      <w:r>
        <w:t>Qubo</w:t>
      </w:r>
      <w:proofErr w:type="spellEnd"/>
      <w:r>
        <w:t>:</w:t>
      </w:r>
    </w:p>
    <w:p w14:paraId="045E9EE7" w14:textId="5C47068D" w:rsidR="00C37C6E" w:rsidRDefault="00C37C6E">
      <w:r w:rsidRPr="00C37C6E">
        <w:rPr>
          <w:noProof/>
        </w:rPr>
        <w:drawing>
          <wp:inline distT="0" distB="0" distL="0" distR="0" wp14:anchorId="2BD3466F" wp14:editId="57772C24">
            <wp:extent cx="5400040" cy="738505"/>
            <wp:effectExtent l="0" t="0" r="0" b="4445"/>
            <wp:docPr id="272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209" name=""/>
                    <pic:cNvPicPr/>
                  </pic:nvPicPr>
                  <pic:blipFill>
                    <a:blip r:embed="rId8"/>
                    <a:stretch>
                      <a:fillRect/>
                    </a:stretch>
                  </pic:blipFill>
                  <pic:spPr>
                    <a:xfrm>
                      <a:off x="0" y="0"/>
                      <a:ext cx="5400040" cy="738505"/>
                    </a:xfrm>
                    <a:prstGeom prst="rect">
                      <a:avLst/>
                    </a:prstGeom>
                  </pic:spPr>
                </pic:pic>
              </a:graphicData>
            </a:graphic>
          </wp:inline>
        </w:drawing>
      </w:r>
    </w:p>
    <w:p w14:paraId="23EF4594" w14:textId="77777777" w:rsidR="00C37C6E" w:rsidRDefault="00C37C6E"/>
    <w:p w14:paraId="154CC66A" w14:textId="77777777" w:rsidR="007830E7" w:rsidRDefault="007830E7"/>
    <w:p w14:paraId="57C5C293" w14:textId="77777777" w:rsidR="007830E7" w:rsidRDefault="007830E7"/>
    <w:p w14:paraId="4EF190D0" w14:textId="77777777" w:rsidR="007830E7" w:rsidRDefault="007830E7"/>
    <w:p w14:paraId="4321900F" w14:textId="77777777" w:rsidR="007830E7" w:rsidRDefault="007830E7" w:rsidP="007830E7">
      <w:pPr>
        <w:jc w:val="center"/>
      </w:pPr>
    </w:p>
    <w:p w14:paraId="5E081EB4" w14:textId="6277BD88" w:rsidR="007830E7" w:rsidRPr="007830E7" w:rsidRDefault="007830E7" w:rsidP="007830E7">
      <w:pPr>
        <w:rPr>
          <w:b/>
          <w:bCs/>
        </w:rPr>
      </w:pPr>
      <w:r w:rsidRPr="007830E7">
        <w:rPr>
          <w:b/>
          <w:bCs/>
        </w:rPr>
        <w:lastRenderedPageBreak/>
        <w:t>Caso 2. Generación procedural de niveles de plataformas mediante grafos, CP-SAT y formulaciones QUBO</w:t>
      </w:r>
    </w:p>
    <w:tbl>
      <w:tblPr>
        <w:tblStyle w:val="Tablaconcuadrcula"/>
        <w:tblW w:w="0" w:type="auto"/>
        <w:jc w:val="center"/>
        <w:tblLook w:val="04A0" w:firstRow="1" w:lastRow="0" w:firstColumn="1" w:lastColumn="0" w:noHBand="0" w:noVBand="1"/>
      </w:tblPr>
      <w:tblGrid>
        <w:gridCol w:w="1458"/>
        <w:gridCol w:w="7036"/>
      </w:tblGrid>
      <w:tr w:rsidR="007830E7" w14:paraId="1E9FB75D" w14:textId="77777777" w:rsidTr="005547D3">
        <w:trPr>
          <w:jc w:val="center"/>
        </w:trPr>
        <w:tc>
          <w:tcPr>
            <w:tcW w:w="1531" w:type="dxa"/>
            <w:shd w:val="clear" w:color="auto" w:fill="D9E2F3"/>
            <w:vAlign w:val="center"/>
          </w:tcPr>
          <w:p w14:paraId="788EC990" w14:textId="77777777" w:rsidR="007830E7" w:rsidRDefault="007830E7" w:rsidP="005547D3">
            <w:pPr>
              <w:rPr>
                <w:rFonts w:hint="eastAsia"/>
              </w:rPr>
            </w:pPr>
            <w:r>
              <w:rPr>
                <w:b/>
                <w:sz w:val="16"/>
              </w:rPr>
              <w:t>Bloque</w:t>
            </w:r>
          </w:p>
        </w:tc>
        <w:tc>
          <w:tcPr>
            <w:tcW w:w="7597" w:type="dxa"/>
            <w:shd w:val="clear" w:color="auto" w:fill="D9E2F3"/>
            <w:vAlign w:val="center"/>
          </w:tcPr>
          <w:p w14:paraId="18D781EA" w14:textId="77777777" w:rsidR="007830E7" w:rsidRDefault="007830E7" w:rsidP="005547D3">
            <w:pPr>
              <w:rPr>
                <w:rFonts w:hint="eastAsia"/>
              </w:rPr>
            </w:pPr>
            <w:proofErr w:type="spellStart"/>
            <w:r>
              <w:rPr>
                <w:b/>
                <w:sz w:val="16"/>
              </w:rPr>
              <w:t>Qué</w:t>
            </w:r>
            <w:proofErr w:type="spellEnd"/>
            <w:r>
              <w:rPr>
                <w:b/>
                <w:sz w:val="16"/>
              </w:rPr>
              <w:t xml:space="preserve"> </w:t>
            </w:r>
            <w:proofErr w:type="spellStart"/>
            <w:r>
              <w:rPr>
                <w:b/>
                <w:sz w:val="16"/>
              </w:rPr>
              <w:t>documento</w:t>
            </w:r>
            <w:proofErr w:type="spellEnd"/>
          </w:p>
        </w:tc>
      </w:tr>
      <w:tr w:rsidR="007830E7" w14:paraId="51B3BE4E" w14:textId="77777777" w:rsidTr="005547D3">
        <w:trPr>
          <w:jc w:val="center"/>
        </w:trPr>
        <w:tc>
          <w:tcPr>
            <w:tcW w:w="1531" w:type="dxa"/>
            <w:tcMar>
              <w:top w:w="70" w:type="dxa"/>
              <w:left w:w="80" w:type="dxa"/>
              <w:bottom w:w="70" w:type="dxa"/>
              <w:right w:w="80" w:type="dxa"/>
            </w:tcMar>
            <w:vAlign w:val="center"/>
          </w:tcPr>
          <w:p w14:paraId="704A3DF4" w14:textId="77777777" w:rsidR="007830E7" w:rsidRDefault="007830E7" w:rsidP="005547D3">
            <w:pPr>
              <w:rPr>
                <w:rFonts w:hint="eastAsia"/>
              </w:rPr>
            </w:pPr>
            <w:r>
              <w:rPr>
                <w:sz w:val="16"/>
              </w:rPr>
              <w:t>1–4</w:t>
            </w:r>
          </w:p>
        </w:tc>
        <w:tc>
          <w:tcPr>
            <w:tcW w:w="7597" w:type="dxa"/>
            <w:tcMar>
              <w:top w:w="70" w:type="dxa"/>
              <w:left w:w="80" w:type="dxa"/>
              <w:bottom w:w="70" w:type="dxa"/>
              <w:right w:w="80" w:type="dxa"/>
            </w:tcMar>
            <w:vAlign w:val="center"/>
          </w:tcPr>
          <w:p w14:paraId="6B37AB4E" w14:textId="77777777" w:rsidR="007830E7" w:rsidRDefault="007830E7" w:rsidP="005547D3">
            <w:pPr>
              <w:rPr>
                <w:rFonts w:hint="eastAsia"/>
              </w:rPr>
            </w:pPr>
            <w:proofErr w:type="spellStart"/>
            <w:r>
              <w:rPr>
                <w:sz w:val="16"/>
              </w:rPr>
              <w:t>Definición</w:t>
            </w:r>
            <w:proofErr w:type="spellEnd"/>
            <w:r>
              <w:rPr>
                <w:sz w:val="16"/>
              </w:rPr>
              <w:t xml:space="preserve"> del </w:t>
            </w:r>
            <w:proofErr w:type="spellStart"/>
            <w:r>
              <w:rPr>
                <w:sz w:val="16"/>
              </w:rPr>
              <w:t>problema</w:t>
            </w:r>
            <w:proofErr w:type="spellEnd"/>
            <w:r>
              <w:rPr>
                <w:sz w:val="16"/>
              </w:rPr>
              <w:t xml:space="preserve">, </w:t>
            </w:r>
            <w:proofErr w:type="spellStart"/>
            <w:r>
              <w:rPr>
                <w:sz w:val="16"/>
              </w:rPr>
              <w:t>grafo</w:t>
            </w:r>
            <w:proofErr w:type="spellEnd"/>
            <w:r>
              <w:rPr>
                <w:sz w:val="16"/>
              </w:rPr>
              <w:t xml:space="preserve"> </w:t>
            </w:r>
            <w:proofErr w:type="spellStart"/>
            <w:r>
              <w:rPr>
                <w:sz w:val="16"/>
              </w:rPr>
              <w:t>físico</w:t>
            </w:r>
            <w:proofErr w:type="spellEnd"/>
            <w:r>
              <w:rPr>
                <w:sz w:val="16"/>
              </w:rPr>
              <w:t xml:space="preserve"> y </w:t>
            </w:r>
            <w:proofErr w:type="spellStart"/>
            <w:r>
              <w:rPr>
                <w:sz w:val="16"/>
              </w:rPr>
              <w:t>evolución</w:t>
            </w:r>
            <w:proofErr w:type="spellEnd"/>
            <w:r>
              <w:rPr>
                <w:sz w:val="16"/>
              </w:rPr>
              <w:t xml:space="preserve"> del CP-SAT v1→v4.</w:t>
            </w:r>
          </w:p>
        </w:tc>
      </w:tr>
      <w:tr w:rsidR="007830E7" w14:paraId="6748748C" w14:textId="77777777" w:rsidTr="005547D3">
        <w:trPr>
          <w:jc w:val="center"/>
        </w:trPr>
        <w:tc>
          <w:tcPr>
            <w:tcW w:w="1531" w:type="dxa"/>
            <w:tcMar>
              <w:top w:w="70" w:type="dxa"/>
              <w:left w:w="80" w:type="dxa"/>
              <w:bottom w:w="70" w:type="dxa"/>
              <w:right w:w="80" w:type="dxa"/>
            </w:tcMar>
            <w:vAlign w:val="center"/>
          </w:tcPr>
          <w:p w14:paraId="7798909F" w14:textId="77777777" w:rsidR="007830E7" w:rsidRDefault="007830E7" w:rsidP="005547D3">
            <w:pPr>
              <w:rPr>
                <w:rFonts w:hint="eastAsia"/>
              </w:rPr>
            </w:pPr>
            <w:r>
              <w:rPr>
                <w:sz w:val="16"/>
              </w:rPr>
              <w:t>5</w:t>
            </w:r>
          </w:p>
        </w:tc>
        <w:tc>
          <w:tcPr>
            <w:tcW w:w="7597" w:type="dxa"/>
            <w:tcMar>
              <w:top w:w="70" w:type="dxa"/>
              <w:left w:w="80" w:type="dxa"/>
              <w:bottom w:w="70" w:type="dxa"/>
              <w:right w:w="80" w:type="dxa"/>
            </w:tcMar>
            <w:vAlign w:val="center"/>
          </w:tcPr>
          <w:p w14:paraId="32F11F3F" w14:textId="77777777" w:rsidR="007830E7" w:rsidRDefault="007830E7" w:rsidP="005547D3">
            <w:pPr>
              <w:rPr>
                <w:rFonts w:hint="eastAsia"/>
              </w:rPr>
            </w:pPr>
            <w:proofErr w:type="spellStart"/>
            <w:r>
              <w:rPr>
                <w:sz w:val="16"/>
              </w:rPr>
              <w:t>Visualización</w:t>
            </w:r>
            <w:proofErr w:type="spellEnd"/>
            <w:r>
              <w:rPr>
                <w:sz w:val="16"/>
              </w:rPr>
              <w:t xml:space="preserve"> </w:t>
            </w:r>
            <w:proofErr w:type="spellStart"/>
            <w:r>
              <w:rPr>
                <w:sz w:val="16"/>
              </w:rPr>
              <w:t>en</w:t>
            </w:r>
            <w:proofErr w:type="spellEnd"/>
            <w:r>
              <w:rPr>
                <w:sz w:val="16"/>
              </w:rPr>
              <w:t xml:space="preserve"> Blender y </w:t>
            </w:r>
            <w:proofErr w:type="spellStart"/>
            <w:r>
              <w:rPr>
                <w:sz w:val="16"/>
              </w:rPr>
              <w:t>corrección</w:t>
            </w:r>
            <w:proofErr w:type="spellEnd"/>
            <w:r>
              <w:rPr>
                <w:sz w:val="16"/>
              </w:rPr>
              <w:t xml:space="preserve"> </w:t>
            </w:r>
            <w:proofErr w:type="spellStart"/>
            <w:r>
              <w:rPr>
                <w:sz w:val="16"/>
              </w:rPr>
              <w:t>geométrica</w:t>
            </w:r>
            <w:proofErr w:type="spellEnd"/>
            <w:r>
              <w:rPr>
                <w:sz w:val="16"/>
              </w:rPr>
              <w:t xml:space="preserve"> </w:t>
            </w:r>
            <w:proofErr w:type="spellStart"/>
            <w:r>
              <w:rPr>
                <w:sz w:val="16"/>
              </w:rPr>
              <w:t>descubierta</w:t>
            </w:r>
            <w:proofErr w:type="spellEnd"/>
            <w:r>
              <w:rPr>
                <w:sz w:val="16"/>
              </w:rPr>
              <w:t xml:space="preserve"> al </w:t>
            </w:r>
            <w:proofErr w:type="spellStart"/>
            <w:r>
              <w:rPr>
                <w:sz w:val="16"/>
              </w:rPr>
              <w:t>visualizar</w:t>
            </w:r>
            <w:proofErr w:type="spellEnd"/>
            <w:r>
              <w:rPr>
                <w:sz w:val="16"/>
              </w:rPr>
              <w:t>.</w:t>
            </w:r>
          </w:p>
        </w:tc>
      </w:tr>
      <w:tr w:rsidR="007830E7" w14:paraId="3D760C1B" w14:textId="77777777" w:rsidTr="005547D3">
        <w:trPr>
          <w:jc w:val="center"/>
        </w:trPr>
        <w:tc>
          <w:tcPr>
            <w:tcW w:w="1531" w:type="dxa"/>
            <w:tcMar>
              <w:top w:w="70" w:type="dxa"/>
              <w:left w:w="80" w:type="dxa"/>
              <w:bottom w:w="70" w:type="dxa"/>
              <w:right w:w="80" w:type="dxa"/>
            </w:tcMar>
            <w:vAlign w:val="center"/>
          </w:tcPr>
          <w:p w14:paraId="61AC15B2" w14:textId="77777777" w:rsidR="007830E7" w:rsidRDefault="007830E7" w:rsidP="005547D3">
            <w:pPr>
              <w:rPr>
                <w:rFonts w:hint="eastAsia"/>
              </w:rPr>
            </w:pPr>
            <w:r>
              <w:rPr>
                <w:sz w:val="16"/>
              </w:rPr>
              <w:t>6–9</w:t>
            </w:r>
          </w:p>
        </w:tc>
        <w:tc>
          <w:tcPr>
            <w:tcW w:w="7597" w:type="dxa"/>
            <w:tcMar>
              <w:top w:w="70" w:type="dxa"/>
              <w:left w:w="80" w:type="dxa"/>
              <w:bottom w:w="70" w:type="dxa"/>
              <w:right w:w="80" w:type="dxa"/>
            </w:tcMar>
            <w:vAlign w:val="center"/>
          </w:tcPr>
          <w:p w14:paraId="21C92AA7" w14:textId="77777777" w:rsidR="007830E7" w:rsidRDefault="007830E7" w:rsidP="005547D3">
            <w:pPr>
              <w:rPr>
                <w:rFonts w:hint="eastAsia"/>
              </w:rPr>
            </w:pPr>
            <w:r>
              <w:rPr>
                <w:sz w:val="16"/>
              </w:rPr>
              <w:t xml:space="preserve">Primera </w:t>
            </w:r>
            <w:proofErr w:type="spellStart"/>
            <w:r>
              <w:rPr>
                <w:sz w:val="16"/>
              </w:rPr>
              <w:t>formulación</w:t>
            </w:r>
            <w:proofErr w:type="spellEnd"/>
            <w:r>
              <w:rPr>
                <w:sz w:val="16"/>
              </w:rPr>
              <w:t xml:space="preserve"> QUBO </w:t>
            </w:r>
            <w:proofErr w:type="spellStart"/>
            <w:r>
              <w:rPr>
                <w:sz w:val="16"/>
              </w:rPr>
              <w:t>reducida</w:t>
            </w:r>
            <w:proofErr w:type="spellEnd"/>
            <w:r>
              <w:rPr>
                <w:sz w:val="16"/>
              </w:rPr>
              <w:t xml:space="preserve">, </w:t>
            </w:r>
            <w:proofErr w:type="spellStart"/>
            <w:r>
              <w:rPr>
                <w:sz w:val="16"/>
              </w:rPr>
              <w:t>decisiones</w:t>
            </w:r>
            <w:proofErr w:type="spellEnd"/>
            <w:r>
              <w:rPr>
                <w:sz w:val="16"/>
              </w:rPr>
              <w:t xml:space="preserve"> de </w:t>
            </w:r>
            <w:proofErr w:type="spellStart"/>
            <w:r>
              <w:rPr>
                <w:sz w:val="16"/>
              </w:rPr>
              <w:t>simplificación</w:t>
            </w:r>
            <w:proofErr w:type="spellEnd"/>
            <w:r>
              <w:rPr>
                <w:sz w:val="16"/>
              </w:rPr>
              <w:t xml:space="preserve"> y </w:t>
            </w:r>
            <w:proofErr w:type="spellStart"/>
            <w:r>
              <w:rPr>
                <w:sz w:val="16"/>
              </w:rPr>
              <w:t>selección</w:t>
            </w:r>
            <w:proofErr w:type="spellEnd"/>
            <w:r>
              <w:rPr>
                <w:sz w:val="16"/>
              </w:rPr>
              <w:t xml:space="preserve"> de </w:t>
            </w:r>
            <w:proofErr w:type="spellStart"/>
            <w:r>
              <w:rPr>
                <w:sz w:val="16"/>
              </w:rPr>
              <w:t>instancia</w:t>
            </w:r>
            <w:proofErr w:type="spellEnd"/>
            <w:r>
              <w:rPr>
                <w:sz w:val="16"/>
              </w:rPr>
              <w:t>.</w:t>
            </w:r>
          </w:p>
        </w:tc>
      </w:tr>
      <w:tr w:rsidR="007830E7" w14:paraId="0375CBAA" w14:textId="77777777" w:rsidTr="005547D3">
        <w:trPr>
          <w:jc w:val="center"/>
        </w:trPr>
        <w:tc>
          <w:tcPr>
            <w:tcW w:w="1531" w:type="dxa"/>
            <w:tcMar>
              <w:top w:w="70" w:type="dxa"/>
              <w:left w:w="80" w:type="dxa"/>
              <w:bottom w:w="70" w:type="dxa"/>
              <w:right w:w="80" w:type="dxa"/>
            </w:tcMar>
            <w:vAlign w:val="center"/>
          </w:tcPr>
          <w:p w14:paraId="74BB2D90" w14:textId="77777777" w:rsidR="007830E7" w:rsidRDefault="007830E7" w:rsidP="005547D3">
            <w:pPr>
              <w:rPr>
                <w:rFonts w:hint="eastAsia"/>
              </w:rPr>
            </w:pPr>
            <w:r>
              <w:rPr>
                <w:sz w:val="16"/>
              </w:rPr>
              <w:t>10–11</w:t>
            </w:r>
          </w:p>
        </w:tc>
        <w:tc>
          <w:tcPr>
            <w:tcW w:w="7597" w:type="dxa"/>
            <w:tcMar>
              <w:top w:w="70" w:type="dxa"/>
              <w:left w:w="80" w:type="dxa"/>
              <w:bottom w:w="70" w:type="dxa"/>
              <w:right w:w="80" w:type="dxa"/>
            </w:tcMar>
            <w:vAlign w:val="center"/>
          </w:tcPr>
          <w:p w14:paraId="4BCFF1A3" w14:textId="77777777" w:rsidR="007830E7" w:rsidRDefault="007830E7" w:rsidP="005547D3">
            <w:pPr>
              <w:rPr>
                <w:rFonts w:hint="eastAsia"/>
              </w:rPr>
            </w:pPr>
            <w:r>
              <w:rPr>
                <w:sz w:val="16"/>
              </w:rPr>
              <w:t xml:space="preserve">Simulated Annealing </w:t>
            </w:r>
            <w:proofErr w:type="spellStart"/>
            <w:r>
              <w:rPr>
                <w:sz w:val="16"/>
              </w:rPr>
              <w:t>sobre</w:t>
            </w:r>
            <w:proofErr w:type="spellEnd"/>
            <w:r>
              <w:rPr>
                <w:sz w:val="16"/>
              </w:rPr>
              <w:t xml:space="preserve"> el QUBO </w:t>
            </w:r>
            <w:proofErr w:type="spellStart"/>
            <w:r>
              <w:rPr>
                <w:sz w:val="16"/>
              </w:rPr>
              <w:t>reducido</w:t>
            </w:r>
            <w:proofErr w:type="spellEnd"/>
            <w:r>
              <w:rPr>
                <w:sz w:val="16"/>
              </w:rPr>
              <w:t xml:space="preserve">, </w:t>
            </w:r>
            <w:proofErr w:type="spellStart"/>
            <w:r>
              <w:rPr>
                <w:sz w:val="16"/>
              </w:rPr>
              <w:t>ajuste</w:t>
            </w:r>
            <w:proofErr w:type="spellEnd"/>
            <w:r>
              <w:rPr>
                <w:sz w:val="16"/>
              </w:rPr>
              <w:t xml:space="preserve"> del peso de </w:t>
            </w:r>
            <w:proofErr w:type="spellStart"/>
            <w:r>
              <w:rPr>
                <w:sz w:val="16"/>
              </w:rPr>
              <w:t>flujo</w:t>
            </w:r>
            <w:proofErr w:type="spellEnd"/>
            <w:r>
              <w:rPr>
                <w:sz w:val="16"/>
              </w:rPr>
              <w:t xml:space="preserve"> y </w:t>
            </w:r>
            <w:proofErr w:type="spellStart"/>
            <w:r>
              <w:rPr>
                <w:sz w:val="16"/>
              </w:rPr>
              <w:t>robustez</w:t>
            </w:r>
            <w:proofErr w:type="spellEnd"/>
            <w:r>
              <w:rPr>
                <w:sz w:val="16"/>
              </w:rPr>
              <w:t>.</w:t>
            </w:r>
          </w:p>
        </w:tc>
      </w:tr>
      <w:tr w:rsidR="007830E7" w14:paraId="734C3929" w14:textId="77777777" w:rsidTr="005547D3">
        <w:trPr>
          <w:jc w:val="center"/>
        </w:trPr>
        <w:tc>
          <w:tcPr>
            <w:tcW w:w="1531" w:type="dxa"/>
            <w:tcMar>
              <w:top w:w="70" w:type="dxa"/>
              <w:left w:w="80" w:type="dxa"/>
              <w:bottom w:w="70" w:type="dxa"/>
              <w:right w:w="80" w:type="dxa"/>
            </w:tcMar>
            <w:vAlign w:val="center"/>
          </w:tcPr>
          <w:p w14:paraId="5912FD3E" w14:textId="77777777" w:rsidR="007830E7" w:rsidRDefault="007830E7" w:rsidP="005547D3">
            <w:pPr>
              <w:rPr>
                <w:rFonts w:hint="eastAsia"/>
              </w:rPr>
            </w:pPr>
            <w:r>
              <w:rPr>
                <w:sz w:val="16"/>
              </w:rPr>
              <w:t>12–14</w:t>
            </w:r>
          </w:p>
        </w:tc>
        <w:tc>
          <w:tcPr>
            <w:tcW w:w="7597" w:type="dxa"/>
            <w:tcMar>
              <w:top w:w="70" w:type="dxa"/>
              <w:left w:w="80" w:type="dxa"/>
              <w:bottom w:w="70" w:type="dxa"/>
              <w:right w:w="80" w:type="dxa"/>
            </w:tcMar>
            <w:vAlign w:val="center"/>
          </w:tcPr>
          <w:p w14:paraId="488A0E1D" w14:textId="77777777" w:rsidR="007830E7" w:rsidRDefault="007830E7" w:rsidP="005547D3">
            <w:pPr>
              <w:rPr>
                <w:rFonts w:hint="eastAsia"/>
              </w:rPr>
            </w:pPr>
            <w:r>
              <w:rPr>
                <w:sz w:val="16"/>
              </w:rPr>
              <w:t xml:space="preserve">QUBO </w:t>
            </w:r>
            <w:proofErr w:type="spellStart"/>
            <w:r>
              <w:rPr>
                <w:sz w:val="16"/>
              </w:rPr>
              <w:t>equivalente</w:t>
            </w:r>
            <w:proofErr w:type="spellEnd"/>
            <w:r>
              <w:rPr>
                <w:sz w:val="16"/>
              </w:rPr>
              <w:t xml:space="preserve"> al </w:t>
            </w:r>
            <w:proofErr w:type="spellStart"/>
            <w:r>
              <w:rPr>
                <w:sz w:val="16"/>
              </w:rPr>
              <w:t>modelo</w:t>
            </w:r>
            <w:proofErr w:type="spellEnd"/>
            <w:r>
              <w:rPr>
                <w:sz w:val="16"/>
              </w:rPr>
              <w:t xml:space="preserve"> </w:t>
            </w:r>
            <w:proofErr w:type="spellStart"/>
            <w:r>
              <w:rPr>
                <w:sz w:val="16"/>
              </w:rPr>
              <w:t>clásico</w:t>
            </w:r>
            <w:proofErr w:type="spellEnd"/>
            <w:r>
              <w:rPr>
                <w:sz w:val="16"/>
              </w:rPr>
              <w:t xml:space="preserve">, </w:t>
            </w:r>
            <w:proofErr w:type="spellStart"/>
            <w:r>
              <w:rPr>
                <w:sz w:val="16"/>
              </w:rPr>
              <w:t>validación</w:t>
            </w:r>
            <w:proofErr w:type="spellEnd"/>
            <w:r>
              <w:rPr>
                <w:sz w:val="16"/>
              </w:rPr>
              <w:t xml:space="preserve"> de </w:t>
            </w:r>
            <w:proofErr w:type="spellStart"/>
            <w:r>
              <w:rPr>
                <w:sz w:val="16"/>
              </w:rPr>
              <w:t>equivalencia</w:t>
            </w:r>
            <w:proofErr w:type="spellEnd"/>
            <w:r>
              <w:rPr>
                <w:sz w:val="16"/>
              </w:rPr>
              <w:t xml:space="preserve"> y </w:t>
            </w:r>
            <w:proofErr w:type="spellStart"/>
            <w:r>
              <w:rPr>
                <w:sz w:val="16"/>
              </w:rPr>
              <w:t>pruebas</w:t>
            </w:r>
            <w:proofErr w:type="spellEnd"/>
            <w:r>
              <w:rPr>
                <w:sz w:val="16"/>
              </w:rPr>
              <w:t xml:space="preserve"> SA.</w:t>
            </w:r>
          </w:p>
        </w:tc>
      </w:tr>
      <w:tr w:rsidR="007830E7" w14:paraId="38D4EC2F" w14:textId="77777777" w:rsidTr="005547D3">
        <w:trPr>
          <w:jc w:val="center"/>
        </w:trPr>
        <w:tc>
          <w:tcPr>
            <w:tcW w:w="1531" w:type="dxa"/>
            <w:tcMar>
              <w:top w:w="70" w:type="dxa"/>
              <w:left w:w="80" w:type="dxa"/>
              <w:bottom w:w="70" w:type="dxa"/>
              <w:right w:w="80" w:type="dxa"/>
            </w:tcMar>
            <w:vAlign w:val="center"/>
          </w:tcPr>
          <w:p w14:paraId="4E39D6CD" w14:textId="77777777" w:rsidR="007830E7" w:rsidRDefault="007830E7" w:rsidP="005547D3">
            <w:pPr>
              <w:rPr>
                <w:rFonts w:hint="eastAsia"/>
              </w:rPr>
            </w:pPr>
            <w:r>
              <w:rPr>
                <w:sz w:val="16"/>
              </w:rPr>
              <w:t>15–17</w:t>
            </w:r>
          </w:p>
        </w:tc>
        <w:tc>
          <w:tcPr>
            <w:tcW w:w="7597" w:type="dxa"/>
            <w:tcMar>
              <w:top w:w="70" w:type="dxa"/>
              <w:left w:w="80" w:type="dxa"/>
              <w:bottom w:w="70" w:type="dxa"/>
              <w:right w:w="80" w:type="dxa"/>
            </w:tcMar>
            <w:vAlign w:val="center"/>
          </w:tcPr>
          <w:p w14:paraId="1BF24886" w14:textId="77777777" w:rsidR="007830E7" w:rsidRDefault="007830E7" w:rsidP="005547D3">
            <w:pPr>
              <w:rPr>
                <w:rFonts w:hint="eastAsia"/>
              </w:rPr>
            </w:pPr>
            <w:proofErr w:type="spellStart"/>
            <w:r>
              <w:rPr>
                <w:sz w:val="16"/>
              </w:rPr>
              <w:t>Comparación</w:t>
            </w:r>
            <w:proofErr w:type="spellEnd"/>
            <w:r>
              <w:rPr>
                <w:sz w:val="16"/>
              </w:rPr>
              <w:t xml:space="preserve"> final, </w:t>
            </w:r>
            <w:proofErr w:type="spellStart"/>
            <w:r>
              <w:rPr>
                <w:sz w:val="16"/>
              </w:rPr>
              <w:t>inventario</w:t>
            </w:r>
            <w:proofErr w:type="spellEnd"/>
            <w:r>
              <w:rPr>
                <w:sz w:val="16"/>
              </w:rPr>
              <w:t xml:space="preserve"> de </w:t>
            </w:r>
            <w:proofErr w:type="spellStart"/>
            <w:r>
              <w:rPr>
                <w:sz w:val="16"/>
              </w:rPr>
              <w:t>archivos</w:t>
            </w:r>
            <w:proofErr w:type="spellEnd"/>
            <w:r>
              <w:rPr>
                <w:sz w:val="16"/>
              </w:rPr>
              <w:t xml:space="preserve">, </w:t>
            </w:r>
            <w:proofErr w:type="spellStart"/>
            <w:r>
              <w:rPr>
                <w:sz w:val="16"/>
              </w:rPr>
              <w:t>cronología</w:t>
            </w:r>
            <w:proofErr w:type="spellEnd"/>
            <w:r>
              <w:rPr>
                <w:sz w:val="16"/>
              </w:rPr>
              <w:t xml:space="preserve"> y </w:t>
            </w:r>
            <w:proofErr w:type="spellStart"/>
            <w:r>
              <w:rPr>
                <w:sz w:val="16"/>
              </w:rPr>
              <w:t>estado</w:t>
            </w:r>
            <w:proofErr w:type="spellEnd"/>
            <w:r>
              <w:rPr>
                <w:sz w:val="16"/>
              </w:rPr>
              <w:t xml:space="preserve"> actual.</w:t>
            </w:r>
          </w:p>
        </w:tc>
      </w:tr>
    </w:tbl>
    <w:p w14:paraId="5B75A70E" w14:textId="77777777" w:rsidR="007830E7" w:rsidRDefault="007830E7" w:rsidP="007830E7">
      <w:pPr>
        <w:spacing w:after="20"/>
        <w:rPr>
          <w:rFonts w:hint="eastAsia"/>
        </w:rPr>
      </w:pPr>
    </w:p>
    <w:p w14:paraId="4B96B813" w14:textId="77777777" w:rsidR="007830E7" w:rsidRPr="001C5EE6" w:rsidRDefault="007830E7" w:rsidP="007830E7">
      <w:pPr>
        <w:rPr>
          <w:b/>
          <w:bCs/>
          <w:u w:val="single"/>
        </w:rPr>
      </w:pPr>
      <w:r w:rsidRPr="001C5EE6">
        <w:rPr>
          <w:b/>
          <w:bCs/>
          <w:u w:val="single"/>
        </w:rPr>
        <w:t>1. Qué quiero resolver en el Caso 2</w:t>
      </w:r>
    </w:p>
    <w:p w14:paraId="702091A2" w14:textId="77777777" w:rsidR="007830E7" w:rsidRDefault="007830E7" w:rsidP="007830E7">
      <w:pPr>
        <w:rPr>
          <w:rFonts w:hint="eastAsia"/>
        </w:rPr>
      </w:pPr>
      <w:r>
        <w:t>En este caso aumento la dificultad respecto al Caso 1. Ya no coloco objetos sobre un mapa terminado. Quiero generar la propia estructura jugable de un nivel de plataformas. Parto de un inicio START y una meta GOAL, considero posibles posiciones de plataformas en una cuadrícula y busco una secuencia que permita avanzar mediante saltos físicamente válidos.</w:t>
      </w:r>
    </w:p>
    <w:p w14:paraId="2C7FE0CD" w14:textId="77777777" w:rsidR="007830E7" w:rsidRDefault="007830E7" w:rsidP="007830E7">
      <w:pPr>
        <w:rPr>
          <w:rFonts w:hint="eastAsia"/>
        </w:rPr>
      </w:pPr>
      <w:r>
        <w:t>Mi objetivo no es generar un nivel artístico completo. Separo la generación combinatoria de la presentación. El problema de optimización decide qué plataformas uso y qué saltos forman la ruta; después puedo representar esas coordenadas en Blender.</w:t>
      </w:r>
    </w:p>
    <w:p w14:paraId="40DFD025" w14:textId="77777777" w:rsidR="007830E7" w:rsidRDefault="007830E7" w:rsidP="007830E7">
      <w:pPr>
        <w:rPr>
          <w:rFonts w:hint="eastAsia"/>
        </w:rPr>
      </w:pPr>
      <w:r>
        <w:t xml:space="preserve">Desde el principio separo tres responsabilidades porque esta separación evita mezclar el </w:t>
      </w:r>
      <w:proofErr w:type="spellStart"/>
      <w:r>
        <w:t>solver</w:t>
      </w:r>
      <w:proofErr w:type="spellEnd"/>
      <w:r>
        <w:t xml:space="preserve"> con la física o con la validación:</w:t>
      </w:r>
    </w:p>
    <w:p w14:paraId="6540F3B4" w14:textId="77777777" w:rsidR="007830E7" w:rsidRDefault="007830E7" w:rsidP="007830E7">
      <w:pPr>
        <w:pStyle w:val="Listaconvietas"/>
        <w:tabs>
          <w:tab w:val="num" w:pos="360"/>
        </w:tabs>
        <w:spacing w:after="40"/>
        <w:ind w:left="360" w:hanging="360"/>
        <w:rPr>
          <w:rFonts w:hint="eastAsia"/>
        </w:rPr>
      </w:pPr>
      <w:r>
        <w:t xml:space="preserve">El </w:t>
      </w:r>
      <w:proofErr w:type="spellStart"/>
      <w:r>
        <w:t>grafo</w:t>
      </w:r>
      <w:proofErr w:type="spellEnd"/>
      <w:r>
        <w:t xml:space="preserve"> </w:t>
      </w:r>
      <w:proofErr w:type="spellStart"/>
      <w:r>
        <w:t>dirigido</w:t>
      </w:r>
      <w:proofErr w:type="spellEnd"/>
      <w:r>
        <w:t xml:space="preserve"> </w:t>
      </w:r>
      <w:proofErr w:type="spellStart"/>
      <w:r>
        <w:t>representa</w:t>
      </w:r>
      <w:proofErr w:type="spellEnd"/>
      <w:r>
        <w:t xml:space="preserve"> la </w:t>
      </w:r>
      <w:proofErr w:type="spellStart"/>
      <w:r>
        <w:t>física</w:t>
      </w:r>
      <w:proofErr w:type="spellEnd"/>
      <w:r>
        <w:t xml:space="preserve"> </w:t>
      </w:r>
      <w:proofErr w:type="spellStart"/>
      <w:r>
        <w:t>discreta</w:t>
      </w:r>
      <w:proofErr w:type="spellEnd"/>
      <w:r>
        <w:t xml:space="preserve">: </w:t>
      </w:r>
      <w:proofErr w:type="spellStart"/>
      <w:r>
        <w:t>una</w:t>
      </w:r>
      <w:proofErr w:type="spellEnd"/>
      <w:r>
        <w:t xml:space="preserve"> arista </w:t>
      </w:r>
      <w:proofErr w:type="spellStart"/>
      <w:r>
        <w:t>i→j</w:t>
      </w:r>
      <w:proofErr w:type="spellEnd"/>
      <w:r>
        <w:t xml:space="preserve"> </w:t>
      </w:r>
      <w:proofErr w:type="spellStart"/>
      <w:r>
        <w:t>existe</w:t>
      </w:r>
      <w:proofErr w:type="spellEnd"/>
      <w:r>
        <w:t xml:space="preserve"> </w:t>
      </w:r>
      <w:proofErr w:type="spellStart"/>
      <w:r>
        <w:t>si</w:t>
      </w:r>
      <w:proofErr w:type="spellEnd"/>
      <w:r>
        <w:t xml:space="preserve"> el </w:t>
      </w:r>
      <w:proofErr w:type="spellStart"/>
      <w:r>
        <w:t>salto</w:t>
      </w:r>
      <w:proofErr w:type="spellEnd"/>
      <w:r>
        <w:t xml:space="preserve"> entre </w:t>
      </w:r>
      <w:proofErr w:type="spellStart"/>
      <w:r>
        <w:t>esas</w:t>
      </w:r>
      <w:proofErr w:type="spellEnd"/>
      <w:r>
        <w:t xml:space="preserve"> </w:t>
      </w:r>
      <w:proofErr w:type="spellStart"/>
      <w:r>
        <w:t>posiciones</w:t>
      </w:r>
      <w:proofErr w:type="spellEnd"/>
      <w:r>
        <w:t xml:space="preserve"> es </w:t>
      </w:r>
      <w:proofErr w:type="spellStart"/>
      <w:r>
        <w:t>permitido</w:t>
      </w:r>
      <w:proofErr w:type="spellEnd"/>
      <w:r>
        <w:t>.</w:t>
      </w:r>
    </w:p>
    <w:p w14:paraId="07D23F8C" w14:textId="77777777" w:rsidR="007830E7" w:rsidRDefault="007830E7" w:rsidP="007830E7">
      <w:pPr>
        <w:pStyle w:val="Listaconvietas"/>
        <w:tabs>
          <w:tab w:val="num" w:pos="360"/>
        </w:tabs>
        <w:spacing w:after="40"/>
        <w:ind w:left="360" w:hanging="360"/>
        <w:rPr>
          <w:rFonts w:hint="eastAsia"/>
        </w:rPr>
      </w:pPr>
      <w:r>
        <w:t xml:space="preserve">CP-SAT </w:t>
      </w:r>
      <w:proofErr w:type="spellStart"/>
      <w:r>
        <w:t>actúa</w:t>
      </w:r>
      <w:proofErr w:type="spellEnd"/>
      <w:r>
        <w:t xml:space="preserve"> </w:t>
      </w:r>
      <w:proofErr w:type="spellStart"/>
      <w:r>
        <w:t>como</w:t>
      </w:r>
      <w:proofErr w:type="spellEnd"/>
      <w:r>
        <w:t xml:space="preserve"> solver </w:t>
      </w:r>
      <w:proofErr w:type="spellStart"/>
      <w:r>
        <w:t>clásico</w:t>
      </w:r>
      <w:proofErr w:type="spellEnd"/>
      <w:r>
        <w:t xml:space="preserve"> y </w:t>
      </w:r>
      <w:proofErr w:type="spellStart"/>
      <w:r>
        <w:t>selecciona</w:t>
      </w:r>
      <w:proofErr w:type="spellEnd"/>
      <w:r>
        <w:t xml:space="preserve"> </w:t>
      </w:r>
      <w:proofErr w:type="spellStart"/>
      <w:r>
        <w:t>una</w:t>
      </w:r>
      <w:proofErr w:type="spellEnd"/>
      <w:r>
        <w:t xml:space="preserve"> </w:t>
      </w:r>
      <w:proofErr w:type="spellStart"/>
      <w:r>
        <w:t>ruta</w:t>
      </w:r>
      <w:proofErr w:type="spellEnd"/>
      <w:r>
        <w:t xml:space="preserve"> </w:t>
      </w:r>
      <w:proofErr w:type="spellStart"/>
      <w:r>
        <w:t>que</w:t>
      </w:r>
      <w:proofErr w:type="spellEnd"/>
      <w:r>
        <w:t xml:space="preserve"> </w:t>
      </w:r>
      <w:proofErr w:type="spellStart"/>
      <w:r>
        <w:t>satisface</w:t>
      </w:r>
      <w:proofErr w:type="spellEnd"/>
      <w:r>
        <w:t xml:space="preserve"> las </w:t>
      </w:r>
      <w:proofErr w:type="spellStart"/>
      <w:r>
        <w:t>restricciones</w:t>
      </w:r>
      <w:proofErr w:type="spellEnd"/>
      <w:r>
        <w:t xml:space="preserve"> de </w:t>
      </w:r>
      <w:proofErr w:type="spellStart"/>
      <w:r>
        <w:t>diseño</w:t>
      </w:r>
      <w:proofErr w:type="spellEnd"/>
      <w:r>
        <w:t>.</w:t>
      </w:r>
    </w:p>
    <w:p w14:paraId="27DC9AB4" w14:textId="77777777" w:rsidR="007830E7" w:rsidRDefault="007830E7" w:rsidP="007830E7">
      <w:pPr>
        <w:pStyle w:val="Listaconvietas"/>
        <w:tabs>
          <w:tab w:val="num" w:pos="360"/>
        </w:tabs>
        <w:spacing w:after="40"/>
        <w:ind w:left="360" w:hanging="360"/>
        <w:rPr>
          <w:rFonts w:hint="eastAsia"/>
        </w:rPr>
      </w:pPr>
      <w:r>
        <w:t xml:space="preserve">BFS no genera el </w:t>
      </w:r>
      <w:proofErr w:type="spellStart"/>
      <w:r>
        <w:t>nivel</w:t>
      </w:r>
      <w:proofErr w:type="spellEnd"/>
      <w:r>
        <w:t xml:space="preserve">. Lo </w:t>
      </w:r>
      <w:proofErr w:type="spellStart"/>
      <w:r>
        <w:t>ejecuto</w:t>
      </w:r>
      <w:proofErr w:type="spellEnd"/>
      <w:r>
        <w:t xml:space="preserve"> </w:t>
      </w:r>
      <w:proofErr w:type="spellStart"/>
      <w:r>
        <w:t>después</w:t>
      </w:r>
      <w:proofErr w:type="spellEnd"/>
      <w:r>
        <w:t xml:space="preserve"> </w:t>
      </w:r>
      <w:proofErr w:type="spellStart"/>
      <w:r>
        <w:t>como</w:t>
      </w:r>
      <w:proofErr w:type="spellEnd"/>
      <w:r>
        <w:t xml:space="preserve"> </w:t>
      </w:r>
      <w:proofErr w:type="spellStart"/>
      <w:r>
        <w:t>comprobación</w:t>
      </w:r>
      <w:proofErr w:type="spellEnd"/>
      <w:r>
        <w:t xml:space="preserve"> </w:t>
      </w:r>
      <w:proofErr w:type="spellStart"/>
      <w:r>
        <w:t>independiente</w:t>
      </w:r>
      <w:proofErr w:type="spellEnd"/>
      <w:r>
        <w:t xml:space="preserve"> de </w:t>
      </w:r>
      <w:proofErr w:type="spellStart"/>
      <w:r>
        <w:t>conectividad</w:t>
      </w:r>
      <w:proofErr w:type="spellEnd"/>
      <w:r>
        <w:t xml:space="preserve"> y de </w:t>
      </w:r>
      <w:proofErr w:type="spellStart"/>
      <w:r>
        <w:t>longitud</w:t>
      </w:r>
      <w:proofErr w:type="spellEnd"/>
      <w:r>
        <w:t xml:space="preserve"> </w:t>
      </w:r>
      <w:proofErr w:type="spellStart"/>
      <w:r>
        <w:t>mínima</w:t>
      </w:r>
      <w:proofErr w:type="spellEnd"/>
      <w:r>
        <w:t xml:space="preserve"> real.</w:t>
      </w:r>
    </w:p>
    <w:p w14:paraId="5527B1BF" w14:textId="77777777" w:rsidR="007830E7" w:rsidRDefault="007830E7" w:rsidP="007830E7">
      <w:r>
        <w:t>Esta separación se mantiene también cuando paso a QUBO. No vuelvo a “aprender” qué saltos son posibles dentro del QUBO: construyo antes el mismo grafo físico y optimizo sobre sus aristas.</w:t>
      </w:r>
    </w:p>
    <w:p w14:paraId="48B98F9A" w14:textId="77777777" w:rsidR="00062F8D" w:rsidRPr="001C5EE6" w:rsidRDefault="00062F8D" w:rsidP="00062F8D">
      <w:pPr>
        <w:rPr>
          <w:b/>
          <w:bCs/>
        </w:rPr>
      </w:pPr>
      <w:r w:rsidRPr="001C5EE6">
        <w:rPr>
          <w:b/>
          <w:bCs/>
        </w:rPr>
        <w:t xml:space="preserve">1.1. </w:t>
      </w:r>
      <w:r w:rsidRPr="001C5EE6">
        <w:rPr>
          <w:b/>
          <w:bCs/>
        </w:rPr>
        <w:t>¿Por qué CP-SAT?</w:t>
      </w:r>
    </w:p>
    <w:p w14:paraId="11C6E38F" w14:textId="77777777" w:rsidR="00062F8D" w:rsidRPr="00062F8D" w:rsidRDefault="00062F8D" w:rsidP="00062F8D">
      <w:r w:rsidRPr="00062F8D">
        <w:t>Usamos CP-SAT porque el problema que estamos planteando encaja bastante bien con una formulación basada en restricciones. En este caso, no queremos simplemente colocar plataformas de forma aleatoria, sino generar una secuencia que tenga sentido y que además sea jugable. Esto implica que cada plataforma debe cumplir una serie de condiciones: tiene que poder alcanzarse desde la anterior, los saltos deben estar dentro de unos límites razonables, debe existir un recorrido completo desde el inicio hasta la meta y, además, queremos introducir algunas reglas de diseño para evitar soluciones demasiado simples o poco interesantes.</w:t>
      </w:r>
    </w:p>
    <w:p w14:paraId="1614ABE9" w14:textId="56444886" w:rsidR="00062F8D" w:rsidRPr="00062F8D" w:rsidRDefault="00062F8D" w:rsidP="00062F8D">
      <w:r w:rsidRPr="00062F8D">
        <w:t xml:space="preserve">Este tipo de planteamiento ya se ha utilizado dentro de la generación procedural de niveles. En particular, existen trabajos sobre juegos de plataformas en los que la estructura del nivel se genera a partir de restricciones relacionadas con la geometría y con las posibilidades de movimiento del jugador. Un </w:t>
      </w:r>
      <w:r>
        <w:t xml:space="preserve">ejemplo </w:t>
      </w:r>
      <w:r w:rsidRPr="00062F8D">
        <w:t xml:space="preserve">es Tanagra, donde se utiliza programación por restricciones para ayudar a generar niveles jugables de plataformas. Por tanto, la idea de </w:t>
      </w:r>
      <w:r w:rsidRPr="00062F8D">
        <w:lastRenderedPageBreak/>
        <w:t>representar la generación de un nivel como un problema de restricciones no es algo que introduzcamos únicamente para este trabajo, sino que tiene precedentes dentro de la literatura de PCG.</w:t>
      </w:r>
    </w:p>
    <w:p w14:paraId="38225C60" w14:textId="73C62968" w:rsidR="00062F8D" w:rsidRDefault="00062F8D" w:rsidP="007830E7">
      <w:r w:rsidRPr="00062F8D">
        <w:t xml:space="preserve">En nuestro caso utilizamos CP-SAT, incluido en Google OR-Tools, como herramienta para resolver ese modelo clásico. Es importante matizar que CP-SAT no es en sí mismo un algoritmo específico de generación procedural, sino un </w:t>
      </w:r>
      <w:proofErr w:type="spellStart"/>
      <w:r w:rsidRPr="00062F8D">
        <w:t>solver</w:t>
      </w:r>
      <w:proofErr w:type="spellEnd"/>
      <w:r w:rsidRPr="00062F8D">
        <w:t xml:space="preserve"> de optimización que resulta especialmente útil para problemas discretos con muchas variables y restricciones. Lo utilizamos porque permite expresar de forma bastante directa las condiciones que queremos imponer sobre las plataformas y buscar una solución que las cumpla.</w:t>
      </w:r>
    </w:p>
    <w:p w14:paraId="68ADA560" w14:textId="77777777" w:rsidR="001C5EE6" w:rsidRDefault="001C5EE6" w:rsidP="007830E7"/>
    <w:p w14:paraId="22DDE867" w14:textId="77777777" w:rsidR="001C5EE6" w:rsidRPr="001C5EE6" w:rsidRDefault="001C5EE6" w:rsidP="001C5EE6">
      <w:pPr>
        <w:rPr>
          <w:b/>
          <w:bCs/>
        </w:rPr>
      </w:pPr>
      <w:r w:rsidRPr="001C5EE6">
        <w:rPr>
          <w:b/>
          <w:bCs/>
        </w:rPr>
        <w:t>2. Espacio discreto y grafo de saltos</w:t>
      </w:r>
    </w:p>
    <w:p w14:paraId="36296EF1" w14:textId="77777777" w:rsidR="001C5EE6" w:rsidRPr="001C5EE6" w:rsidRDefault="001C5EE6" w:rsidP="001C5EE6">
      <w:pPr>
        <w:rPr>
          <w:b/>
          <w:bCs/>
        </w:rPr>
      </w:pPr>
      <w:r w:rsidRPr="001C5EE6">
        <w:rPr>
          <w:b/>
          <w:bCs/>
        </w:rPr>
        <w:t>2.1. Primera representación: posiciones puntuales</w:t>
      </w:r>
    </w:p>
    <w:p w14:paraId="6E91E961" w14:textId="77777777" w:rsidR="001C5EE6" w:rsidRDefault="001C5EE6" w:rsidP="001C5EE6">
      <w:r>
        <w:t>La primera versión utiliza una cuadrícula 40×10 con START</w:t>
      </w:r>
      <w:proofErr w:type="gramStart"/>
      <w:r>
        <w:t>=(</w:t>
      </w:r>
      <w:proofErr w:type="gramEnd"/>
      <w:r>
        <w:t>0,4) y GOAL</w:t>
      </w:r>
      <w:proofErr w:type="gramStart"/>
      <w:r>
        <w:t>=(</w:t>
      </w:r>
      <w:proofErr w:type="gramEnd"/>
      <w:r>
        <w:t>39,4). Cada posición candidata se trata como un punto. Solo se permite avanzar hacia la derecha, con desplazamiento horizontal máximo 4, subida máxima 2 y caída máxima 3.</w:t>
      </w:r>
    </w:p>
    <w:p w14:paraId="6EB31DE1" w14:textId="77777777" w:rsidR="001C5EE6" w:rsidRDefault="001C5EE6" w:rsidP="001C5EE6">
      <w:pPr>
        <w:spacing w:before="60" w:after="140"/>
        <w:jc w:val="center"/>
      </w:pPr>
      <w:r>
        <w:rPr>
          <w:rFonts w:ascii="Cambria Math" w:hAnsi="Cambria Math"/>
          <w:i/>
          <w:sz w:val="21"/>
        </w:rPr>
        <w:t xml:space="preserve">1 ≤ xⱼ − xᵢ ≤ </w:t>
      </w:r>
      <w:proofErr w:type="gramStart"/>
      <w:r>
        <w:rPr>
          <w:rFonts w:ascii="Cambria Math" w:hAnsi="Cambria Math"/>
          <w:i/>
          <w:sz w:val="21"/>
        </w:rPr>
        <w:t xml:space="preserve">4,   </w:t>
      </w:r>
      <w:proofErr w:type="gramEnd"/>
      <w:r>
        <w:rPr>
          <w:rFonts w:ascii="Cambria Math" w:hAnsi="Cambria Math"/>
          <w:i/>
          <w:sz w:val="21"/>
        </w:rPr>
        <w:t xml:space="preserve"> −3 ≤ yⱼ − yᵢ ≤ 2</w:t>
      </w:r>
    </w:p>
    <w:p w14:paraId="688E3374" w14:textId="77777777" w:rsidR="001C5EE6" w:rsidRDefault="001C5EE6" w:rsidP="001C5EE6">
      <w:r>
        <w:t>Todas las aristas aumentan x; por tanto, el grafo es dirigido y acíclico (DAG). Esta propiedad evita ciclos dirigidos y es esencial para interpretar la conservación de flujo como una única cadena START→GOAL.</w:t>
      </w:r>
    </w:p>
    <w:tbl>
      <w:tblPr>
        <w:tblW w:w="9354"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4648"/>
        <w:gridCol w:w="4706"/>
      </w:tblGrid>
      <w:tr w:rsidR="001C5EE6" w14:paraId="72F1CDB2" w14:textId="77777777" w:rsidTr="005547D3">
        <w:trPr>
          <w:cantSplit/>
          <w:tblHeader/>
          <w:jc w:val="center"/>
        </w:trPr>
        <w:tc>
          <w:tcPr>
            <w:tcW w:w="4648" w:type="dxa"/>
            <w:shd w:val="clear" w:color="auto" w:fill="D9EAF7"/>
            <w:tcMar>
              <w:top w:w="95" w:type="dxa"/>
              <w:left w:w="110" w:type="dxa"/>
              <w:bottom w:w="95" w:type="dxa"/>
              <w:right w:w="110" w:type="dxa"/>
            </w:tcMar>
          </w:tcPr>
          <w:p w14:paraId="3258C694" w14:textId="77777777" w:rsidR="001C5EE6" w:rsidRDefault="001C5EE6" w:rsidP="005547D3">
            <w:pPr>
              <w:spacing w:after="0" w:line="240" w:lineRule="auto"/>
            </w:pPr>
            <w:r>
              <w:rPr>
                <w:b/>
                <w:color w:val="1F4E79"/>
                <w:sz w:val="17"/>
              </w:rPr>
              <w:t>Magnitud</w:t>
            </w:r>
          </w:p>
        </w:tc>
        <w:tc>
          <w:tcPr>
            <w:tcW w:w="4705" w:type="dxa"/>
            <w:shd w:val="clear" w:color="auto" w:fill="D9EAF7"/>
            <w:tcMar>
              <w:top w:w="95" w:type="dxa"/>
              <w:left w:w="110" w:type="dxa"/>
              <w:bottom w:w="95" w:type="dxa"/>
              <w:right w:w="110" w:type="dxa"/>
            </w:tcMar>
          </w:tcPr>
          <w:p w14:paraId="12C6E2A7" w14:textId="77777777" w:rsidR="001C5EE6" w:rsidRDefault="001C5EE6" w:rsidP="005547D3">
            <w:pPr>
              <w:spacing w:after="0" w:line="240" w:lineRule="auto"/>
            </w:pPr>
            <w:r>
              <w:rPr>
                <w:b/>
                <w:color w:val="1F4E79"/>
                <w:sz w:val="17"/>
              </w:rPr>
              <w:t>40×10 puntual</w:t>
            </w:r>
          </w:p>
        </w:tc>
      </w:tr>
      <w:tr w:rsidR="001C5EE6" w14:paraId="7D7F56E2" w14:textId="77777777" w:rsidTr="005547D3">
        <w:trPr>
          <w:cantSplit/>
          <w:jc w:val="center"/>
        </w:trPr>
        <w:tc>
          <w:tcPr>
            <w:tcW w:w="4648" w:type="dxa"/>
            <w:tcMar>
              <w:top w:w="95" w:type="dxa"/>
              <w:left w:w="110" w:type="dxa"/>
              <w:bottom w:w="95" w:type="dxa"/>
              <w:right w:w="110" w:type="dxa"/>
            </w:tcMar>
            <w:vAlign w:val="center"/>
          </w:tcPr>
          <w:p w14:paraId="416D2C3C" w14:textId="77777777" w:rsidR="001C5EE6" w:rsidRDefault="001C5EE6" w:rsidP="005547D3">
            <w:pPr>
              <w:spacing w:after="0" w:line="240" w:lineRule="auto"/>
            </w:pPr>
            <w:r>
              <w:rPr>
                <w:sz w:val="17"/>
              </w:rPr>
              <w:t>Candidatas</w:t>
            </w:r>
          </w:p>
        </w:tc>
        <w:tc>
          <w:tcPr>
            <w:tcW w:w="4705" w:type="dxa"/>
            <w:tcMar>
              <w:top w:w="95" w:type="dxa"/>
              <w:left w:w="110" w:type="dxa"/>
              <w:bottom w:w="95" w:type="dxa"/>
              <w:right w:w="110" w:type="dxa"/>
            </w:tcMar>
            <w:vAlign w:val="center"/>
          </w:tcPr>
          <w:p w14:paraId="1446DC55" w14:textId="77777777" w:rsidR="001C5EE6" w:rsidRDefault="001C5EE6" w:rsidP="005547D3">
            <w:pPr>
              <w:spacing w:after="0" w:line="240" w:lineRule="auto"/>
            </w:pPr>
            <w:r>
              <w:rPr>
                <w:sz w:val="17"/>
              </w:rPr>
              <w:t>398</w:t>
            </w:r>
          </w:p>
        </w:tc>
      </w:tr>
      <w:tr w:rsidR="001C5EE6" w14:paraId="3C122272" w14:textId="77777777" w:rsidTr="005547D3">
        <w:trPr>
          <w:cantSplit/>
          <w:jc w:val="center"/>
        </w:trPr>
        <w:tc>
          <w:tcPr>
            <w:tcW w:w="4648" w:type="dxa"/>
            <w:shd w:val="clear" w:color="auto" w:fill="F7F9FB"/>
            <w:tcMar>
              <w:top w:w="95" w:type="dxa"/>
              <w:left w:w="110" w:type="dxa"/>
              <w:bottom w:w="95" w:type="dxa"/>
              <w:right w:w="110" w:type="dxa"/>
            </w:tcMar>
            <w:vAlign w:val="center"/>
          </w:tcPr>
          <w:p w14:paraId="19350A2D" w14:textId="77777777" w:rsidR="001C5EE6" w:rsidRDefault="001C5EE6" w:rsidP="005547D3">
            <w:pPr>
              <w:spacing w:after="0" w:line="240" w:lineRule="auto"/>
            </w:pPr>
            <w:r>
              <w:rPr>
                <w:sz w:val="17"/>
              </w:rPr>
              <w:t>Nodos totales</w:t>
            </w:r>
          </w:p>
        </w:tc>
        <w:tc>
          <w:tcPr>
            <w:tcW w:w="4705" w:type="dxa"/>
            <w:shd w:val="clear" w:color="auto" w:fill="F7F9FB"/>
            <w:tcMar>
              <w:top w:w="95" w:type="dxa"/>
              <w:left w:w="110" w:type="dxa"/>
              <w:bottom w:w="95" w:type="dxa"/>
              <w:right w:w="110" w:type="dxa"/>
            </w:tcMar>
            <w:vAlign w:val="center"/>
          </w:tcPr>
          <w:p w14:paraId="22D40D62" w14:textId="77777777" w:rsidR="001C5EE6" w:rsidRDefault="001C5EE6" w:rsidP="005547D3">
            <w:pPr>
              <w:spacing w:after="0" w:line="240" w:lineRule="auto"/>
            </w:pPr>
            <w:r>
              <w:rPr>
                <w:sz w:val="17"/>
              </w:rPr>
              <w:t>400</w:t>
            </w:r>
          </w:p>
        </w:tc>
      </w:tr>
      <w:tr w:rsidR="001C5EE6" w14:paraId="554A093A" w14:textId="77777777" w:rsidTr="005547D3">
        <w:trPr>
          <w:cantSplit/>
          <w:jc w:val="center"/>
        </w:trPr>
        <w:tc>
          <w:tcPr>
            <w:tcW w:w="4648" w:type="dxa"/>
            <w:tcMar>
              <w:top w:w="95" w:type="dxa"/>
              <w:left w:w="110" w:type="dxa"/>
              <w:bottom w:w="95" w:type="dxa"/>
              <w:right w:w="110" w:type="dxa"/>
            </w:tcMar>
            <w:vAlign w:val="center"/>
          </w:tcPr>
          <w:p w14:paraId="1EC051F2" w14:textId="77777777" w:rsidR="001C5EE6" w:rsidRDefault="001C5EE6" w:rsidP="005547D3">
            <w:pPr>
              <w:spacing w:after="0" w:line="240" w:lineRule="auto"/>
            </w:pPr>
            <w:r>
              <w:rPr>
                <w:sz w:val="17"/>
              </w:rPr>
              <w:t>Aristas físicas</w:t>
            </w:r>
          </w:p>
        </w:tc>
        <w:tc>
          <w:tcPr>
            <w:tcW w:w="4705" w:type="dxa"/>
            <w:tcMar>
              <w:top w:w="95" w:type="dxa"/>
              <w:left w:w="110" w:type="dxa"/>
              <w:bottom w:w="95" w:type="dxa"/>
              <w:right w:w="110" w:type="dxa"/>
            </w:tcMar>
            <w:vAlign w:val="center"/>
          </w:tcPr>
          <w:p w14:paraId="53148548" w14:textId="77777777" w:rsidR="001C5EE6" w:rsidRDefault="001C5EE6" w:rsidP="005547D3">
            <w:pPr>
              <w:spacing w:after="0" w:line="240" w:lineRule="auto"/>
            </w:pPr>
            <w:r>
              <w:rPr>
                <w:sz w:val="17"/>
              </w:rPr>
              <w:t>7650</w:t>
            </w:r>
          </w:p>
        </w:tc>
      </w:tr>
      <w:tr w:rsidR="001C5EE6" w14:paraId="24AFD354" w14:textId="77777777" w:rsidTr="005547D3">
        <w:trPr>
          <w:cantSplit/>
          <w:jc w:val="center"/>
        </w:trPr>
        <w:tc>
          <w:tcPr>
            <w:tcW w:w="4648" w:type="dxa"/>
            <w:shd w:val="clear" w:color="auto" w:fill="F7F9FB"/>
            <w:tcMar>
              <w:top w:w="95" w:type="dxa"/>
              <w:left w:w="110" w:type="dxa"/>
              <w:bottom w:w="95" w:type="dxa"/>
              <w:right w:w="110" w:type="dxa"/>
            </w:tcMar>
            <w:vAlign w:val="center"/>
          </w:tcPr>
          <w:p w14:paraId="1450C965" w14:textId="77777777" w:rsidR="001C5EE6" w:rsidRDefault="001C5EE6" w:rsidP="005547D3">
            <w:pPr>
              <w:spacing w:after="0" w:line="240" w:lineRule="auto"/>
            </w:pPr>
            <w:r>
              <w:rPr>
                <w:sz w:val="17"/>
              </w:rPr>
              <w:t>BFS con todas las posiciones</w:t>
            </w:r>
          </w:p>
        </w:tc>
        <w:tc>
          <w:tcPr>
            <w:tcW w:w="4705" w:type="dxa"/>
            <w:shd w:val="clear" w:color="auto" w:fill="F7F9FB"/>
            <w:tcMar>
              <w:top w:w="95" w:type="dxa"/>
              <w:left w:w="110" w:type="dxa"/>
              <w:bottom w:w="95" w:type="dxa"/>
              <w:right w:w="110" w:type="dxa"/>
            </w:tcMar>
            <w:vAlign w:val="center"/>
          </w:tcPr>
          <w:p w14:paraId="7A4ADA91" w14:textId="77777777" w:rsidR="001C5EE6" w:rsidRDefault="001C5EE6" w:rsidP="005547D3">
            <w:pPr>
              <w:spacing w:after="0" w:line="240" w:lineRule="auto"/>
            </w:pPr>
            <w:r>
              <w:rPr>
                <w:sz w:val="17"/>
              </w:rPr>
              <w:t>10 saltos</w:t>
            </w:r>
          </w:p>
        </w:tc>
      </w:tr>
    </w:tbl>
    <w:p w14:paraId="084B11AA" w14:textId="77777777" w:rsidR="001C5EE6" w:rsidRDefault="001C5EE6" w:rsidP="001C5EE6">
      <w:pPr>
        <w:spacing w:after="0"/>
      </w:pPr>
    </w:p>
    <w:p w14:paraId="42F1598F" w14:textId="77777777" w:rsidR="001C5EE6" w:rsidRPr="001C5EE6" w:rsidRDefault="001C5EE6" w:rsidP="001C5EE6">
      <w:pPr>
        <w:rPr>
          <w:b/>
          <w:bCs/>
        </w:rPr>
      </w:pPr>
      <w:r w:rsidRPr="001C5EE6">
        <w:rPr>
          <w:b/>
          <w:bCs/>
        </w:rPr>
        <w:t>2.2. Plataformas como segmentos y definición final de hueco</w:t>
      </w:r>
    </w:p>
    <w:p w14:paraId="4005A2A2" w14:textId="77777777" w:rsidR="001C5EE6" w:rsidRDefault="001C5EE6" w:rsidP="001C5EE6">
      <w:r>
        <w:t>En v3 cada candidata (</w:t>
      </w:r>
      <w:proofErr w:type="spellStart"/>
      <w:proofErr w:type="gramStart"/>
      <w:r>
        <w:t>x,y</w:t>
      </w:r>
      <w:proofErr w:type="spellEnd"/>
      <w:proofErr w:type="gramEnd"/>
      <w:r>
        <w:t>) pasa a ser el ancla izquierda de una plataforma de ancho 2. La visualización revela que medir solo la distancia entre bordes permite plataformas contiguas. En v4 se define explícitamente el número de tiles vacíos:</w:t>
      </w:r>
    </w:p>
    <w:p w14:paraId="333CF8F8" w14:textId="77777777" w:rsidR="001C5EE6" w:rsidRDefault="001C5EE6" w:rsidP="001C5EE6">
      <w:pPr>
        <w:spacing w:before="60" w:after="140"/>
        <w:jc w:val="center"/>
      </w:pPr>
      <w:r>
        <w:rPr>
          <w:rFonts w:ascii="Cambria Math" w:hAnsi="Cambria Math"/>
          <w:i/>
          <w:sz w:val="21"/>
        </w:rPr>
        <w:t>hueco(</w:t>
      </w:r>
      <w:proofErr w:type="spellStart"/>
      <w:proofErr w:type="gramStart"/>
      <w:r>
        <w:rPr>
          <w:rFonts w:ascii="Cambria Math" w:hAnsi="Cambria Math"/>
          <w:i/>
          <w:sz w:val="21"/>
        </w:rPr>
        <w:t>i,j</w:t>
      </w:r>
      <w:proofErr w:type="spellEnd"/>
      <w:proofErr w:type="gramEnd"/>
      <w:r>
        <w:rPr>
          <w:rFonts w:ascii="Cambria Math" w:hAnsi="Cambria Math"/>
          <w:i/>
          <w:sz w:val="21"/>
        </w:rPr>
        <w:t xml:space="preserve">) = </w:t>
      </w:r>
      <w:proofErr w:type="spellStart"/>
      <w:r>
        <w:rPr>
          <w:rFonts w:ascii="Cambria Math" w:hAnsi="Cambria Math"/>
          <w:i/>
          <w:sz w:val="21"/>
        </w:rPr>
        <w:t>x_izq</w:t>
      </w:r>
      <w:proofErr w:type="spellEnd"/>
      <w:r>
        <w:rPr>
          <w:rFonts w:ascii="Cambria Math" w:hAnsi="Cambria Math"/>
          <w:i/>
          <w:sz w:val="21"/>
        </w:rPr>
        <w:t xml:space="preserve">(j) − </w:t>
      </w:r>
      <w:proofErr w:type="spellStart"/>
      <w:r>
        <w:rPr>
          <w:rFonts w:ascii="Cambria Math" w:hAnsi="Cambria Math"/>
          <w:i/>
          <w:sz w:val="21"/>
        </w:rPr>
        <w:t>x_der</w:t>
      </w:r>
      <w:proofErr w:type="spellEnd"/>
      <w:r>
        <w:rPr>
          <w:rFonts w:ascii="Cambria Math" w:hAnsi="Cambria Math"/>
          <w:i/>
          <w:sz w:val="21"/>
        </w:rPr>
        <w:t>(i) − 1</w:t>
      </w:r>
    </w:p>
    <w:p w14:paraId="45280CF2" w14:textId="77777777" w:rsidR="001C5EE6" w:rsidRDefault="001C5EE6" w:rsidP="001C5EE6">
      <w:pPr>
        <w:spacing w:before="60" w:after="140"/>
        <w:jc w:val="center"/>
      </w:pPr>
      <w:r>
        <w:rPr>
          <w:rFonts w:ascii="Cambria Math" w:hAnsi="Cambria Math"/>
          <w:i/>
          <w:sz w:val="21"/>
        </w:rPr>
        <w:t>1 ≤ hueco(</w:t>
      </w:r>
      <w:proofErr w:type="spellStart"/>
      <w:proofErr w:type="gramStart"/>
      <w:r>
        <w:rPr>
          <w:rFonts w:ascii="Cambria Math" w:hAnsi="Cambria Math"/>
          <w:i/>
          <w:sz w:val="21"/>
        </w:rPr>
        <w:t>i,j</w:t>
      </w:r>
      <w:proofErr w:type="spellEnd"/>
      <w:proofErr w:type="gramEnd"/>
      <w:r>
        <w:rPr>
          <w:rFonts w:ascii="Cambria Math" w:hAnsi="Cambria Math"/>
          <w:i/>
          <w:sz w:val="21"/>
        </w:rPr>
        <w:t xml:space="preserve">) ≤ </w:t>
      </w:r>
      <w:proofErr w:type="gramStart"/>
      <w:r>
        <w:rPr>
          <w:rFonts w:ascii="Cambria Math" w:hAnsi="Cambria Math"/>
          <w:i/>
          <w:sz w:val="21"/>
        </w:rPr>
        <w:t xml:space="preserve">4,   </w:t>
      </w:r>
      <w:proofErr w:type="gramEnd"/>
      <w:r>
        <w:rPr>
          <w:rFonts w:ascii="Cambria Math" w:hAnsi="Cambria Math"/>
          <w:i/>
          <w:sz w:val="21"/>
        </w:rPr>
        <w:t xml:space="preserve"> −3 ≤ yⱼ − yᵢ ≤ 2</w:t>
      </w:r>
    </w:p>
    <w:p w14:paraId="2C858B5D" w14:textId="77777777" w:rsidR="001C5EE6" w:rsidRDefault="001C5EE6" w:rsidP="001C5EE6">
      <w:pPr>
        <w:keepNext/>
        <w:jc w:val="center"/>
      </w:pPr>
      <w:r>
        <w:rPr>
          <w:noProof/>
        </w:rPr>
        <w:lastRenderedPageBreak/>
        <w:drawing>
          <wp:inline distT="0" distB="0" distL="0" distR="0" wp14:anchorId="4E625D58" wp14:editId="2EA3DD4D">
            <wp:extent cx="5652000" cy="1526190"/>
            <wp:effectExtent l="0" t="0" r="0" b="0"/>
            <wp:docPr id="2" name="Picture 2" descr="Figura 2. Corrección geométrica que conduce de v3 a v4." title="Figura 2. Corrección geométrica que conduce de v3 a 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cion_geometrica_v3_v4.png"/>
                    <pic:cNvPicPr/>
                  </pic:nvPicPr>
                  <pic:blipFill>
                    <a:blip r:embed="rId9"/>
                    <a:stretch>
                      <a:fillRect/>
                    </a:stretch>
                  </pic:blipFill>
                  <pic:spPr>
                    <a:xfrm>
                      <a:off x="0" y="0"/>
                      <a:ext cx="5652000" cy="1526190"/>
                    </a:xfrm>
                    <a:prstGeom prst="rect">
                      <a:avLst/>
                    </a:prstGeom>
                  </pic:spPr>
                </pic:pic>
              </a:graphicData>
            </a:graphic>
          </wp:inline>
        </w:drawing>
      </w:r>
    </w:p>
    <w:p w14:paraId="1A403465" w14:textId="77777777" w:rsidR="001C5EE6" w:rsidRDefault="001C5EE6" w:rsidP="001C5EE6">
      <w:pPr>
        <w:spacing w:before="40" w:after="60"/>
        <w:jc w:val="center"/>
      </w:pPr>
      <w:r>
        <w:rPr>
          <w:b/>
          <w:color w:val="1F4E79"/>
          <w:sz w:val="17"/>
        </w:rPr>
        <w:t>Figura 2. Corrección geométrica que conduce de v3 a v4.</w:t>
      </w:r>
    </w:p>
    <w:p w14:paraId="61598356" w14:textId="77777777" w:rsidR="001C5EE6" w:rsidRDefault="001C5EE6" w:rsidP="001C5EE6">
      <w:pPr>
        <w:rPr>
          <w:i/>
          <w:color w:val="566573"/>
          <w:sz w:val="16"/>
        </w:rPr>
      </w:pPr>
    </w:p>
    <w:p w14:paraId="69080405" w14:textId="4DA8D754" w:rsidR="001C5EE6" w:rsidRDefault="001C5EE6" w:rsidP="001C5EE6">
      <w:r>
        <w:t>START y GOAL siguen tratándose como puntos especiales, mientras que las plataformas intermedias tienen ancho 2. Es una decisión válida, pero debe indicarse porque la geometría no es completamente simétrica.</w:t>
      </w:r>
    </w:p>
    <w:tbl>
      <w:tblPr>
        <w:tblW w:w="9354"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4648"/>
        <w:gridCol w:w="4706"/>
      </w:tblGrid>
      <w:tr w:rsidR="001C5EE6" w14:paraId="011A2078" w14:textId="77777777" w:rsidTr="005547D3">
        <w:trPr>
          <w:cantSplit/>
          <w:tblHeader/>
          <w:jc w:val="center"/>
        </w:trPr>
        <w:tc>
          <w:tcPr>
            <w:tcW w:w="4648" w:type="dxa"/>
            <w:shd w:val="clear" w:color="auto" w:fill="D9EAF7"/>
            <w:tcMar>
              <w:top w:w="95" w:type="dxa"/>
              <w:left w:w="110" w:type="dxa"/>
              <w:bottom w:w="95" w:type="dxa"/>
              <w:right w:w="110" w:type="dxa"/>
            </w:tcMar>
          </w:tcPr>
          <w:p w14:paraId="738F0FFA" w14:textId="77777777" w:rsidR="001C5EE6" w:rsidRDefault="001C5EE6" w:rsidP="005547D3">
            <w:pPr>
              <w:spacing w:after="0" w:line="240" w:lineRule="auto"/>
            </w:pPr>
            <w:r>
              <w:rPr>
                <w:b/>
                <w:color w:val="1F4E79"/>
                <w:sz w:val="17"/>
              </w:rPr>
              <w:t>Magnitud</w:t>
            </w:r>
          </w:p>
        </w:tc>
        <w:tc>
          <w:tcPr>
            <w:tcW w:w="4705" w:type="dxa"/>
            <w:shd w:val="clear" w:color="auto" w:fill="D9EAF7"/>
            <w:tcMar>
              <w:top w:w="95" w:type="dxa"/>
              <w:left w:w="110" w:type="dxa"/>
              <w:bottom w:w="95" w:type="dxa"/>
              <w:right w:w="110" w:type="dxa"/>
            </w:tcMar>
          </w:tcPr>
          <w:p w14:paraId="5264D3B1" w14:textId="77777777" w:rsidR="001C5EE6" w:rsidRDefault="001C5EE6" w:rsidP="005547D3">
            <w:pPr>
              <w:spacing w:after="0" w:line="240" w:lineRule="auto"/>
            </w:pPr>
            <w:r>
              <w:rPr>
                <w:b/>
                <w:color w:val="1F4E79"/>
                <w:sz w:val="17"/>
              </w:rPr>
              <w:t>v4 (40×10)</w:t>
            </w:r>
          </w:p>
        </w:tc>
      </w:tr>
      <w:tr w:rsidR="001C5EE6" w14:paraId="1EB16F4E" w14:textId="77777777" w:rsidTr="005547D3">
        <w:trPr>
          <w:cantSplit/>
          <w:jc w:val="center"/>
        </w:trPr>
        <w:tc>
          <w:tcPr>
            <w:tcW w:w="4648" w:type="dxa"/>
            <w:tcMar>
              <w:top w:w="95" w:type="dxa"/>
              <w:left w:w="110" w:type="dxa"/>
              <w:bottom w:w="95" w:type="dxa"/>
              <w:right w:w="110" w:type="dxa"/>
            </w:tcMar>
            <w:vAlign w:val="center"/>
          </w:tcPr>
          <w:p w14:paraId="625C5609" w14:textId="77777777" w:rsidR="001C5EE6" w:rsidRDefault="001C5EE6" w:rsidP="005547D3">
            <w:pPr>
              <w:spacing w:after="0" w:line="240" w:lineRule="auto"/>
            </w:pPr>
            <w:r>
              <w:rPr>
                <w:sz w:val="17"/>
              </w:rPr>
              <w:t>Anclas candidatas</w:t>
            </w:r>
          </w:p>
        </w:tc>
        <w:tc>
          <w:tcPr>
            <w:tcW w:w="4705" w:type="dxa"/>
            <w:tcMar>
              <w:top w:w="95" w:type="dxa"/>
              <w:left w:w="110" w:type="dxa"/>
              <w:bottom w:w="95" w:type="dxa"/>
              <w:right w:w="110" w:type="dxa"/>
            </w:tcMar>
            <w:vAlign w:val="center"/>
          </w:tcPr>
          <w:p w14:paraId="0B5D8B30" w14:textId="77777777" w:rsidR="001C5EE6" w:rsidRDefault="001C5EE6" w:rsidP="005547D3">
            <w:pPr>
              <w:spacing w:after="0" w:line="240" w:lineRule="auto"/>
            </w:pPr>
            <w:r>
              <w:rPr>
                <w:sz w:val="17"/>
              </w:rPr>
              <w:t>388</w:t>
            </w:r>
          </w:p>
        </w:tc>
      </w:tr>
      <w:tr w:rsidR="001C5EE6" w14:paraId="4CE09DFE" w14:textId="77777777" w:rsidTr="005547D3">
        <w:trPr>
          <w:cantSplit/>
          <w:jc w:val="center"/>
        </w:trPr>
        <w:tc>
          <w:tcPr>
            <w:tcW w:w="4648" w:type="dxa"/>
            <w:shd w:val="clear" w:color="auto" w:fill="F7F9FB"/>
            <w:tcMar>
              <w:top w:w="95" w:type="dxa"/>
              <w:left w:w="110" w:type="dxa"/>
              <w:bottom w:w="95" w:type="dxa"/>
              <w:right w:w="110" w:type="dxa"/>
            </w:tcMar>
            <w:vAlign w:val="center"/>
          </w:tcPr>
          <w:p w14:paraId="1807C606" w14:textId="77777777" w:rsidR="001C5EE6" w:rsidRDefault="001C5EE6" w:rsidP="005547D3">
            <w:pPr>
              <w:spacing w:after="0" w:line="240" w:lineRule="auto"/>
            </w:pPr>
            <w:r>
              <w:rPr>
                <w:sz w:val="17"/>
              </w:rPr>
              <w:t>Nodos totales</w:t>
            </w:r>
          </w:p>
        </w:tc>
        <w:tc>
          <w:tcPr>
            <w:tcW w:w="4705" w:type="dxa"/>
            <w:shd w:val="clear" w:color="auto" w:fill="F7F9FB"/>
            <w:tcMar>
              <w:top w:w="95" w:type="dxa"/>
              <w:left w:w="110" w:type="dxa"/>
              <w:bottom w:w="95" w:type="dxa"/>
              <w:right w:w="110" w:type="dxa"/>
            </w:tcMar>
            <w:vAlign w:val="center"/>
          </w:tcPr>
          <w:p w14:paraId="7D44A0FA" w14:textId="77777777" w:rsidR="001C5EE6" w:rsidRDefault="001C5EE6" w:rsidP="005547D3">
            <w:pPr>
              <w:spacing w:after="0" w:line="240" w:lineRule="auto"/>
            </w:pPr>
            <w:r>
              <w:rPr>
                <w:sz w:val="17"/>
              </w:rPr>
              <w:t>390</w:t>
            </w:r>
          </w:p>
        </w:tc>
      </w:tr>
      <w:tr w:rsidR="001C5EE6" w14:paraId="41380193" w14:textId="77777777" w:rsidTr="005547D3">
        <w:trPr>
          <w:cantSplit/>
          <w:jc w:val="center"/>
        </w:trPr>
        <w:tc>
          <w:tcPr>
            <w:tcW w:w="4648" w:type="dxa"/>
            <w:tcMar>
              <w:top w:w="95" w:type="dxa"/>
              <w:left w:w="110" w:type="dxa"/>
              <w:bottom w:w="95" w:type="dxa"/>
              <w:right w:w="110" w:type="dxa"/>
            </w:tcMar>
            <w:vAlign w:val="center"/>
          </w:tcPr>
          <w:p w14:paraId="6019E6D3" w14:textId="77777777" w:rsidR="001C5EE6" w:rsidRDefault="001C5EE6" w:rsidP="005547D3">
            <w:pPr>
              <w:spacing w:after="0" w:line="240" w:lineRule="auto"/>
            </w:pPr>
            <w:r>
              <w:rPr>
                <w:sz w:val="17"/>
              </w:rPr>
              <w:t>Aristas físicas</w:t>
            </w:r>
          </w:p>
        </w:tc>
        <w:tc>
          <w:tcPr>
            <w:tcW w:w="4705" w:type="dxa"/>
            <w:tcMar>
              <w:top w:w="95" w:type="dxa"/>
              <w:left w:w="110" w:type="dxa"/>
              <w:bottom w:w="95" w:type="dxa"/>
              <w:right w:w="110" w:type="dxa"/>
            </w:tcMar>
            <w:vAlign w:val="center"/>
          </w:tcPr>
          <w:p w14:paraId="5CB9066A" w14:textId="77777777" w:rsidR="001C5EE6" w:rsidRDefault="001C5EE6" w:rsidP="005547D3">
            <w:pPr>
              <w:spacing w:after="0" w:line="240" w:lineRule="auto"/>
            </w:pPr>
            <w:r>
              <w:rPr>
                <w:sz w:val="17"/>
              </w:rPr>
              <w:t>7038</w:t>
            </w:r>
          </w:p>
        </w:tc>
      </w:tr>
      <w:tr w:rsidR="001C5EE6" w14:paraId="1D1E7633" w14:textId="77777777" w:rsidTr="005547D3">
        <w:trPr>
          <w:cantSplit/>
          <w:jc w:val="center"/>
        </w:trPr>
        <w:tc>
          <w:tcPr>
            <w:tcW w:w="4648" w:type="dxa"/>
            <w:shd w:val="clear" w:color="auto" w:fill="F7F9FB"/>
            <w:tcMar>
              <w:top w:w="95" w:type="dxa"/>
              <w:left w:w="110" w:type="dxa"/>
              <w:bottom w:w="95" w:type="dxa"/>
              <w:right w:w="110" w:type="dxa"/>
            </w:tcMar>
            <w:vAlign w:val="center"/>
          </w:tcPr>
          <w:p w14:paraId="1CA141EA" w14:textId="77777777" w:rsidR="001C5EE6" w:rsidRDefault="001C5EE6" w:rsidP="005547D3">
            <w:pPr>
              <w:spacing w:after="0" w:line="240" w:lineRule="auto"/>
            </w:pPr>
            <w:r>
              <w:rPr>
                <w:sz w:val="17"/>
              </w:rPr>
              <w:t>Ancho de plataforma</w:t>
            </w:r>
          </w:p>
        </w:tc>
        <w:tc>
          <w:tcPr>
            <w:tcW w:w="4705" w:type="dxa"/>
            <w:shd w:val="clear" w:color="auto" w:fill="F7F9FB"/>
            <w:tcMar>
              <w:top w:w="95" w:type="dxa"/>
              <w:left w:w="110" w:type="dxa"/>
              <w:bottom w:w="95" w:type="dxa"/>
              <w:right w:w="110" w:type="dxa"/>
            </w:tcMar>
            <w:vAlign w:val="center"/>
          </w:tcPr>
          <w:p w14:paraId="716A7BDB" w14:textId="77777777" w:rsidR="001C5EE6" w:rsidRDefault="001C5EE6" w:rsidP="005547D3">
            <w:pPr>
              <w:spacing w:after="0" w:line="240" w:lineRule="auto"/>
            </w:pPr>
            <w:r>
              <w:rPr>
                <w:sz w:val="17"/>
              </w:rPr>
              <w:t>2 tiles</w:t>
            </w:r>
          </w:p>
        </w:tc>
      </w:tr>
      <w:tr w:rsidR="001C5EE6" w14:paraId="0C9BBE9A" w14:textId="77777777" w:rsidTr="005547D3">
        <w:trPr>
          <w:cantSplit/>
          <w:jc w:val="center"/>
        </w:trPr>
        <w:tc>
          <w:tcPr>
            <w:tcW w:w="4648" w:type="dxa"/>
            <w:tcMar>
              <w:top w:w="95" w:type="dxa"/>
              <w:left w:w="110" w:type="dxa"/>
              <w:bottom w:w="95" w:type="dxa"/>
              <w:right w:w="110" w:type="dxa"/>
            </w:tcMar>
            <w:vAlign w:val="center"/>
          </w:tcPr>
          <w:p w14:paraId="34A93CE6" w14:textId="77777777" w:rsidR="001C5EE6" w:rsidRDefault="001C5EE6" w:rsidP="005547D3">
            <w:pPr>
              <w:spacing w:after="0" w:line="240" w:lineRule="auto"/>
            </w:pPr>
            <w:r>
              <w:rPr>
                <w:sz w:val="17"/>
              </w:rPr>
              <w:t>Hueco permitido</w:t>
            </w:r>
          </w:p>
        </w:tc>
        <w:tc>
          <w:tcPr>
            <w:tcW w:w="4705" w:type="dxa"/>
            <w:tcMar>
              <w:top w:w="95" w:type="dxa"/>
              <w:left w:w="110" w:type="dxa"/>
              <w:bottom w:w="95" w:type="dxa"/>
              <w:right w:w="110" w:type="dxa"/>
            </w:tcMar>
            <w:vAlign w:val="center"/>
          </w:tcPr>
          <w:p w14:paraId="5B920A23" w14:textId="77777777" w:rsidR="001C5EE6" w:rsidRDefault="001C5EE6" w:rsidP="005547D3">
            <w:pPr>
              <w:spacing w:after="0" w:line="240" w:lineRule="auto"/>
            </w:pPr>
            <w:r>
              <w:rPr>
                <w:sz w:val="17"/>
              </w:rPr>
              <w:t>1–4 tiles</w:t>
            </w:r>
          </w:p>
        </w:tc>
      </w:tr>
    </w:tbl>
    <w:p w14:paraId="4DEBE446" w14:textId="77777777" w:rsidR="001C5EE6" w:rsidRDefault="001C5EE6" w:rsidP="001C5EE6">
      <w:pPr>
        <w:spacing w:after="0"/>
      </w:pPr>
    </w:p>
    <w:p w14:paraId="6DA13276" w14:textId="77777777" w:rsidR="001C5EE6" w:rsidRDefault="001C5EE6" w:rsidP="001C5EE6">
      <w:pPr>
        <w:pStyle w:val="Ttulo1"/>
      </w:pPr>
      <w:r>
        <w:t>3. Evolución del modelo CP-SAT</w:t>
      </w:r>
    </w:p>
    <w:p w14:paraId="5C19BB52" w14:textId="314F637F" w:rsidR="001C5EE6" w:rsidRDefault="001C5EE6" w:rsidP="001C5EE6">
      <w:r>
        <w:t xml:space="preserve">Las cuatro versiones constituyen una secuencia de correcciones guiada por la inspección de soluciones. </w:t>
      </w:r>
    </w:p>
    <w:tbl>
      <w:tblPr>
        <w:tblW w:w="8135"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709"/>
        <w:gridCol w:w="2383"/>
        <w:gridCol w:w="907"/>
        <w:gridCol w:w="680"/>
        <w:gridCol w:w="623"/>
        <w:gridCol w:w="878"/>
        <w:gridCol w:w="822"/>
        <w:gridCol w:w="1133"/>
      </w:tblGrid>
      <w:tr w:rsidR="001C5EE6" w14:paraId="145368FA" w14:textId="77777777" w:rsidTr="005547D3">
        <w:trPr>
          <w:cantSplit/>
          <w:tblHeader/>
          <w:jc w:val="center"/>
        </w:trPr>
        <w:tc>
          <w:tcPr>
            <w:tcW w:w="708" w:type="dxa"/>
            <w:shd w:val="clear" w:color="auto" w:fill="D9EAF7"/>
            <w:tcMar>
              <w:top w:w="95" w:type="dxa"/>
              <w:left w:w="110" w:type="dxa"/>
              <w:bottom w:w="95" w:type="dxa"/>
              <w:right w:w="110" w:type="dxa"/>
            </w:tcMar>
          </w:tcPr>
          <w:p w14:paraId="62342CB4" w14:textId="77777777" w:rsidR="001C5EE6" w:rsidRDefault="001C5EE6" w:rsidP="005547D3">
            <w:pPr>
              <w:spacing w:after="0" w:line="240" w:lineRule="auto"/>
            </w:pPr>
            <w:r>
              <w:rPr>
                <w:b/>
                <w:color w:val="1F4E79"/>
                <w:sz w:val="15"/>
              </w:rPr>
              <w:t>Versión</w:t>
            </w:r>
          </w:p>
        </w:tc>
        <w:tc>
          <w:tcPr>
            <w:tcW w:w="2381" w:type="dxa"/>
            <w:shd w:val="clear" w:color="auto" w:fill="D9EAF7"/>
            <w:tcMar>
              <w:top w:w="95" w:type="dxa"/>
              <w:left w:w="110" w:type="dxa"/>
              <w:bottom w:w="95" w:type="dxa"/>
              <w:right w:w="110" w:type="dxa"/>
            </w:tcMar>
          </w:tcPr>
          <w:p w14:paraId="06A3CF29" w14:textId="77777777" w:rsidR="001C5EE6" w:rsidRDefault="001C5EE6" w:rsidP="005547D3">
            <w:pPr>
              <w:spacing w:after="0" w:line="240" w:lineRule="auto"/>
            </w:pPr>
            <w:r>
              <w:rPr>
                <w:b/>
                <w:color w:val="1F4E79"/>
                <w:sz w:val="15"/>
              </w:rPr>
              <w:t>Cambio principal</w:t>
            </w:r>
          </w:p>
        </w:tc>
        <w:tc>
          <w:tcPr>
            <w:tcW w:w="907" w:type="dxa"/>
            <w:shd w:val="clear" w:color="auto" w:fill="D9EAF7"/>
            <w:tcMar>
              <w:top w:w="95" w:type="dxa"/>
              <w:left w:w="110" w:type="dxa"/>
              <w:bottom w:w="95" w:type="dxa"/>
              <w:right w:w="110" w:type="dxa"/>
            </w:tcMar>
          </w:tcPr>
          <w:p w14:paraId="554EFC3C" w14:textId="77777777" w:rsidR="001C5EE6" w:rsidRDefault="001C5EE6" w:rsidP="005547D3">
            <w:pPr>
              <w:spacing w:after="0" w:line="240" w:lineRule="auto"/>
            </w:pPr>
            <w:r>
              <w:rPr>
                <w:b/>
                <w:color w:val="1F4E79"/>
                <w:sz w:val="15"/>
              </w:rPr>
              <w:t>Estado</w:t>
            </w:r>
          </w:p>
        </w:tc>
        <w:tc>
          <w:tcPr>
            <w:tcW w:w="680" w:type="dxa"/>
            <w:shd w:val="clear" w:color="auto" w:fill="D9EAF7"/>
            <w:tcMar>
              <w:top w:w="95" w:type="dxa"/>
              <w:left w:w="110" w:type="dxa"/>
              <w:bottom w:w="95" w:type="dxa"/>
              <w:right w:w="110" w:type="dxa"/>
            </w:tcMar>
          </w:tcPr>
          <w:p w14:paraId="522F674E" w14:textId="77777777" w:rsidR="001C5EE6" w:rsidRDefault="001C5EE6" w:rsidP="005547D3">
            <w:pPr>
              <w:spacing w:after="0" w:line="240" w:lineRule="auto"/>
            </w:pPr>
            <w:r>
              <w:rPr>
                <w:b/>
                <w:color w:val="1F4E79"/>
                <w:sz w:val="15"/>
              </w:rPr>
              <w:t>Saltos</w:t>
            </w:r>
          </w:p>
        </w:tc>
        <w:tc>
          <w:tcPr>
            <w:tcW w:w="623" w:type="dxa"/>
            <w:shd w:val="clear" w:color="auto" w:fill="D9EAF7"/>
            <w:tcMar>
              <w:top w:w="95" w:type="dxa"/>
              <w:left w:w="110" w:type="dxa"/>
              <w:bottom w:w="95" w:type="dxa"/>
              <w:right w:w="110" w:type="dxa"/>
            </w:tcMar>
          </w:tcPr>
          <w:p w14:paraId="7F9B0F8C" w14:textId="77777777" w:rsidR="001C5EE6" w:rsidRDefault="001C5EE6" w:rsidP="005547D3">
            <w:pPr>
              <w:spacing w:after="0" w:line="240" w:lineRule="auto"/>
            </w:pPr>
            <w:r>
              <w:rPr>
                <w:b/>
                <w:color w:val="1F4E79"/>
                <w:sz w:val="15"/>
              </w:rPr>
              <w:t>BFS</w:t>
            </w:r>
          </w:p>
        </w:tc>
        <w:tc>
          <w:tcPr>
            <w:tcW w:w="878" w:type="dxa"/>
            <w:shd w:val="clear" w:color="auto" w:fill="D9EAF7"/>
            <w:tcMar>
              <w:top w:w="95" w:type="dxa"/>
              <w:left w:w="110" w:type="dxa"/>
              <w:bottom w:w="95" w:type="dxa"/>
              <w:right w:w="110" w:type="dxa"/>
            </w:tcMar>
          </w:tcPr>
          <w:p w14:paraId="7AB0637E" w14:textId="77777777" w:rsidR="001C5EE6" w:rsidRDefault="001C5EE6" w:rsidP="005547D3">
            <w:pPr>
              <w:spacing w:after="0" w:line="240" w:lineRule="auto"/>
            </w:pPr>
            <w:r>
              <w:rPr>
                <w:b/>
                <w:color w:val="1F4E79"/>
                <w:sz w:val="15"/>
              </w:rPr>
              <w:t>↑ / ↓ / =</w:t>
            </w:r>
          </w:p>
        </w:tc>
        <w:tc>
          <w:tcPr>
            <w:tcW w:w="822" w:type="dxa"/>
            <w:shd w:val="clear" w:color="auto" w:fill="D9EAF7"/>
            <w:tcMar>
              <w:top w:w="95" w:type="dxa"/>
              <w:left w:w="110" w:type="dxa"/>
              <w:bottom w:w="95" w:type="dxa"/>
              <w:right w:w="110" w:type="dxa"/>
            </w:tcMar>
          </w:tcPr>
          <w:p w14:paraId="5BE5DFDE" w14:textId="77777777" w:rsidR="001C5EE6" w:rsidRDefault="001C5EE6" w:rsidP="005547D3">
            <w:pPr>
              <w:spacing w:after="0" w:line="240" w:lineRule="auto"/>
            </w:pPr>
            <w:r>
              <w:rPr>
                <w:b/>
                <w:color w:val="1F4E79"/>
                <w:sz w:val="15"/>
              </w:rPr>
              <w:t>Variación</w:t>
            </w:r>
          </w:p>
        </w:tc>
        <w:tc>
          <w:tcPr>
            <w:tcW w:w="1133" w:type="dxa"/>
            <w:shd w:val="clear" w:color="auto" w:fill="D9EAF7"/>
            <w:tcMar>
              <w:top w:w="95" w:type="dxa"/>
              <w:left w:w="110" w:type="dxa"/>
              <w:bottom w:w="95" w:type="dxa"/>
              <w:right w:w="110" w:type="dxa"/>
            </w:tcMar>
          </w:tcPr>
          <w:p w14:paraId="1CCA34AC" w14:textId="77777777" w:rsidR="001C5EE6" w:rsidRDefault="001C5EE6" w:rsidP="005547D3">
            <w:pPr>
              <w:spacing w:after="0" w:line="240" w:lineRule="auto"/>
            </w:pPr>
            <w:r>
              <w:rPr>
                <w:b/>
                <w:color w:val="1F4E79"/>
                <w:sz w:val="15"/>
              </w:rPr>
              <w:t>Tiempo</w:t>
            </w:r>
          </w:p>
        </w:tc>
      </w:tr>
      <w:tr w:rsidR="001C5EE6" w14:paraId="79E5AFAD" w14:textId="77777777" w:rsidTr="005547D3">
        <w:trPr>
          <w:cantSplit/>
          <w:jc w:val="center"/>
        </w:trPr>
        <w:tc>
          <w:tcPr>
            <w:tcW w:w="708" w:type="dxa"/>
            <w:tcMar>
              <w:top w:w="95" w:type="dxa"/>
              <w:left w:w="110" w:type="dxa"/>
              <w:bottom w:w="95" w:type="dxa"/>
              <w:right w:w="110" w:type="dxa"/>
            </w:tcMar>
            <w:vAlign w:val="center"/>
          </w:tcPr>
          <w:p w14:paraId="5EEF0507" w14:textId="77777777" w:rsidR="001C5EE6" w:rsidRDefault="001C5EE6" w:rsidP="005547D3">
            <w:pPr>
              <w:spacing w:after="0" w:line="240" w:lineRule="auto"/>
            </w:pPr>
            <w:r>
              <w:rPr>
                <w:sz w:val="15"/>
              </w:rPr>
              <w:t>v1</w:t>
            </w:r>
          </w:p>
        </w:tc>
        <w:tc>
          <w:tcPr>
            <w:tcW w:w="2381" w:type="dxa"/>
            <w:tcMar>
              <w:top w:w="95" w:type="dxa"/>
              <w:left w:w="110" w:type="dxa"/>
              <w:bottom w:w="95" w:type="dxa"/>
              <w:right w:w="110" w:type="dxa"/>
            </w:tcMar>
            <w:vAlign w:val="center"/>
          </w:tcPr>
          <w:p w14:paraId="12A0BEF4" w14:textId="77777777" w:rsidR="001C5EE6" w:rsidRDefault="001C5EE6" w:rsidP="005547D3">
            <w:pPr>
              <w:spacing w:after="0" w:line="240" w:lineRule="auto"/>
            </w:pPr>
            <w:r>
              <w:rPr>
                <w:sz w:val="15"/>
              </w:rPr>
              <w:t>maximiza variación</w:t>
            </w:r>
          </w:p>
        </w:tc>
        <w:tc>
          <w:tcPr>
            <w:tcW w:w="907" w:type="dxa"/>
            <w:tcMar>
              <w:top w:w="95" w:type="dxa"/>
              <w:left w:w="110" w:type="dxa"/>
              <w:bottom w:w="95" w:type="dxa"/>
              <w:right w:w="110" w:type="dxa"/>
            </w:tcMar>
            <w:vAlign w:val="center"/>
          </w:tcPr>
          <w:p w14:paraId="3BCA4F36" w14:textId="77777777" w:rsidR="001C5EE6" w:rsidRDefault="001C5EE6" w:rsidP="005547D3">
            <w:pPr>
              <w:spacing w:after="0" w:line="240" w:lineRule="auto"/>
            </w:pPr>
            <w:r>
              <w:rPr>
                <w:sz w:val="15"/>
              </w:rPr>
              <w:t>OPTIMAL</w:t>
            </w:r>
          </w:p>
        </w:tc>
        <w:tc>
          <w:tcPr>
            <w:tcW w:w="680" w:type="dxa"/>
            <w:tcMar>
              <w:top w:w="95" w:type="dxa"/>
              <w:left w:w="110" w:type="dxa"/>
              <w:bottom w:w="95" w:type="dxa"/>
              <w:right w:w="110" w:type="dxa"/>
            </w:tcMar>
            <w:vAlign w:val="center"/>
          </w:tcPr>
          <w:p w14:paraId="5B4DA9C6" w14:textId="77777777" w:rsidR="001C5EE6" w:rsidRDefault="001C5EE6" w:rsidP="005547D3">
            <w:pPr>
              <w:spacing w:after="0" w:line="240" w:lineRule="auto"/>
            </w:pPr>
            <w:r>
              <w:rPr>
                <w:sz w:val="15"/>
              </w:rPr>
              <w:t>14</w:t>
            </w:r>
          </w:p>
        </w:tc>
        <w:tc>
          <w:tcPr>
            <w:tcW w:w="623" w:type="dxa"/>
            <w:tcMar>
              <w:top w:w="95" w:type="dxa"/>
              <w:left w:w="110" w:type="dxa"/>
              <w:bottom w:w="95" w:type="dxa"/>
              <w:right w:w="110" w:type="dxa"/>
            </w:tcMar>
            <w:vAlign w:val="center"/>
          </w:tcPr>
          <w:p w14:paraId="4D7704FE" w14:textId="77777777" w:rsidR="001C5EE6" w:rsidRDefault="001C5EE6" w:rsidP="005547D3">
            <w:pPr>
              <w:spacing w:after="0" w:line="240" w:lineRule="auto"/>
            </w:pPr>
            <w:r>
              <w:rPr>
                <w:sz w:val="15"/>
              </w:rPr>
              <w:t>12</w:t>
            </w:r>
          </w:p>
        </w:tc>
        <w:tc>
          <w:tcPr>
            <w:tcW w:w="878" w:type="dxa"/>
            <w:tcMar>
              <w:top w:w="95" w:type="dxa"/>
              <w:left w:w="110" w:type="dxa"/>
              <w:bottom w:w="95" w:type="dxa"/>
              <w:right w:w="110" w:type="dxa"/>
            </w:tcMar>
            <w:vAlign w:val="center"/>
          </w:tcPr>
          <w:p w14:paraId="6A076BF9" w14:textId="77777777" w:rsidR="001C5EE6" w:rsidRDefault="001C5EE6" w:rsidP="005547D3">
            <w:pPr>
              <w:spacing w:after="0" w:line="240" w:lineRule="auto"/>
            </w:pPr>
            <w:r>
              <w:rPr>
                <w:sz w:val="15"/>
              </w:rPr>
              <w:t>8 / 6 / 0</w:t>
            </w:r>
          </w:p>
        </w:tc>
        <w:tc>
          <w:tcPr>
            <w:tcW w:w="822" w:type="dxa"/>
            <w:tcMar>
              <w:top w:w="95" w:type="dxa"/>
              <w:left w:w="110" w:type="dxa"/>
              <w:bottom w:w="95" w:type="dxa"/>
              <w:right w:w="110" w:type="dxa"/>
            </w:tcMar>
            <w:vAlign w:val="center"/>
          </w:tcPr>
          <w:p w14:paraId="39C61848" w14:textId="77777777" w:rsidR="001C5EE6" w:rsidRDefault="001C5EE6" w:rsidP="005547D3">
            <w:pPr>
              <w:spacing w:after="0" w:line="240" w:lineRule="auto"/>
            </w:pPr>
            <w:r>
              <w:rPr>
                <w:sz w:val="15"/>
              </w:rPr>
              <w:t>32</w:t>
            </w:r>
          </w:p>
        </w:tc>
        <w:tc>
          <w:tcPr>
            <w:tcW w:w="1133" w:type="dxa"/>
            <w:tcMar>
              <w:top w:w="95" w:type="dxa"/>
              <w:left w:w="110" w:type="dxa"/>
              <w:bottom w:w="95" w:type="dxa"/>
              <w:right w:w="110" w:type="dxa"/>
            </w:tcMar>
            <w:vAlign w:val="center"/>
          </w:tcPr>
          <w:p w14:paraId="7F9E606A" w14:textId="77777777" w:rsidR="001C5EE6" w:rsidRDefault="001C5EE6" w:rsidP="005547D3">
            <w:pPr>
              <w:spacing w:after="0" w:line="240" w:lineRule="auto"/>
            </w:pPr>
            <w:r>
              <w:rPr>
                <w:sz w:val="15"/>
              </w:rPr>
              <w:t>17,2779 s</w:t>
            </w:r>
          </w:p>
        </w:tc>
      </w:tr>
      <w:tr w:rsidR="001C5EE6" w14:paraId="55A8E9AA" w14:textId="77777777" w:rsidTr="005547D3">
        <w:trPr>
          <w:cantSplit/>
          <w:jc w:val="center"/>
        </w:trPr>
        <w:tc>
          <w:tcPr>
            <w:tcW w:w="708" w:type="dxa"/>
            <w:shd w:val="clear" w:color="auto" w:fill="F7F9FB"/>
            <w:tcMar>
              <w:top w:w="95" w:type="dxa"/>
              <w:left w:w="110" w:type="dxa"/>
              <w:bottom w:w="95" w:type="dxa"/>
              <w:right w:w="110" w:type="dxa"/>
            </w:tcMar>
            <w:vAlign w:val="center"/>
          </w:tcPr>
          <w:p w14:paraId="7B9172B6" w14:textId="77777777" w:rsidR="001C5EE6" w:rsidRDefault="001C5EE6" w:rsidP="005547D3">
            <w:pPr>
              <w:spacing w:after="0" w:line="240" w:lineRule="auto"/>
            </w:pPr>
            <w:r>
              <w:rPr>
                <w:sz w:val="15"/>
              </w:rPr>
              <w:t>v2</w:t>
            </w:r>
          </w:p>
        </w:tc>
        <w:tc>
          <w:tcPr>
            <w:tcW w:w="2381" w:type="dxa"/>
            <w:shd w:val="clear" w:color="auto" w:fill="F7F9FB"/>
            <w:tcMar>
              <w:top w:w="95" w:type="dxa"/>
              <w:left w:w="110" w:type="dxa"/>
              <w:bottom w:w="95" w:type="dxa"/>
              <w:right w:w="110" w:type="dxa"/>
            </w:tcMar>
            <w:vAlign w:val="center"/>
          </w:tcPr>
          <w:p w14:paraId="15EA9B7E" w14:textId="77777777" w:rsidR="001C5EE6" w:rsidRDefault="001C5EE6" w:rsidP="005547D3">
            <w:pPr>
              <w:spacing w:after="0" w:line="240" w:lineRule="auto"/>
            </w:pPr>
            <w:r>
              <w:rPr>
                <w:sz w:val="15"/>
              </w:rPr>
              <w:t xml:space="preserve">minimiza variación + </w:t>
            </w:r>
            <w:proofErr w:type="spellStart"/>
            <w:r>
              <w:rPr>
                <w:sz w:val="15"/>
              </w:rPr>
              <w:t>antiatajos</w:t>
            </w:r>
            <w:proofErr w:type="spellEnd"/>
          </w:p>
        </w:tc>
        <w:tc>
          <w:tcPr>
            <w:tcW w:w="907" w:type="dxa"/>
            <w:shd w:val="clear" w:color="auto" w:fill="F7F9FB"/>
            <w:tcMar>
              <w:top w:w="95" w:type="dxa"/>
              <w:left w:w="110" w:type="dxa"/>
              <w:bottom w:w="95" w:type="dxa"/>
              <w:right w:w="110" w:type="dxa"/>
            </w:tcMar>
            <w:vAlign w:val="center"/>
          </w:tcPr>
          <w:p w14:paraId="645BEF7D" w14:textId="77777777" w:rsidR="001C5EE6" w:rsidRDefault="001C5EE6" w:rsidP="005547D3">
            <w:pPr>
              <w:spacing w:after="0" w:line="240" w:lineRule="auto"/>
            </w:pPr>
            <w:r>
              <w:rPr>
                <w:sz w:val="15"/>
              </w:rPr>
              <w:t>OPTIMAL</w:t>
            </w:r>
          </w:p>
        </w:tc>
        <w:tc>
          <w:tcPr>
            <w:tcW w:w="680" w:type="dxa"/>
            <w:shd w:val="clear" w:color="auto" w:fill="F7F9FB"/>
            <w:tcMar>
              <w:top w:w="95" w:type="dxa"/>
              <w:left w:w="110" w:type="dxa"/>
              <w:bottom w:w="95" w:type="dxa"/>
              <w:right w:w="110" w:type="dxa"/>
            </w:tcMar>
            <w:vAlign w:val="center"/>
          </w:tcPr>
          <w:p w14:paraId="35FF6986" w14:textId="77777777" w:rsidR="001C5EE6" w:rsidRDefault="001C5EE6" w:rsidP="005547D3">
            <w:pPr>
              <w:spacing w:after="0" w:line="240" w:lineRule="auto"/>
            </w:pPr>
            <w:r>
              <w:rPr>
                <w:sz w:val="15"/>
              </w:rPr>
              <w:t>12</w:t>
            </w:r>
          </w:p>
        </w:tc>
        <w:tc>
          <w:tcPr>
            <w:tcW w:w="623" w:type="dxa"/>
            <w:shd w:val="clear" w:color="auto" w:fill="F7F9FB"/>
            <w:tcMar>
              <w:top w:w="95" w:type="dxa"/>
              <w:left w:w="110" w:type="dxa"/>
              <w:bottom w:w="95" w:type="dxa"/>
              <w:right w:w="110" w:type="dxa"/>
            </w:tcMar>
            <w:vAlign w:val="center"/>
          </w:tcPr>
          <w:p w14:paraId="22800EBA" w14:textId="77777777" w:rsidR="001C5EE6" w:rsidRDefault="001C5EE6" w:rsidP="005547D3">
            <w:pPr>
              <w:spacing w:after="0" w:line="240" w:lineRule="auto"/>
            </w:pPr>
            <w:r>
              <w:rPr>
                <w:sz w:val="15"/>
              </w:rPr>
              <w:t>12</w:t>
            </w:r>
          </w:p>
        </w:tc>
        <w:tc>
          <w:tcPr>
            <w:tcW w:w="878" w:type="dxa"/>
            <w:shd w:val="clear" w:color="auto" w:fill="F7F9FB"/>
            <w:tcMar>
              <w:top w:w="95" w:type="dxa"/>
              <w:left w:w="110" w:type="dxa"/>
              <w:bottom w:w="95" w:type="dxa"/>
              <w:right w:w="110" w:type="dxa"/>
            </w:tcMar>
            <w:vAlign w:val="center"/>
          </w:tcPr>
          <w:p w14:paraId="25C1AF44" w14:textId="77777777" w:rsidR="001C5EE6" w:rsidRDefault="001C5EE6" w:rsidP="005547D3">
            <w:pPr>
              <w:spacing w:after="0" w:line="240" w:lineRule="auto"/>
            </w:pPr>
            <w:r>
              <w:rPr>
                <w:sz w:val="15"/>
              </w:rPr>
              <w:t>2 / 2 / 8</w:t>
            </w:r>
          </w:p>
        </w:tc>
        <w:tc>
          <w:tcPr>
            <w:tcW w:w="822" w:type="dxa"/>
            <w:shd w:val="clear" w:color="auto" w:fill="F7F9FB"/>
            <w:tcMar>
              <w:top w:w="95" w:type="dxa"/>
              <w:left w:w="110" w:type="dxa"/>
              <w:bottom w:w="95" w:type="dxa"/>
              <w:right w:w="110" w:type="dxa"/>
            </w:tcMar>
            <w:vAlign w:val="center"/>
          </w:tcPr>
          <w:p w14:paraId="126D984D" w14:textId="77777777" w:rsidR="001C5EE6" w:rsidRDefault="001C5EE6" w:rsidP="005547D3">
            <w:pPr>
              <w:spacing w:after="0" w:line="240" w:lineRule="auto"/>
            </w:pPr>
            <w:r>
              <w:rPr>
                <w:sz w:val="15"/>
              </w:rPr>
              <w:t>4</w:t>
            </w:r>
          </w:p>
        </w:tc>
        <w:tc>
          <w:tcPr>
            <w:tcW w:w="1133" w:type="dxa"/>
            <w:shd w:val="clear" w:color="auto" w:fill="F7F9FB"/>
            <w:tcMar>
              <w:top w:w="95" w:type="dxa"/>
              <w:left w:w="110" w:type="dxa"/>
              <w:bottom w:w="95" w:type="dxa"/>
              <w:right w:w="110" w:type="dxa"/>
            </w:tcMar>
            <w:vAlign w:val="center"/>
          </w:tcPr>
          <w:p w14:paraId="11787839" w14:textId="77777777" w:rsidR="001C5EE6" w:rsidRDefault="001C5EE6" w:rsidP="005547D3">
            <w:pPr>
              <w:spacing w:after="0" w:line="240" w:lineRule="auto"/>
            </w:pPr>
            <w:r>
              <w:rPr>
                <w:sz w:val="15"/>
              </w:rPr>
              <w:t>12,5898 s</w:t>
            </w:r>
          </w:p>
        </w:tc>
      </w:tr>
      <w:tr w:rsidR="001C5EE6" w14:paraId="5915228A" w14:textId="77777777" w:rsidTr="005547D3">
        <w:trPr>
          <w:cantSplit/>
          <w:jc w:val="center"/>
        </w:trPr>
        <w:tc>
          <w:tcPr>
            <w:tcW w:w="708" w:type="dxa"/>
            <w:tcMar>
              <w:top w:w="95" w:type="dxa"/>
              <w:left w:w="110" w:type="dxa"/>
              <w:bottom w:w="95" w:type="dxa"/>
              <w:right w:w="110" w:type="dxa"/>
            </w:tcMar>
            <w:vAlign w:val="center"/>
          </w:tcPr>
          <w:p w14:paraId="4C18F91F" w14:textId="77777777" w:rsidR="001C5EE6" w:rsidRDefault="001C5EE6" w:rsidP="005547D3">
            <w:pPr>
              <w:spacing w:after="0" w:line="240" w:lineRule="auto"/>
            </w:pPr>
            <w:r>
              <w:rPr>
                <w:sz w:val="15"/>
              </w:rPr>
              <w:t>v3</w:t>
            </w:r>
          </w:p>
        </w:tc>
        <w:tc>
          <w:tcPr>
            <w:tcW w:w="2381" w:type="dxa"/>
            <w:tcMar>
              <w:top w:w="95" w:type="dxa"/>
              <w:left w:w="110" w:type="dxa"/>
              <w:bottom w:w="95" w:type="dxa"/>
              <w:right w:w="110" w:type="dxa"/>
            </w:tcMar>
            <w:vAlign w:val="center"/>
          </w:tcPr>
          <w:p w14:paraId="7519F658" w14:textId="77777777" w:rsidR="001C5EE6" w:rsidRDefault="001C5EE6" w:rsidP="005547D3">
            <w:pPr>
              <w:spacing w:after="0" w:line="240" w:lineRule="auto"/>
            </w:pPr>
            <w:r>
              <w:rPr>
                <w:sz w:val="15"/>
              </w:rPr>
              <w:t>plataformas de ancho 2</w:t>
            </w:r>
          </w:p>
        </w:tc>
        <w:tc>
          <w:tcPr>
            <w:tcW w:w="907" w:type="dxa"/>
            <w:tcMar>
              <w:top w:w="95" w:type="dxa"/>
              <w:left w:w="110" w:type="dxa"/>
              <w:bottom w:w="95" w:type="dxa"/>
              <w:right w:w="110" w:type="dxa"/>
            </w:tcMar>
            <w:vAlign w:val="center"/>
          </w:tcPr>
          <w:p w14:paraId="000C973E" w14:textId="77777777" w:rsidR="001C5EE6" w:rsidRDefault="001C5EE6" w:rsidP="005547D3">
            <w:pPr>
              <w:spacing w:after="0" w:line="240" w:lineRule="auto"/>
            </w:pPr>
            <w:r>
              <w:rPr>
                <w:sz w:val="15"/>
              </w:rPr>
              <w:t>OPTIMAL</w:t>
            </w:r>
          </w:p>
        </w:tc>
        <w:tc>
          <w:tcPr>
            <w:tcW w:w="680" w:type="dxa"/>
            <w:tcMar>
              <w:top w:w="95" w:type="dxa"/>
              <w:left w:w="110" w:type="dxa"/>
              <w:bottom w:w="95" w:type="dxa"/>
              <w:right w:w="110" w:type="dxa"/>
            </w:tcMar>
            <w:vAlign w:val="center"/>
          </w:tcPr>
          <w:p w14:paraId="7E12D001" w14:textId="77777777" w:rsidR="001C5EE6" w:rsidRDefault="001C5EE6" w:rsidP="005547D3">
            <w:pPr>
              <w:spacing w:after="0" w:line="240" w:lineRule="auto"/>
            </w:pPr>
            <w:r>
              <w:rPr>
                <w:sz w:val="15"/>
              </w:rPr>
              <w:t>11</w:t>
            </w:r>
          </w:p>
        </w:tc>
        <w:tc>
          <w:tcPr>
            <w:tcW w:w="623" w:type="dxa"/>
            <w:tcMar>
              <w:top w:w="95" w:type="dxa"/>
              <w:left w:w="110" w:type="dxa"/>
              <w:bottom w:w="95" w:type="dxa"/>
              <w:right w:w="110" w:type="dxa"/>
            </w:tcMar>
            <w:vAlign w:val="center"/>
          </w:tcPr>
          <w:p w14:paraId="32C2B632" w14:textId="77777777" w:rsidR="001C5EE6" w:rsidRDefault="001C5EE6" w:rsidP="005547D3">
            <w:pPr>
              <w:spacing w:after="0" w:line="240" w:lineRule="auto"/>
            </w:pPr>
            <w:r>
              <w:rPr>
                <w:sz w:val="15"/>
              </w:rPr>
              <w:t>11</w:t>
            </w:r>
          </w:p>
        </w:tc>
        <w:tc>
          <w:tcPr>
            <w:tcW w:w="878" w:type="dxa"/>
            <w:tcMar>
              <w:top w:w="95" w:type="dxa"/>
              <w:left w:w="110" w:type="dxa"/>
              <w:bottom w:w="95" w:type="dxa"/>
              <w:right w:w="110" w:type="dxa"/>
            </w:tcMar>
            <w:vAlign w:val="center"/>
          </w:tcPr>
          <w:p w14:paraId="72D458C7" w14:textId="77777777" w:rsidR="001C5EE6" w:rsidRDefault="001C5EE6" w:rsidP="005547D3">
            <w:pPr>
              <w:spacing w:after="0" w:line="240" w:lineRule="auto"/>
            </w:pPr>
            <w:r>
              <w:rPr>
                <w:sz w:val="15"/>
              </w:rPr>
              <w:t>2 / 2 / 7</w:t>
            </w:r>
          </w:p>
        </w:tc>
        <w:tc>
          <w:tcPr>
            <w:tcW w:w="822" w:type="dxa"/>
            <w:tcMar>
              <w:top w:w="95" w:type="dxa"/>
              <w:left w:w="110" w:type="dxa"/>
              <w:bottom w:w="95" w:type="dxa"/>
              <w:right w:w="110" w:type="dxa"/>
            </w:tcMar>
            <w:vAlign w:val="center"/>
          </w:tcPr>
          <w:p w14:paraId="575EC879" w14:textId="77777777" w:rsidR="001C5EE6" w:rsidRDefault="001C5EE6" w:rsidP="005547D3">
            <w:pPr>
              <w:spacing w:after="0" w:line="240" w:lineRule="auto"/>
            </w:pPr>
            <w:r>
              <w:rPr>
                <w:sz w:val="15"/>
              </w:rPr>
              <w:t>4</w:t>
            </w:r>
          </w:p>
        </w:tc>
        <w:tc>
          <w:tcPr>
            <w:tcW w:w="1133" w:type="dxa"/>
            <w:tcMar>
              <w:top w:w="95" w:type="dxa"/>
              <w:left w:w="110" w:type="dxa"/>
              <w:bottom w:w="95" w:type="dxa"/>
              <w:right w:w="110" w:type="dxa"/>
            </w:tcMar>
            <w:vAlign w:val="center"/>
          </w:tcPr>
          <w:p w14:paraId="6A3D9F4C" w14:textId="77777777" w:rsidR="001C5EE6" w:rsidRDefault="001C5EE6" w:rsidP="005547D3">
            <w:pPr>
              <w:spacing w:after="0" w:line="240" w:lineRule="auto"/>
            </w:pPr>
            <w:r>
              <w:rPr>
                <w:sz w:val="15"/>
              </w:rPr>
              <w:t>12,4935 s</w:t>
            </w:r>
          </w:p>
        </w:tc>
      </w:tr>
      <w:tr w:rsidR="001C5EE6" w14:paraId="577D4124" w14:textId="77777777" w:rsidTr="005547D3">
        <w:trPr>
          <w:cantSplit/>
          <w:jc w:val="center"/>
        </w:trPr>
        <w:tc>
          <w:tcPr>
            <w:tcW w:w="708" w:type="dxa"/>
            <w:shd w:val="clear" w:color="auto" w:fill="F7F9FB"/>
            <w:tcMar>
              <w:top w:w="95" w:type="dxa"/>
              <w:left w:w="110" w:type="dxa"/>
              <w:bottom w:w="95" w:type="dxa"/>
              <w:right w:w="110" w:type="dxa"/>
            </w:tcMar>
            <w:vAlign w:val="center"/>
          </w:tcPr>
          <w:p w14:paraId="1ADAF29C" w14:textId="77777777" w:rsidR="001C5EE6" w:rsidRDefault="001C5EE6" w:rsidP="005547D3">
            <w:pPr>
              <w:spacing w:after="0" w:line="240" w:lineRule="auto"/>
            </w:pPr>
            <w:r>
              <w:rPr>
                <w:sz w:val="15"/>
              </w:rPr>
              <w:t>v4</w:t>
            </w:r>
          </w:p>
        </w:tc>
        <w:tc>
          <w:tcPr>
            <w:tcW w:w="2381" w:type="dxa"/>
            <w:shd w:val="clear" w:color="auto" w:fill="F7F9FB"/>
            <w:tcMar>
              <w:top w:w="95" w:type="dxa"/>
              <w:left w:w="110" w:type="dxa"/>
              <w:bottom w:w="95" w:type="dxa"/>
              <w:right w:w="110" w:type="dxa"/>
            </w:tcMar>
            <w:vAlign w:val="center"/>
          </w:tcPr>
          <w:p w14:paraId="5C9A026B" w14:textId="77777777" w:rsidR="001C5EE6" w:rsidRDefault="001C5EE6" w:rsidP="005547D3">
            <w:pPr>
              <w:spacing w:after="0" w:line="240" w:lineRule="auto"/>
            </w:pPr>
            <w:r>
              <w:rPr>
                <w:sz w:val="15"/>
              </w:rPr>
              <w:t>huecos reales 1–4</w:t>
            </w:r>
          </w:p>
        </w:tc>
        <w:tc>
          <w:tcPr>
            <w:tcW w:w="907" w:type="dxa"/>
            <w:shd w:val="clear" w:color="auto" w:fill="F7F9FB"/>
            <w:tcMar>
              <w:top w:w="95" w:type="dxa"/>
              <w:left w:w="110" w:type="dxa"/>
              <w:bottom w:w="95" w:type="dxa"/>
              <w:right w:w="110" w:type="dxa"/>
            </w:tcMar>
            <w:vAlign w:val="center"/>
          </w:tcPr>
          <w:p w14:paraId="1B5BA21C" w14:textId="77777777" w:rsidR="001C5EE6" w:rsidRDefault="001C5EE6" w:rsidP="005547D3">
            <w:pPr>
              <w:spacing w:after="0" w:line="240" w:lineRule="auto"/>
            </w:pPr>
            <w:r>
              <w:rPr>
                <w:sz w:val="15"/>
              </w:rPr>
              <w:t>OPTIMAL</w:t>
            </w:r>
          </w:p>
        </w:tc>
        <w:tc>
          <w:tcPr>
            <w:tcW w:w="680" w:type="dxa"/>
            <w:shd w:val="clear" w:color="auto" w:fill="F7F9FB"/>
            <w:tcMar>
              <w:top w:w="95" w:type="dxa"/>
              <w:left w:w="110" w:type="dxa"/>
              <w:bottom w:w="95" w:type="dxa"/>
              <w:right w:w="110" w:type="dxa"/>
            </w:tcMar>
            <w:vAlign w:val="center"/>
          </w:tcPr>
          <w:p w14:paraId="2566BA7B" w14:textId="77777777" w:rsidR="001C5EE6" w:rsidRDefault="001C5EE6" w:rsidP="005547D3">
            <w:pPr>
              <w:spacing w:after="0" w:line="240" w:lineRule="auto"/>
            </w:pPr>
            <w:r>
              <w:rPr>
                <w:sz w:val="15"/>
              </w:rPr>
              <w:t>11</w:t>
            </w:r>
          </w:p>
        </w:tc>
        <w:tc>
          <w:tcPr>
            <w:tcW w:w="623" w:type="dxa"/>
            <w:shd w:val="clear" w:color="auto" w:fill="F7F9FB"/>
            <w:tcMar>
              <w:top w:w="95" w:type="dxa"/>
              <w:left w:w="110" w:type="dxa"/>
              <w:bottom w:w="95" w:type="dxa"/>
              <w:right w:w="110" w:type="dxa"/>
            </w:tcMar>
            <w:vAlign w:val="center"/>
          </w:tcPr>
          <w:p w14:paraId="710CBDE6" w14:textId="77777777" w:rsidR="001C5EE6" w:rsidRDefault="001C5EE6" w:rsidP="005547D3">
            <w:pPr>
              <w:spacing w:after="0" w:line="240" w:lineRule="auto"/>
            </w:pPr>
            <w:r>
              <w:rPr>
                <w:sz w:val="15"/>
              </w:rPr>
              <w:t>11</w:t>
            </w:r>
          </w:p>
        </w:tc>
        <w:tc>
          <w:tcPr>
            <w:tcW w:w="878" w:type="dxa"/>
            <w:shd w:val="clear" w:color="auto" w:fill="F7F9FB"/>
            <w:tcMar>
              <w:top w:w="95" w:type="dxa"/>
              <w:left w:w="110" w:type="dxa"/>
              <w:bottom w:w="95" w:type="dxa"/>
              <w:right w:w="110" w:type="dxa"/>
            </w:tcMar>
            <w:vAlign w:val="center"/>
          </w:tcPr>
          <w:p w14:paraId="10DE09C2" w14:textId="77777777" w:rsidR="001C5EE6" w:rsidRDefault="001C5EE6" w:rsidP="005547D3">
            <w:pPr>
              <w:spacing w:after="0" w:line="240" w:lineRule="auto"/>
            </w:pPr>
            <w:r>
              <w:rPr>
                <w:sz w:val="15"/>
              </w:rPr>
              <w:t>2 / 2 / 7</w:t>
            </w:r>
          </w:p>
        </w:tc>
        <w:tc>
          <w:tcPr>
            <w:tcW w:w="822" w:type="dxa"/>
            <w:shd w:val="clear" w:color="auto" w:fill="F7F9FB"/>
            <w:tcMar>
              <w:top w:w="95" w:type="dxa"/>
              <w:left w:w="110" w:type="dxa"/>
              <w:bottom w:w="95" w:type="dxa"/>
              <w:right w:w="110" w:type="dxa"/>
            </w:tcMar>
            <w:vAlign w:val="center"/>
          </w:tcPr>
          <w:p w14:paraId="31290BDA" w14:textId="77777777" w:rsidR="001C5EE6" w:rsidRDefault="001C5EE6" w:rsidP="005547D3">
            <w:pPr>
              <w:spacing w:after="0" w:line="240" w:lineRule="auto"/>
            </w:pPr>
            <w:r>
              <w:rPr>
                <w:sz w:val="15"/>
              </w:rPr>
              <w:t>4</w:t>
            </w:r>
          </w:p>
        </w:tc>
        <w:tc>
          <w:tcPr>
            <w:tcW w:w="1133" w:type="dxa"/>
            <w:shd w:val="clear" w:color="auto" w:fill="F7F9FB"/>
            <w:tcMar>
              <w:top w:w="95" w:type="dxa"/>
              <w:left w:w="110" w:type="dxa"/>
              <w:bottom w:w="95" w:type="dxa"/>
              <w:right w:w="110" w:type="dxa"/>
            </w:tcMar>
            <w:vAlign w:val="center"/>
          </w:tcPr>
          <w:p w14:paraId="0EB882C4" w14:textId="77777777" w:rsidR="001C5EE6" w:rsidRDefault="001C5EE6" w:rsidP="005547D3">
            <w:pPr>
              <w:spacing w:after="0" w:line="240" w:lineRule="auto"/>
            </w:pPr>
            <w:r>
              <w:rPr>
                <w:sz w:val="15"/>
              </w:rPr>
              <w:t>7,8965 s</w:t>
            </w:r>
          </w:p>
        </w:tc>
      </w:tr>
    </w:tbl>
    <w:p w14:paraId="7B38D4CC" w14:textId="77777777" w:rsidR="001C5EE6" w:rsidRDefault="001C5EE6" w:rsidP="001C5EE6">
      <w:pPr>
        <w:spacing w:after="0"/>
      </w:pPr>
    </w:p>
    <w:p w14:paraId="4E488454" w14:textId="77777777" w:rsidR="001C5EE6" w:rsidRDefault="001C5EE6" w:rsidP="001C5EE6">
      <w:pPr>
        <w:keepNext/>
        <w:jc w:val="center"/>
      </w:pPr>
      <w:r>
        <w:rPr>
          <w:noProof/>
        </w:rPr>
        <w:lastRenderedPageBreak/>
        <w:drawing>
          <wp:inline distT="0" distB="0" distL="0" distR="0" wp14:anchorId="5F6D8EC4" wp14:editId="090ACD19">
            <wp:extent cx="5868000" cy="4322904"/>
            <wp:effectExtent l="0" t="0" r="0" b="0"/>
            <wp:docPr id="3" name="Picture 3" descr="Figura 3. Evolución visual de las rutas registradas en los TXT." title="Figura 3. Evolución visual de las rutas registradas en los 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lucion_rutas_cpsat.png"/>
                    <pic:cNvPicPr/>
                  </pic:nvPicPr>
                  <pic:blipFill>
                    <a:blip r:embed="rId10"/>
                    <a:stretch>
                      <a:fillRect/>
                    </a:stretch>
                  </pic:blipFill>
                  <pic:spPr>
                    <a:xfrm>
                      <a:off x="0" y="0"/>
                      <a:ext cx="5868000" cy="4322904"/>
                    </a:xfrm>
                    <a:prstGeom prst="rect">
                      <a:avLst/>
                    </a:prstGeom>
                  </pic:spPr>
                </pic:pic>
              </a:graphicData>
            </a:graphic>
          </wp:inline>
        </w:drawing>
      </w:r>
    </w:p>
    <w:p w14:paraId="4F096BD9" w14:textId="77777777" w:rsidR="001C5EE6" w:rsidRDefault="001C5EE6" w:rsidP="001C5EE6">
      <w:pPr>
        <w:spacing w:before="40" w:after="60"/>
        <w:jc w:val="center"/>
      </w:pPr>
      <w:r>
        <w:rPr>
          <w:b/>
          <w:color w:val="1F4E79"/>
          <w:sz w:val="17"/>
        </w:rPr>
        <w:t>Figura 3. Evolución visual de las rutas registradas en los TXT.</w:t>
      </w:r>
    </w:p>
    <w:p w14:paraId="34C9952D" w14:textId="77777777" w:rsidR="001C5EE6" w:rsidRDefault="001C5EE6" w:rsidP="001C5EE6">
      <w:pPr>
        <w:rPr>
          <w:b/>
          <w:bCs/>
        </w:rPr>
      </w:pPr>
    </w:p>
    <w:p w14:paraId="0DB1E465" w14:textId="3977677A" w:rsidR="001C5EE6" w:rsidRPr="001C5EE6" w:rsidRDefault="001C5EE6" w:rsidP="001C5EE6">
      <w:pPr>
        <w:rPr>
          <w:b/>
          <w:bCs/>
        </w:rPr>
      </w:pPr>
      <w:r w:rsidRPr="001C5EE6">
        <w:rPr>
          <w:b/>
          <w:bCs/>
        </w:rPr>
        <w:t>3.1. v1: el objetivo induce zigzag y aparecen atajos</w:t>
      </w:r>
    </w:p>
    <w:p w14:paraId="7C939DA7" w14:textId="77777777" w:rsidR="001C5EE6" w:rsidRDefault="001C5EE6" w:rsidP="001C5EE6">
      <w:r>
        <w:t xml:space="preserve">La variable zᵢⱼ vale 1 cuando se usa la arista </w:t>
      </w:r>
      <w:proofErr w:type="spellStart"/>
      <w:r>
        <w:t>i→j</w:t>
      </w:r>
      <w:proofErr w:type="spellEnd"/>
      <w:r>
        <w:t>. Se impone una salida de START, una entrada en GOAL, conservación de flujo, 11–14 saltos, al menos dos subidas y dos bajadas y ausencia de tres saltos planos consecutivos. Maximizar la variación vertical empuja al límite superior de longitud y produce 32 unidades de variación.</w:t>
      </w:r>
    </w:p>
    <w:p w14:paraId="4613FAE4" w14:textId="77777777" w:rsidR="001C5EE6" w:rsidRDefault="001C5EE6" w:rsidP="001C5EE6">
      <w:pPr>
        <w:spacing w:before="60" w:after="140"/>
        <w:jc w:val="center"/>
      </w:pPr>
      <w:r>
        <w:rPr>
          <w:rFonts w:ascii="Cambria Math" w:hAnsi="Cambria Math"/>
          <w:i/>
          <w:sz w:val="21"/>
        </w:rPr>
        <w:t xml:space="preserve">ΔL = </w:t>
      </w:r>
      <w:proofErr w:type="spellStart"/>
      <w:r>
        <w:rPr>
          <w:rFonts w:ascii="Cambria Math" w:hAnsi="Cambria Math"/>
          <w:i/>
          <w:sz w:val="21"/>
        </w:rPr>
        <w:t>L_modelo</w:t>
      </w:r>
      <w:proofErr w:type="spellEnd"/>
      <w:r>
        <w:rPr>
          <w:rFonts w:ascii="Cambria Math" w:hAnsi="Cambria Math"/>
          <w:i/>
          <w:sz w:val="21"/>
        </w:rPr>
        <w:t xml:space="preserve"> − L_BFS = 14 − 12 = 2</w:t>
      </w:r>
    </w:p>
    <w:p w14:paraId="078CD3F9" w14:textId="77777777" w:rsidR="001C5EE6" w:rsidRDefault="001C5EE6" w:rsidP="001C5EE6">
      <w:r>
        <w:t xml:space="preserve">El atajo no es un fallo de BFS: el conjunto de plataformas seleccionadas induce aristas físicas adicionales que el jugador podría aprovechar. La corrección consiste en controlar el subgrafo inducido, no solo la cadena z elegida por el </w:t>
      </w:r>
      <w:proofErr w:type="spellStart"/>
      <w:r>
        <w:t>solver</w:t>
      </w:r>
      <w:proofErr w:type="spellEnd"/>
      <w:r>
        <w:t>.</w:t>
      </w:r>
    </w:p>
    <w:p w14:paraId="40ACB473" w14:textId="77777777" w:rsidR="001C5EE6" w:rsidRPr="001C5EE6" w:rsidRDefault="001C5EE6" w:rsidP="001C5EE6">
      <w:pPr>
        <w:rPr>
          <w:b/>
          <w:bCs/>
        </w:rPr>
      </w:pPr>
      <w:r w:rsidRPr="001C5EE6">
        <w:rPr>
          <w:b/>
          <w:bCs/>
        </w:rPr>
        <w:t xml:space="preserve">3.2. v2: variables de uso y </w:t>
      </w:r>
      <w:proofErr w:type="spellStart"/>
      <w:r w:rsidRPr="001C5EE6">
        <w:rPr>
          <w:b/>
          <w:bCs/>
        </w:rPr>
        <w:t>antiatajos</w:t>
      </w:r>
      <w:proofErr w:type="spellEnd"/>
    </w:p>
    <w:p w14:paraId="3C937412" w14:textId="77777777" w:rsidR="001C5EE6" w:rsidRDefault="001C5EE6" w:rsidP="001C5EE6">
      <w:pPr>
        <w:spacing w:before="60" w:after="140"/>
        <w:jc w:val="center"/>
      </w:pPr>
      <w:r>
        <w:rPr>
          <w:rFonts w:ascii="Cambria Math" w:hAnsi="Cambria Math"/>
          <w:i/>
          <w:sz w:val="21"/>
        </w:rPr>
        <w:t>uᵢ + uⱼ ≤ 1 + zᵢⱼ    para toda arista física (</w:t>
      </w:r>
      <w:proofErr w:type="spellStart"/>
      <w:proofErr w:type="gramStart"/>
      <w:r>
        <w:rPr>
          <w:rFonts w:ascii="Cambria Math" w:hAnsi="Cambria Math"/>
          <w:i/>
          <w:sz w:val="21"/>
        </w:rPr>
        <w:t>i,j</w:t>
      </w:r>
      <w:proofErr w:type="spellEnd"/>
      <w:proofErr w:type="gramEnd"/>
      <w:r>
        <w:rPr>
          <w:rFonts w:ascii="Cambria Math" w:hAnsi="Cambria Math"/>
          <w:i/>
          <w:sz w:val="21"/>
        </w:rPr>
        <w:t>)</w:t>
      </w:r>
    </w:p>
    <w:p w14:paraId="7FD8BDA3" w14:textId="77777777" w:rsidR="001C5EE6" w:rsidRDefault="001C5EE6" w:rsidP="001C5EE6">
      <w:r>
        <w:t>Si ambos nodos están seleccionados, la arista física entre ellos debe pertenecer a la ruta. Junto con los grados de entrada y salida, esta restricción elimina las cuerdas adelantadas entre nodos no consecutivos. El objetivo cambia a minimizar variación; los mínimos de subidas y bajadas evitan la solución totalmente plana.</w:t>
      </w:r>
    </w:p>
    <w:p w14:paraId="4E8888E1" w14:textId="77777777" w:rsidR="001C5EE6" w:rsidRDefault="001C5EE6" w:rsidP="001C5EE6"/>
    <w:p w14:paraId="51DB1830" w14:textId="77777777" w:rsidR="001C5EE6" w:rsidRDefault="001C5EE6" w:rsidP="001C5EE6"/>
    <w:p w14:paraId="38F01405" w14:textId="77777777" w:rsidR="001C5EE6" w:rsidRPr="001C5EE6" w:rsidRDefault="001C5EE6" w:rsidP="001C5EE6">
      <w:pPr>
        <w:rPr>
          <w:b/>
          <w:bCs/>
        </w:rPr>
      </w:pPr>
      <w:r w:rsidRPr="001C5EE6">
        <w:rPr>
          <w:b/>
          <w:bCs/>
        </w:rPr>
        <w:lastRenderedPageBreak/>
        <w:t>3.3. v3 y v4: del modelo lógico a la geometría</w:t>
      </w:r>
    </w:p>
    <w:p w14:paraId="6D3CDCC1" w14:textId="77777777" w:rsidR="001C5EE6" w:rsidRDefault="001C5EE6" w:rsidP="001C5EE6">
      <w:r>
        <w:t>v3 incorpora el ancho real de las plataformas. v4 corrige la definición de salto para exigir huecos no transitables. La mejora no es cosmética: cambia el conjunto E y reduce las aristas potenciales de 7242 a 7038.</w:t>
      </w:r>
    </w:p>
    <w:p w14:paraId="52EDC941" w14:textId="77777777" w:rsidR="001C5EE6" w:rsidRDefault="001C5EE6" w:rsidP="001C5EE6">
      <w:pPr>
        <w:keepNext/>
        <w:jc w:val="center"/>
      </w:pPr>
      <w:r>
        <w:rPr>
          <w:noProof/>
        </w:rPr>
        <w:drawing>
          <wp:inline distT="0" distB="0" distL="0" distR="0" wp14:anchorId="7E6AEE07" wp14:editId="673A7A5A">
            <wp:extent cx="5868000" cy="2362070"/>
            <wp:effectExtent l="0" t="0" r="0" b="0"/>
            <wp:docPr id="4" name="Picture 4" descr="Figura 4. Ruta v4 del registro textual, con huecos anotados." title="Figura 4. Ruta v4 del registro textual, con huecos ano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vel_v4_huecos_anotados.png"/>
                    <pic:cNvPicPr/>
                  </pic:nvPicPr>
                  <pic:blipFill>
                    <a:blip r:embed="rId11"/>
                    <a:stretch>
                      <a:fillRect/>
                    </a:stretch>
                  </pic:blipFill>
                  <pic:spPr>
                    <a:xfrm>
                      <a:off x="0" y="0"/>
                      <a:ext cx="5868000" cy="2362070"/>
                    </a:xfrm>
                    <a:prstGeom prst="rect">
                      <a:avLst/>
                    </a:prstGeom>
                  </pic:spPr>
                </pic:pic>
              </a:graphicData>
            </a:graphic>
          </wp:inline>
        </w:drawing>
      </w:r>
    </w:p>
    <w:p w14:paraId="074EA73F" w14:textId="77777777" w:rsidR="001C5EE6" w:rsidRDefault="001C5EE6" w:rsidP="001C5EE6">
      <w:pPr>
        <w:spacing w:before="40" w:after="60"/>
        <w:jc w:val="center"/>
      </w:pPr>
      <w:r>
        <w:rPr>
          <w:b/>
          <w:color w:val="1F4E79"/>
          <w:sz w:val="17"/>
        </w:rPr>
        <w:t>Figura 4. Ruta v4 del registro textual, con huecos anotados.</w:t>
      </w:r>
    </w:p>
    <w:p w14:paraId="6F72CD30" w14:textId="77777777" w:rsidR="001C5EE6" w:rsidRDefault="001C5EE6" w:rsidP="001C5EE6">
      <w:pPr>
        <w:jc w:val="center"/>
      </w:pPr>
      <w:r>
        <w:rPr>
          <w:i/>
          <w:color w:val="566573"/>
          <w:sz w:val="16"/>
        </w:rPr>
        <w:t>Resultado: 11 saltos; 2 subidas, 2 bajadas y 7 planos; variación vertical 4; BFS=11.</w:t>
      </w:r>
    </w:p>
    <w:p w14:paraId="1B70BA69" w14:textId="77777777" w:rsidR="001C5EE6" w:rsidRDefault="001C5EE6" w:rsidP="001C5EE6">
      <w:pPr>
        <w:spacing w:after="0"/>
      </w:pPr>
    </w:p>
    <w:p w14:paraId="2CB85BA3" w14:textId="3BA086F1" w:rsidR="001C5EE6" w:rsidRDefault="00B47119" w:rsidP="001C5EE6">
      <w:pPr>
        <w:pStyle w:val="Ttulo1"/>
      </w:pPr>
      <w:r>
        <w:t>4</w:t>
      </w:r>
      <w:r w:rsidR="001C5EE6">
        <w:t>. Visualización y función de Blender</w:t>
      </w:r>
    </w:p>
    <w:p w14:paraId="37A03593" w14:textId="77777777" w:rsidR="001C5EE6" w:rsidRDefault="001C5EE6" w:rsidP="001C5EE6">
      <w:r>
        <w:t>El exportador desacopla optimización y presentación: guarda coordenadas y métricas en JSON; Blender las transforma en bloques, marcadores START/GOAL y una curva de recorrido. Esta separación es correcta y facilita cambiar la escena sin tocar el modelo.</w:t>
      </w:r>
    </w:p>
    <w:p w14:paraId="183410D3" w14:textId="77777777" w:rsidR="001C5EE6" w:rsidRDefault="001C5EE6" w:rsidP="001C5EE6">
      <w:pPr>
        <w:keepNext/>
        <w:jc w:val="center"/>
      </w:pPr>
      <w:r>
        <w:rPr>
          <w:noProof/>
        </w:rPr>
        <w:drawing>
          <wp:inline distT="0" distB="0" distL="0" distR="0" wp14:anchorId="4974B99E" wp14:editId="1E01C3F5">
            <wp:extent cx="5868000" cy="1832370"/>
            <wp:effectExtent l="0" t="0" r="0" b="0"/>
            <wp:docPr id="5" name="Picture 5" descr="Figura 5. Captura original de la escena de Blender." title="Figura 5. Captura original de la escena de Bl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blender_original.png"/>
                    <pic:cNvPicPr/>
                  </pic:nvPicPr>
                  <pic:blipFill>
                    <a:blip r:embed="rId7"/>
                    <a:stretch>
                      <a:fillRect/>
                    </a:stretch>
                  </pic:blipFill>
                  <pic:spPr>
                    <a:xfrm>
                      <a:off x="0" y="0"/>
                      <a:ext cx="5868000" cy="1832370"/>
                    </a:xfrm>
                    <a:prstGeom prst="rect">
                      <a:avLst/>
                    </a:prstGeom>
                  </pic:spPr>
                </pic:pic>
              </a:graphicData>
            </a:graphic>
          </wp:inline>
        </w:drawing>
      </w:r>
    </w:p>
    <w:p w14:paraId="2076244E" w14:textId="77777777" w:rsidR="001C5EE6" w:rsidRDefault="001C5EE6" w:rsidP="001C5EE6">
      <w:pPr>
        <w:spacing w:before="40" w:after="60"/>
        <w:jc w:val="center"/>
      </w:pPr>
      <w:r>
        <w:rPr>
          <w:b/>
          <w:color w:val="1F4E79"/>
          <w:sz w:val="17"/>
        </w:rPr>
        <w:t>Figura 5. Captura original de la escena de Blender.</w:t>
      </w:r>
    </w:p>
    <w:p w14:paraId="18229041" w14:textId="77777777" w:rsidR="00B47119" w:rsidRDefault="00B47119" w:rsidP="001C5EE6">
      <w:pPr>
        <w:rPr>
          <w:i/>
          <w:color w:val="566573"/>
          <w:sz w:val="16"/>
        </w:rPr>
      </w:pPr>
    </w:p>
    <w:p w14:paraId="2360B49E" w14:textId="0AD7E96C" w:rsidR="001C5EE6" w:rsidRDefault="001C5EE6" w:rsidP="001C5EE6">
      <w:r>
        <w:t>La visualización tuvo valor metodológico porque reveló la ambigüedad de plataformas contiguas y motivó v4. A partir de ahí su objetivo está cumplido: validar traducción espacial y detectar incoherencias geométricas. Materiales y decoración pueden dejarse como mejora estética final.</w:t>
      </w:r>
    </w:p>
    <w:p w14:paraId="23DDC946" w14:textId="37191ED3" w:rsidR="00B47119" w:rsidRDefault="00B47119" w:rsidP="001C5EE6"/>
    <w:p w14:paraId="4F5A319F" w14:textId="77777777" w:rsidR="001C5EE6" w:rsidRDefault="001C5EE6" w:rsidP="001C5EE6">
      <w:pPr>
        <w:spacing w:after="0"/>
      </w:pPr>
    </w:p>
    <w:p w14:paraId="522E925A" w14:textId="77777777" w:rsidR="001C5EE6" w:rsidRPr="00B47119" w:rsidRDefault="001C5EE6" w:rsidP="00B47119">
      <w:pPr>
        <w:rPr>
          <w:b/>
          <w:bCs/>
        </w:rPr>
      </w:pPr>
      <w:r w:rsidRPr="00B47119">
        <w:rPr>
          <w:b/>
          <w:bCs/>
        </w:rPr>
        <w:t>6. QUBO reducido</w:t>
      </w:r>
    </w:p>
    <w:p w14:paraId="5FB16E9F" w14:textId="77777777" w:rsidR="001C5EE6" w:rsidRDefault="001C5EE6" w:rsidP="001C5EE6">
      <w:r>
        <w:t>La formulación reducida usa una variable zᵢⱼ por arista física. No intenta copiar el CP-SAT completo: conserva el núcleo de ruta y simplifica restricciones que requerirían auxiliares.</w:t>
      </w:r>
    </w:p>
    <w:p w14:paraId="34EDA121" w14:textId="77777777" w:rsidR="001C5EE6" w:rsidRDefault="001C5EE6" w:rsidP="001C5EE6">
      <w:pPr>
        <w:spacing w:before="60" w:after="140"/>
        <w:jc w:val="center"/>
      </w:pPr>
      <w:proofErr w:type="spellStart"/>
      <w:r>
        <w:rPr>
          <w:rFonts w:ascii="Cambria Math" w:hAnsi="Cambria Math"/>
          <w:i/>
          <w:sz w:val="21"/>
        </w:rPr>
        <w:t>Q_red</w:t>
      </w:r>
      <w:proofErr w:type="spellEnd"/>
      <w:r>
        <w:rPr>
          <w:rFonts w:ascii="Cambria Math" w:hAnsi="Cambria Math"/>
          <w:i/>
          <w:sz w:val="21"/>
        </w:rPr>
        <w:t xml:space="preserve"> = Q_START + Q_GOAL + </w:t>
      </w:r>
      <w:proofErr w:type="spellStart"/>
      <w:r>
        <w:rPr>
          <w:rFonts w:ascii="Cambria Math" w:hAnsi="Cambria Math"/>
          <w:i/>
          <w:sz w:val="21"/>
        </w:rPr>
        <w:t>Q_flujo</w:t>
      </w:r>
      <w:proofErr w:type="spellEnd"/>
      <w:r>
        <w:rPr>
          <w:rFonts w:ascii="Cambria Math" w:hAnsi="Cambria Math"/>
          <w:i/>
          <w:sz w:val="21"/>
        </w:rPr>
        <w:t xml:space="preserve"> + Q_L + Q_↑ + Q_↓</w:t>
      </w:r>
    </w:p>
    <w:p w14:paraId="1B4B40E3" w14:textId="77777777" w:rsidR="001C5EE6" w:rsidRDefault="001C5EE6" w:rsidP="001C5EE6">
      <w:pPr>
        <w:spacing w:before="60" w:after="140"/>
        <w:jc w:val="center"/>
      </w:pPr>
      <w:r>
        <w:rPr>
          <w:rFonts w:ascii="Cambria Math" w:hAnsi="Cambria Math"/>
          <w:i/>
          <w:sz w:val="21"/>
        </w:rPr>
        <w:t xml:space="preserve">Q_START = </w:t>
      </w:r>
      <w:proofErr w:type="gramStart"/>
      <w:r>
        <w:rPr>
          <w:rFonts w:ascii="Cambria Math" w:hAnsi="Cambria Math"/>
          <w:i/>
          <w:sz w:val="21"/>
        </w:rPr>
        <w:t>A(</w:t>
      </w:r>
      <w:proofErr w:type="gramEnd"/>
      <w:r>
        <w:rPr>
          <w:rFonts w:ascii="Cambria Math" w:hAnsi="Cambria Math"/>
          <w:i/>
          <w:sz w:val="21"/>
        </w:rPr>
        <w:t xml:space="preserve">Σⱼ </w:t>
      </w:r>
      <w:proofErr w:type="spellStart"/>
      <w:r>
        <w:rPr>
          <w:rFonts w:ascii="Cambria Math" w:hAnsi="Cambria Math"/>
          <w:i/>
          <w:sz w:val="21"/>
        </w:rPr>
        <w:t>z_Sj</w:t>
      </w:r>
      <w:proofErr w:type="spellEnd"/>
      <w:r>
        <w:rPr>
          <w:rFonts w:ascii="Cambria Math" w:hAnsi="Cambria Math"/>
          <w:i/>
          <w:sz w:val="21"/>
        </w:rPr>
        <w:t xml:space="preserve"> − </w:t>
      </w:r>
      <w:proofErr w:type="gramStart"/>
      <w:r>
        <w:rPr>
          <w:rFonts w:ascii="Cambria Math" w:hAnsi="Cambria Math"/>
          <w:i/>
          <w:sz w:val="21"/>
        </w:rPr>
        <w:t>1)²</w:t>
      </w:r>
      <w:proofErr w:type="gramEnd"/>
      <w:r>
        <w:rPr>
          <w:rFonts w:ascii="Cambria Math" w:hAnsi="Cambria Math"/>
          <w:i/>
          <w:sz w:val="21"/>
        </w:rPr>
        <w:t xml:space="preserve">,     Q_GOAL = </w:t>
      </w:r>
      <w:proofErr w:type="gramStart"/>
      <w:r>
        <w:rPr>
          <w:rFonts w:ascii="Cambria Math" w:hAnsi="Cambria Math"/>
          <w:i/>
          <w:sz w:val="21"/>
        </w:rPr>
        <w:t>B(</w:t>
      </w:r>
      <w:proofErr w:type="gramEnd"/>
      <w:r>
        <w:rPr>
          <w:rFonts w:ascii="Cambria Math" w:hAnsi="Cambria Math"/>
          <w:i/>
          <w:sz w:val="21"/>
        </w:rPr>
        <w:t xml:space="preserve">Σᵢ </w:t>
      </w:r>
      <w:proofErr w:type="spellStart"/>
      <w:r>
        <w:rPr>
          <w:rFonts w:ascii="Cambria Math" w:hAnsi="Cambria Math"/>
          <w:i/>
          <w:sz w:val="21"/>
        </w:rPr>
        <w:t>z_iG</w:t>
      </w:r>
      <w:proofErr w:type="spellEnd"/>
      <w:r>
        <w:rPr>
          <w:rFonts w:ascii="Cambria Math" w:hAnsi="Cambria Math"/>
          <w:i/>
          <w:sz w:val="21"/>
        </w:rPr>
        <w:t xml:space="preserve"> − </w:t>
      </w:r>
      <w:proofErr w:type="gramStart"/>
      <w:r>
        <w:rPr>
          <w:rFonts w:ascii="Cambria Math" w:hAnsi="Cambria Math"/>
          <w:i/>
          <w:sz w:val="21"/>
        </w:rPr>
        <w:t>1)²</w:t>
      </w:r>
      <w:proofErr w:type="gramEnd"/>
    </w:p>
    <w:p w14:paraId="31050C66" w14:textId="77777777" w:rsidR="001C5EE6" w:rsidRDefault="001C5EE6" w:rsidP="001C5EE6">
      <w:pPr>
        <w:spacing w:before="60" w:after="140"/>
        <w:jc w:val="center"/>
      </w:pPr>
      <w:proofErr w:type="spellStart"/>
      <w:r>
        <w:rPr>
          <w:rFonts w:ascii="Cambria Math" w:hAnsi="Cambria Math"/>
          <w:i/>
          <w:sz w:val="21"/>
        </w:rPr>
        <w:t>Q_flujo</w:t>
      </w:r>
      <w:proofErr w:type="spellEnd"/>
      <w:r>
        <w:rPr>
          <w:rFonts w:ascii="Cambria Math" w:hAnsi="Cambria Math"/>
          <w:i/>
          <w:sz w:val="21"/>
        </w:rPr>
        <w:t xml:space="preserve"> = C Σᵥ≠</w:t>
      </w:r>
      <w:proofErr w:type="gramStart"/>
      <w:r>
        <w:rPr>
          <w:rFonts w:ascii="Cambria Math" w:hAnsi="Cambria Math"/>
          <w:i/>
          <w:sz w:val="21"/>
        </w:rPr>
        <w:t>S,G</w:t>
      </w:r>
      <w:proofErr w:type="gramEnd"/>
      <w:r>
        <w:rPr>
          <w:rFonts w:ascii="Cambria Math" w:hAnsi="Cambria Math"/>
          <w:i/>
          <w:sz w:val="21"/>
        </w:rPr>
        <w:t xml:space="preserve"> (Σᵢ </w:t>
      </w:r>
      <w:proofErr w:type="spellStart"/>
      <w:r>
        <w:rPr>
          <w:rFonts w:ascii="Cambria Math" w:hAnsi="Cambria Math"/>
          <w:i/>
          <w:sz w:val="21"/>
        </w:rPr>
        <w:t>z_iv</w:t>
      </w:r>
      <w:proofErr w:type="spellEnd"/>
      <w:r>
        <w:rPr>
          <w:rFonts w:ascii="Cambria Math" w:hAnsi="Cambria Math"/>
          <w:i/>
          <w:sz w:val="21"/>
        </w:rPr>
        <w:t xml:space="preserve"> − Σⱼ </w:t>
      </w:r>
      <w:proofErr w:type="spellStart"/>
      <w:r>
        <w:rPr>
          <w:rFonts w:ascii="Cambria Math" w:hAnsi="Cambria Math"/>
          <w:i/>
          <w:sz w:val="21"/>
        </w:rPr>
        <w:t>z_</w:t>
      </w:r>
      <w:proofErr w:type="gramStart"/>
      <w:r>
        <w:rPr>
          <w:rFonts w:ascii="Cambria Math" w:hAnsi="Cambria Math"/>
          <w:i/>
          <w:sz w:val="21"/>
        </w:rPr>
        <w:t>vj</w:t>
      </w:r>
      <w:proofErr w:type="spellEnd"/>
      <w:r>
        <w:rPr>
          <w:rFonts w:ascii="Cambria Math" w:hAnsi="Cambria Math"/>
          <w:i/>
          <w:sz w:val="21"/>
        </w:rPr>
        <w:t>)²</w:t>
      </w:r>
      <w:proofErr w:type="gramEnd"/>
    </w:p>
    <w:p w14:paraId="29B966EB" w14:textId="77777777" w:rsidR="001C5EE6" w:rsidRDefault="001C5EE6" w:rsidP="001C5EE6">
      <w:pPr>
        <w:spacing w:before="60" w:after="140"/>
        <w:jc w:val="center"/>
      </w:pPr>
      <w:r>
        <w:rPr>
          <w:rFonts w:ascii="Cambria Math" w:hAnsi="Cambria Math"/>
          <w:i/>
          <w:sz w:val="21"/>
        </w:rPr>
        <w:t>Q_L = D(Σ_(</w:t>
      </w:r>
      <w:proofErr w:type="spellStart"/>
      <w:proofErr w:type="gramStart"/>
      <w:r>
        <w:rPr>
          <w:rFonts w:ascii="Cambria Math" w:hAnsi="Cambria Math"/>
          <w:i/>
          <w:sz w:val="21"/>
        </w:rPr>
        <w:t>i,j</w:t>
      </w:r>
      <w:proofErr w:type="spellEnd"/>
      <w:proofErr w:type="gramEnd"/>
      <w:r>
        <w:rPr>
          <w:rFonts w:ascii="Cambria Math" w:hAnsi="Cambria Math"/>
          <w:i/>
          <w:sz w:val="21"/>
        </w:rPr>
        <w:t>)∈E zᵢⱼ − L</w:t>
      </w:r>
      <w:proofErr w:type="gramStart"/>
      <w:r>
        <w:rPr>
          <w:rFonts w:ascii="Cambria Math" w:hAnsi="Cambria Math"/>
          <w:i/>
          <w:sz w:val="21"/>
        </w:rPr>
        <w:t>*)²</w:t>
      </w:r>
      <w:proofErr w:type="gramEnd"/>
    </w:p>
    <w:p w14:paraId="48AE123F" w14:textId="77777777" w:rsidR="001C5EE6" w:rsidRDefault="001C5EE6" w:rsidP="001C5EE6">
      <w:pPr>
        <w:spacing w:before="60" w:after="140"/>
        <w:jc w:val="center"/>
      </w:pPr>
      <w:r>
        <w:rPr>
          <w:rFonts w:ascii="Cambria Math" w:hAnsi="Cambria Math"/>
          <w:i/>
          <w:sz w:val="21"/>
        </w:rPr>
        <w:t>Q_↑ = E(Σ_(</w:t>
      </w:r>
      <w:proofErr w:type="spellStart"/>
      <w:proofErr w:type="gramStart"/>
      <w:r>
        <w:rPr>
          <w:rFonts w:ascii="Cambria Math" w:hAnsi="Cambria Math"/>
          <w:i/>
          <w:sz w:val="21"/>
        </w:rPr>
        <w:t>i,j</w:t>
      </w:r>
      <w:proofErr w:type="spellEnd"/>
      <w:proofErr w:type="gramEnd"/>
      <w:r>
        <w:rPr>
          <w:rFonts w:ascii="Cambria Math" w:hAnsi="Cambria Math"/>
          <w:i/>
          <w:sz w:val="21"/>
        </w:rPr>
        <w:t xml:space="preserve">)∈E↑ zᵢⱼ − </w:t>
      </w:r>
      <w:proofErr w:type="gramStart"/>
      <w:r>
        <w:rPr>
          <w:rFonts w:ascii="Cambria Math" w:hAnsi="Cambria Math"/>
          <w:i/>
          <w:sz w:val="21"/>
        </w:rPr>
        <w:t>2)²</w:t>
      </w:r>
      <w:proofErr w:type="gramEnd"/>
      <w:r>
        <w:rPr>
          <w:rFonts w:ascii="Cambria Math" w:hAnsi="Cambria Math"/>
          <w:i/>
          <w:sz w:val="21"/>
        </w:rPr>
        <w:t>,     Q_↓ = F(Σ_(</w:t>
      </w:r>
      <w:proofErr w:type="spellStart"/>
      <w:proofErr w:type="gramStart"/>
      <w:r>
        <w:rPr>
          <w:rFonts w:ascii="Cambria Math" w:hAnsi="Cambria Math"/>
          <w:i/>
          <w:sz w:val="21"/>
        </w:rPr>
        <w:t>i,j</w:t>
      </w:r>
      <w:proofErr w:type="spellEnd"/>
      <w:proofErr w:type="gramEnd"/>
      <w:r>
        <w:rPr>
          <w:rFonts w:ascii="Cambria Math" w:hAnsi="Cambria Math"/>
          <w:i/>
          <w:sz w:val="21"/>
        </w:rPr>
        <w:t xml:space="preserve">)∈E↓ zᵢⱼ − </w:t>
      </w:r>
      <w:proofErr w:type="gramStart"/>
      <w:r>
        <w:rPr>
          <w:rFonts w:ascii="Cambria Math" w:hAnsi="Cambria Math"/>
          <w:i/>
          <w:sz w:val="21"/>
        </w:rPr>
        <w:t>2)²</w:t>
      </w:r>
      <w:proofErr w:type="gramEnd"/>
    </w:p>
    <w:p w14:paraId="58FEE2A9" w14:textId="77777777" w:rsidR="001C5EE6" w:rsidRPr="00B47119" w:rsidRDefault="001C5EE6" w:rsidP="00B47119">
      <w:pPr>
        <w:rPr>
          <w:b/>
          <w:bCs/>
        </w:rPr>
      </w:pPr>
      <w:r w:rsidRPr="00B47119">
        <w:rPr>
          <w:b/>
          <w:bCs/>
        </w:rPr>
        <w:t>6.1. Simplificaciones deliberadas</w:t>
      </w:r>
    </w:p>
    <w:tbl>
      <w:tblPr>
        <w:tblW w:w="9354"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2382"/>
        <w:gridCol w:w="2834"/>
        <w:gridCol w:w="4138"/>
      </w:tblGrid>
      <w:tr w:rsidR="001C5EE6" w14:paraId="05134B30" w14:textId="77777777" w:rsidTr="005547D3">
        <w:trPr>
          <w:cantSplit/>
          <w:tblHeader/>
          <w:jc w:val="center"/>
        </w:trPr>
        <w:tc>
          <w:tcPr>
            <w:tcW w:w="2381" w:type="dxa"/>
            <w:shd w:val="clear" w:color="auto" w:fill="D9EAF7"/>
            <w:tcMar>
              <w:top w:w="95" w:type="dxa"/>
              <w:left w:w="110" w:type="dxa"/>
              <w:bottom w:w="95" w:type="dxa"/>
              <w:right w:w="110" w:type="dxa"/>
            </w:tcMar>
          </w:tcPr>
          <w:p w14:paraId="454A5D30" w14:textId="77777777" w:rsidR="001C5EE6" w:rsidRDefault="001C5EE6" w:rsidP="005547D3">
            <w:pPr>
              <w:spacing w:after="0" w:line="240" w:lineRule="auto"/>
            </w:pPr>
            <w:r>
              <w:rPr>
                <w:b/>
                <w:color w:val="1F4E79"/>
                <w:sz w:val="16"/>
              </w:rPr>
              <w:t>Elemento clásico</w:t>
            </w:r>
          </w:p>
        </w:tc>
        <w:tc>
          <w:tcPr>
            <w:tcW w:w="2834" w:type="dxa"/>
            <w:shd w:val="clear" w:color="auto" w:fill="D9EAF7"/>
            <w:tcMar>
              <w:top w:w="95" w:type="dxa"/>
              <w:left w:w="110" w:type="dxa"/>
              <w:bottom w:w="95" w:type="dxa"/>
              <w:right w:w="110" w:type="dxa"/>
            </w:tcMar>
          </w:tcPr>
          <w:p w14:paraId="50E5D493" w14:textId="77777777" w:rsidR="001C5EE6" w:rsidRDefault="001C5EE6" w:rsidP="005547D3">
            <w:pPr>
              <w:spacing w:after="0" w:line="240" w:lineRule="auto"/>
            </w:pPr>
            <w:r>
              <w:rPr>
                <w:b/>
                <w:color w:val="1F4E79"/>
                <w:sz w:val="16"/>
              </w:rPr>
              <w:t>Tratamiento reducido</w:t>
            </w:r>
          </w:p>
        </w:tc>
        <w:tc>
          <w:tcPr>
            <w:tcW w:w="4138" w:type="dxa"/>
            <w:shd w:val="clear" w:color="auto" w:fill="D9EAF7"/>
            <w:tcMar>
              <w:top w:w="95" w:type="dxa"/>
              <w:left w:w="110" w:type="dxa"/>
              <w:bottom w:w="95" w:type="dxa"/>
              <w:right w:w="110" w:type="dxa"/>
            </w:tcMar>
          </w:tcPr>
          <w:p w14:paraId="1C18F8F3" w14:textId="77777777" w:rsidR="001C5EE6" w:rsidRDefault="001C5EE6" w:rsidP="005547D3">
            <w:pPr>
              <w:spacing w:after="0" w:line="240" w:lineRule="auto"/>
            </w:pPr>
            <w:r>
              <w:rPr>
                <w:b/>
                <w:color w:val="1F4E79"/>
                <w:sz w:val="16"/>
              </w:rPr>
              <w:t>Consecuencia</w:t>
            </w:r>
          </w:p>
        </w:tc>
      </w:tr>
      <w:tr w:rsidR="001C5EE6" w14:paraId="17F473CD" w14:textId="77777777" w:rsidTr="005547D3">
        <w:trPr>
          <w:cantSplit/>
          <w:jc w:val="center"/>
        </w:trPr>
        <w:tc>
          <w:tcPr>
            <w:tcW w:w="2381" w:type="dxa"/>
            <w:tcMar>
              <w:top w:w="95" w:type="dxa"/>
              <w:left w:w="110" w:type="dxa"/>
              <w:bottom w:w="95" w:type="dxa"/>
              <w:right w:w="110" w:type="dxa"/>
            </w:tcMar>
            <w:vAlign w:val="center"/>
          </w:tcPr>
          <w:p w14:paraId="503819CC" w14:textId="77777777" w:rsidR="001C5EE6" w:rsidRDefault="001C5EE6" w:rsidP="005547D3">
            <w:pPr>
              <w:spacing w:after="0" w:line="240" w:lineRule="auto"/>
            </w:pPr>
            <w:r>
              <w:rPr>
                <w:sz w:val="16"/>
              </w:rPr>
              <w:t>Longitud 11–14</w:t>
            </w:r>
          </w:p>
        </w:tc>
        <w:tc>
          <w:tcPr>
            <w:tcW w:w="2834" w:type="dxa"/>
            <w:tcMar>
              <w:top w:w="95" w:type="dxa"/>
              <w:left w:w="110" w:type="dxa"/>
              <w:bottom w:w="95" w:type="dxa"/>
              <w:right w:w="110" w:type="dxa"/>
            </w:tcMar>
            <w:vAlign w:val="center"/>
          </w:tcPr>
          <w:p w14:paraId="13428B24" w14:textId="77777777" w:rsidR="001C5EE6" w:rsidRDefault="001C5EE6" w:rsidP="005547D3">
            <w:pPr>
              <w:spacing w:after="0" w:line="240" w:lineRule="auto"/>
            </w:pPr>
            <w:r>
              <w:rPr>
                <w:sz w:val="16"/>
              </w:rPr>
              <w:t>L* exacta</w:t>
            </w:r>
          </w:p>
        </w:tc>
        <w:tc>
          <w:tcPr>
            <w:tcW w:w="4138" w:type="dxa"/>
            <w:tcMar>
              <w:top w:w="95" w:type="dxa"/>
              <w:left w:w="110" w:type="dxa"/>
              <w:bottom w:w="95" w:type="dxa"/>
              <w:right w:w="110" w:type="dxa"/>
            </w:tcMar>
            <w:vAlign w:val="center"/>
          </w:tcPr>
          <w:p w14:paraId="7AE0AA5C" w14:textId="77777777" w:rsidR="001C5EE6" w:rsidRDefault="001C5EE6" w:rsidP="005547D3">
            <w:pPr>
              <w:spacing w:after="0" w:line="240" w:lineRule="auto"/>
            </w:pPr>
            <w:r>
              <w:rPr>
                <w:sz w:val="16"/>
              </w:rPr>
              <w:t xml:space="preserve">sin </w:t>
            </w:r>
            <w:proofErr w:type="spellStart"/>
            <w:r>
              <w:rPr>
                <w:sz w:val="16"/>
              </w:rPr>
              <w:t>slack</w:t>
            </w:r>
            <w:proofErr w:type="spellEnd"/>
            <w:r>
              <w:rPr>
                <w:sz w:val="16"/>
              </w:rPr>
              <w:t>; cambia el conjunto factible</w:t>
            </w:r>
          </w:p>
        </w:tc>
      </w:tr>
      <w:tr w:rsidR="001C5EE6" w14:paraId="1EA87530" w14:textId="77777777" w:rsidTr="005547D3">
        <w:trPr>
          <w:cantSplit/>
          <w:jc w:val="center"/>
        </w:trPr>
        <w:tc>
          <w:tcPr>
            <w:tcW w:w="2381" w:type="dxa"/>
            <w:shd w:val="clear" w:color="auto" w:fill="F7F9FB"/>
            <w:tcMar>
              <w:top w:w="95" w:type="dxa"/>
              <w:left w:w="110" w:type="dxa"/>
              <w:bottom w:w="95" w:type="dxa"/>
              <w:right w:w="110" w:type="dxa"/>
            </w:tcMar>
            <w:vAlign w:val="center"/>
          </w:tcPr>
          <w:p w14:paraId="180B3400" w14:textId="77777777" w:rsidR="001C5EE6" w:rsidRDefault="001C5EE6" w:rsidP="005547D3">
            <w:pPr>
              <w:spacing w:after="0" w:line="240" w:lineRule="auto"/>
            </w:pPr>
            <w:r>
              <w:rPr>
                <w:sz w:val="16"/>
              </w:rPr>
              <w:t>≥2 subidas / ≥2 bajadas</w:t>
            </w:r>
          </w:p>
        </w:tc>
        <w:tc>
          <w:tcPr>
            <w:tcW w:w="2834" w:type="dxa"/>
            <w:shd w:val="clear" w:color="auto" w:fill="F7F9FB"/>
            <w:tcMar>
              <w:top w:w="95" w:type="dxa"/>
              <w:left w:w="110" w:type="dxa"/>
              <w:bottom w:w="95" w:type="dxa"/>
              <w:right w:w="110" w:type="dxa"/>
            </w:tcMar>
            <w:vAlign w:val="center"/>
          </w:tcPr>
          <w:p w14:paraId="00D6A425" w14:textId="77777777" w:rsidR="001C5EE6" w:rsidRDefault="001C5EE6" w:rsidP="005547D3">
            <w:pPr>
              <w:spacing w:after="0" w:line="240" w:lineRule="auto"/>
            </w:pPr>
            <w:r>
              <w:rPr>
                <w:sz w:val="16"/>
              </w:rPr>
              <w:t>exactamente 2 / 2</w:t>
            </w:r>
          </w:p>
        </w:tc>
        <w:tc>
          <w:tcPr>
            <w:tcW w:w="4138" w:type="dxa"/>
            <w:shd w:val="clear" w:color="auto" w:fill="F7F9FB"/>
            <w:tcMar>
              <w:top w:w="95" w:type="dxa"/>
              <w:left w:w="110" w:type="dxa"/>
              <w:bottom w:w="95" w:type="dxa"/>
              <w:right w:w="110" w:type="dxa"/>
            </w:tcMar>
            <w:vAlign w:val="center"/>
          </w:tcPr>
          <w:p w14:paraId="4563BF23" w14:textId="77777777" w:rsidR="001C5EE6" w:rsidRDefault="001C5EE6" w:rsidP="005547D3">
            <w:pPr>
              <w:spacing w:after="0" w:line="240" w:lineRule="auto"/>
            </w:pPr>
            <w:r>
              <w:rPr>
                <w:sz w:val="16"/>
              </w:rPr>
              <w:t xml:space="preserve">sin </w:t>
            </w:r>
            <w:proofErr w:type="spellStart"/>
            <w:r>
              <w:rPr>
                <w:sz w:val="16"/>
              </w:rPr>
              <w:t>slack</w:t>
            </w:r>
            <w:proofErr w:type="spellEnd"/>
            <w:r>
              <w:rPr>
                <w:sz w:val="16"/>
              </w:rPr>
              <w:t>; fija parte de la estructura</w:t>
            </w:r>
          </w:p>
        </w:tc>
      </w:tr>
      <w:tr w:rsidR="001C5EE6" w14:paraId="3F8BBC49" w14:textId="77777777" w:rsidTr="005547D3">
        <w:trPr>
          <w:cantSplit/>
          <w:jc w:val="center"/>
        </w:trPr>
        <w:tc>
          <w:tcPr>
            <w:tcW w:w="2381" w:type="dxa"/>
            <w:tcMar>
              <w:top w:w="95" w:type="dxa"/>
              <w:left w:w="110" w:type="dxa"/>
              <w:bottom w:w="95" w:type="dxa"/>
              <w:right w:w="110" w:type="dxa"/>
            </w:tcMar>
            <w:vAlign w:val="center"/>
          </w:tcPr>
          <w:p w14:paraId="3FA47EB7" w14:textId="77777777" w:rsidR="001C5EE6" w:rsidRDefault="001C5EE6" w:rsidP="005547D3">
            <w:pPr>
              <w:spacing w:after="0" w:line="240" w:lineRule="auto"/>
            </w:pPr>
            <w:proofErr w:type="spellStart"/>
            <w:r>
              <w:rPr>
                <w:sz w:val="16"/>
              </w:rPr>
              <w:t>Antiatajos</w:t>
            </w:r>
            <w:proofErr w:type="spellEnd"/>
          </w:p>
        </w:tc>
        <w:tc>
          <w:tcPr>
            <w:tcW w:w="2834" w:type="dxa"/>
            <w:tcMar>
              <w:top w:w="95" w:type="dxa"/>
              <w:left w:w="110" w:type="dxa"/>
              <w:bottom w:w="95" w:type="dxa"/>
              <w:right w:w="110" w:type="dxa"/>
            </w:tcMar>
            <w:vAlign w:val="center"/>
          </w:tcPr>
          <w:p w14:paraId="249E08E0" w14:textId="77777777" w:rsidR="001C5EE6" w:rsidRDefault="001C5EE6" w:rsidP="005547D3">
            <w:pPr>
              <w:spacing w:after="0" w:line="240" w:lineRule="auto"/>
            </w:pPr>
            <w:r>
              <w:rPr>
                <w:sz w:val="16"/>
              </w:rPr>
              <w:t>BFS posterior</w:t>
            </w:r>
          </w:p>
        </w:tc>
        <w:tc>
          <w:tcPr>
            <w:tcW w:w="4138" w:type="dxa"/>
            <w:tcMar>
              <w:top w:w="95" w:type="dxa"/>
              <w:left w:w="110" w:type="dxa"/>
              <w:bottom w:w="95" w:type="dxa"/>
              <w:right w:w="110" w:type="dxa"/>
            </w:tcMar>
            <w:vAlign w:val="center"/>
          </w:tcPr>
          <w:p w14:paraId="5DC73D69" w14:textId="77777777" w:rsidR="001C5EE6" w:rsidRDefault="001C5EE6" w:rsidP="005547D3">
            <w:pPr>
              <w:spacing w:after="0" w:line="240" w:lineRule="auto"/>
            </w:pPr>
            <w:r>
              <w:rPr>
                <w:sz w:val="16"/>
              </w:rPr>
              <w:t>pueden aparecer rutas con ΔL&gt;0</w:t>
            </w:r>
          </w:p>
        </w:tc>
      </w:tr>
      <w:tr w:rsidR="001C5EE6" w14:paraId="4A273505" w14:textId="77777777" w:rsidTr="005547D3">
        <w:trPr>
          <w:cantSplit/>
          <w:jc w:val="center"/>
        </w:trPr>
        <w:tc>
          <w:tcPr>
            <w:tcW w:w="2381" w:type="dxa"/>
            <w:shd w:val="clear" w:color="auto" w:fill="F7F9FB"/>
            <w:tcMar>
              <w:top w:w="95" w:type="dxa"/>
              <w:left w:w="110" w:type="dxa"/>
              <w:bottom w:w="95" w:type="dxa"/>
              <w:right w:w="110" w:type="dxa"/>
            </w:tcMar>
            <w:vAlign w:val="center"/>
          </w:tcPr>
          <w:p w14:paraId="6EC31FDF" w14:textId="77777777" w:rsidR="001C5EE6" w:rsidRDefault="001C5EE6" w:rsidP="005547D3">
            <w:pPr>
              <w:spacing w:after="0" w:line="240" w:lineRule="auto"/>
            </w:pPr>
            <w:r>
              <w:rPr>
                <w:sz w:val="16"/>
              </w:rPr>
              <w:t>Objetivo vertical</w:t>
            </w:r>
          </w:p>
        </w:tc>
        <w:tc>
          <w:tcPr>
            <w:tcW w:w="2834" w:type="dxa"/>
            <w:shd w:val="clear" w:color="auto" w:fill="F7F9FB"/>
            <w:tcMar>
              <w:top w:w="95" w:type="dxa"/>
              <w:left w:w="110" w:type="dxa"/>
              <w:bottom w:w="95" w:type="dxa"/>
              <w:right w:w="110" w:type="dxa"/>
            </w:tcMar>
            <w:vAlign w:val="center"/>
          </w:tcPr>
          <w:p w14:paraId="4EAAA8AB" w14:textId="77777777" w:rsidR="001C5EE6" w:rsidRDefault="001C5EE6" w:rsidP="005547D3">
            <w:pPr>
              <w:spacing w:after="0" w:line="240" w:lineRule="auto"/>
            </w:pPr>
            <w:r>
              <w:rPr>
                <w:sz w:val="16"/>
              </w:rPr>
              <w:t>se retira</w:t>
            </w:r>
          </w:p>
        </w:tc>
        <w:tc>
          <w:tcPr>
            <w:tcW w:w="4138" w:type="dxa"/>
            <w:shd w:val="clear" w:color="auto" w:fill="F7F9FB"/>
            <w:tcMar>
              <w:top w:w="95" w:type="dxa"/>
              <w:left w:w="110" w:type="dxa"/>
              <w:bottom w:w="95" w:type="dxa"/>
              <w:right w:w="110" w:type="dxa"/>
            </w:tcMar>
            <w:vAlign w:val="center"/>
          </w:tcPr>
          <w:p w14:paraId="04158F4D" w14:textId="77777777" w:rsidR="001C5EE6" w:rsidRDefault="001C5EE6" w:rsidP="005547D3">
            <w:pPr>
              <w:spacing w:after="0" w:line="240" w:lineRule="auto"/>
            </w:pPr>
            <w:r>
              <w:rPr>
                <w:sz w:val="16"/>
              </w:rPr>
              <w:t>toda solución factible tiene energía 0</w:t>
            </w:r>
          </w:p>
        </w:tc>
      </w:tr>
      <w:tr w:rsidR="001C5EE6" w14:paraId="13047319" w14:textId="77777777" w:rsidTr="005547D3">
        <w:trPr>
          <w:cantSplit/>
          <w:jc w:val="center"/>
        </w:trPr>
        <w:tc>
          <w:tcPr>
            <w:tcW w:w="2381" w:type="dxa"/>
            <w:tcMar>
              <w:top w:w="95" w:type="dxa"/>
              <w:left w:w="110" w:type="dxa"/>
              <w:bottom w:w="95" w:type="dxa"/>
              <w:right w:w="110" w:type="dxa"/>
            </w:tcMar>
            <w:vAlign w:val="center"/>
          </w:tcPr>
          <w:p w14:paraId="5D29D58F" w14:textId="77777777" w:rsidR="001C5EE6" w:rsidRDefault="001C5EE6" w:rsidP="005547D3">
            <w:pPr>
              <w:spacing w:after="0" w:line="240" w:lineRule="auto"/>
            </w:pPr>
            <w:r>
              <w:rPr>
                <w:sz w:val="16"/>
              </w:rPr>
              <w:t>Tres planos seguidos</w:t>
            </w:r>
          </w:p>
        </w:tc>
        <w:tc>
          <w:tcPr>
            <w:tcW w:w="2834" w:type="dxa"/>
            <w:tcMar>
              <w:top w:w="95" w:type="dxa"/>
              <w:left w:w="110" w:type="dxa"/>
              <w:bottom w:w="95" w:type="dxa"/>
              <w:right w:w="110" w:type="dxa"/>
            </w:tcMar>
            <w:vAlign w:val="center"/>
          </w:tcPr>
          <w:p w14:paraId="28F2B980" w14:textId="77777777" w:rsidR="001C5EE6" w:rsidRDefault="001C5EE6" w:rsidP="005547D3">
            <w:pPr>
              <w:spacing w:after="0" w:line="240" w:lineRule="auto"/>
            </w:pPr>
            <w:r>
              <w:rPr>
                <w:sz w:val="16"/>
              </w:rPr>
              <w:t>no se codifica</w:t>
            </w:r>
          </w:p>
        </w:tc>
        <w:tc>
          <w:tcPr>
            <w:tcW w:w="4138" w:type="dxa"/>
            <w:tcMar>
              <w:top w:w="95" w:type="dxa"/>
              <w:left w:w="110" w:type="dxa"/>
              <w:bottom w:w="95" w:type="dxa"/>
              <w:right w:w="110" w:type="dxa"/>
            </w:tcMar>
            <w:vAlign w:val="center"/>
          </w:tcPr>
          <w:p w14:paraId="02C32238" w14:textId="77777777" w:rsidR="001C5EE6" w:rsidRDefault="001C5EE6" w:rsidP="005547D3">
            <w:pPr>
              <w:spacing w:after="0" w:line="240" w:lineRule="auto"/>
            </w:pPr>
            <w:r>
              <w:rPr>
                <w:sz w:val="16"/>
              </w:rPr>
              <w:t>en 18×5 es redundante: L*=5 deja un solo plano</w:t>
            </w:r>
          </w:p>
        </w:tc>
      </w:tr>
      <w:tr w:rsidR="001C5EE6" w14:paraId="732002D9" w14:textId="77777777" w:rsidTr="005547D3">
        <w:trPr>
          <w:cantSplit/>
          <w:jc w:val="center"/>
        </w:trPr>
        <w:tc>
          <w:tcPr>
            <w:tcW w:w="2381" w:type="dxa"/>
            <w:shd w:val="clear" w:color="auto" w:fill="F7F9FB"/>
            <w:tcMar>
              <w:top w:w="95" w:type="dxa"/>
              <w:left w:w="110" w:type="dxa"/>
              <w:bottom w:w="95" w:type="dxa"/>
              <w:right w:w="110" w:type="dxa"/>
            </w:tcMar>
            <w:vAlign w:val="center"/>
          </w:tcPr>
          <w:p w14:paraId="2CC034C4" w14:textId="77777777" w:rsidR="001C5EE6" w:rsidRDefault="001C5EE6" w:rsidP="005547D3">
            <w:pPr>
              <w:spacing w:after="0" w:line="240" w:lineRule="auto"/>
            </w:pPr>
            <w:r>
              <w:rPr>
                <w:sz w:val="16"/>
              </w:rPr>
              <w:t>No solapamiento</w:t>
            </w:r>
          </w:p>
        </w:tc>
        <w:tc>
          <w:tcPr>
            <w:tcW w:w="2834" w:type="dxa"/>
            <w:shd w:val="clear" w:color="auto" w:fill="F7F9FB"/>
            <w:tcMar>
              <w:top w:w="95" w:type="dxa"/>
              <w:left w:w="110" w:type="dxa"/>
              <w:bottom w:w="95" w:type="dxa"/>
              <w:right w:w="110" w:type="dxa"/>
            </w:tcMar>
            <w:vAlign w:val="center"/>
          </w:tcPr>
          <w:p w14:paraId="64B513E6" w14:textId="77777777" w:rsidR="001C5EE6" w:rsidRDefault="001C5EE6" w:rsidP="005547D3">
            <w:pPr>
              <w:spacing w:after="0" w:line="240" w:lineRule="auto"/>
            </w:pPr>
            <w:r>
              <w:rPr>
                <w:sz w:val="16"/>
              </w:rPr>
              <w:t>no se codifica</w:t>
            </w:r>
          </w:p>
        </w:tc>
        <w:tc>
          <w:tcPr>
            <w:tcW w:w="4138" w:type="dxa"/>
            <w:shd w:val="clear" w:color="auto" w:fill="F7F9FB"/>
            <w:tcMar>
              <w:top w:w="95" w:type="dxa"/>
              <w:left w:w="110" w:type="dxa"/>
              <w:bottom w:w="95" w:type="dxa"/>
              <w:right w:w="110" w:type="dxa"/>
            </w:tcMar>
            <w:vAlign w:val="center"/>
          </w:tcPr>
          <w:p w14:paraId="11C95073" w14:textId="77777777" w:rsidR="001C5EE6" w:rsidRDefault="001C5EE6" w:rsidP="005547D3">
            <w:pPr>
              <w:spacing w:after="0" w:line="240" w:lineRule="auto"/>
            </w:pPr>
            <w:r>
              <w:rPr>
                <w:sz w:val="16"/>
              </w:rPr>
              <w:t>redundante en una ruta v4 factible</w:t>
            </w:r>
          </w:p>
        </w:tc>
      </w:tr>
    </w:tbl>
    <w:p w14:paraId="2E1A2C14" w14:textId="77777777" w:rsidR="001C5EE6" w:rsidRDefault="001C5EE6" w:rsidP="001C5EE6">
      <w:pPr>
        <w:spacing w:after="0"/>
      </w:pPr>
    </w:p>
    <w:p w14:paraId="387C0F42" w14:textId="1CD3EB42" w:rsidR="001C5EE6" w:rsidRDefault="00B47119" w:rsidP="001C5EE6">
      <w:pPr>
        <w:spacing w:after="0"/>
      </w:pPr>
      <w:r>
        <w:t>En la instancia final L*=5 y exactamente dos subidas y dos bajadas implican exactamente un salto plano. Por tanto, la restricción “no tres planos consecutivos” no solo se valida después: es matemáticamente imposible que se viole en una muestra factible del QUBO reducido.</w:t>
      </w:r>
    </w:p>
    <w:p w14:paraId="0A622C19" w14:textId="77777777" w:rsidR="001C5EE6" w:rsidRPr="00B47119" w:rsidRDefault="001C5EE6" w:rsidP="00B47119">
      <w:pPr>
        <w:rPr>
          <w:b/>
          <w:bCs/>
        </w:rPr>
      </w:pPr>
      <w:r w:rsidRPr="00B47119">
        <w:rPr>
          <w:b/>
          <w:bCs/>
        </w:rPr>
        <w:t>6.2. Validación algebraica y densidad</w:t>
      </w:r>
    </w:p>
    <w:p w14:paraId="73427BBE" w14:textId="77777777" w:rsidR="001C5EE6" w:rsidRDefault="001C5EE6" w:rsidP="001C5EE6">
      <w:r>
        <w:t>La ruta clásica conocida produce penalización 0 por componentes y energía real 0. Además de esa prueba unitaria, comparo 20 asignaciones aleatorias entre la evaluación por componentes y el diccionario QUBO expandido: la discrepancia máxima observada es 0. Esto verifica la expansión algebraica ejecutada para la instancia 18×5, aunque no sustituye una batería de pruebas mantenida en el repositorio.</w:t>
      </w:r>
    </w:p>
    <w:tbl>
      <w:tblPr>
        <w:tblW w:w="7596"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1361"/>
        <w:gridCol w:w="1248"/>
        <w:gridCol w:w="1870"/>
        <w:gridCol w:w="1870"/>
        <w:gridCol w:w="1247"/>
      </w:tblGrid>
      <w:tr w:rsidR="001C5EE6" w14:paraId="5381A1EA" w14:textId="77777777" w:rsidTr="005547D3">
        <w:trPr>
          <w:cantSplit/>
          <w:tblHeader/>
          <w:jc w:val="center"/>
        </w:trPr>
        <w:tc>
          <w:tcPr>
            <w:tcW w:w="1360" w:type="dxa"/>
            <w:shd w:val="clear" w:color="auto" w:fill="D9EAF7"/>
            <w:tcMar>
              <w:top w:w="95" w:type="dxa"/>
              <w:left w:w="110" w:type="dxa"/>
              <w:bottom w:w="95" w:type="dxa"/>
              <w:right w:w="110" w:type="dxa"/>
            </w:tcMar>
          </w:tcPr>
          <w:p w14:paraId="58921EDC" w14:textId="77777777" w:rsidR="001C5EE6" w:rsidRDefault="001C5EE6" w:rsidP="005547D3">
            <w:pPr>
              <w:spacing w:after="0" w:line="240" w:lineRule="auto"/>
            </w:pPr>
            <w:r>
              <w:rPr>
                <w:b/>
                <w:color w:val="1F4E79"/>
                <w:sz w:val="16"/>
              </w:rPr>
              <w:t>Instancia</w:t>
            </w:r>
          </w:p>
        </w:tc>
        <w:tc>
          <w:tcPr>
            <w:tcW w:w="1247" w:type="dxa"/>
            <w:shd w:val="clear" w:color="auto" w:fill="D9EAF7"/>
            <w:tcMar>
              <w:top w:w="95" w:type="dxa"/>
              <w:left w:w="110" w:type="dxa"/>
              <w:bottom w:w="95" w:type="dxa"/>
              <w:right w:w="110" w:type="dxa"/>
            </w:tcMar>
          </w:tcPr>
          <w:p w14:paraId="78B6BB0E" w14:textId="77777777" w:rsidR="001C5EE6" w:rsidRDefault="001C5EE6" w:rsidP="005547D3">
            <w:pPr>
              <w:spacing w:after="0" w:line="240" w:lineRule="auto"/>
            </w:pPr>
            <w:r>
              <w:rPr>
                <w:b/>
                <w:color w:val="1F4E79"/>
                <w:sz w:val="16"/>
              </w:rPr>
              <w:t>Variables</w:t>
            </w:r>
          </w:p>
        </w:tc>
        <w:tc>
          <w:tcPr>
            <w:tcW w:w="1870" w:type="dxa"/>
            <w:shd w:val="clear" w:color="auto" w:fill="D9EAF7"/>
            <w:tcMar>
              <w:top w:w="95" w:type="dxa"/>
              <w:left w:w="110" w:type="dxa"/>
              <w:bottom w:w="95" w:type="dxa"/>
              <w:right w:w="110" w:type="dxa"/>
            </w:tcMar>
          </w:tcPr>
          <w:p w14:paraId="1532FFD3" w14:textId="77777777" w:rsidR="001C5EE6" w:rsidRDefault="001C5EE6" w:rsidP="005547D3">
            <w:pPr>
              <w:spacing w:after="0" w:line="240" w:lineRule="auto"/>
            </w:pPr>
            <w:r>
              <w:rPr>
                <w:b/>
                <w:color w:val="1F4E79"/>
                <w:sz w:val="16"/>
              </w:rPr>
              <w:t>Términos no nulos</w:t>
            </w:r>
          </w:p>
        </w:tc>
        <w:tc>
          <w:tcPr>
            <w:tcW w:w="1870" w:type="dxa"/>
            <w:shd w:val="clear" w:color="auto" w:fill="D9EAF7"/>
            <w:tcMar>
              <w:top w:w="95" w:type="dxa"/>
              <w:left w:w="110" w:type="dxa"/>
              <w:bottom w:w="95" w:type="dxa"/>
              <w:right w:w="110" w:type="dxa"/>
            </w:tcMar>
          </w:tcPr>
          <w:p w14:paraId="608CFF51" w14:textId="77777777" w:rsidR="001C5EE6" w:rsidRDefault="001C5EE6" w:rsidP="005547D3">
            <w:pPr>
              <w:spacing w:after="0" w:line="240" w:lineRule="auto"/>
            </w:pPr>
            <w:r>
              <w:rPr>
                <w:b/>
                <w:color w:val="1F4E79"/>
                <w:sz w:val="16"/>
              </w:rPr>
              <w:t>Máximo posible</w:t>
            </w:r>
          </w:p>
        </w:tc>
        <w:tc>
          <w:tcPr>
            <w:tcW w:w="1247" w:type="dxa"/>
            <w:shd w:val="clear" w:color="auto" w:fill="D9EAF7"/>
            <w:tcMar>
              <w:top w:w="95" w:type="dxa"/>
              <w:left w:w="110" w:type="dxa"/>
              <w:bottom w:w="95" w:type="dxa"/>
              <w:right w:w="110" w:type="dxa"/>
            </w:tcMar>
          </w:tcPr>
          <w:p w14:paraId="1C2BB313" w14:textId="77777777" w:rsidR="001C5EE6" w:rsidRDefault="001C5EE6" w:rsidP="005547D3">
            <w:pPr>
              <w:spacing w:after="0" w:line="240" w:lineRule="auto"/>
            </w:pPr>
            <w:r>
              <w:rPr>
                <w:b/>
                <w:color w:val="1F4E79"/>
                <w:sz w:val="16"/>
              </w:rPr>
              <w:t>Densidad</w:t>
            </w:r>
          </w:p>
        </w:tc>
      </w:tr>
      <w:tr w:rsidR="001C5EE6" w14:paraId="1AE4AE78" w14:textId="77777777" w:rsidTr="005547D3">
        <w:trPr>
          <w:cantSplit/>
          <w:jc w:val="center"/>
        </w:trPr>
        <w:tc>
          <w:tcPr>
            <w:tcW w:w="1360" w:type="dxa"/>
            <w:tcMar>
              <w:top w:w="95" w:type="dxa"/>
              <w:left w:w="110" w:type="dxa"/>
              <w:bottom w:w="95" w:type="dxa"/>
              <w:right w:w="110" w:type="dxa"/>
            </w:tcMar>
            <w:vAlign w:val="center"/>
          </w:tcPr>
          <w:p w14:paraId="2F2D68D2" w14:textId="77777777" w:rsidR="001C5EE6" w:rsidRDefault="001C5EE6" w:rsidP="005547D3">
            <w:pPr>
              <w:spacing w:after="0" w:line="240" w:lineRule="auto"/>
            </w:pPr>
            <w:r>
              <w:rPr>
                <w:sz w:val="16"/>
              </w:rPr>
              <w:t>16×5</w:t>
            </w:r>
          </w:p>
        </w:tc>
        <w:tc>
          <w:tcPr>
            <w:tcW w:w="1247" w:type="dxa"/>
            <w:tcMar>
              <w:top w:w="95" w:type="dxa"/>
              <w:left w:w="110" w:type="dxa"/>
              <w:bottom w:w="95" w:type="dxa"/>
              <w:right w:w="110" w:type="dxa"/>
            </w:tcMar>
            <w:vAlign w:val="center"/>
          </w:tcPr>
          <w:p w14:paraId="7C1B1FD2" w14:textId="77777777" w:rsidR="001C5EE6" w:rsidRDefault="001C5EE6" w:rsidP="005547D3">
            <w:pPr>
              <w:spacing w:after="0" w:line="240" w:lineRule="auto"/>
            </w:pPr>
            <w:r>
              <w:rPr>
                <w:sz w:val="16"/>
              </w:rPr>
              <w:t>882</w:t>
            </w:r>
          </w:p>
        </w:tc>
        <w:tc>
          <w:tcPr>
            <w:tcW w:w="1870" w:type="dxa"/>
            <w:tcMar>
              <w:top w:w="95" w:type="dxa"/>
              <w:left w:w="110" w:type="dxa"/>
              <w:bottom w:w="95" w:type="dxa"/>
              <w:right w:w="110" w:type="dxa"/>
            </w:tcMar>
            <w:vAlign w:val="center"/>
          </w:tcPr>
          <w:p w14:paraId="37A0ABD5" w14:textId="77777777" w:rsidR="001C5EE6" w:rsidRDefault="001C5EE6" w:rsidP="005547D3">
            <w:pPr>
              <w:spacing w:after="0" w:line="240" w:lineRule="auto"/>
            </w:pPr>
            <w:r>
              <w:rPr>
                <w:sz w:val="16"/>
              </w:rPr>
              <w:t>382 587</w:t>
            </w:r>
          </w:p>
        </w:tc>
        <w:tc>
          <w:tcPr>
            <w:tcW w:w="1870" w:type="dxa"/>
            <w:tcMar>
              <w:top w:w="95" w:type="dxa"/>
              <w:left w:w="110" w:type="dxa"/>
              <w:bottom w:w="95" w:type="dxa"/>
              <w:right w:w="110" w:type="dxa"/>
            </w:tcMar>
            <w:vAlign w:val="center"/>
          </w:tcPr>
          <w:p w14:paraId="29ECDDA0" w14:textId="77777777" w:rsidR="001C5EE6" w:rsidRDefault="001C5EE6" w:rsidP="005547D3">
            <w:pPr>
              <w:spacing w:after="0" w:line="240" w:lineRule="auto"/>
            </w:pPr>
            <w:r>
              <w:rPr>
                <w:sz w:val="16"/>
              </w:rPr>
              <w:t>389 403</w:t>
            </w:r>
          </w:p>
        </w:tc>
        <w:tc>
          <w:tcPr>
            <w:tcW w:w="1247" w:type="dxa"/>
            <w:tcMar>
              <w:top w:w="95" w:type="dxa"/>
              <w:left w:w="110" w:type="dxa"/>
              <w:bottom w:w="95" w:type="dxa"/>
              <w:right w:w="110" w:type="dxa"/>
            </w:tcMar>
            <w:vAlign w:val="center"/>
          </w:tcPr>
          <w:p w14:paraId="7EFF1565" w14:textId="77777777" w:rsidR="001C5EE6" w:rsidRDefault="001C5EE6" w:rsidP="005547D3">
            <w:pPr>
              <w:spacing w:after="0" w:line="240" w:lineRule="auto"/>
            </w:pPr>
            <w:r>
              <w:rPr>
                <w:sz w:val="16"/>
              </w:rPr>
              <w:t>98,25 %</w:t>
            </w:r>
          </w:p>
        </w:tc>
      </w:tr>
      <w:tr w:rsidR="001C5EE6" w14:paraId="3484D057" w14:textId="77777777" w:rsidTr="005547D3">
        <w:trPr>
          <w:cantSplit/>
          <w:jc w:val="center"/>
        </w:trPr>
        <w:tc>
          <w:tcPr>
            <w:tcW w:w="1360" w:type="dxa"/>
            <w:shd w:val="clear" w:color="auto" w:fill="F7F9FB"/>
            <w:tcMar>
              <w:top w:w="95" w:type="dxa"/>
              <w:left w:w="110" w:type="dxa"/>
              <w:bottom w:w="95" w:type="dxa"/>
              <w:right w:w="110" w:type="dxa"/>
            </w:tcMar>
            <w:vAlign w:val="center"/>
          </w:tcPr>
          <w:p w14:paraId="5205DEED" w14:textId="77777777" w:rsidR="001C5EE6" w:rsidRDefault="001C5EE6" w:rsidP="005547D3">
            <w:pPr>
              <w:spacing w:after="0" w:line="240" w:lineRule="auto"/>
            </w:pPr>
            <w:r>
              <w:rPr>
                <w:sz w:val="16"/>
              </w:rPr>
              <w:t>18×5</w:t>
            </w:r>
          </w:p>
        </w:tc>
        <w:tc>
          <w:tcPr>
            <w:tcW w:w="1247" w:type="dxa"/>
            <w:shd w:val="clear" w:color="auto" w:fill="F7F9FB"/>
            <w:tcMar>
              <w:top w:w="95" w:type="dxa"/>
              <w:left w:w="110" w:type="dxa"/>
              <w:bottom w:w="95" w:type="dxa"/>
              <w:right w:w="110" w:type="dxa"/>
            </w:tcMar>
            <w:vAlign w:val="center"/>
          </w:tcPr>
          <w:p w14:paraId="4645FFD1" w14:textId="77777777" w:rsidR="001C5EE6" w:rsidRDefault="001C5EE6" w:rsidP="005547D3">
            <w:pPr>
              <w:spacing w:after="0" w:line="240" w:lineRule="auto"/>
            </w:pPr>
            <w:r>
              <w:rPr>
                <w:sz w:val="16"/>
              </w:rPr>
              <w:t>1050</w:t>
            </w:r>
          </w:p>
        </w:tc>
        <w:tc>
          <w:tcPr>
            <w:tcW w:w="1870" w:type="dxa"/>
            <w:shd w:val="clear" w:color="auto" w:fill="F7F9FB"/>
            <w:tcMar>
              <w:top w:w="95" w:type="dxa"/>
              <w:left w:w="110" w:type="dxa"/>
              <w:bottom w:w="95" w:type="dxa"/>
              <w:right w:w="110" w:type="dxa"/>
            </w:tcMar>
            <w:vAlign w:val="center"/>
          </w:tcPr>
          <w:p w14:paraId="0673C6FA" w14:textId="77777777" w:rsidR="001C5EE6" w:rsidRDefault="001C5EE6" w:rsidP="005547D3">
            <w:pPr>
              <w:spacing w:after="0" w:line="240" w:lineRule="auto"/>
            </w:pPr>
            <w:r>
              <w:rPr>
                <w:sz w:val="16"/>
              </w:rPr>
              <w:t>542 687</w:t>
            </w:r>
          </w:p>
        </w:tc>
        <w:tc>
          <w:tcPr>
            <w:tcW w:w="1870" w:type="dxa"/>
            <w:shd w:val="clear" w:color="auto" w:fill="F7F9FB"/>
            <w:tcMar>
              <w:top w:w="95" w:type="dxa"/>
              <w:left w:w="110" w:type="dxa"/>
              <w:bottom w:w="95" w:type="dxa"/>
              <w:right w:w="110" w:type="dxa"/>
            </w:tcMar>
            <w:vAlign w:val="center"/>
          </w:tcPr>
          <w:p w14:paraId="22A51454" w14:textId="77777777" w:rsidR="001C5EE6" w:rsidRDefault="001C5EE6" w:rsidP="005547D3">
            <w:pPr>
              <w:spacing w:after="0" w:line="240" w:lineRule="auto"/>
            </w:pPr>
            <w:r>
              <w:rPr>
                <w:sz w:val="16"/>
              </w:rPr>
              <w:t>551 775</w:t>
            </w:r>
          </w:p>
        </w:tc>
        <w:tc>
          <w:tcPr>
            <w:tcW w:w="1247" w:type="dxa"/>
            <w:shd w:val="clear" w:color="auto" w:fill="F7F9FB"/>
            <w:tcMar>
              <w:top w:w="95" w:type="dxa"/>
              <w:left w:w="110" w:type="dxa"/>
              <w:bottom w:w="95" w:type="dxa"/>
              <w:right w:w="110" w:type="dxa"/>
            </w:tcMar>
            <w:vAlign w:val="center"/>
          </w:tcPr>
          <w:p w14:paraId="32099423" w14:textId="77777777" w:rsidR="001C5EE6" w:rsidRDefault="001C5EE6" w:rsidP="005547D3">
            <w:pPr>
              <w:spacing w:after="0" w:line="240" w:lineRule="auto"/>
            </w:pPr>
            <w:r>
              <w:rPr>
                <w:sz w:val="16"/>
              </w:rPr>
              <w:t>98,35 %</w:t>
            </w:r>
          </w:p>
        </w:tc>
      </w:tr>
    </w:tbl>
    <w:p w14:paraId="66397A56" w14:textId="77777777" w:rsidR="001C5EE6" w:rsidRDefault="001C5EE6" w:rsidP="001C5EE6">
      <w:pPr>
        <w:spacing w:after="0"/>
      </w:pPr>
    </w:p>
    <w:p w14:paraId="46172230" w14:textId="77777777" w:rsidR="001C5EE6" w:rsidRDefault="001C5EE6" w:rsidP="001C5EE6">
      <w:r>
        <w:t xml:space="preserve">El reducido es pequeño en número de variables respecto al 40×10, pero casi completo en acoplamientos. Las penalizaciones globales de longitud, subidas y bajadas conectan muchas variables entre sí. Para </w:t>
      </w:r>
      <w:proofErr w:type="spellStart"/>
      <w:r>
        <w:t>annealing</w:t>
      </w:r>
      <w:proofErr w:type="spellEnd"/>
      <w:r>
        <w:t xml:space="preserve"> o hardware con conectividad limitada, la densidad es tan relevante como el número de variables.</w:t>
      </w:r>
    </w:p>
    <w:p w14:paraId="00876954" w14:textId="77777777" w:rsidR="001C5EE6" w:rsidRDefault="001C5EE6" w:rsidP="001C5EE6">
      <w:pPr>
        <w:pStyle w:val="Ttulo1"/>
      </w:pPr>
      <w:r>
        <w:lastRenderedPageBreak/>
        <w:t>7. Selección de la instancia</w:t>
      </w:r>
    </w:p>
    <w:p w14:paraId="65E05F7B" w14:textId="77777777" w:rsidR="001C5EE6" w:rsidRDefault="001C5EE6" w:rsidP="001C5EE6">
      <w:pPr>
        <w:keepNext/>
        <w:jc w:val="center"/>
      </w:pPr>
      <w:r>
        <w:rPr>
          <w:noProof/>
        </w:rPr>
        <w:drawing>
          <wp:inline distT="0" distB="0" distL="0" distR="0" wp14:anchorId="44C75483" wp14:editId="2E01FC82">
            <wp:extent cx="5868000" cy="2247903"/>
            <wp:effectExtent l="0" t="0" r="0" b="0"/>
            <wp:docPr id="6" name="Picture 6" descr="Figura 6. Variables z del QUBO reducido según el tamaño de mapa." title="Figura 6. Variables z del QUBO reducido según el tamaño de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lado_variables_por_mapa.png"/>
                    <pic:cNvPicPr/>
                  </pic:nvPicPr>
                  <pic:blipFill>
                    <a:blip r:embed="rId12"/>
                    <a:stretch>
                      <a:fillRect/>
                    </a:stretch>
                  </pic:blipFill>
                  <pic:spPr>
                    <a:xfrm>
                      <a:off x="0" y="0"/>
                      <a:ext cx="5868000" cy="2247903"/>
                    </a:xfrm>
                    <a:prstGeom prst="rect">
                      <a:avLst/>
                    </a:prstGeom>
                  </pic:spPr>
                </pic:pic>
              </a:graphicData>
            </a:graphic>
          </wp:inline>
        </w:drawing>
      </w:r>
    </w:p>
    <w:p w14:paraId="6BBBD2B7" w14:textId="77777777" w:rsidR="001C5EE6" w:rsidRDefault="001C5EE6" w:rsidP="001C5EE6">
      <w:pPr>
        <w:spacing w:before="40" w:after="60"/>
        <w:jc w:val="center"/>
      </w:pPr>
      <w:r>
        <w:rPr>
          <w:b/>
          <w:color w:val="1F4E79"/>
          <w:sz w:val="17"/>
        </w:rPr>
        <w:t>Figura 6. Variables z del QUBO reducido según el tamaño de mapa.</w:t>
      </w:r>
    </w:p>
    <w:p w14:paraId="64A2C8E0" w14:textId="77777777" w:rsidR="001C5EE6" w:rsidRDefault="001C5EE6" w:rsidP="001C5EE6">
      <w:pPr>
        <w:pStyle w:val="Ttulo2"/>
      </w:pPr>
      <w:r>
        <w:t>7.1. 10×5: inviabilidad geométrica</w:t>
      </w:r>
    </w:p>
    <w:p w14:paraId="540121D3" w14:textId="77777777" w:rsidR="001C5EE6" w:rsidRDefault="001C5EE6" w:rsidP="001C5EE6">
      <w:r>
        <w:t>Con ancho de plataforma 2 y al menos un tile vacío, la primera ancla debe comenzar como mínimo en x=2; las siguientes avanzan al menos 3; y la última debe dejar espacio hasta GOAL. Si m=L−1 es el número de plataformas intermedias:</w:t>
      </w:r>
    </w:p>
    <w:p w14:paraId="4A7B7D6F" w14:textId="77777777" w:rsidR="001C5EE6" w:rsidRDefault="001C5EE6" w:rsidP="001C5EE6">
      <w:pPr>
        <w:spacing w:before="60" w:after="140"/>
        <w:jc w:val="center"/>
      </w:pPr>
      <w:r>
        <w:rPr>
          <w:rFonts w:ascii="Cambria Math" w:hAnsi="Cambria Math"/>
          <w:i/>
          <w:sz w:val="21"/>
        </w:rPr>
        <w:t>m ≤ ⌊(W−</w:t>
      </w:r>
      <w:proofErr w:type="gramStart"/>
      <w:r>
        <w:rPr>
          <w:rFonts w:ascii="Cambria Math" w:hAnsi="Cambria Math"/>
          <w:i/>
          <w:sz w:val="21"/>
        </w:rPr>
        <w:t>3)/</w:t>
      </w:r>
      <w:proofErr w:type="gramEnd"/>
      <w:r>
        <w:rPr>
          <w:rFonts w:ascii="Cambria Math" w:hAnsi="Cambria Math"/>
          <w:i/>
          <w:sz w:val="21"/>
        </w:rPr>
        <w:t>3</w:t>
      </w:r>
      <w:proofErr w:type="gramStart"/>
      <w:r>
        <w:rPr>
          <w:rFonts w:ascii="Cambria Math" w:hAnsi="Cambria Math"/>
          <w:i/>
          <w:sz w:val="21"/>
        </w:rPr>
        <w:t xml:space="preserve">⌋,   </w:t>
      </w:r>
      <w:proofErr w:type="gramEnd"/>
      <w:r>
        <w:rPr>
          <w:rFonts w:ascii="Cambria Math" w:hAnsi="Cambria Math"/>
          <w:i/>
          <w:sz w:val="21"/>
        </w:rPr>
        <w:t xml:space="preserve">  </w:t>
      </w:r>
      <w:proofErr w:type="spellStart"/>
      <w:r>
        <w:rPr>
          <w:rFonts w:ascii="Cambria Math" w:hAnsi="Cambria Math"/>
          <w:i/>
          <w:sz w:val="21"/>
        </w:rPr>
        <w:t>L_max</w:t>
      </w:r>
      <w:proofErr w:type="spellEnd"/>
      <w:r>
        <w:rPr>
          <w:rFonts w:ascii="Cambria Math" w:hAnsi="Cambria Math"/>
          <w:i/>
          <w:sz w:val="21"/>
        </w:rPr>
        <w:t xml:space="preserve"> = ⌊(W−</w:t>
      </w:r>
      <w:proofErr w:type="gramStart"/>
      <w:r>
        <w:rPr>
          <w:rFonts w:ascii="Cambria Math" w:hAnsi="Cambria Math"/>
          <w:i/>
          <w:sz w:val="21"/>
        </w:rPr>
        <w:t>3)/</w:t>
      </w:r>
      <w:proofErr w:type="gramEnd"/>
      <w:r>
        <w:rPr>
          <w:rFonts w:ascii="Cambria Math" w:hAnsi="Cambria Math"/>
          <w:i/>
          <w:sz w:val="21"/>
        </w:rPr>
        <w:t>3⌋ + 1</w:t>
      </w:r>
    </w:p>
    <w:p w14:paraId="7E87E6BC" w14:textId="77777777" w:rsidR="001C5EE6" w:rsidRDefault="001C5EE6" w:rsidP="001C5EE6">
      <w:r>
        <w:t xml:space="preserve">Para W=10 resulta </w:t>
      </w:r>
      <w:proofErr w:type="spellStart"/>
      <w:r>
        <w:t>L_max</w:t>
      </w:r>
      <w:proofErr w:type="spellEnd"/>
      <w:r>
        <w:t xml:space="preserve">=3. Por eso L*=4,5,6 son INFEASIBLE. Ajustar pesos o aumentar </w:t>
      </w:r>
      <w:proofErr w:type="spellStart"/>
      <w:r>
        <w:t>sweeps</w:t>
      </w:r>
      <w:proofErr w:type="spellEnd"/>
      <w:r>
        <w:t xml:space="preserve"> no puede resolver una instancia geométricamente imposible.</w:t>
      </w:r>
    </w:p>
    <w:p w14:paraId="3EABAB37" w14:textId="77777777" w:rsidR="001C5EE6" w:rsidRDefault="001C5EE6" w:rsidP="001C5EE6">
      <w:pPr>
        <w:pStyle w:val="Ttulo2"/>
      </w:pPr>
      <w:r>
        <w:t>7.2. 16×5 y 18×5</w:t>
      </w:r>
    </w:p>
    <w:tbl>
      <w:tblPr>
        <w:tblW w:w="9354"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908"/>
        <w:gridCol w:w="793"/>
        <w:gridCol w:w="1417"/>
        <w:gridCol w:w="1417"/>
        <w:gridCol w:w="1474"/>
        <w:gridCol w:w="3345"/>
      </w:tblGrid>
      <w:tr w:rsidR="001C5EE6" w14:paraId="672AEDBF" w14:textId="77777777" w:rsidTr="005547D3">
        <w:trPr>
          <w:cantSplit/>
          <w:tblHeader/>
          <w:jc w:val="center"/>
        </w:trPr>
        <w:tc>
          <w:tcPr>
            <w:tcW w:w="907" w:type="dxa"/>
            <w:shd w:val="clear" w:color="auto" w:fill="D9EAF7"/>
            <w:tcMar>
              <w:top w:w="95" w:type="dxa"/>
              <w:left w:w="110" w:type="dxa"/>
              <w:bottom w:w="95" w:type="dxa"/>
              <w:right w:w="110" w:type="dxa"/>
            </w:tcMar>
          </w:tcPr>
          <w:p w14:paraId="5AD42CA1" w14:textId="77777777" w:rsidR="001C5EE6" w:rsidRDefault="001C5EE6" w:rsidP="005547D3">
            <w:pPr>
              <w:spacing w:after="0" w:line="240" w:lineRule="auto"/>
            </w:pPr>
            <w:r>
              <w:rPr>
                <w:b/>
                <w:color w:val="1F4E79"/>
                <w:sz w:val="16"/>
              </w:rPr>
              <w:t>Mapa</w:t>
            </w:r>
          </w:p>
        </w:tc>
        <w:tc>
          <w:tcPr>
            <w:tcW w:w="793" w:type="dxa"/>
            <w:shd w:val="clear" w:color="auto" w:fill="D9EAF7"/>
            <w:tcMar>
              <w:top w:w="95" w:type="dxa"/>
              <w:left w:w="110" w:type="dxa"/>
              <w:bottom w:w="95" w:type="dxa"/>
              <w:right w:w="110" w:type="dxa"/>
            </w:tcMar>
          </w:tcPr>
          <w:p w14:paraId="18C0F98D" w14:textId="77777777" w:rsidR="001C5EE6" w:rsidRDefault="001C5EE6" w:rsidP="005547D3">
            <w:pPr>
              <w:spacing w:after="0" w:line="240" w:lineRule="auto"/>
            </w:pPr>
            <w:r>
              <w:rPr>
                <w:b/>
                <w:color w:val="1F4E79"/>
                <w:sz w:val="16"/>
              </w:rPr>
              <w:t>|E|</w:t>
            </w:r>
          </w:p>
        </w:tc>
        <w:tc>
          <w:tcPr>
            <w:tcW w:w="1417" w:type="dxa"/>
            <w:shd w:val="clear" w:color="auto" w:fill="D9EAF7"/>
            <w:tcMar>
              <w:top w:w="95" w:type="dxa"/>
              <w:left w:w="110" w:type="dxa"/>
              <w:bottom w:w="95" w:type="dxa"/>
              <w:right w:w="110" w:type="dxa"/>
            </w:tcMar>
          </w:tcPr>
          <w:p w14:paraId="3E3260A0" w14:textId="77777777" w:rsidR="001C5EE6" w:rsidRDefault="001C5EE6" w:rsidP="005547D3">
            <w:pPr>
              <w:spacing w:after="0" w:line="240" w:lineRule="auto"/>
            </w:pPr>
            <w:r>
              <w:rPr>
                <w:b/>
                <w:color w:val="1F4E79"/>
                <w:sz w:val="16"/>
              </w:rPr>
              <w:t>L*=4</w:t>
            </w:r>
          </w:p>
        </w:tc>
        <w:tc>
          <w:tcPr>
            <w:tcW w:w="1417" w:type="dxa"/>
            <w:shd w:val="clear" w:color="auto" w:fill="D9EAF7"/>
            <w:tcMar>
              <w:top w:w="95" w:type="dxa"/>
              <w:left w:w="110" w:type="dxa"/>
              <w:bottom w:w="95" w:type="dxa"/>
              <w:right w:w="110" w:type="dxa"/>
            </w:tcMar>
          </w:tcPr>
          <w:p w14:paraId="2DB1C220" w14:textId="77777777" w:rsidR="001C5EE6" w:rsidRDefault="001C5EE6" w:rsidP="005547D3">
            <w:pPr>
              <w:spacing w:after="0" w:line="240" w:lineRule="auto"/>
            </w:pPr>
            <w:r>
              <w:rPr>
                <w:b/>
                <w:color w:val="1F4E79"/>
                <w:sz w:val="16"/>
              </w:rPr>
              <w:t>L*=5</w:t>
            </w:r>
          </w:p>
        </w:tc>
        <w:tc>
          <w:tcPr>
            <w:tcW w:w="1474" w:type="dxa"/>
            <w:shd w:val="clear" w:color="auto" w:fill="D9EAF7"/>
            <w:tcMar>
              <w:top w:w="95" w:type="dxa"/>
              <w:left w:w="110" w:type="dxa"/>
              <w:bottom w:w="95" w:type="dxa"/>
              <w:right w:w="110" w:type="dxa"/>
            </w:tcMar>
          </w:tcPr>
          <w:p w14:paraId="177123F6" w14:textId="77777777" w:rsidR="001C5EE6" w:rsidRDefault="001C5EE6" w:rsidP="005547D3">
            <w:pPr>
              <w:spacing w:after="0" w:line="240" w:lineRule="auto"/>
            </w:pPr>
            <w:r>
              <w:rPr>
                <w:b/>
                <w:color w:val="1F4E79"/>
                <w:sz w:val="16"/>
              </w:rPr>
              <w:t>L*=6</w:t>
            </w:r>
          </w:p>
        </w:tc>
        <w:tc>
          <w:tcPr>
            <w:tcW w:w="3344" w:type="dxa"/>
            <w:shd w:val="clear" w:color="auto" w:fill="D9EAF7"/>
            <w:tcMar>
              <w:top w:w="95" w:type="dxa"/>
              <w:left w:w="110" w:type="dxa"/>
              <w:bottom w:w="95" w:type="dxa"/>
              <w:right w:w="110" w:type="dxa"/>
            </w:tcMar>
          </w:tcPr>
          <w:p w14:paraId="6A7D6224" w14:textId="77777777" w:rsidR="001C5EE6" w:rsidRDefault="001C5EE6" w:rsidP="005547D3">
            <w:pPr>
              <w:spacing w:after="0" w:line="240" w:lineRule="auto"/>
            </w:pPr>
            <w:r>
              <w:rPr>
                <w:b/>
                <w:color w:val="1F4E79"/>
                <w:sz w:val="16"/>
              </w:rPr>
              <w:t>Ruta L=5 sin atajos</w:t>
            </w:r>
          </w:p>
        </w:tc>
      </w:tr>
      <w:tr w:rsidR="001C5EE6" w14:paraId="2B8B1DAD" w14:textId="77777777" w:rsidTr="005547D3">
        <w:trPr>
          <w:cantSplit/>
          <w:jc w:val="center"/>
        </w:trPr>
        <w:tc>
          <w:tcPr>
            <w:tcW w:w="907" w:type="dxa"/>
            <w:tcMar>
              <w:top w:w="95" w:type="dxa"/>
              <w:left w:w="110" w:type="dxa"/>
              <w:bottom w:w="95" w:type="dxa"/>
              <w:right w:w="110" w:type="dxa"/>
            </w:tcMar>
            <w:vAlign w:val="center"/>
          </w:tcPr>
          <w:p w14:paraId="74EF9D16" w14:textId="77777777" w:rsidR="001C5EE6" w:rsidRDefault="001C5EE6" w:rsidP="005547D3">
            <w:pPr>
              <w:spacing w:after="0" w:line="240" w:lineRule="auto"/>
            </w:pPr>
            <w:r>
              <w:rPr>
                <w:sz w:val="16"/>
              </w:rPr>
              <w:t>16×5</w:t>
            </w:r>
          </w:p>
        </w:tc>
        <w:tc>
          <w:tcPr>
            <w:tcW w:w="793" w:type="dxa"/>
            <w:tcMar>
              <w:top w:w="95" w:type="dxa"/>
              <w:left w:w="110" w:type="dxa"/>
              <w:bottom w:w="95" w:type="dxa"/>
              <w:right w:w="110" w:type="dxa"/>
            </w:tcMar>
            <w:vAlign w:val="center"/>
          </w:tcPr>
          <w:p w14:paraId="276A59FE" w14:textId="77777777" w:rsidR="001C5EE6" w:rsidRDefault="001C5EE6" w:rsidP="005547D3">
            <w:pPr>
              <w:spacing w:after="0" w:line="240" w:lineRule="auto"/>
            </w:pPr>
            <w:r>
              <w:rPr>
                <w:sz w:val="16"/>
              </w:rPr>
              <w:t>882</w:t>
            </w:r>
          </w:p>
        </w:tc>
        <w:tc>
          <w:tcPr>
            <w:tcW w:w="1417" w:type="dxa"/>
            <w:tcMar>
              <w:top w:w="95" w:type="dxa"/>
              <w:left w:w="110" w:type="dxa"/>
              <w:bottom w:w="95" w:type="dxa"/>
              <w:right w:w="110" w:type="dxa"/>
            </w:tcMar>
            <w:vAlign w:val="center"/>
          </w:tcPr>
          <w:p w14:paraId="360B28A3" w14:textId="77777777" w:rsidR="001C5EE6" w:rsidRDefault="001C5EE6" w:rsidP="005547D3">
            <w:pPr>
              <w:spacing w:after="0" w:line="240" w:lineRule="auto"/>
            </w:pPr>
            <w:r>
              <w:rPr>
                <w:sz w:val="16"/>
              </w:rPr>
              <w:t>OPTIMAL</w:t>
            </w:r>
          </w:p>
        </w:tc>
        <w:tc>
          <w:tcPr>
            <w:tcW w:w="1417" w:type="dxa"/>
            <w:tcMar>
              <w:top w:w="95" w:type="dxa"/>
              <w:left w:w="110" w:type="dxa"/>
              <w:bottom w:w="95" w:type="dxa"/>
              <w:right w:w="110" w:type="dxa"/>
            </w:tcMar>
            <w:vAlign w:val="center"/>
          </w:tcPr>
          <w:p w14:paraId="6522B401" w14:textId="77777777" w:rsidR="001C5EE6" w:rsidRDefault="001C5EE6" w:rsidP="005547D3">
            <w:pPr>
              <w:spacing w:after="0" w:line="240" w:lineRule="auto"/>
            </w:pPr>
            <w:r>
              <w:rPr>
                <w:sz w:val="16"/>
              </w:rPr>
              <w:t>OPTIMAL</w:t>
            </w:r>
          </w:p>
        </w:tc>
        <w:tc>
          <w:tcPr>
            <w:tcW w:w="1474" w:type="dxa"/>
            <w:tcMar>
              <w:top w:w="95" w:type="dxa"/>
              <w:left w:w="110" w:type="dxa"/>
              <w:bottom w:w="95" w:type="dxa"/>
              <w:right w:w="110" w:type="dxa"/>
            </w:tcMar>
            <w:vAlign w:val="center"/>
          </w:tcPr>
          <w:p w14:paraId="7F606C71" w14:textId="77777777" w:rsidR="001C5EE6" w:rsidRDefault="001C5EE6" w:rsidP="005547D3">
            <w:pPr>
              <w:spacing w:after="0" w:line="240" w:lineRule="auto"/>
            </w:pPr>
            <w:r>
              <w:rPr>
                <w:sz w:val="16"/>
              </w:rPr>
              <w:t>INFEASIBLE</w:t>
            </w:r>
          </w:p>
        </w:tc>
        <w:tc>
          <w:tcPr>
            <w:tcW w:w="3344" w:type="dxa"/>
            <w:tcMar>
              <w:top w:w="95" w:type="dxa"/>
              <w:left w:w="110" w:type="dxa"/>
              <w:bottom w:w="95" w:type="dxa"/>
              <w:right w:w="110" w:type="dxa"/>
            </w:tcMar>
            <w:vAlign w:val="center"/>
          </w:tcPr>
          <w:p w14:paraId="312D2256" w14:textId="77777777" w:rsidR="001C5EE6" w:rsidRDefault="001C5EE6" w:rsidP="005547D3">
            <w:pPr>
              <w:spacing w:after="0" w:line="240" w:lineRule="auto"/>
            </w:pPr>
            <w:r>
              <w:rPr>
                <w:sz w:val="16"/>
              </w:rPr>
              <w:t>INFEASIBLE</w:t>
            </w:r>
          </w:p>
        </w:tc>
      </w:tr>
      <w:tr w:rsidR="001C5EE6" w14:paraId="7BA26840" w14:textId="77777777" w:rsidTr="005547D3">
        <w:trPr>
          <w:cantSplit/>
          <w:jc w:val="center"/>
        </w:trPr>
        <w:tc>
          <w:tcPr>
            <w:tcW w:w="907" w:type="dxa"/>
            <w:shd w:val="clear" w:color="auto" w:fill="F7F9FB"/>
            <w:tcMar>
              <w:top w:w="95" w:type="dxa"/>
              <w:left w:w="110" w:type="dxa"/>
              <w:bottom w:w="95" w:type="dxa"/>
              <w:right w:w="110" w:type="dxa"/>
            </w:tcMar>
            <w:vAlign w:val="center"/>
          </w:tcPr>
          <w:p w14:paraId="12FE46EC" w14:textId="77777777" w:rsidR="001C5EE6" w:rsidRDefault="001C5EE6" w:rsidP="005547D3">
            <w:pPr>
              <w:spacing w:after="0" w:line="240" w:lineRule="auto"/>
            </w:pPr>
            <w:r>
              <w:rPr>
                <w:sz w:val="16"/>
              </w:rPr>
              <w:t>18×5</w:t>
            </w:r>
          </w:p>
        </w:tc>
        <w:tc>
          <w:tcPr>
            <w:tcW w:w="793" w:type="dxa"/>
            <w:shd w:val="clear" w:color="auto" w:fill="F7F9FB"/>
            <w:tcMar>
              <w:top w:w="95" w:type="dxa"/>
              <w:left w:w="110" w:type="dxa"/>
              <w:bottom w:w="95" w:type="dxa"/>
              <w:right w:w="110" w:type="dxa"/>
            </w:tcMar>
            <w:vAlign w:val="center"/>
          </w:tcPr>
          <w:p w14:paraId="3FF393BE" w14:textId="77777777" w:rsidR="001C5EE6" w:rsidRDefault="001C5EE6" w:rsidP="005547D3">
            <w:pPr>
              <w:spacing w:after="0" w:line="240" w:lineRule="auto"/>
            </w:pPr>
            <w:r>
              <w:rPr>
                <w:sz w:val="16"/>
              </w:rPr>
              <w:t>1050</w:t>
            </w:r>
          </w:p>
        </w:tc>
        <w:tc>
          <w:tcPr>
            <w:tcW w:w="1417" w:type="dxa"/>
            <w:shd w:val="clear" w:color="auto" w:fill="F7F9FB"/>
            <w:tcMar>
              <w:top w:w="95" w:type="dxa"/>
              <w:left w:w="110" w:type="dxa"/>
              <w:bottom w:w="95" w:type="dxa"/>
              <w:right w:w="110" w:type="dxa"/>
            </w:tcMar>
            <w:vAlign w:val="center"/>
          </w:tcPr>
          <w:p w14:paraId="7E77A8DA" w14:textId="77777777" w:rsidR="001C5EE6" w:rsidRDefault="001C5EE6" w:rsidP="005547D3">
            <w:pPr>
              <w:spacing w:after="0" w:line="240" w:lineRule="auto"/>
            </w:pPr>
            <w:r>
              <w:rPr>
                <w:sz w:val="16"/>
              </w:rPr>
              <w:t>—</w:t>
            </w:r>
          </w:p>
        </w:tc>
        <w:tc>
          <w:tcPr>
            <w:tcW w:w="1417" w:type="dxa"/>
            <w:shd w:val="clear" w:color="auto" w:fill="F7F9FB"/>
            <w:tcMar>
              <w:top w:w="95" w:type="dxa"/>
              <w:left w:w="110" w:type="dxa"/>
              <w:bottom w:w="95" w:type="dxa"/>
              <w:right w:w="110" w:type="dxa"/>
            </w:tcMar>
            <w:vAlign w:val="center"/>
          </w:tcPr>
          <w:p w14:paraId="4F95A250" w14:textId="77777777" w:rsidR="001C5EE6" w:rsidRDefault="001C5EE6" w:rsidP="005547D3">
            <w:pPr>
              <w:spacing w:after="0" w:line="240" w:lineRule="auto"/>
            </w:pPr>
            <w:r>
              <w:rPr>
                <w:sz w:val="16"/>
              </w:rPr>
              <w:t>OPTIMAL</w:t>
            </w:r>
          </w:p>
        </w:tc>
        <w:tc>
          <w:tcPr>
            <w:tcW w:w="1474" w:type="dxa"/>
            <w:shd w:val="clear" w:color="auto" w:fill="F7F9FB"/>
            <w:tcMar>
              <w:top w:w="95" w:type="dxa"/>
              <w:left w:w="110" w:type="dxa"/>
              <w:bottom w:w="95" w:type="dxa"/>
              <w:right w:w="110" w:type="dxa"/>
            </w:tcMar>
            <w:vAlign w:val="center"/>
          </w:tcPr>
          <w:p w14:paraId="3A80BF4A" w14:textId="77777777" w:rsidR="001C5EE6" w:rsidRDefault="001C5EE6" w:rsidP="005547D3">
            <w:pPr>
              <w:spacing w:after="0" w:line="240" w:lineRule="auto"/>
            </w:pPr>
            <w:r>
              <w:rPr>
                <w:sz w:val="16"/>
              </w:rPr>
              <w:t>—</w:t>
            </w:r>
          </w:p>
        </w:tc>
        <w:tc>
          <w:tcPr>
            <w:tcW w:w="3344" w:type="dxa"/>
            <w:shd w:val="clear" w:color="auto" w:fill="F7F9FB"/>
            <w:tcMar>
              <w:top w:w="95" w:type="dxa"/>
              <w:left w:w="110" w:type="dxa"/>
              <w:bottom w:w="95" w:type="dxa"/>
              <w:right w:w="110" w:type="dxa"/>
            </w:tcMar>
            <w:vAlign w:val="center"/>
          </w:tcPr>
          <w:p w14:paraId="783746C2" w14:textId="77777777" w:rsidR="001C5EE6" w:rsidRDefault="001C5EE6" w:rsidP="005547D3">
            <w:pPr>
              <w:spacing w:after="0" w:line="240" w:lineRule="auto"/>
            </w:pPr>
            <w:r>
              <w:rPr>
                <w:sz w:val="16"/>
              </w:rPr>
              <w:t>Sí</w:t>
            </w:r>
          </w:p>
        </w:tc>
      </w:tr>
      <w:tr w:rsidR="001C5EE6" w14:paraId="067F3BD0" w14:textId="77777777" w:rsidTr="005547D3">
        <w:trPr>
          <w:cantSplit/>
          <w:jc w:val="center"/>
        </w:trPr>
        <w:tc>
          <w:tcPr>
            <w:tcW w:w="907" w:type="dxa"/>
            <w:tcMar>
              <w:top w:w="95" w:type="dxa"/>
              <w:left w:w="110" w:type="dxa"/>
              <w:bottom w:w="95" w:type="dxa"/>
              <w:right w:w="110" w:type="dxa"/>
            </w:tcMar>
            <w:vAlign w:val="center"/>
          </w:tcPr>
          <w:p w14:paraId="20864F1F" w14:textId="77777777" w:rsidR="001C5EE6" w:rsidRDefault="001C5EE6" w:rsidP="005547D3">
            <w:pPr>
              <w:spacing w:after="0" w:line="240" w:lineRule="auto"/>
            </w:pPr>
            <w:r>
              <w:rPr>
                <w:sz w:val="16"/>
              </w:rPr>
              <w:t>20×5</w:t>
            </w:r>
          </w:p>
        </w:tc>
        <w:tc>
          <w:tcPr>
            <w:tcW w:w="793" w:type="dxa"/>
            <w:tcMar>
              <w:top w:w="95" w:type="dxa"/>
              <w:left w:w="110" w:type="dxa"/>
              <w:bottom w:w="95" w:type="dxa"/>
              <w:right w:w="110" w:type="dxa"/>
            </w:tcMar>
            <w:vAlign w:val="center"/>
          </w:tcPr>
          <w:p w14:paraId="5B961314" w14:textId="77777777" w:rsidR="001C5EE6" w:rsidRDefault="001C5EE6" w:rsidP="005547D3">
            <w:pPr>
              <w:spacing w:after="0" w:line="240" w:lineRule="auto"/>
            </w:pPr>
            <w:r>
              <w:rPr>
                <w:sz w:val="16"/>
              </w:rPr>
              <w:t>1218</w:t>
            </w:r>
          </w:p>
        </w:tc>
        <w:tc>
          <w:tcPr>
            <w:tcW w:w="1417" w:type="dxa"/>
            <w:tcMar>
              <w:top w:w="95" w:type="dxa"/>
              <w:left w:w="110" w:type="dxa"/>
              <w:bottom w:w="95" w:type="dxa"/>
              <w:right w:w="110" w:type="dxa"/>
            </w:tcMar>
            <w:vAlign w:val="center"/>
          </w:tcPr>
          <w:p w14:paraId="2766D6A9" w14:textId="77777777" w:rsidR="001C5EE6" w:rsidRDefault="001C5EE6" w:rsidP="005547D3">
            <w:pPr>
              <w:spacing w:after="0" w:line="240" w:lineRule="auto"/>
            </w:pPr>
            <w:r>
              <w:rPr>
                <w:sz w:val="16"/>
              </w:rPr>
              <w:t>—</w:t>
            </w:r>
          </w:p>
        </w:tc>
        <w:tc>
          <w:tcPr>
            <w:tcW w:w="1417" w:type="dxa"/>
            <w:tcMar>
              <w:top w:w="95" w:type="dxa"/>
              <w:left w:w="110" w:type="dxa"/>
              <w:bottom w:w="95" w:type="dxa"/>
              <w:right w:w="110" w:type="dxa"/>
            </w:tcMar>
            <w:vAlign w:val="center"/>
          </w:tcPr>
          <w:p w14:paraId="2F45D68E" w14:textId="77777777" w:rsidR="001C5EE6" w:rsidRDefault="001C5EE6" w:rsidP="005547D3">
            <w:pPr>
              <w:spacing w:after="0" w:line="240" w:lineRule="auto"/>
            </w:pPr>
            <w:r>
              <w:rPr>
                <w:sz w:val="16"/>
              </w:rPr>
              <w:t>OPTIMAL</w:t>
            </w:r>
          </w:p>
        </w:tc>
        <w:tc>
          <w:tcPr>
            <w:tcW w:w="1474" w:type="dxa"/>
            <w:tcMar>
              <w:top w:w="95" w:type="dxa"/>
              <w:left w:w="110" w:type="dxa"/>
              <w:bottom w:w="95" w:type="dxa"/>
              <w:right w:w="110" w:type="dxa"/>
            </w:tcMar>
            <w:vAlign w:val="center"/>
          </w:tcPr>
          <w:p w14:paraId="2544D22A" w14:textId="77777777" w:rsidR="001C5EE6" w:rsidRDefault="001C5EE6" w:rsidP="005547D3">
            <w:pPr>
              <w:spacing w:after="0" w:line="240" w:lineRule="auto"/>
            </w:pPr>
            <w:r>
              <w:rPr>
                <w:sz w:val="16"/>
              </w:rPr>
              <w:t>—</w:t>
            </w:r>
          </w:p>
        </w:tc>
        <w:tc>
          <w:tcPr>
            <w:tcW w:w="3344" w:type="dxa"/>
            <w:tcMar>
              <w:top w:w="95" w:type="dxa"/>
              <w:left w:w="110" w:type="dxa"/>
              <w:bottom w:w="95" w:type="dxa"/>
              <w:right w:w="110" w:type="dxa"/>
            </w:tcMar>
            <w:vAlign w:val="center"/>
          </w:tcPr>
          <w:p w14:paraId="5C3F6129" w14:textId="77777777" w:rsidR="001C5EE6" w:rsidRDefault="001C5EE6" w:rsidP="005547D3">
            <w:pPr>
              <w:spacing w:after="0" w:line="240" w:lineRule="auto"/>
            </w:pPr>
            <w:r>
              <w:rPr>
                <w:sz w:val="16"/>
              </w:rPr>
              <w:t>Sí</w:t>
            </w:r>
          </w:p>
        </w:tc>
      </w:tr>
    </w:tbl>
    <w:p w14:paraId="5A264CD7" w14:textId="77777777" w:rsidR="001C5EE6" w:rsidRDefault="001C5EE6" w:rsidP="001C5EE6">
      <w:pPr>
        <w:spacing w:after="0"/>
      </w:pPr>
    </w:p>
    <w:p w14:paraId="0A5EA961" w14:textId="77777777" w:rsidR="001C5EE6" w:rsidRDefault="001C5EE6" w:rsidP="001C5EE6">
      <w:r>
        <w:t>Elegir 18×5 es razonable porque es el menor tamaño probado que admite L*=5, dos subidas, dos bajadas y una ruta sin atajos. Debe escribirse “menor tamaño probado”, no “menor tamaño posible”, salvo que se realice un barrido exhaustivo de todos los tamaños intermedios y configuraciones relevantes.</w:t>
      </w:r>
    </w:p>
    <w:p w14:paraId="6C949679" w14:textId="77777777" w:rsidR="001C5EE6" w:rsidRDefault="001C5EE6" w:rsidP="001C5EE6">
      <w:pPr>
        <w:pStyle w:val="Ttulo1"/>
      </w:pPr>
      <w:r>
        <w:lastRenderedPageBreak/>
        <w:t xml:space="preserve">8. </w:t>
      </w:r>
      <w:proofErr w:type="spellStart"/>
      <w:r>
        <w:t>Simulated</w:t>
      </w:r>
      <w:proofErr w:type="spellEnd"/>
      <w:r>
        <w:t xml:space="preserve"> </w:t>
      </w:r>
      <w:proofErr w:type="spellStart"/>
      <w:r>
        <w:t>Annealing</w:t>
      </w:r>
      <w:proofErr w:type="spellEnd"/>
      <w:r>
        <w:t xml:space="preserve">, robustez y Time </w:t>
      </w:r>
      <w:proofErr w:type="spellStart"/>
      <w:r>
        <w:t>to</w:t>
      </w:r>
      <w:proofErr w:type="spellEnd"/>
      <w:r>
        <w:t xml:space="preserve"> </w:t>
      </w:r>
      <w:proofErr w:type="spellStart"/>
      <w:r>
        <w:t>Solution</w:t>
      </w:r>
      <w:proofErr w:type="spellEnd"/>
    </w:p>
    <w:p w14:paraId="6F3294F5" w14:textId="77777777" w:rsidR="001C5EE6" w:rsidRDefault="001C5EE6" w:rsidP="001C5EE6">
      <w:pPr>
        <w:pStyle w:val="Ttulo2"/>
      </w:pPr>
      <w:r>
        <w:t>8.1. Ajuste del peso de flujo</w:t>
      </w:r>
    </w:p>
    <w:p w14:paraId="02895DC3" w14:textId="77777777" w:rsidR="001C5EE6" w:rsidRDefault="001C5EE6" w:rsidP="001C5EE6">
      <w:pPr>
        <w:keepNext/>
        <w:jc w:val="center"/>
      </w:pPr>
      <w:r>
        <w:rPr>
          <w:noProof/>
        </w:rPr>
        <w:drawing>
          <wp:inline distT="0" distB="0" distL="0" distR="0" wp14:anchorId="1D40D5AE" wp14:editId="5B522E81">
            <wp:extent cx="5868000" cy="2514857"/>
            <wp:effectExtent l="0" t="0" r="0" b="0"/>
            <wp:docPr id="7" name="Picture 7" descr="Figura 7. Cumplimiento de restricciones en el barrido C=1,2,3." title="Figura 7. Cumplimiento de restricciones en el barrido C=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ido_peso_flujo_C.png"/>
                    <pic:cNvPicPr/>
                  </pic:nvPicPr>
                  <pic:blipFill>
                    <a:blip r:embed="rId13"/>
                    <a:stretch>
                      <a:fillRect/>
                    </a:stretch>
                  </pic:blipFill>
                  <pic:spPr>
                    <a:xfrm>
                      <a:off x="0" y="0"/>
                      <a:ext cx="5868000" cy="2514857"/>
                    </a:xfrm>
                    <a:prstGeom prst="rect">
                      <a:avLst/>
                    </a:prstGeom>
                  </pic:spPr>
                </pic:pic>
              </a:graphicData>
            </a:graphic>
          </wp:inline>
        </w:drawing>
      </w:r>
    </w:p>
    <w:p w14:paraId="6ADEC4E6" w14:textId="77777777" w:rsidR="001C5EE6" w:rsidRDefault="001C5EE6" w:rsidP="001C5EE6">
      <w:pPr>
        <w:spacing w:before="40" w:after="60"/>
        <w:jc w:val="center"/>
      </w:pPr>
      <w:r>
        <w:rPr>
          <w:b/>
          <w:color w:val="1F4E79"/>
          <w:sz w:val="17"/>
        </w:rPr>
        <w:t>Figura 7. Cumplimiento de restricciones en el barrido C=1,2,3.</w:t>
      </w:r>
    </w:p>
    <w:p w14:paraId="7F349B32" w14:textId="77777777" w:rsidR="001C5EE6" w:rsidRDefault="001C5EE6" w:rsidP="001C5EE6">
      <w:pPr>
        <w:jc w:val="center"/>
      </w:pPr>
      <w:r>
        <w:rPr>
          <w:i/>
          <w:color w:val="566573"/>
          <w:sz w:val="16"/>
        </w:rPr>
        <w:t>Cada punto del barrido procede de 100 lecturas; los intervalos de incertidumbre son amplios.</w:t>
      </w:r>
    </w:p>
    <w:p w14:paraId="2032D6CF" w14:textId="77777777" w:rsidR="001C5EE6" w:rsidRDefault="001C5EE6" w:rsidP="001C5EE6">
      <w:r>
        <w:t>C=3 obtiene la mayor factibilidad total observada (26 %) y el mayor número de soluciones sin atajo (7/100), pero con solo 100 lecturas por configuración la diferencia frente a C=2 no es concluyente. La elección puede mantenerse como configuración operativa, evitando llamarla “óptima” sin más repeticiones.</w:t>
      </w:r>
    </w:p>
    <w:p w14:paraId="59679099" w14:textId="77777777" w:rsidR="001C5EE6" w:rsidRDefault="001C5EE6" w:rsidP="001C5EE6">
      <w:pPr>
        <w:pStyle w:val="Ttulo2"/>
      </w:pPr>
      <w:r>
        <w:t>8.2. Robustez con 20 semillas</w:t>
      </w:r>
    </w:p>
    <w:tbl>
      <w:tblPr>
        <w:tblW w:w="9354"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3402"/>
        <w:gridCol w:w="2948"/>
        <w:gridCol w:w="3004"/>
      </w:tblGrid>
      <w:tr w:rsidR="001C5EE6" w14:paraId="1811C27B" w14:textId="77777777" w:rsidTr="005547D3">
        <w:trPr>
          <w:cantSplit/>
          <w:tblHeader/>
          <w:jc w:val="center"/>
        </w:trPr>
        <w:tc>
          <w:tcPr>
            <w:tcW w:w="3401" w:type="dxa"/>
            <w:shd w:val="clear" w:color="auto" w:fill="D9EAF7"/>
            <w:tcMar>
              <w:top w:w="95" w:type="dxa"/>
              <w:left w:w="110" w:type="dxa"/>
              <w:bottom w:w="95" w:type="dxa"/>
              <w:right w:w="110" w:type="dxa"/>
            </w:tcMar>
          </w:tcPr>
          <w:p w14:paraId="75232FC5" w14:textId="77777777" w:rsidR="001C5EE6" w:rsidRDefault="001C5EE6" w:rsidP="005547D3">
            <w:pPr>
              <w:spacing w:after="0" w:line="240" w:lineRule="auto"/>
            </w:pPr>
            <w:r>
              <w:rPr>
                <w:b/>
                <w:color w:val="1F4E79"/>
                <w:sz w:val="17"/>
              </w:rPr>
              <w:t>Métrica</w:t>
            </w:r>
          </w:p>
        </w:tc>
        <w:tc>
          <w:tcPr>
            <w:tcW w:w="2948" w:type="dxa"/>
            <w:shd w:val="clear" w:color="auto" w:fill="D9EAF7"/>
            <w:tcMar>
              <w:top w:w="95" w:type="dxa"/>
              <w:left w:w="110" w:type="dxa"/>
              <w:bottom w:w="95" w:type="dxa"/>
              <w:right w:w="110" w:type="dxa"/>
            </w:tcMar>
          </w:tcPr>
          <w:p w14:paraId="61EC91E0" w14:textId="77777777" w:rsidR="001C5EE6" w:rsidRDefault="001C5EE6" w:rsidP="005547D3">
            <w:pPr>
              <w:spacing w:after="0" w:line="240" w:lineRule="auto"/>
            </w:pPr>
            <w:r>
              <w:rPr>
                <w:b/>
                <w:color w:val="1F4E79"/>
                <w:sz w:val="17"/>
              </w:rPr>
              <w:t>Estimación</w:t>
            </w:r>
          </w:p>
        </w:tc>
        <w:tc>
          <w:tcPr>
            <w:tcW w:w="3004" w:type="dxa"/>
            <w:shd w:val="clear" w:color="auto" w:fill="D9EAF7"/>
            <w:tcMar>
              <w:top w:w="95" w:type="dxa"/>
              <w:left w:w="110" w:type="dxa"/>
              <w:bottom w:w="95" w:type="dxa"/>
              <w:right w:w="110" w:type="dxa"/>
            </w:tcMar>
          </w:tcPr>
          <w:p w14:paraId="4BA51B36" w14:textId="77777777" w:rsidR="001C5EE6" w:rsidRDefault="001C5EE6" w:rsidP="005547D3">
            <w:pPr>
              <w:spacing w:after="0" w:line="240" w:lineRule="auto"/>
            </w:pPr>
            <w:r>
              <w:rPr>
                <w:b/>
                <w:color w:val="1F4E79"/>
                <w:sz w:val="17"/>
              </w:rPr>
              <w:t>IC Wilson 95 %</w:t>
            </w:r>
          </w:p>
        </w:tc>
      </w:tr>
      <w:tr w:rsidR="001C5EE6" w14:paraId="5F58382E" w14:textId="77777777" w:rsidTr="005547D3">
        <w:trPr>
          <w:cantSplit/>
          <w:jc w:val="center"/>
        </w:trPr>
        <w:tc>
          <w:tcPr>
            <w:tcW w:w="3401" w:type="dxa"/>
            <w:tcMar>
              <w:top w:w="95" w:type="dxa"/>
              <w:left w:w="110" w:type="dxa"/>
              <w:bottom w:w="95" w:type="dxa"/>
              <w:right w:w="110" w:type="dxa"/>
            </w:tcMar>
            <w:vAlign w:val="center"/>
          </w:tcPr>
          <w:p w14:paraId="7C5EB6AE" w14:textId="77777777" w:rsidR="001C5EE6" w:rsidRDefault="001C5EE6" w:rsidP="005547D3">
            <w:pPr>
              <w:spacing w:after="0" w:line="240" w:lineRule="auto"/>
            </w:pPr>
            <w:r>
              <w:rPr>
                <w:sz w:val="17"/>
              </w:rPr>
              <w:t>QUBO factible</w:t>
            </w:r>
          </w:p>
        </w:tc>
        <w:tc>
          <w:tcPr>
            <w:tcW w:w="2948" w:type="dxa"/>
            <w:tcMar>
              <w:top w:w="95" w:type="dxa"/>
              <w:left w:w="110" w:type="dxa"/>
              <w:bottom w:w="95" w:type="dxa"/>
              <w:right w:w="110" w:type="dxa"/>
            </w:tcMar>
            <w:vAlign w:val="center"/>
          </w:tcPr>
          <w:p w14:paraId="589334C9" w14:textId="77777777" w:rsidR="001C5EE6" w:rsidRDefault="001C5EE6" w:rsidP="005547D3">
            <w:pPr>
              <w:spacing w:after="0" w:line="240" w:lineRule="auto"/>
            </w:pPr>
            <w:r>
              <w:rPr>
                <w:sz w:val="17"/>
              </w:rPr>
              <w:t>562/2000 = 28,10 %</w:t>
            </w:r>
          </w:p>
        </w:tc>
        <w:tc>
          <w:tcPr>
            <w:tcW w:w="3004" w:type="dxa"/>
            <w:tcMar>
              <w:top w:w="95" w:type="dxa"/>
              <w:left w:w="110" w:type="dxa"/>
              <w:bottom w:w="95" w:type="dxa"/>
              <w:right w:w="110" w:type="dxa"/>
            </w:tcMar>
            <w:vAlign w:val="center"/>
          </w:tcPr>
          <w:p w14:paraId="225CDB5D" w14:textId="77777777" w:rsidR="001C5EE6" w:rsidRDefault="001C5EE6" w:rsidP="005547D3">
            <w:pPr>
              <w:spacing w:after="0" w:line="240" w:lineRule="auto"/>
            </w:pPr>
            <w:r>
              <w:rPr>
                <w:sz w:val="17"/>
              </w:rPr>
              <w:t>26,17–30,11 %</w:t>
            </w:r>
          </w:p>
        </w:tc>
      </w:tr>
      <w:tr w:rsidR="001C5EE6" w14:paraId="3110C28D" w14:textId="77777777" w:rsidTr="005547D3">
        <w:trPr>
          <w:cantSplit/>
          <w:jc w:val="center"/>
        </w:trPr>
        <w:tc>
          <w:tcPr>
            <w:tcW w:w="3401" w:type="dxa"/>
            <w:shd w:val="clear" w:color="auto" w:fill="F7F9FB"/>
            <w:tcMar>
              <w:top w:w="95" w:type="dxa"/>
              <w:left w:w="110" w:type="dxa"/>
              <w:bottom w:w="95" w:type="dxa"/>
              <w:right w:w="110" w:type="dxa"/>
            </w:tcMar>
            <w:vAlign w:val="center"/>
          </w:tcPr>
          <w:p w14:paraId="56701BCB" w14:textId="77777777" w:rsidR="001C5EE6" w:rsidRDefault="001C5EE6" w:rsidP="005547D3">
            <w:pPr>
              <w:spacing w:after="0" w:line="240" w:lineRule="auto"/>
            </w:pPr>
            <w:r>
              <w:rPr>
                <w:sz w:val="17"/>
              </w:rPr>
              <w:t>Factible y sin atajo</w:t>
            </w:r>
          </w:p>
        </w:tc>
        <w:tc>
          <w:tcPr>
            <w:tcW w:w="2948" w:type="dxa"/>
            <w:shd w:val="clear" w:color="auto" w:fill="F7F9FB"/>
            <w:tcMar>
              <w:top w:w="95" w:type="dxa"/>
              <w:left w:w="110" w:type="dxa"/>
              <w:bottom w:w="95" w:type="dxa"/>
              <w:right w:w="110" w:type="dxa"/>
            </w:tcMar>
            <w:vAlign w:val="center"/>
          </w:tcPr>
          <w:p w14:paraId="25E727D8" w14:textId="77777777" w:rsidR="001C5EE6" w:rsidRDefault="001C5EE6" w:rsidP="005547D3">
            <w:pPr>
              <w:spacing w:after="0" w:line="240" w:lineRule="auto"/>
            </w:pPr>
            <w:r>
              <w:rPr>
                <w:sz w:val="17"/>
              </w:rPr>
              <w:t>119/2000 = 5,95 %</w:t>
            </w:r>
          </w:p>
        </w:tc>
        <w:tc>
          <w:tcPr>
            <w:tcW w:w="3004" w:type="dxa"/>
            <w:shd w:val="clear" w:color="auto" w:fill="F7F9FB"/>
            <w:tcMar>
              <w:top w:w="95" w:type="dxa"/>
              <w:left w:w="110" w:type="dxa"/>
              <w:bottom w:w="95" w:type="dxa"/>
              <w:right w:w="110" w:type="dxa"/>
            </w:tcMar>
            <w:vAlign w:val="center"/>
          </w:tcPr>
          <w:p w14:paraId="2FF04EEE" w14:textId="77777777" w:rsidR="001C5EE6" w:rsidRDefault="001C5EE6" w:rsidP="005547D3">
            <w:pPr>
              <w:spacing w:after="0" w:line="240" w:lineRule="auto"/>
            </w:pPr>
            <w:r>
              <w:rPr>
                <w:sz w:val="17"/>
              </w:rPr>
              <w:t>5,00–7,07 %</w:t>
            </w:r>
          </w:p>
        </w:tc>
      </w:tr>
      <w:tr w:rsidR="001C5EE6" w14:paraId="69E0D296" w14:textId="77777777" w:rsidTr="005547D3">
        <w:trPr>
          <w:cantSplit/>
          <w:jc w:val="center"/>
        </w:trPr>
        <w:tc>
          <w:tcPr>
            <w:tcW w:w="3401" w:type="dxa"/>
            <w:tcMar>
              <w:top w:w="95" w:type="dxa"/>
              <w:left w:w="110" w:type="dxa"/>
              <w:bottom w:w="95" w:type="dxa"/>
              <w:right w:w="110" w:type="dxa"/>
            </w:tcMar>
            <w:vAlign w:val="center"/>
          </w:tcPr>
          <w:p w14:paraId="6B0456A3" w14:textId="77777777" w:rsidR="001C5EE6" w:rsidRDefault="001C5EE6" w:rsidP="005547D3">
            <w:pPr>
              <w:spacing w:after="0" w:line="240" w:lineRule="auto"/>
            </w:pPr>
            <w:r>
              <w:rPr>
                <w:sz w:val="17"/>
              </w:rPr>
              <w:t>Sin atajo entre factibles</w:t>
            </w:r>
          </w:p>
        </w:tc>
        <w:tc>
          <w:tcPr>
            <w:tcW w:w="2948" w:type="dxa"/>
            <w:tcMar>
              <w:top w:w="95" w:type="dxa"/>
              <w:left w:w="110" w:type="dxa"/>
              <w:bottom w:w="95" w:type="dxa"/>
              <w:right w:w="110" w:type="dxa"/>
            </w:tcMar>
            <w:vAlign w:val="center"/>
          </w:tcPr>
          <w:p w14:paraId="207CACFE" w14:textId="77777777" w:rsidR="001C5EE6" w:rsidRDefault="001C5EE6" w:rsidP="005547D3">
            <w:pPr>
              <w:spacing w:after="0" w:line="240" w:lineRule="auto"/>
            </w:pPr>
            <w:r>
              <w:rPr>
                <w:sz w:val="17"/>
              </w:rPr>
              <w:t>119/562 = 21,17 %</w:t>
            </w:r>
          </w:p>
        </w:tc>
        <w:tc>
          <w:tcPr>
            <w:tcW w:w="3004" w:type="dxa"/>
            <w:tcMar>
              <w:top w:w="95" w:type="dxa"/>
              <w:left w:w="110" w:type="dxa"/>
              <w:bottom w:w="95" w:type="dxa"/>
              <w:right w:w="110" w:type="dxa"/>
            </w:tcMar>
            <w:vAlign w:val="center"/>
          </w:tcPr>
          <w:p w14:paraId="6A0556D3" w14:textId="77777777" w:rsidR="001C5EE6" w:rsidRDefault="001C5EE6" w:rsidP="005547D3">
            <w:pPr>
              <w:spacing w:after="0" w:line="240" w:lineRule="auto"/>
            </w:pPr>
            <w:r>
              <w:rPr>
                <w:sz w:val="17"/>
              </w:rPr>
              <w:t>18,00–24,74 %</w:t>
            </w:r>
          </w:p>
        </w:tc>
      </w:tr>
    </w:tbl>
    <w:p w14:paraId="70FBC0F2" w14:textId="77777777" w:rsidR="001C5EE6" w:rsidRDefault="001C5EE6" w:rsidP="001C5EE6">
      <w:pPr>
        <w:spacing w:after="0"/>
      </w:pPr>
    </w:p>
    <w:p w14:paraId="0525F8CE" w14:textId="77777777" w:rsidR="001C5EE6" w:rsidRDefault="001C5EE6" w:rsidP="001C5EE6">
      <w:pPr>
        <w:keepNext/>
        <w:jc w:val="center"/>
      </w:pPr>
      <w:r>
        <w:rPr>
          <w:noProof/>
        </w:rPr>
        <w:drawing>
          <wp:inline distT="0" distB="0" distL="0" distR="0" wp14:anchorId="7ACEF0D6" wp14:editId="6FFA4A1C">
            <wp:extent cx="5760000" cy="2055395"/>
            <wp:effectExtent l="0" t="0" r="0" b="0"/>
            <wp:docPr id="8" name="Picture 8" descr="Figura 8. Robustez y lecturas necesarias según el criterio de éxito." title="Figura 8. Robustez y lecturas necesarias según el criterio de éx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_y_R99.png"/>
                    <pic:cNvPicPr/>
                  </pic:nvPicPr>
                  <pic:blipFill>
                    <a:blip r:embed="rId14"/>
                    <a:stretch>
                      <a:fillRect/>
                    </a:stretch>
                  </pic:blipFill>
                  <pic:spPr>
                    <a:xfrm>
                      <a:off x="0" y="0"/>
                      <a:ext cx="5760000" cy="2055395"/>
                    </a:xfrm>
                    <a:prstGeom prst="rect">
                      <a:avLst/>
                    </a:prstGeom>
                  </pic:spPr>
                </pic:pic>
              </a:graphicData>
            </a:graphic>
          </wp:inline>
        </w:drawing>
      </w:r>
    </w:p>
    <w:p w14:paraId="1CC6B81A" w14:textId="77777777" w:rsidR="001C5EE6" w:rsidRDefault="001C5EE6" w:rsidP="001C5EE6">
      <w:pPr>
        <w:spacing w:before="40" w:after="60"/>
        <w:jc w:val="center"/>
      </w:pPr>
      <w:r>
        <w:rPr>
          <w:b/>
          <w:color w:val="1F4E79"/>
          <w:sz w:val="17"/>
        </w:rPr>
        <w:t>Figura 8. Robustez y lecturas necesarias según el criterio de éxito.</w:t>
      </w:r>
    </w:p>
    <w:p w14:paraId="7DD97191" w14:textId="77777777" w:rsidR="001C5EE6" w:rsidRDefault="001C5EE6" w:rsidP="001C5EE6">
      <w:pPr>
        <w:keepNext/>
        <w:jc w:val="center"/>
      </w:pPr>
      <w:r>
        <w:rPr>
          <w:noProof/>
        </w:rPr>
        <w:lastRenderedPageBreak/>
        <w:drawing>
          <wp:inline distT="0" distB="0" distL="0" distR="0" wp14:anchorId="6FFA047D" wp14:editId="658B1409">
            <wp:extent cx="5760000" cy="2221224"/>
            <wp:effectExtent l="0" t="0" r="0" b="0"/>
            <wp:docPr id="9" name="Picture 9" descr="Figura 9. Factibilidad desglosada para las veinte semillas." title="Figura 9. Factibilidad desglosada para las veinte sem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_por_semilla.png"/>
                    <pic:cNvPicPr/>
                  </pic:nvPicPr>
                  <pic:blipFill>
                    <a:blip r:embed="rId15"/>
                    <a:stretch>
                      <a:fillRect/>
                    </a:stretch>
                  </pic:blipFill>
                  <pic:spPr>
                    <a:xfrm>
                      <a:off x="0" y="0"/>
                      <a:ext cx="5760000" cy="2221224"/>
                    </a:xfrm>
                    <a:prstGeom prst="rect">
                      <a:avLst/>
                    </a:prstGeom>
                  </pic:spPr>
                </pic:pic>
              </a:graphicData>
            </a:graphic>
          </wp:inline>
        </w:drawing>
      </w:r>
    </w:p>
    <w:p w14:paraId="19E6B479" w14:textId="77777777" w:rsidR="001C5EE6" w:rsidRDefault="001C5EE6" w:rsidP="001C5EE6">
      <w:pPr>
        <w:spacing w:before="40" w:after="60"/>
        <w:jc w:val="center"/>
      </w:pPr>
      <w:r>
        <w:rPr>
          <w:b/>
          <w:color w:val="1F4E79"/>
          <w:sz w:val="17"/>
        </w:rPr>
        <w:t>Figura 9. Factibilidad desglosada para las veinte semillas.</w:t>
      </w:r>
    </w:p>
    <w:p w14:paraId="42A655E8" w14:textId="77777777" w:rsidR="001C5EE6" w:rsidRDefault="001C5EE6" w:rsidP="001C5EE6">
      <w:pPr>
        <w:jc w:val="center"/>
      </w:pPr>
      <w:r>
        <w:rPr>
          <w:i/>
          <w:color w:val="566573"/>
          <w:sz w:val="16"/>
        </w:rPr>
        <w:t>La desviación típica poblacional entre semillas es 5,59 puntos porcentuales; el rango observado es 19–40 %.</w:t>
      </w:r>
    </w:p>
    <w:p w14:paraId="023A77DB" w14:textId="77777777" w:rsidR="001C5EE6" w:rsidRDefault="001C5EE6" w:rsidP="001C5EE6">
      <w:pPr>
        <w:pStyle w:val="Ttulo2"/>
      </w:pPr>
      <w:r>
        <w:t xml:space="preserve">8.3. Métrica que falta: Time </w:t>
      </w:r>
      <w:proofErr w:type="spellStart"/>
      <w:r>
        <w:t>to</w:t>
      </w:r>
      <w:proofErr w:type="spellEnd"/>
      <w:r>
        <w:t xml:space="preserve"> </w:t>
      </w:r>
      <w:proofErr w:type="spellStart"/>
      <w:r>
        <w:t>Solution</w:t>
      </w:r>
      <w:proofErr w:type="spellEnd"/>
    </w:p>
    <w:p w14:paraId="1814C67B" w14:textId="77777777" w:rsidR="001C5EE6" w:rsidRDefault="001C5EE6" w:rsidP="001C5EE6">
      <w:r>
        <w:t xml:space="preserve">Para un algoritmo probabilístico no basta con informar del tiempo de un lote y su mejor resultado. Si </w:t>
      </w:r>
      <w:proofErr w:type="spellStart"/>
      <w:r>
        <w:t>p_s</w:t>
      </w:r>
      <w:proofErr w:type="spellEnd"/>
      <w:r>
        <w:t xml:space="preserve"> es la probabilidad de éxito de una lectura y q la confianza objetivo, el número de lecturas requerido es:</w:t>
      </w:r>
    </w:p>
    <w:p w14:paraId="700F1FD2" w14:textId="77777777" w:rsidR="001C5EE6" w:rsidRDefault="001C5EE6" w:rsidP="001C5EE6">
      <w:pPr>
        <w:spacing w:before="60" w:after="140"/>
        <w:jc w:val="center"/>
      </w:pPr>
      <w:r>
        <w:rPr>
          <w:rFonts w:ascii="Cambria Math" w:hAnsi="Cambria Math"/>
          <w:i/>
          <w:sz w:val="21"/>
        </w:rPr>
        <w:t xml:space="preserve">R(q) = </w:t>
      </w:r>
      <w:proofErr w:type="spellStart"/>
      <w:proofErr w:type="gramStart"/>
      <w:r>
        <w:rPr>
          <w:rFonts w:ascii="Cambria Math" w:hAnsi="Cambria Math"/>
          <w:i/>
          <w:sz w:val="21"/>
        </w:rPr>
        <w:t>ceil</w:t>
      </w:r>
      <w:proofErr w:type="spellEnd"/>
      <w:r>
        <w:rPr>
          <w:rFonts w:ascii="Cambria Math" w:hAnsi="Cambria Math"/>
          <w:i/>
          <w:sz w:val="21"/>
        </w:rPr>
        <w:t>[</w:t>
      </w:r>
      <w:proofErr w:type="gramEnd"/>
      <w:r>
        <w:rPr>
          <w:rFonts w:ascii="Cambria Math" w:hAnsi="Cambria Math"/>
          <w:i/>
          <w:sz w:val="21"/>
        </w:rPr>
        <w:t xml:space="preserve"> log(1−q) / log(1−pₛ</w:t>
      </w:r>
      <w:proofErr w:type="gramStart"/>
      <w:r>
        <w:rPr>
          <w:rFonts w:ascii="Cambria Math" w:hAnsi="Cambria Math"/>
          <w:i/>
          <w:sz w:val="21"/>
        </w:rPr>
        <w:t>) ]</w:t>
      </w:r>
      <w:proofErr w:type="gramEnd"/>
    </w:p>
    <w:p w14:paraId="0F44A28B" w14:textId="77777777" w:rsidR="001C5EE6" w:rsidRDefault="001C5EE6" w:rsidP="001C5EE6">
      <w:pPr>
        <w:spacing w:before="60" w:after="140"/>
        <w:jc w:val="center"/>
      </w:pPr>
      <w:r>
        <w:rPr>
          <w:rFonts w:ascii="Cambria Math" w:hAnsi="Cambria Math"/>
          <w:i/>
          <w:sz w:val="21"/>
        </w:rPr>
        <w:t xml:space="preserve">TTS(q) = R(q) · </w:t>
      </w:r>
      <w:proofErr w:type="spellStart"/>
      <w:r>
        <w:rPr>
          <w:rFonts w:ascii="Cambria Math" w:hAnsi="Cambria Math"/>
          <w:i/>
          <w:sz w:val="21"/>
        </w:rPr>
        <w:t>t_lectura</w:t>
      </w:r>
      <w:proofErr w:type="spellEnd"/>
    </w:p>
    <w:p w14:paraId="571C6DA9" w14:textId="77777777" w:rsidR="001C5EE6" w:rsidRDefault="001C5EE6" w:rsidP="001C5EE6">
      <w:r>
        <w:t>Con q=0,99, la factibilidad QUBO (</w:t>
      </w:r>
      <w:proofErr w:type="spellStart"/>
      <w:r>
        <w:t>p_s</w:t>
      </w:r>
      <w:proofErr w:type="spellEnd"/>
      <w:r>
        <w:t xml:space="preserve">=0,281) da R₉₉=14 lecturas. Si el éxito exige además ausencia de atajos, la probabilidad incondicional es 119/2000=0,0595 y R₉₉=76 lecturas. El registro de robustez no conserva el tiempo del lote ni el tiempo por lectura, así que todavía no puedo expresar estos dos TTS en segundos. Debo medir y separar construcción, muestreo y validación; aumentar </w:t>
      </w:r>
      <w:proofErr w:type="spellStart"/>
      <w:r>
        <w:t>reads</w:t>
      </w:r>
      <w:proofErr w:type="spellEnd"/>
      <w:r>
        <w:t xml:space="preserve"> y </w:t>
      </w:r>
      <w:proofErr w:type="spellStart"/>
      <w:r>
        <w:t>sweeps</w:t>
      </w:r>
      <w:proofErr w:type="spellEnd"/>
      <w:r>
        <w:t xml:space="preserve"> sin esa separación puede ocultar un coste equivalente a una búsqueda extensa.</w:t>
      </w:r>
    </w:p>
    <w:tbl>
      <w:tblPr>
        <w:tblW w:w="9354" w:type="dxa"/>
        <w:jc w:val="center"/>
        <w:tblBorders>
          <w:top w:val="single" w:sz="8" w:space="0" w:color="2E8B57"/>
          <w:left w:val="single" w:sz="8" w:space="0" w:color="2E8B57"/>
          <w:bottom w:val="single" w:sz="8" w:space="0" w:color="2E8B57"/>
          <w:right w:val="single" w:sz="8" w:space="0" w:color="2E8B57"/>
          <w:insideH w:val="single" w:sz="8" w:space="0" w:color="2E8B57"/>
          <w:insideV w:val="single" w:sz="8" w:space="0" w:color="2E8B57"/>
        </w:tblBorders>
        <w:tblLayout w:type="fixed"/>
        <w:tblLook w:val="04A0" w:firstRow="1" w:lastRow="0" w:firstColumn="1" w:lastColumn="0" w:noHBand="0" w:noVBand="1"/>
      </w:tblPr>
      <w:tblGrid>
        <w:gridCol w:w="9354"/>
      </w:tblGrid>
      <w:tr w:rsidR="001C5EE6" w14:paraId="5821D552" w14:textId="77777777" w:rsidTr="005547D3">
        <w:trPr>
          <w:cantSplit/>
          <w:jc w:val="center"/>
        </w:trPr>
        <w:tc>
          <w:tcPr>
            <w:tcW w:w="9354" w:type="dxa"/>
            <w:shd w:val="clear" w:color="auto" w:fill="E2F0D9"/>
            <w:tcMar>
              <w:top w:w="150" w:type="dxa"/>
              <w:left w:w="190" w:type="dxa"/>
              <w:bottom w:w="150" w:type="dxa"/>
              <w:right w:w="190" w:type="dxa"/>
            </w:tcMar>
          </w:tcPr>
          <w:p w14:paraId="78A7CAF3" w14:textId="77777777" w:rsidR="001C5EE6" w:rsidRDefault="001C5EE6" w:rsidP="005547D3">
            <w:pPr>
              <w:spacing w:after="60"/>
            </w:pPr>
            <w:r>
              <w:rPr>
                <w:b/>
                <w:color w:val="2E8B57"/>
              </w:rPr>
              <w:t xml:space="preserve">Criterio recomendado. </w:t>
            </w:r>
            <w:r>
              <w:t>Reportar dos TTS: TTS₉₉(</w:t>
            </w:r>
            <w:proofErr w:type="spellStart"/>
            <w:r>
              <w:t>feasible</w:t>
            </w:r>
            <w:proofErr w:type="spellEnd"/>
            <w:r>
              <w:t>-QUBO) y TTS₉₉(</w:t>
            </w:r>
            <w:proofErr w:type="spellStart"/>
            <w:r>
              <w:t>feasible+sin-atajo</w:t>
            </w:r>
            <w:proofErr w:type="spellEnd"/>
            <w:r>
              <w:t>). El segundo representa mejor el objetivo de diseño del Caso 2.</w:t>
            </w:r>
          </w:p>
        </w:tc>
      </w:tr>
    </w:tbl>
    <w:p w14:paraId="25018D2C" w14:textId="77777777" w:rsidR="001C5EE6" w:rsidRDefault="001C5EE6" w:rsidP="001C5EE6">
      <w:pPr>
        <w:spacing w:after="0"/>
      </w:pPr>
    </w:p>
    <w:p w14:paraId="4791976B" w14:textId="77777777" w:rsidR="001C5EE6" w:rsidRDefault="001C5EE6" w:rsidP="001C5EE6">
      <w:pPr>
        <w:pStyle w:val="Ttulo1"/>
      </w:pPr>
      <w:r>
        <w:t>9. QUBO equivalente: auditoría de la formulación ampliada</w:t>
      </w:r>
    </w:p>
    <w:p w14:paraId="376AB3D2" w14:textId="77777777" w:rsidR="001C5EE6" w:rsidRDefault="001C5EE6" w:rsidP="001C5EE6">
      <w:r>
        <w:t xml:space="preserve">La segunda formulación recupera uᵢ, intervalo de longitud, mínimos de subidas y bajadas, no solapamiento, triples planos, </w:t>
      </w:r>
      <w:proofErr w:type="spellStart"/>
      <w:r>
        <w:t>antiatajos</w:t>
      </w:r>
      <w:proofErr w:type="spellEnd"/>
      <w:r>
        <w:t xml:space="preserve"> y objetivo vertical. Tras revisar el código completo, el calificativo “equivalente” es defendible para soluciones de penalización cero bajo las hipótesis declaradas: el grafo v4 avanza estrictamente en x, las igualdades de grado forman una única ruta y cada desigualdad se representa con una holgura capaz de cubrir exactamente sus casos válidos.</w:t>
      </w:r>
    </w:p>
    <w:p w14:paraId="138151DD" w14:textId="77777777" w:rsidR="001C5EE6" w:rsidRDefault="001C5EE6" w:rsidP="001C5EE6">
      <w:pPr>
        <w:spacing w:before="60" w:after="140"/>
        <w:jc w:val="center"/>
      </w:pPr>
      <w:proofErr w:type="spellStart"/>
      <w:r>
        <w:rPr>
          <w:rFonts w:ascii="Cambria Math" w:hAnsi="Cambria Math"/>
          <w:i/>
          <w:sz w:val="21"/>
        </w:rPr>
        <w:t>Q_amp</w:t>
      </w:r>
      <w:proofErr w:type="spellEnd"/>
      <w:r>
        <w:rPr>
          <w:rFonts w:ascii="Cambria Math" w:hAnsi="Cambria Math"/>
          <w:i/>
          <w:sz w:val="21"/>
        </w:rPr>
        <w:t xml:space="preserve"> = </w:t>
      </w:r>
      <w:proofErr w:type="spellStart"/>
      <w:r>
        <w:rPr>
          <w:rFonts w:ascii="Cambria Math" w:hAnsi="Cambria Math"/>
          <w:i/>
          <w:sz w:val="21"/>
        </w:rPr>
        <w:t>Q_obj</w:t>
      </w:r>
      <w:proofErr w:type="spellEnd"/>
      <w:r>
        <w:rPr>
          <w:rFonts w:ascii="Cambria Math" w:hAnsi="Cambria Math"/>
          <w:i/>
          <w:sz w:val="21"/>
        </w:rPr>
        <w:t xml:space="preserve"> + P</w:t>
      </w:r>
      <w:proofErr w:type="gramStart"/>
      <w:r>
        <w:rPr>
          <w:rFonts w:ascii="Cambria Math" w:hAnsi="Cambria Math"/>
          <w:i/>
          <w:sz w:val="21"/>
        </w:rPr>
        <w:t>·(</w:t>
      </w:r>
      <w:proofErr w:type="gramEnd"/>
      <w:r>
        <w:rPr>
          <w:rFonts w:ascii="Cambria Math" w:hAnsi="Cambria Math"/>
          <w:i/>
          <w:sz w:val="21"/>
        </w:rPr>
        <w:t xml:space="preserve">START + GOAL + </w:t>
      </w:r>
      <w:proofErr w:type="spellStart"/>
      <w:r>
        <w:rPr>
          <w:rFonts w:ascii="Cambria Math" w:hAnsi="Cambria Math"/>
          <w:i/>
          <w:sz w:val="21"/>
        </w:rPr>
        <w:t>u↔flujo</w:t>
      </w:r>
      <w:proofErr w:type="spellEnd"/>
      <w:r>
        <w:rPr>
          <w:rFonts w:ascii="Cambria Math" w:hAnsi="Cambria Math"/>
          <w:i/>
          <w:sz w:val="21"/>
        </w:rPr>
        <w:t xml:space="preserve"> + longitud + ↑ + ↓ + solapes + planos + </w:t>
      </w:r>
      <w:proofErr w:type="spellStart"/>
      <w:r>
        <w:rPr>
          <w:rFonts w:ascii="Cambria Math" w:hAnsi="Cambria Math"/>
          <w:i/>
          <w:sz w:val="21"/>
        </w:rPr>
        <w:t>antiatajos</w:t>
      </w:r>
      <w:proofErr w:type="spellEnd"/>
      <w:r>
        <w:rPr>
          <w:rFonts w:ascii="Cambria Math" w:hAnsi="Cambria Math"/>
          <w:i/>
          <w:sz w:val="21"/>
        </w:rPr>
        <w:t>)</w:t>
      </w:r>
    </w:p>
    <w:p w14:paraId="632E4534" w14:textId="77777777" w:rsidR="001C5EE6" w:rsidRDefault="001C5EE6" w:rsidP="001C5EE6">
      <w:pPr>
        <w:spacing w:before="60" w:after="140"/>
        <w:jc w:val="center"/>
      </w:pPr>
      <w:proofErr w:type="spellStart"/>
      <w:r>
        <w:rPr>
          <w:rFonts w:ascii="Cambria Math" w:hAnsi="Cambria Math"/>
          <w:i/>
          <w:sz w:val="21"/>
        </w:rPr>
        <w:lastRenderedPageBreak/>
        <w:t>Q_obj</w:t>
      </w:r>
      <w:proofErr w:type="spellEnd"/>
      <w:r>
        <w:rPr>
          <w:rFonts w:ascii="Cambria Math" w:hAnsi="Cambria Math"/>
          <w:i/>
          <w:sz w:val="21"/>
        </w:rPr>
        <w:t xml:space="preserve"> = Σ_(</w:t>
      </w:r>
      <w:proofErr w:type="spellStart"/>
      <w:proofErr w:type="gramStart"/>
      <w:r>
        <w:rPr>
          <w:rFonts w:ascii="Cambria Math" w:hAnsi="Cambria Math"/>
          <w:i/>
          <w:sz w:val="21"/>
        </w:rPr>
        <w:t>i,j</w:t>
      </w:r>
      <w:proofErr w:type="spellEnd"/>
      <w:proofErr w:type="gramEnd"/>
      <w:r>
        <w:rPr>
          <w:rFonts w:ascii="Cambria Math" w:hAnsi="Cambria Math"/>
          <w:i/>
          <w:sz w:val="21"/>
        </w:rPr>
        <w:t>)∈E |yⱼ−yᵢ| zᵢⱼ</w:t>
      </w:r>
    </w:p>
    <w:p w14:paraId="0121C565" w14:textId="77777777" w:rsidR="001C5EE6" w:rsidRDefault="001C5EE6" w:rsidP="001C5EE6">
      <w:pPr>
        <w:pStyle w:val="Ttulo2"/>
      </w:pPr>
      <w:r>
        <w:t>9.1. Holguras principales</w:t>
      </w:r>
    </w:p>
    <w:p w14:paraId="079E5D95" w14:textId="77777777" w:rsidR="001C5EE6" w:rsidRDefault="001C5EE6" w:rsidP="001C5EE6">
      <w:pPr>
        <w:spacing w:before="60" w:after="140"/>
        <w:jc w:val="center"/>
      </w:pPr>
      <w:r>
        <w:rPr>
          <w:rFonts w:ascii="Cambria Math" w:hAnsi="Cambria Math"/>
          <w:i/>
          <w:sz w:val="21"/>
        </w:rPr>
        <w:t xml:space="preserve">Σ zᵢⱼ = </w:t>
      </w:r>
      <w:proofErr w:type="spellStart"/>
      <w:r>
        <w:rPr>
          <w:rFonts w:ascii="Cambria Math" w:hAnsi="Cambria Math"/>
          <w:i/>
          <w:sz w:val="21"/>
        </w:rPr>
        <w:t>L_min</w:t>
      </w:r>
      <w:proofErr w:type="spellEnd"/>
      <w:r>
        <w:rPr>
          <w:rFonts w:ascii="Cambria Math" w:hAnsi="Cambria Math"/>
          <w:i/>
          <w:sz w:val="21"/>
        </w:rPr>
        <w:t xml:space="preserve"> + </w:t>
      </w:r>
      <w:proofErr w:type="spellStart"/>
      <w:r>
        <w:rPr>
          <w:rFonts w:ascii="Cambria Math" w:hAnsi="Cambria Math"/>
          <w:i/>
          <w:sz w:val="21"/>
        </w:rPr>
        <w:t>s_L</w:t>
      </w:r>
      <w:proofErr w:type="spellEnd"/>
    </w:p>
    <w:p w14:paraId="6178BED9" w14:textId="77777777" w:rsidR="001C5EE6" w:rsidRDefault="001C5EE6" w:rsidP="001C5EE6">
      <w:pPr>
        <w:spacing w:before="60" w:after="140"/>
        <w:jc w:val="center"/>
      </w:pPr>
      <w:r>
        <w:rPr>
          <w:rFonts w:ascii="Cambria Math" w:hAnsi="Cambria Math"/>
          <w:i/>
          <w:sz w:val="21"/>
        </w:rPr>
        <w:t>Σ_E↑ zᵢⱼ = 2 + s_</w:t>
      </w:r>
      <w:proofErr w:type="gramStart"/>
      <w:r>
        <w:rPr>
          <w:rFonts w:ascii="Cambria Math" w:hAnsi="Cambria Math"/>
          <w:i/>
          <w:sz w:val="21"/>
        </w:rPr>
        <w:t xml:space="preserve">↑,   </w:t>
      </w:r>
      <w:proofErr w:type="gramEnd"/>
      <w:r>
        <w:rPr>
          <w:rFonts w:ascii="Cambria Math" w:hAnsi="Cambria Math"/>
          <w:i/>
          <w:sz w:val="21"/>
        </w:rPr>
        <w:t xml:space="preserve">  Σ_E↓ zᵢⱼ = 2 + s_↓</w:t>
      </w:r>
    </w:p>
    <w:p w14:paraId="703E6621" w14:textId="77777777" w:rsidR="001C5EE6" w:rsidRDefault="001C5EE6" w:rsidP="001C5EE6">
      <w:pPr>
        <w:spacing w:before="60" w:after="140"/>
        <w:jc w:val="center"/>
      </w:pPr>
      <w:r>
        <w:rPr>
          <w:rFonts w:ascii="Cambria Math" w:hAnsi="Cambria Math"/>
          <w:i/>
          <w:sz w:val="21"/>
        </w:rPr>
        <w:t>uᵢ + uⱼ − zᵢⱼ + a₀ + 2a₁ = 1</w:t>
      </w:r>
    </w:p>
    <w:p w14:paraId="24E0F9AC" w14:textId="77777777" w:rsidR="001C5EE6" w:rsidRDefault="001C5EE6" w:rsidP="001C5EE6">
      <w:r>
        <w:t xml:space="preserve">La última igualdad representa uᵢ+uⱼ≤1+zᵢⱼ con </w:t>
      </w:r>
      <w:proofErr w:type="spellStart"/>
      <w:r>
        <w:t>slack</w:t>
      </w:r>
      <w:proofErr w:type="spellEnd"/>
      <w:r>
        <w:t xml:space="preserve"> no negativo. Dos bits permiten representar 0,1,2, que son los valores requeridos por la desigualdad aislada.</w:t>
      </w:r>
    </w:p>
    <w:p w14:paraId="65D714B9" w14:textId="77777777" w:rsidR="001C5EE6" w:rsidRDefault="001C5EE6" w:rsidP="001C5EE6">
      <w:pPr>
        <w:pStyle w:val="Ttulo2"/>
      </w:pPr>
      <w:r>
        <w:t>9.2. Peso P</w:t>
      </w:r>
    </w:p>
    <w:p w14:paraId="0742E3DD" w14:textId="77777777" w:rsidR="001C5EE6" w:rsidRDefault="001C5EE6" w:rsidP="001C5EE6">
      <w:r>
        <w:t xml:space="preserve">Para 18×5, </w:t>
      </w:r>
      <w:proofErr w:type="spellStart"/>
      <w:r>
        <w:t>L_max</w:t>
      </w:r>
      <w:proofErr w:type="spellEnd"/>
      <w:r>
        <w:t>=5 y |</w:t>
      </w:r>
      <w:proofErr w:type="spellStart"/>
      <w:r>
        <w:t>Δy</w:t>
      </w:r>
      <w:proofErr w:type="spellEnd"/>
      <w:r>
        <w:t>|≤3, por lo que cualquier ruta factible tiene objetivo no superior a 15. Elegir P=16 garantiza que una violación cuadrática mínima de valor 1 cuesta más que el máximo objetivo factible, siempre que exista al menos una solución factible y todas las penalizaciones sean cuadrados enteros no negativos.</w:t>
      </w:r>
    </w:p>
    <w:p w14:paraId="2C2C42EB" w14:textId="77777777" w:rsidR="001C5EE6" w:rsidRDefault="001C5EE6" w:rsidP="001C5EE6">
      <w:pPr>
        <w:pStyle w:val="Ttulo2"/>
      </w:pPr>
      <w:r>
        <w:t xml:space="preserve">9.3. Energía del </w:t>
      </w:r>
      <w:proofErr w:type="spellStart"/>
      <w:r>
        <w:t>sampler</w:t>
      </w:r>
      <w:proofErr w:type="spellEnd"/>
      <w:r>
        <w:t xml:space="preserve"> y término constante</w:t>
      </w:r>
    </w:p>
    <w:p w14:paraId="390FFC9A" w14:textId="77777777" w:rsidR="001C5EE6" w:rsidRDefault="001C5EE6" w:rsidP="001C5EE6">
      <w:proofErr w:type="spellStart"/>
      <w:r>
        <w:t>add_square</w:t>
      </w:r>
      <w:proofErr w:type="spellEnd"/>
      <w:r>
        <w:t xml:space="preserve"> acumula por separado el término constante. </w:t>
      </w:r>
      <w:proofErr w:type="spellStart"/>
      <w:r>
        <w:t>sample_qubo</w:t>
      </w:r>
      <w:proofErr w:type="spellEnd"/>
      <w:r>
        <w:t xml:space="preserve"> recibe únicamente el diccionario Q, por lo que </w:t>
      </w:r>
      <w:proofErr w:type="spellStart"/>
      <w:r>
        <w:t>SampleSet.energy</w:t>
      </w:r>
      <w:proofErr w:type="spellEnd"/>
      <w:r>
        <w:t xml:space="preserve"> informa ΣQᵢⱼ</w:t>
      </w:r>
      <w:proofErr w:type="spellStart"/>
      <w:r>
        <w:t>xᵢx</w:t>
      </w:r>
      <w:proofErr w:type="spellEnd"/>
      <w:r>
        <w:t xml:space="preserve">ⱼ y no suma offset. Para comparar con la penalización cero o con el óptimo 4 debo usar </w:t>
      </w:r>
      <w:proofErr w:type="spellStart"/>
      <w:r>
        <w:t>E_real</w:t>
      </w:r>
      <w:proofErr w:type="spellEnd"/>
      <w:r>
        <w:t>=</w:t>
      </w:r>
      <w:proofErr w:type="spellStart"/>
      <w:r>
        <w:t>E_sampler+offset</w:t>
      </w:r>
      <w:proofErr w:type="spellEnd"/>
      <w:r>
        <w:t xml:space="preserve">. En 18×5 el offset ampliado es 89 696: la ruta óptima tiene energía del </w:t>
      </w:r>
      <w:proofErr w:type="spellStart"/>
      <w:r>
        <w:t>sampler</w:t>
      </w:r>
      <w:proofErr w:type="spellEnd"/>
      <w:r>
        <w:t xml:space="preserve"> −89 692 y energía real 4.</w:t>
      </w:r>
    </w:p>
    <w:p w14:paraId="355A6182" w14:textId="77777777" w:rsidR="001C5EE6" w:rsidRDefault="001C5EE6" w:rsidP="001C5EE6">
      <w:pPr>
        <w:keepNext/>
        <w:jc w:val="center"/>
      </w:pPr>
      <w:r>
        <w:rPr>
          <w:noProof/>
        </w:rPr>
        <w:drawing>
          <wp:inline distT="0" distB="0" distL="0" distR="0" wp14:anchorId="238C9B60" wp14:editId="64318040">
            <wp:extent cx="5760000" cy="1790642"/>
            <wp:effectExtent l="0" t="0" r="0" b="0"/>
            <wp:docPr id="10" name="Picture 10" descr="Figura 10. Contabilidad correcta de la energía QUBO ampliada." title="Figura 10. Contabilidad correcta de la energía QUBO ampli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bilidad_energia_offset.png"/>
                    <pic:cNvPicPr/>
                  </pic:nvPicPr>
                  <pic:blipFill>
                    <a:blip r:embed="rId16"/>
                    <a:stretch>
                      <a:fillRect/>
                    </a:stretch>
                  </pic:blipFill>
                  <pic:spPr>
                    <a:xfrm>
                      <a:off x="0" y="0"/>
                      <a:ext cx="5760000" cy="1790642"/>
                    </a:xfrm>
                    <a:prstGeom prst="rect">
                      <a:avLst/>
                    </a:prstGeom>
                  </pic:spPr>
                </pic:pic>
              </a:graphicData>
            </a:graphic>
          </wp:inline>
        </w:drawing>
      </w:r>
    </w:p>
    <w:p w14:paraId="675B8F97" w14:textId="77777777" w:rsidR="001C5EE6" w:rsidRDefault="001C5EE6" w:rsidP="001C5EE6">
      <w:pPr>
        <w:spacing w:before="40" w:after="60"/>
        <w:jc w:val="center"/>
      </w:pPr>
      <w:r>
        <w:rPr>
          <w:b/>
          <w:color w:val="1F4E79"/>
          <w:sz w:val="17"/>
        </w:rPr>
        <w:t>Figura 10. Contabilidad correcta de la energía QUBO ampliada.</w:t>
      </w:r>
    </w:p>
    <w:p w14:paraId="3EA08C1E" w14:textId="77777777" w:rsidR="001C5EE6" w:rsidRDefault="001C5EE6" w:rsidP="001C5EE6">
      <w:pPr>
        <w:jc w:val="center"/>
      </w:pPr>
      <w:r>
        <w:rPr>
          <w:i/>
          <w:color w:val="566573"/>
          <w:sz w:val="16"/>
        </w:rPr>
        <w:t xml:space="preserve">Los TXT hablan de energía real, pero el </w:t>
      </w:r>
      <w:proofErr w:type="spellStart"/>
      <w:r>
        <w:rPr>
          <w:i/>
          <w:color w:val="566573"/>
          <w:sz w:val="16"/>
        </w:rPr>
        <w:t>wrapper</w:t>
      </w:r>
      <w:proofErr w:type="spellEnd"/>
      <w:r>
        <w:rPr>
          <w:i/>
          <w:color w:val="566573"/>
          <w:sz w:val="16"/>
        </w:rPr>
        <w:t xml:space="preserve"> </w:t>
      </w:r>
      <w:proofErr w:type="spellStart"/>
      <w:r>
        <w:rPr>
          <w:i/>
          <w:color w:val="566573"/>
          <w:sz w:val="16"/>
        </w:rPr>
        <w:t>resolver_qubo_sa</w:t>
      </w:r>
      <w:proofErr w:type="spellEnd"/>
      <w:r>
        <w:rPr>
          <w:i/>
          <w:color w:val="566573"/>
          <w:sz w:val="16"/>
        </w:rPr>
        <w:t xml:space="preserve"> no incorpora ni devuelve el offset.</w:t>
      </w:r>
    </w:p>
    <w:p w14:paraId="61BFA266" w14:textId="77777777" w:rsidR="001C5EE6" w:rsidRDefault="001C5EE6" w:rsidP="001C5EE6">
      <w:pPr>
        <w:spacing w:after="0"/>
      </w:pPr>
    </w:p>
    <w:p w14:paraId="0FC60AD5" w14:textId="77777777" w:rsidR="001C5EE6" w:rsidRDefault="001C5EE6" w:rsidP="001C5EE6">
      <w:pPr>
        <w:pStyle w:val="Code"/>
        <w:keepLines/>
        <w:spacing w:after="0"/>
      </w:pPr>
      <w:r>
        <w:t xml:space="preserve">import </w:t>
      </w:r>
      <w:proofErr w:type="spellStart"/>
      <w:r>
        <w:t>dimod</w:t>
      </w:r>
      <w:proofErr w:type="spellEnd"/>
    </w:p>
    <w:p w14:paraId="3B9A56CF" w14:textId="77777777" w:rsidR="001C5EE6" w:rsidRDefault="001C5EE6" w:rsidP="001C5EE6">
      <w:pPr>
        <w:pStyle w:val="Code"/>
        <w:keepLines/>
        <w:spacing w:after="0"/>
      </w:pPr>
      <w:r>
        <w:t xml:space="preserve">from </w:t>
      </w:r>
      <w:proofErr w:type="spellStart"/>
      <w:proofErr w:type="gramStart"/>
      <w:r>
        <w:t>dwave.samplers</w:t>
      </w:r>
      <w:proofErr w:type="spellEnd"/>
      <w:proofErr w:type="gramEnd"/>
      <w:r>
        <w:t xml:space="preserve"> import </w:t>
      </w:r>
      <w:proofErr w:type="spellStart"/>
      <w:r>
        <w:t>SimulatedAnnealingSampler</w:t>
      </w:r>
      <w:proofErr w:type="spellEnd"/>
    </w:p>
    <w:p w14:paraId="2B011D57" w14:textId="77777777" w:rsidR="001C5EE6" w:rsidRDefault="001C5EE6" w:rsidP="001C5EE6">
      <w:pPr>
        <w:pStyle w:val="Code"/>
        <w:keepLines/>
        <w:spacing w:after="0"/>
      </w:pPr>
    </w:p>
    <w:p w14:paraId="64CF59C9" w14:textId="77777777" w:rsidR="001C5EE6" w:rsidRDefault="001C5EE6" w:rsidP="001C5EE6">
      <w:pPr>
        <w:pStyle w:val="Code"/>
        <w:keepLines/>
        <w:spacing w:after="0"/>
      </w:pPr>
      <w:r>
        <w:t xml:space="preserve">def </w:t>
      </w:r>
      <w:proofErr w:type="spellStart"/>
      <w:r>
        <w:t>resolver_qubo_</w:t>
      </w:r>
      <w:proofErr w:type="gramStart"/>
      <w:r>
        <w:t>sa</w:t>
      </w:r>
      <w:proofErr w:type="spellEnd"/>
      <w:r>
        <w:t>(</w:t>
      </w:r>
      <w:proofErr w:type="gramEnd"/>
    </w:p>
    <w:p w14:paraId="01B4634B" w14:textId="77777777" w:rsidR="001C5EE6" w:rsidRDefault="001C5EE6" w:rsidP="001C5EE6">
      <w:pPr>
        <w:pStyle w:val="Code"/>
        <w:keepLines/>
        <w:spacing w:after="0"/>
      </w:pPr>
      <w:r>
        <w:t xml:space="preserve">    </w:t>
      </w:r>
      <w:proofErr w:type="spellStart"/>
      <w:r>
        <w:t>qubo</w:t>
      </w:r>
      <w:proofErr w:type="spellEnd"/>
      <w:r>
        <w:t xml:space="preserve">, offset, </w:t>
      </w:r>
      <w:proofErr w:type="spellStart"/>
      <w:r>
        <w:t>num_reads</w:t>
      </w:r>
      <w:proofErr w:type="spellEnd"/>
      <w:r>
        <w:t>=100,</w:t>
      </w:r>
    </w:p>
    <w:p w14:paraId="0051DD9C" w14:textId="77777777" w:rsidR="001C5EE6" w:rsidRDefault="001C5EE6" w:rsidP="001C5EE6">
      <w:pPr>
        <w:pStyle w:val="Code"/>
        <w:keepLines/>
        <w:spacing w:after="0"/>
      </w:pPr>
      <w:r>
        <w:t xml:space="preserve">    </w:t>
      </w:r>
      <w:proofErr w:type="spellStart"/>
      <w:r>
        <w:t>num_sweeps</w:t>
      </w:r>
      <w:proofErr w:type="spellEnd"/>
      <w:r>
        <w:t>=1000, seed=20260826,</w:t>
      </w:r>
    </w:p>
    <w:p w14:paraId="5FAF6757" w14:textId="77777777" w:rsidR="001C5EE6" w:rsidRDefault="001C5EE6" w:rsidP="001C5EE6">
      <w:pPr>
        <w:pStyle w:val="Code"/>
        <w:keepLines/>
        <w:spacing w:after="0"/>
      </w:pPr>
      <w:r>
        <w:t>):</w:t>
      </w:r>
    </w:p>
    <w:p w14:paraId="671C51E2" w14:textId="77777777" w:rsidR="001C5EE6" w:rsidRDefault="001C5EE6" w:rsidP="001C5EE6">
      <w:pPr>
        <w:pStyle w:val="Code"/>
        <w:keepLines/>
        <w:spacing w:after="0"/>
      </w:pPr>
      <w:r>
        <w:t xml:space="preserve">    </w:t>
      </w:r>
      <w:proofErr w:type="spellStart"/>
      <w:r>
        <w:t>bqm</w:t>
      </w:r>
      <w:proofErr w:type="spellEnd"/>
      <w:r>
        <w:t xml:space="preserve"> = </w:t>
      </w:r>
      <w:proofErr w:type="spellStart"/>
      <w:proofErr w:type="gramStart"/>
      <w:r>
        <w:t>dimod.BinaryQuadraticModel.from</w:t>
      </w:r>
      <w:proofErr w:type="gramEnd"/>
      <w:r>
        <w:t>_</w:t>
      </w:r>
      <w:proofErr w:type="gramStart"/>
      <w:r>
        <w:t>qubo</w:t>
      </w:r>
      <w:proofErr w:type="spellEnd"/>
      <w:r>
        <w:t>(</w:t>
      </w:r>
      <w:proofErr w:type="spellStart"/>
      <w:proofErr w:type="gramEnd"/>
      <w:r>
        <w:t>qubo</w:t>
      </w:r>
      <w:proofErr w:type="spellEnd"/>
      <w:r>
        <w:t>, offset=offset)</w:t>
      </w:r>
    </w:p>
    <w:p w14:paraId="447E4084" w14:textId="77777777" w:rsidR="001C5EE6" w:rsidRDefault="001C5EE6" w:rsidP="001C5EE6">
      <w:pPr>
        <w:pStyle w:val="Code"/>
        <w:keepLines/>
        <w:spacing w:after="0"/>
      </w:pPr>
      <w:r>
        <w:t xml:space="preserve">    return </w:t>
      </w:r>
      <w:proofErr w:type="spellStart"/>
      <w:proofErr w:type="gramStart"/>
      <w:r>
        <w:t>SimulatedAnnealingSampler</w:t>
      </w:r>
      <w:proofErr w:type="spellEnd"/>
      <w:r>
        <w:t>(</w:t>
      </w:r>
      <w:proofErr w:type="gramEnd"/>
      <w:r>
        <w:t>).</w:t>
      </w:r>
      <w:proofErr w:type="gramStart"/>
      <w:r>
        <w:t>sample(</w:t>
      </w:r>
      <w:proofErr w:type="gramEnd"/>
    </w:p>
    <w:p w14:paraId="3A7DD3A2" w14:textId="77777777" w:rsidR="001C5EE6" w:rsidRDefault="001C5EE6" w:rsidP="001C5EE6">
      <w:pPr>
        <w:pStyle w:val="Code"/>
        <w:keepLines/>
        <w:spacing w:after="0"/>
      </w:pPr>
      <w:r>
        <w:t xml:space="preserve">        </w:t>
      </w:r>
      <w:proofErr w:type="spellStart"/>
      <w:r>
        <w:t>bqm</w:t>
      </w:r>
      <w:proofErr w:type="spellEnd"/>
      <w:r>
        <w:t>,</w:t>
      </w:r>
    </w:p>
    <w:p w14:paraId="082CB2DD" w14:textId="77777777" w:rsidR="001C5EE6" w:rsidRDefault="001C5EE6" w:rsidP="001C5EE6">
      <w:pPr>
        <w:pStyle w:val="Code"/>
        <w:keepLines/>
        <w:spacing w:after="0"/>
      </w:pPr>
      <w:r>
        <w:t xml:space="preserve">        </w:t>
      </w:r>
      <w:proofErr w:type="spellStart"/>
      <w:r>
        <w:t>num_reads</w:t>
      </w:r>
      <w:proofErr w:type="spellEnd"/>
      <w:r>
        <w:t>=</w:t>
      </w:r>
      <w:proofErr w:type="spellStart"/>
      <w:r>
        <w:t>num_reads</w:t>
      </w:r>
      <w:proofErr w:type="spellEnd"/>
      <w:r>
        <w:t>,</w:t>
      </w:r>
    </w:p>
    <w:p w14:paraId="35D686ED" w14:textId="77777777" w:rsidR="001C5EE6" w:rsidRDefault="001C5EE6" w:rsidP="001C5EE6">
      <w:pPr>
        <w:pStyle w:val="Code"/>
        <w:keepLines/>
        <w:spacing w:after="0"/>
      </w:pPr>
      <w:r>
        <w:t xml:space="preserve">        </w:t>
      </w:r>
      <w:proofErr w:type="spellStart"/>
      <w:r>
        <w:t>num_sweeps</w:t>
      </w:r>
      <w:proofErr w:type="spellEnd"/>
      <w:r>
        <w:t>=</w:t>
      </w:r>
      <w:proofErr w:type="spellStart"/>
      <w:r>
        <w:t>num_sweeps</w:t>
      </w:r>
      <w:proofErr w:type="spellEnd"/>
      <w:r>
        <w:t>,</w:t>
      </w:r>
    </w:p>
    <w:p w14:paraId="0203063F" w14:textId="77777777" w:rsidR="001C5EE6" w:rsidRDefault="001C5EE6" w:rsidP="001C5EE6">
      <w:pPr>
        <w:pStyle w:val="Code"/>
        <w:keepLines/>
        <w:spacing w:after="0"/>
      </w:pPr>
      <w:r>
        <w:t xml:space="preserve">        seed=seed,</w:t>
      </w:r>
    </w:p>
    <w:p w14:paraId="491351B0" w14:textId="77777777" w:rsidR="001C5EE6" w:rsidRDefault="001C5EE6" w:rsidP="001C5EE6">
      <w:pPr>
        <w:pStyle w:val="Code"/>
        <w:keepLines/>
        <w:spacing w:after="0"/>
      </w:pPr>
      <w:r>
        <w:t xml:space="preserve">    )</w:t>
      </w:r>
    </w:p>
    <w:p w14:paraId="0531ACA1" w14:textId="77777777" w:rsidR="001C5EE6" w:rsidRDefault="001C5EE6" w:rsidP="001C5EE6">
      <w:pPr>
        <w:spacing w:after="0"/>
      </w:pPr>
    </w:p>
    <w:p w14:paraId="5DB83EE1" w14:textId="77777777" w:rsidR="001C5EE6" w:rsidRDefault="001C5EE6" w:rsidP="001C5EE6">
      <w:pPr>
        <w:pStyle w:val="Ttulo2"/>
      </w:pPr>
      <w:r>
        <w:lastRenderedPageBreak/>
        <w:t>9.4. Conteo implementado y redundancias</w:t>
      </w:r>
    </w:p>
    <w:p w14:paraId="005125E5" w14:textId="77777777" w:rsidR="001C5EE6" w:rsidRDefault="001C5EE6" w:rsidP="001C5EE6">
      <w:pPr>
        <w:keepNext/>
        <w:jc w:val="center"/>
      </w:pPr>
      <w:r>
        <w:rPr>
          <w:noProof/>
        </w:rPr>
        <w:drawing>
          <wp:inline distT="0" distB="0" distL="0" distR="0" wp14:anchorId="5A11F0F0" wp14:editId="7D551148">
            <wp:extent cx="5760000" cy="1623673"/>
            <wp:effectExtent l="0" t="0" r="0" b="0"/>
            <wp:docPr id="11" name="Picture 11" descr="Figura 11. Composición de las 5504 variables declaradas." title="Figura 11. Composición de las 5504 variables decla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cion_variables_qubo.png"/>
                    <pic:cNvPicPr/>
                  </pic:nvPicPr>
                  <pic:blipFill>
                    <a:blip r:embed="rId17"/>
                    <a:stretch>
                      <a:fillRect/>
                    </a:stretch>
                  </pic:blipFill>
                  <pic:spPr>
                    <a:xfrm>
                      <a:off x="0" y="0"/>
                      <a:ext cx="5760000" cy="1623673"/>
                    </a:xfrm>
                    <a:prstGeom prst="rect">
                      <a:avLst/>
                    </a:prstGeom>
                  </pic:spPr>
                </pic:pic>
              </a:graphicData>
            </a:graphic>
          </wp:inline>
        </w:drawing>
      </w:r>
    </w:p>
    <w:p w14:paraId="442761BC" w14:textId="77777777" w:rsidR="001C5EE6" w:rsidRDefault="001C5EE6" w:rsidP="001C5EE6">
      <w:pPr>
        <w:spacing w:before="40" w:after="60"/>
        <w:jc w:val="center"/>
      </w:pPr>
      <w:r>
        <w:rPr>
          <w:b/>
          <w:color w:val="1F4E79"/>
          <w:sz w:val="17"/>
        </w:rPr>
        <w:t>Figura 11. Composición de las 5504 variables declaradas.</w:t>
      </w:r>
    </w:p>
    <w:p w14:paraId="35DD5532" w14:textId="77777777" w:rsidR="001C5EE6" w:rsidRDefault="001C5EE6" w:rsidP="001C5EE6">
      <w:pPr>
        <w:jc w:val="center"/>
      </w:pPr>
      <w:r>
        <w:rPr>
          <w:i/>
          <w:color w:val="566573"/>
          <w:sz w:val="16"/>
        </w:rPr>
        <w:t>Los auxiliares de triples planos pueden eliminarse en la instancia 18×5 sin cambiar el conjunto factible.</w:t>
      </w:r>
    </w:p>
    <w:p w14:paraId="071A369C" w14:textId="77777777" w:rsidR="001C5EE6" w:rsidRDefault="001C5EE6" w:rsidP="001C5EE6">
      <w:r>
        <w:t xml:space="preserve">El conteo 5504 es aritméticamente correcto: 1050 z + 85 u + 5 </w:t>
      </w:r>
      <w:proofErr w:type="spellStart"/>
      <w:r>
        <w:t>slacks</w:t>
      </w:r>
      <w:proofErr w:type="spellEnd"/>
      <w:r>
        <w:t xml:space="preserve"> globales + 2264 auxiliares de planos + 2100 auxiliares </w:t>
      </w:r>
      <w:proofErr w:type="spellStart"/>
      <w:r>
        <w:t>antiatajo</w:t>
      </w:r>
      <w:proofErr w:type="spellEnd"/>
      <w:r>
        <w:t>. Sin embargo, no es el tamaño mínimo de una formulación fiel para esta instancia.</w:t>
      </w:r>
    </w:p>
    <w:p w14:paraId="14821A22" w14:textId="77777777" w:rsidR="001C5EE6" w:rsidRDefault="001C5EE6" w:rsidP="001C5EE6">
      <w:pPr>
        <w:spacing w:after="0"/>
      </w:pPr>
    </w:p>
    <w:p w14:paraId="5E3153B4" w14:textId="77777777" w:rsidR="001C5EE6" w:rsidRDefault="001C5EE6" w:rsidP="001C5EE6">
      <w:r>
        <w:t>También es redundante el no solapamiento explícito bajo una única ruta v4: cada arista exige avance y al menos un tile vacío. Retirarlo elimina 78 acoplamientos adicionales. La densidad pasa del 3,80 % al 10,78 % al quitar los auxiliares planos, porque disminuye mucho más el denominador de pares posibles que el número de términos; por eso conviene informar conjuntamente variables, términos y densidad.</w:t>
      </w:r>
    </w:p>
    <w:p w14:paraId="256519ED" w14:textId="77777777" w:rsidR="001C5EE6" w:rsidRDefault="001C5EE6" w:rsidP="001C5EE6">
      <w:pPr>
        <w:pStyle w:val="Ttulo2"/>
      </w:pPr>
      <w:r>
        <w:t>9.5. Validación bidireccional</w:t>
      </w:r>
    </w:p>
    <w:p w14:paraId="32A06467" w14:textId="77777777" w:rsidR="001C5EE6" w:rsidRDefault="001C5EE6" w:rsidP="001C5EE6">
      <w:pPr>
        <w:pStyle w:val="Listaconvietas"/>
        <w:tabs>
          <w:tab w:val="num" w:pos="360"/>
        </w:tabs>
        <w:spacing w:after="60" w:line="266" w:lineRule="auto"/>
        <w:ind w:left="360" w:hanging="360"/>
      </w:pPr>
      <w:r>
        <w:t xml:space="preserve">Toda </w:t>
      </w:r>
      <w:proofErr w:type="spellStart"/>
      <w:r>
        <w:t>ruta</w:t>
      </w:r>
      <w:proofErr w:type="spellEnd"/>
      <w:r>
        <w:t xml:space="preserve"> CP-SAT v4 </w:t>
      </w:r>
      <w:proofErr w:type="spellStart"/>
      <w:r>
        <w:t>factible</w:t>
      </w:r>
      <w:proofErr w:type="spellEnd"/>
      <w:r>
        <w:t xml:space="preserve"> </w:t>
      </w:r>
      <w:proofErr w:type="spellStart"/>
      <w:r>
        <w:t>permite</w:t>
      </w:r>
      <w:proofErr w:type="spellEnd"/>
      <w:r>
        <w:t xml:space="preserve"> </w:t>
      </w:r>
      <w:proofErr w:type="spellStart"/>
      <w:r>
        <w:t>fijar</w:t>
      </w:r>
      <w:proofErr w:type="spellEnd"/>
      <w:r>
        <w:t xml:space="preserve"> u y z y </w:t>
      </w:r>
      <w:proofErr w:type="spellStart"/>
      <w:r>
        <w:t>codificar</w:t>
      </w:r>
      <w:proofErr w:type="spellEnd"/>
      <w:r>
        <w:t xml:space="preserve"> slacks de </w:t>
      </w:r>
      <w:proofErr w:type="spellStart"/>
      <w:r>
        <w:t>longitud</w:t>
      </w:r>
      <w:proofErr w:type="spellEnd"/>
      <w:r>
        <w:t xml:space="preserve">, </w:t>
      </w:r>
      <w:proofErr w:type="spellStart"/>
      <w:r>
        <w:t>subidas</w:t>
      </w:r>
      <w:proofErr w:type="spellEnd"/>
      <w:r>
        <w:t xml:space="preserve">, bajadas, triples y </w:t>
      </w:r>
      <w:proofErr w:type="spellStart"/>
      <w:r>
        <w:t>antiatajos</w:t>
      </w:r>
      <w:proofErr w:type="spellEnd"/>
      <w:r>
        <w:t xml:space="preserve"> con </w:t>
      </w:r>
      <w:proofErr w:type="spellStart"/>
      <w:r>
        <w:t>penalización</w:t>
      </w:r>
      <w:proofErr w:type="spellEnd"/>
      <w:r>
        <w:t xml:space="preserve"> 0.</w:t>
      </w:r>
    </w:p>
    <w:p w14:paraId="4E388BF3" w14:textId="77777777" w:rsidR="001C5EE6" w:rsidRDefault="001C5EE6" w:rsidP="001C5EE6">
      <w:pPr>
        <w:pStyle w:val="Listaconvietas"/>
        <w:tabs>
          <w:tab w:val="num" w:pos="360"/>
        </w:tabs>
        <w:spacing w:after="60" w:line="266" w:lineRule="auto"/>
        <w:ind w:left="360" w:hanging="360"/>
      </w:pPr>
      <w:r>
        <w:t xml:space="preserve">Toda </w:t>
      </w:r>
      <w:proofErr w:type="spellStart"/>
      <w:r>
        <w:t>asignación</w:t>
      </w:r>
      <w:proofErr w:type="spellEnd"/>
      <w:r>
        <w:t xml:space="preserve"> de </w:t>
      </w:r>
      <w:proofErr w:type="spellStart"/>
      <w:r>
        <w:t>penalización</w:t>
      </w:r>
      <w:proofErr w:type="spellEnd"/>
      <w:r>
        <w:t xml:space="preserve"> 0 </w:t>
      </w:r>
      <w:proofErr w:type="spellStart"/>
      <w:r>
        <w:t>satisface</w:t>
      </w:r>
      <w:proofErr w:type="spellEnd"/>
      <w:r>
        <w:t xml:space="preserve"> </w:t>
      </w:r>
      <w:proofErr w:type="spellStart"/>
      <w:r>
        <w:t>los</w:t>
      </w:r>
      <w:proofErr w:type="spellEnd"/>
      <w:r>
        <w:t xml:space="preserve"> </w:t>
      </w:r>
      <w:proofErr w:type="spellStart"/>
      <w:r>
        <w:t>grados</w:t>
      </w:r>
      <w:proofErr w:type="spellEnd"/>
      <w:r>
        <w:t xml:space="preserve">, </w:t>
      </w:r>
      <w:proofErr w:type="spellStart"/>
      <w:r>
        <w:t>rangos</w:t>
      </w:r>
      <w:proofErr w:type="spellEnd"/>
      <w:r>
        <w:t xml:space="preserve">, </w:t>
      </w:r>
      <w:proofErr w:type="spellStart"/>
      <w:r>
        <w:t>mínimos</w:t>
      </w:r>
      <w:proofErr w:type="spellEnd"/>
      <w:r>
        <w:t xml:space="preserve">, </w:t>
      </w:r>
      <w:proofErr w:type="spellStart"/>
      <w:r>
        <w:t>solapes</w:t>
      </w:r>
      <w:proofErr w:type="spellEnd"/>
      <w:r>
        <w:t xml:space="preserve">, triples y </w:t>
      </w:r>
      <w:proofErr w:type="spellStart"/>
      <w:r>
        <w:t>antiatajos</w:t>
      </w:r>
      <w:proofErr w:type="spellEnd"/>
      <w:r>
        <w:t xml:space="preserve"> del CP-SAT.</w:t>
      </w:r>
    </w:p>
    <w:p w14:paraId="6A5DBC85" w14:textId="77777777" w:rsidR="001C5EE6" w:rsidRDefault="001C5EE6" w:rsidP="001C5EE6">
      <w:pPr>
        <w:pStyle w:val="Listaconvietas"/>
        <w:tabs>
          <w:tab w:val="num" w:pos="360"/>
        </w:tabs>
        <w:spacing w:after="60" w:line="266" w:lineRule="auto"/>
        <w:ind w:left="360" w:hanging="360"/>
      </w:pPr>
      <w:r>
        <w:t xml:space="preserve">Como </w:t>
      </w:r>
      <w:proofErr w:type="spellStart"/>
      <w:r>
        <w:t>todas</w:t>
      </w:r>
      <w:proofErr w:type="spellEnd"/>
      <w:r>
        <w:t xml:space="preserve"> las </w:t>
      </w:r>
      <w:proofErr w:type="spellStart"/>
      <w:r>
        <w:t>aristas</w:t>
      </w:r>
      <w:proofErr w:type="spellEnd"/>
      <w:r>
        <w:t xml:space="preserve"> </w:t>
      </w:r>
      <w:proofErr w:type="spellStart"/>
      <w:r>
        <w:t>avanzan</w:t>
      </w:r>
      <w:proofErr w:type="spellEnd"/>
      <w:r>
        <w:t xml:space="preserve"> </w:t>
      </w:r>
      <w:proofErr w:type="spellStart"/>
      <w:r>
        <w:t>en</w:t>
      </w:r>
      <w:proofErr w:type="spellEnd"/>
      <w:r>
        <w:t xml:space="preserve"> x, no hay </w:t>
      </w:r>
      <w:proofErr w:type="spellStart"/>
      <w:r>
        <w:t>ciclos</w:t>
      </w:r>
      <w:proofErr w:type="spellEnd"/>
      <w:r>
        <w:t xml:space="preserve">; la </w:t>
      </w:r>
      <w:proofErr w:type="spellStart"/>
      <w:r>
        <w:t>conservación</w:t>
      </w:r>
      <w:proofErr w:type="spellEnd"/>
      <w:r>
        <w:t xml:space="preserve"> de </w:t>
      </w:r>
      <w:proofErr w:type="spellStart"/>
      <w:r>
        <w:t>flujo</w:t>
      </w:r>
      <w:proofErr w:type="spellEnd"/>
      <w:r>
        <w:t xml:space="preserve"> no </w:t>
      </w:r>
      <w:proofErr w:type="spellStart"/>
      <w:r>
        <w:t>puede</w:t>
      </w:r>
      <w:proofErr w:type="spellEnd"/>
      <w:r>
        <w:t xml:space="preserve"> </w:t>
      </w:r>
      <w:proofErr w:type="spellStart"/>
      <w:r>
        <w:t>esconder</w:t>
      </w:r>
      <w:proofErr w:type="spellEnd"/>
      <w:r>
        <w:t xml:space="preserve"> </w:t>
      </w:r>
      <w:proofErr w:type="spellStart"/>
      <w:r>
        <w:t>componentes</w:t>
      </w:r>
      <w:proofErr w:type="spellEnd"/>
      <w:r>
        <w:t xml:space="preserve"> </w:t>
      </w:r>
      <w:proofErr w:type="spellStart"/>
      <w:r>
        <w:t>cerrados</w:t>
      </w:r>
      <w:proofErr w:type="spellEnd"/>
      <w:r>
        <w:t xml:space="preserve"> </w:t>
      </w:r>
      <w:proofErr w:type="spellStart"/>
      <w:r>
        <w:t>desconectados</w:t>
      </w:r>
      <w:proofErr w:type="spellEnd"/>
      <w:r>
        <w:t>.</w:t>
      </w:r>
    </w:p>
    <w:p w14:paraId="291632F4" w14:textId="77777777" w:rsidR="001C5EE6" w:rsidRDefault="001C5EE6" w:rsidP="001C5EE6">
      <w:pPr>
        <w:pStyle w:val="Listaconvietas"/>
        <w:tabs>
          <w:tab w:val="num" w:pos="360"/>
        </w:tabs>
        <w:spacing w:after="60" w:line="266" w:lineRule="auto"/>
        <w:ind w:left="360" w:hanging="360"/>
      </w:pPr>
      <w:r>
        <w:t xml:space="preserve">La </w:t>
      </w:r>
      <w:proofErr w:type="spellStart"/>
      <w:r>
        <w:t>ruta</w:t>
      </w:r>
      <w:proofErr w:type="spellEnd"/>
      <w:r>
        <w:t xml:space="preserve"> </w:t>
      </w:r>
      <w:proofErr w:type="spellStart"/>
      <w:r>
        <w:t>óptima</w:t>
      </w:r>
      <w:proofErr w:type="spellEnd"/>
      <w:r>
        <w:t xml:space="preserve"> de </w:t>
      </w:r>
      <w:proofErr w:type="spellStart"/>
      <w:r>
        <w:t>referencia</w:t>
      </w:r>
      <w:proofErr w:type="spellEnd"/>
      <w:r>
        <w:t xml:space="preserve"> produce 0 </w:t>
      </w:r>
      <w:proofErr w:type="spellStart"/>
      <w:r>
        <w:t>residuos</w:t>
      </w:r>
      <w:proofErr w:type="spellEnd"/>
      <w:r>
        <w:t xml:space="preserve"> de </w:t>
      </w:r>
      <w:proofErr w:type="spellStart"/>
      <w:r>
        <w:t>igualdad</w:t>
      </w:r>
      <w:proofErr w:type="spellEnd"/>
      <w:r>
        <w:t xml:space="preserve">, 0 </w:t>
      </w:r>
      <w:proofErr w:type="spellStart"/>
      <w:r>
        <w:t>violaciones</w:t>
      </w:r>
      <w:proofErr w:type="spellEnd"/>
      <w:r>
        <w:t xml:space="preserve"> locales y </w:t>
      </w:r>
      <w:proofErr w:type="spellStart"/>
      <w:r>
        <w:t>energía</w:t>
      </w:r>
      <w:proofErr w:type="spellEnd"/>
      <w:r>
        <w:t xml:space="preserve"> real 4, </w:t>
      </w:r>
      <w:proofErr w:type="spellStart"/>
      <w:r>
        <w:t>igual</w:t>
      </w:r>
      <w:proofErr w:type="spellEnd"/>
      <w:r>
        <w:t xml:space="preserve"> al </w:t>
      </w:r>
      <w:proofErr w:type="spellStart"/>
      <w:r>
        <w:t>objetivo</w:t>
      </w:r>
      <w:proofErr w:type="spellEnd"/>
      <w:r>
        <w:t xml:space="preserve"> </w:t>
      </w:r>
      <w:proofErr w:type="spellStart"/>
      <w:r>
        <w:t>clásico</w:t>
      </w:r>
      <w:proofErr w:type="spellEnd"/>
      <w:r>
        <w:t>.</w:t>
      </w:r>
    </w:p>
    <w:p w14:paraId="53AD7F0D" w14:textId="77777777" w:rsidR="001C5EE6" w:rsidRDefault="001C5EE6" w:rsidP="001C5EE6">
      <w:pPr>
        <w:pStyle w:val="Listaconvietas"/>
        <w:tabs>
          <w:tab w:val="num" w:pos="360"/>
        </w:tabs>
        <w:spacing w:after="60" w:line="266" w:lineRule="auto"/>
        <w:ind w:left="360" w:hanging="360"/>
      </w:pPr>
      <w:r>
        <w:t xml:space="preserve">Las </w:t>
      </w:r>
      <w:proofErr w:type="spellStart"/>
      <w:r>
        <w:t>tablas</w:t>
      </w:r>
      <w:proofErr w:type="spellEnd"/>
      <w:r>
        <w:t xml:space="preserve"> de </w:t>
      </w:r>
      <w:proofErr w:type="spellStart"/>
      <w:r>
        <w:t>verdad</w:t>
      </w:r>
      <w:proofErr w:type="spellEnd"/>
      <w:r>
        <w:t xml:space="preserve"> de </w:t>
      </w:r>
      <w:proofErr w:type="spellStart"/>
      <w:r>
        <w:t>los</w:t>
      </w:r>
      <w:proofErr w:type="spellEnd"/>
      <w:r>
        <w:t xml:space="preserve"> slacks </w:t>
      </w:r>
      <w:proofErr w:type="spellStart"/>
      <w:r>
        <w:t>aceptan</w:t>
      </w:r>
      <w:proofErr w:type="spellEnd"/>
      <w:r>
        <w:t xml:space="preserve"> </w:t>
      </w:r>
      <w:proofErr w:type="spellStart"/>
      <w:r>
        <w:t>exactamente</w:t>
      </w:r>
      <w:proofErr w:type="spellEnd"/>
      <w:r>
        <w:t xml:space="preserve"> 7/8 </w:t>
      </w:r>
      <w:proofErr w:type="spellStart"/>
      <w:r>
        <w:t>estados</w:t>
      </w:r>
      <w:proofErr w:type="spellEnd"/>
      <w:r>
        <w:t xml:space="preserve"> del triple plano y 7/8 </w:t>
      </w:r>
      <w:proofErr w:type="spellStart"/>
      <w:r>
        <w:t>estados</w:t>
      </w:r>
      <w:proofErr w:type="spellEnd"/>
      <w:r>
        <w:t xml:space="preserve"> del </w:t>
      </w:r>
      <w:proofErr w:type="spellStart"/>
      <w:r>
        <w:t>antiatajo</w:t>
      </w:r>
      <w:proofErr w:type="spellEnd"/>
      <w:r>
        <w:t xml:space="preserve">: solo </w:t>
      </w:r>
      <w:proofErr w:type="spellStart"/>
      <w:r>
        <w:t>rechazan</w:t>
      </w:r>
      <w:proofErr w:type="spellEnd"/>
      <w:r>
        <w:t xml:space="preserve"> el </w:t>
      </w:r>
      <w:proofErr w:type="spellStart"/>
      <w:r>
        <w:t>patrón</w:t>
      </w:r>
      <w:proofErr w:type="spellEnd"/>
      <w:r>
        <w:t xml:space="preserve"> </w:t>
      </w:r>
      <w:proofErr w:type="spellStart"/>
      <w:r>
        <w:t>prohibido</w:t>
      </w:r>
      <w:proofErr w:type="spellEnd"/>
      <w:r>
        <w:t>.</w:t>
      </w:r>
    </w:p>
    <w:p w14:paraId="41EFE958" w14:textId="77777777" w:rsidR="001C5EE6" w:rsidRDefault="001C5EE6" w:rsidP="001C5EE6">
      <w:r>
        <w:t>Esta argumentación permite hablar de equivalencia de factibilidad con las hipótesis anteriores. Como refuerzo de ingeniería, todavía recomiendo una enumeración exhaustiva en una instancia diminuta y pruebas automatizadas en el repositorio.</w:t>
      </w:r>
    </w:p>
    <w:p w14:paraId="2BD7A3B8" w14:textId="77777777" w:rsidR="001C5EE6" w:rsidRDefault="001C5EE6" w:rsidP="001C5EE6">
      <w:pPr>
        <w:pStyle w:val="Ttulo2"/>
      </w:pPr>
      <w:r>
        <w:lastRenderedPageBreak/>
        <w:t>9.6. SA sobre el QUBO ampliado</w:t>
      </w:r>
    </w:p>
    <w:p w14:paraId="0AB0A004" w14:textId="77777777" w:rsidR="001C5EE6" w:rsidRDefault="001C5EE6" w:rsidP="001C5EE6">
      <w:pPr>
        <w:keepNext/>
        <w:jc w:val="center"/>
      </w:pPr>
      <w:r>
        <w:rPr>
          <w:noProof/>
        </w:rPr>
        <w:drawing>
          <wp:inline distT="0" distB="0" distL="0" distR="0" wp14:anchorId="4384FF27" wp14:editId="603D48B8">
            <wp:extent cx="5760000" cy="2296615"/>
            <wp:effectExtent l="0" t="0" r="0" b="0"/>
            <wp:docPr id="12" name="Picture 12" descr="Figura 12. Mejor energía observada frente al esfuerzo nominal." title="Figura 12. Mejor energía observada frente al esfuerzo no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_qubo_ampliado_energia.png"/>
                    <pic:cNvPicPr/>
                  </pic:nvPicPr>
                  <pic:blipFill>
                    <a:blip r:embed="rId18"/>
                    <a:stretch>
                      <a:fillRect/>
                    </a:stretch>
                  </pic:blipFill>
                  <pic:spPr>
                    <a:xfrm>
                      <a:off x="0" y="0"/>
                      <a:ext cx="5760000" cy="2296615"/>
                    </a:xfrm>
                    <a:prstGeom prst="rect">
                      <a:avLst/>
                    </a:prstGeom>
                  </pic:spPr>
                </pic:pic>
              </a:graphicData>
            </a:graphic>
          </wp:inline>
        </w:drawing>
      </w:r>
    </w:p>
    <w:p w14:paraId="34F76896" w14:textId="77777777" w:rsidR="001C5EE6" w:rsidRDefault="001C5EE6" w:rsidP="001C5EE6">
      <w:pPr>
        <w:spacing w:before="40" w:after="60"/>
        <w:jc w:val="center"/>
      </w:pPr>
      <w:r>
        <w:rPr>
          <w:b/>
          <w:color w:val="1F4E79"/>
          <w:sz w:val="17"/>
        </w:rPr>
        <w:t>Figura 12. Mejor energía observada frente al esfuerzo nominal.</w:t>
      </w:r>
    </w:p>
    <w:p w14:paraId="1273FFA3" w14:textId="77777777" w:rsidR="001C5EE6" w:rsidRDefault="001C5EE6" w:rsidP="001C5EE6">
      <w:pPr>
        <w:jc w:val="center"/>
      </w:pPr>
      <w:r>
        <w:rPr>
          <w:i/>
          <w:color w:val="566573"/>
          <w:sz w:val="16"/>
        </w:rPr>
        <w:t xml:space="preserve">Las configuraciones no forman una serie controlada: cambian simultáneamente </w:t>
      </w:r>
      <w:proofErr w:type="spellStart"/>
      <w:r>
        <w:rPr>
          <w:i/>
          <w:color w:val="566573"/>
          <w:sz w:val="16"/>
        </w:rPr>
        <w:t>reads</w:t>
      </w:r>
      <w:proofErr w:type="spellEnd"/>
      <w:r>
        <w:rPr>
          <w:i/>
          <w:color w:val="566573"/>
          <w:sz w:val="16"/>
        </w:rPr>
        <w:t xml:space="preserve"> y </w:t>
      </w:r>
      <w:proofErr w:type="spellStart"/>
      <w:r>
        <w:rPr>
          <w:i/>
          <w:color w:val="566573"/>
          <w:sz w:val="16"/>
        </w:rPr>
        <w:t>sweeps</w:t>
      </w:r>
      <w:proofErr w:type="spellEnd"/>
      <w:r>
        <w:rPr>
          <w:i/>
          <w:color w:val="566573"/>
          <w:sz w:val="16"/>
        </w:rPr>
        <w:t>.</w:t>
      </w:r>
    </w:p>
    <w:tbl>
      <w:tblPr>
        <w:tblW w:w="8220"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1134"/>
        <w:gridCol w:w="1417"/>
        <w:gridCol w:w="1814"/>
        <w:gridCol w:w="2155"/>
        <w:gridCol w:w="1700"/>
      </w:tblGrid>
      <w:tr w:rsidR="001C5EE6" w14:paraId="204C6164" w14:textId="77777777" w:rsidTr="005547D3">
        <w:trPr>
          <w:cantSplit/>
          <w:tblHeader/>
          <w:jc w:val="center"/>
        </w:trPr>
        <w:tc>
          <w:tcPr>
            <w:tcW w:w="1133" w:type="dxa"/>
            <w:shd w:val="clear" w:color="auto" w:fill="D9EAF7"/>
            <w:tcMar>
              <w:top w:w="95" w:type="dxa"/>
              <w:left w:w="110" w:type="dxa"/>
              <w:bottom w:w="95" w:type="dxa"/>
              <w:right w:w="110" w:type="dxa"/>
            </w:tcMar>
          </w:tcPr>
          <w:p w14:paraId="0722CC16" w14:textId="77777777" w:rsidR="001C5EE6" w:rsidRDefault="001C5EE6" w:rsidP="005547D3">
            <w:pPr>
              <w:spacing w:after="0" w:line="240" w:lineRule="auto"/>
            </w:pPr>
            <w:proofErr w:type="spellStart"/>
            <w:r>
              <w:rPr>
                <w:b/>
                <w:color w:val="1F4E79"/>
                <w:sz w:val="16"/>
              </w:rPr>
              <w:t>Reads</w:t>
            </w:r>
            <w:proofErr w:type="spellEnd"/>
          </w:p>
        </w:tc>
        <w:tc>
          <w:tcPr>
            <w:tcW w:w="1417" w:type="dxa"/>
            <w:shd w:val="clear" w:color="auto" w:fill="D9EAF7"/>
            <w:tcMar>
              <w:top w:w="95" w:type="dxa"/>
              <w:left w:w="110" w:type="dxa"/>
              <w:bottom w:w="95" w:type="dxa"/>
              <w:right w:w="110" w:type="dxa"/>
            </w:tcMar>
          </w:tcPr>
          <w:p w14:paraId="5CFC207D" w14:textId="77777777" w:rsidR="001C5EE6" w:rsidRDefault="001C5EE6" w:rsidP="005547D3">
            <w:pPr>
              <w:spacing w:after="0" w:line="240" w:lineRule="auto"/>
            </w:pPr>
            <w:proofErr w:type="spellStart"/>
            <w:r>
              <w:rPr>
                <w:b/>
                <w:color w:val="1F4E79"/>
                <w:sz w:val="16"/>
              </w:rPr>
              <w:t>Sweeps</w:t>
            </w:r>
            <w:proofErr w:type="spellEnd"/>
          </w:p>
        </w:tc>
        <w:tc>
          <w:tcPr>
            <w:tcW w:w="1814" w:type="dxa"/>
            <w:shd w:val="clear" w:color="auto" w:fill="D9EAF7"/>
            <w:tcMar>
              <w:top w:w="95" w:type="dxa"/>
              <w:left w:w="110" w:type="dxa"/>
              <w:bottom w:w="95" w:type="dxa"/>
              <w:right w:w="110" w:type="dxa"/>
            </w:tcMar>
          </w:tcPr>
          <w:p w14:paraId="4F77339A" w14:textId="77777777" w:rsidR="001C5EE6" w:rsidRDefault="001C5EE6" w:rsidP="005547D3">
            <w:pPr>
              <w:spacing w:after="0" w:line="240" w:lineRule="auto"/>
            </w:pPr>
            <w:r>
              <w:rPr>
                <w:b/>
                <w:color w:val="1F4E79"/>
                <w:sz w:val="16"/>
              </w:rPr>
              <w:t>Tiempo SA</w:t>
            </w:r>
          </w:p>
        </w:tc>
        <w:tc>
          <w:tcPr>
            <w:tcW w:w="2154" w:type="dxa"/>
            <w:shd w:val="clear" w:color="auto" w:fill="D9EAF7"/>
            <w:tcMar>
              <w:top w:w="95" w:type="dxa"/>
              <w:left w:w="110" w:type="dxa"/>
              <w:bottom w:w="95" w:type="dxa"/>
              <w:right w:w="110" w:type="dxa"/>
            </w:tcMar>
          </w:tcPr>
          <w:p w14:paraId="2B036CC5" w14:textId="77777777" w:rsidR="001C5EE6" w:rsidRDefault="001C5EE6" w:rsidP="005547D3">
            <w:pPr>
              <w:spacing w:after="0" w:line="240" w:lineRule="auto"/>
            </w:pPr>
            <w:r>
              <w:rPr>
                <w:b/>
                <w:color w:val="1F4E79"/>
                <w:sz w:val="16"/>
              </w:rPr>
              <w:t>Mejor energía</w:t>
            </w:r>
          </w:p>
        </w:tc>
        <w:tc>
          <w:tcPr>
            <w:tcW w:w="1700" w:type="dxa"/>
            <w:shd w:val="clear" w:color="auto" w:fill="D9EAF7"/>
            <w:tcMar>
              <w:top w:w="95" w:type="dxa"/>
              <w:left w:w="110" w:type="dxa"/>
              <w:bottom w:w="95" w:type="dxa"/>
              <w:right w:w="110" w:type="dxa"/>
            </w:tcMar>
          </w:tcPr>
          <w:p w14:paraId="3D708288" w14:textId="77777777" w:rsidR="001C5EE6" w:rsidRDefault="001C5EE6" w:rsidP="005547D3">
            <w:pPr>
              <w:spacing w:after="0" w:line="240" w:lineRule="auto"/>
            </w:pPr>
            <w:r>
              <w:rPr>
                <w:b/>
                <w:color w:val="1F4E79"/>
                <w:sz w:val="16"/>
              </w:rPr>
              <w:t>Distancia a 4</w:t>
            </w:r>
          </w:p>
        </w:tc>
      </w:tr>
      <w:tr w:rsidR="001C5EE6" w14:paraId="27CDC278" w14:textId="77777777" w:rsidTr="005547D3">
        <w:trPr>
          <w:cantSplit/>
          <w:jc w:val="center"/>
        </w:trPr>
        <w:tc>
          <w:tcPr>
            <w:tcW w:w="1133" w:type="dxa"/>
            <w:tcMar>
              <w:top w:w="95" w:type="dxa"/>
              <w:left w:w="110" w:type="dxa"/>
              <w:bottom w:w="95" w:type="dxa"/>
              <w:right w:w="110" w:type="dxa"/>
            </w:tcMar>
            <w:vAlign w:val="center"/>
          </w:tcPr>
          <w:p w14:paraId="2D4105D5" w14:textId="77777777" w:rsidR="001C5EE6" w:rsidRDefault="001C5EE6" w:rsidP="005547D3">
            <w:pPr>
              <w:spacing w:after="0" w:line="240" w:lineRule="auto"/>
            </w:pPr>
            <w:r>
              <w:rPr>
                <w:sz w:val="16"/>
              </w:rPr>
              <w:t>5</w:t>
            </w:r>
          </w:p>
        </w:tc>
        <w:tc>
          <w:tcPr>
            <w:tcW w:w="1417" w:type="dxa"/>
            <w:tcMar>
              <w:top w:w="95" w:type="dxa"/>
              <w:left w:w="110" w:type="dxa"/>
              <w:bottom w:w="95" w:type="dxa"/>
              <w:right w:w="110" w:type="dxa"/>
            </w:tcMar>
            <w:vAlign w:val="center"/>
          </w:tcPr>
          <w:p w14:paraId="32898150" w14:textId="77777777" w:rsidR="001C5EE6" w:rsidRDefault="001C5EE6" w:rsidP="005547D3">
            <w:pPr>
              <w:spacing w:after="0" w:line="240" w:lineRule="auto"/>
            </w:pPr>
            <w:r>
              <w:rPr>
                <w:sz w:val="16"/>
              </w:rPr>
              <w:t>100</w:t>
            </w:r>
          </w:p>
        </w:tc>
        <w:tc>
          <w:tcPr>
            <w:tcW w:w="1814" w:type="dxa"/>
            <w:tcMar>
              <w:top w:w="95" w:type="dxa"/>
              <w:left w:w="110" w:type="dxa"/>
              <w:bottom w:w="95" w:type="dxa"/>
              <w:right w:w="110" w:type="dxa"/>
            </w:tcMar>
            <w:vAlign w:val="center"/>
          </w:tcPr>
          <w:p w14:paraId="6032B819" w14:textId="77777777" w:rsidR="001C5EE6" w:rsidRDefault="001C5EE6" w:rsidP="005547D3">
            <w:pPr>
              <w:spacing w:after="0" w:line="240" w:lineRule="auto"/>
            </w:pPr>
            <w:r>
              <w:rPr>
                <w:sz w:val="16"/>
              </w:rPr>
              <w:t>2,134 s</w:t>
            </w:r>
          </w:p>
        </w:tc>
        <w:tc>
          <w:tcPr>
            <w:tcW w:w="2154" w:type="dxa"/>
            <w:tcMar>
              <w:top w:w="95" w:type="dxa"/>
              <w:left w:w="110" w:type="dxa"/>
              <w:bottom w:w="95" w:type="dxa"/>
              <w:right w:w="110" w:type="dxa"/>
            </w:tcMar>
            <w:vAlign w:val="center"/>
          </w:tcPr>
          <w:p w14:paraId="14CD6F5A" w14:textId="77777777" w:rsidR="001C5EE6" w:rsidRDefault="001C5EE6" w:rsidP="005547D3">
            <w:pPr>
              <w:spacing w:after="0" w:line="240" w:lineRule="auto"/>
            </w:pPr>
            <w:r>
              <w:rPr>
                <w:sz w:val="16"/>
              </w:rPr>
              <w:t>147</w:t>
            </w:r>
          </w:p>
        </w:tc>
        <w:tc>
          <w:tcPr>
            <w:tcW w:w="1700" w:type="dxa"/>
            <w:tcMar>
              <w:top w:w="95" w:type="dxa"/>
              <w:left w:w="110" w:type="dxa"/>
              <w:bottom w:w="95" w:type="dxa"/>
              <w:right w:w="110" w:type="dxa"/>
            </w:tcMar>
            <w:vAlign w:val="center"/>
          </w:tcPr>
          <w:p w14:paraId="28358220" w14:textId="77777777" w:rsidR="001C5EE6" w:rsidRDefault="001C5EE6" w:rsidP="005547D3">
            <w:pPr>
              <w:spacing w:after="0" w:line="240" w:lineRule="auto"/>
            </w:pPr>
            <w:r>
              <w:rPr>
                <w:sz w:val="16"/>
              </w:rPr>
              <w:t>143</w:t>
            </w:r>
          </w:p>
        </w:tc>
      </w:tr>
      <w:tr w:rsidR="001C5EE6" w14:paraId="1F3978FC" w14:textId="77777777" w:rsidTr="005547D3">
        <w:trPr>
          <w:cantSplit/>
          <w:jc w:val="center"/>
        </w:trPr>
        <w:tc>
          <w:tcPr>
            <w:tcW w:w="1133" w:type="dxa"/>
            <w:shd w:val="clear" w:color="auto" w:fill="F7F9FB"/>
            <w:tcMar>
              <w:top w:w="95" w:type="dxa"/>
              <w:left w:w="110" w:type="dxa"/>
              <w:bottom w:w="95" w:type="dxa"/>
              <w:right w:w="110" w:type="dxa"/>
            </w:tcMar>
            <w:vAlign w:val="center"/>
          </w:tcPr>
          <w:p w14:paraId="1BAA3BF4" w14:textId="77777777" w:rsidR="001C5EE6" w:rsidRDefault="001C5EE6" w:rsidP="005547D3">
            <w:pPr>
              <w:spacing w:after="0" w:line="240" w:lineRule="auto"/>
            </w:pPr>
            <w:r>
              <w:rPr>
                <w:sz w:val="16"/>
              </w:rPr>
              <w:t>10</w:t>
            </w:r>
          </w:p>
        </w:tc>
        <w:tc>
          <w:tcPr>
            <w:tcW w:w="1417" w:type="dxa"/>
            <w:shd w:val="clear" w:color="auto" w:fill="F7F9FB"/>
            <w:tcMar>
              <w:top w:w="95" w:type="dxa"/>
              <w:left w:w="110" w:type="dxa"/>
              <w:bottom w:w="95" w:type="dxa"/>
              <w:right w:w="110" w:type="dxa"/>
            </w:tcMar>
            <w:vAlign w:val="center"/>
          </w:tcPr>
          <w:p w14:paraId="6CCAC89E" w14:textId="77777777" w:rsidR="001C5EE6" w:rsidRDefault="001C5EE6" w:rsidP="005547D3">
            <w:pPr>
              <w:spacing w:after="0" w:line="240" w:lineRule="auto"/>
            </w:pPr>
            <w:r>
              <w:rPr>
                <w:sz w:val="16"/>
              </w:rPr>
              <w:t>1000</w:t>
            </w:r>
          </w:p>
        </w:tc>
        <w:tc>
          <w:tcPr>
            <w:tcW w:w="1814" w:type="dxa"/>
            <w:shd w:val="clear" w:color="auto" w:fill="F7F9FB"/>
            <w:tcMar>
              <w:top w:w="95" w:type="dxa"/>
              <w:left w:w="110" w:type="dxa"/>
              <w:bottom w:w="95" w:type="dxa"/>
              <w:right w:w="110" w:type="dxa"/>
            </w:tcMar>
            <w:vAlign w:val="center"/>
          </w:tcPr>
          <w:p w14:paraId="3A7F5274" w14:textId="77777777" w:rsidR="001C5EE6" w:rsidRDefault="001C5EE6" w:rsidP="005547D3">
            <w:pPr>
              <w:spacing w:after="0" w:line="240" w:lineRule="auto"/>
            </w:pPr>
            <w:r>
              <w:rPr>
                <w:sz w:val="16"/>
              </w:rPr>
              <w:t>6,620 s</w:t>
            </w:r>
          </w:p>
        </w:tc>
        <w:tc>
          <w:tcPr>
            <w:tcW w:w="2154" w:type="dxa"/>
            <w:shd w:val="clear" w:color="auto" w:fill="F7F9FB"/>
            <w:tcMar>
              <w:top w:w="95" w:type="dxa"/>
              <w:left w:w="110" w:type="dxa"/>
              <w:bottom w:w="95" w:type="dxa"/>
              <w:right w:w="110" w:type="dxa"/>
            </w:tcMar>
            <w:vAlign w:val="center"/>
          </w:tcPr>
          <w:p w14:paraId="418B0C20" w14:textId="77777777" w:rsidR="001C5EE6" w:rsidRDefault="001C5EE6" w:rsidP="005547D3">
            <w:pPr>
              <w:spacing w:after="0" w:line="240" w:lineRule="auto"/>
            </w:pPr>
            <w:r>
              <w:rPr>
                <w:sz w:val="16"/>
              </w:rPr>
              <w:t>136</w:t>
            </w:r>
          </w:p>
        </w:tc>
        <w:tc>
          <w:tcPr>
            <w:tcW w:w="1700" w:type="dxa"/>
            <w:shd w:val="clear" w:color="auto" w:fill="F7F9FB"/>
            <w:tcMar>
              <w:top w:w="95" w:type="dxa"/>
              <w:left w:w="110" w:type="dxa"/>
              <w:bottom w:w="95" w:type="dxa"/>
              <w:right w:w="110" w:type="dxa"/>
            </w:tcMar>
            <w:vAlign w:val="center"/>
          </w:tcPr>
          <w:p w14:paraId="0E5CF541" w14:textId="77777777" w:rsidR="001C5EE6" w:rsidRDefault="001C5EE6" w:rsidP="005547D3">
            <w:pPr>
              <w:spacing w:after="0" w:line="240" w:lineRule="auto"/>
            </w:pPr>
            <w:r>
              <w:rPr>
                <w:sz w:val="16"/>
              </w:rPr>
              <w:t>132</w:t>
            </w:r>
          </w:p>
        </w:tc>
      </w:tr>
      <w:tr w:rsidR="001C5EE6" w14:paraId="2C1CA4CC" w14:textId="77777777" w:rsidTr="005547D3">
        <w:trPr>
          <w:cantSplit/>
          <w:jc w:val="center"/>
        </w:trPr>
        <w:tc>
          <w:tcPr>
            <w:tcW w:w="1133" w:type="dxa"/>
            <w:tcMar>
              <w:top w:w="95" w:type="dxa"/>
              <w:left w:w="110" w:type="dxa"/>
              <w:bottom w:w="95" w:type="dxa"/>
              <w:right w:w="110" w:type="dxa"/>
            </w:tcMar>
            <w:vAlign w:val="center"/>
          </w:tcPr>
          <w:p w14:paraId="7AE32220" w14:textId="77777777" w:rsidR="001C5EE6" w:rsidRDefault="001C5EE6" w:rsidP="005547D3">
            <w:pPr>
              <w:spacing w:after="0" w:line="240" w:lineRule="auto"/>
            </w:pPr>
            <w:r>
              <w:rPr>
                <w:sz w:val="16"/>
              </w:rPr>
              <w:t>20</w:t>
            </w:r>
          </w:p>
        </w:tc>
        <w:tc>
          <w:tcPr>
            <w:tcW w:w="1417" w:type="dxa"/>
            <w:tcMar>
              <w:top w:w="95" w:type="dxa"/>
              <w:left w:w="110" w:type="dxa"/>
              <w:bottom w:w="95" w:type="dxa"/>
              <w:right w:w="110" w:type="dxa"/>
            </w:tcMar>
            <w:vAlign w:val="center"/>
          </w:tcPr>
          <w:p w14:paraId="76A129DF" w14:textId="77777777" w:rsidR="001C5EE6" w:rsidRDefault="001C5EE6" w:rsidP="005547D3">
            <w:pPr>
              <w:spacing w:after="0" w:line="240" w:lineRule="auto"/>
            </w:pPr>
            <w:r>
              <w:rPr>
                <w:sz w:val="16"/>
              </w:rPr>
              <w:t>5000</w:t>
            </w:r>
          </w:p>
        </w:tc>
        <w:tc>
          <w:tcPr>
            <w:tcW w:w="1814" w:type="dxa"/>
            <w:tcMar>
              <w:top w:w="95" w:type="dxa"/>
              <w:left w:w="110" w:type="dxa"/>
              <w:bottom w:w="95" w:type="dxa"/>
              <w:right w:w="110" w:type="dxa"/>
            </w:tcMar>
            <w:vAlign w:val="center"/>
          </w:tcPr>
          <w:p w14:paraId="1FD040C8" w14:textId="77777777" w:rsidR="001C5EE6" w:rsidRDefault="001C5EE6" w:rsidP="005547D3">
            <w:pPr>
              <w:spacing w:after="0" w:line="240" w:lineRule="auto"/>
            </w:pPr>
            <w:r>
              <w:rPr>
                <w:sz w:val="16"/>
              </w:rPr>
              <w:t>58,348 s</w:t>
            </w:r>
          </w:p>
        </w:tc>
        <w:tc>
          <w:tcPr>
            <w:tcW w:w="2154" w:type="dxa"/>
            <w:tcMar>
              <w:top w:w="95" w:type="dxa"/>
              <w:left w:w="110" w:type="dxa"/>
              <w:bottom w:w="95" w:type="dxa"/>
              <w:right w:w="110" w:type="dxa"/>
            </w:tcMar>
            <w:vAlign w:val="center"/>
          </w:tcPr>
          <w:p w14:paraId="1351FA5F" w14:textId="77777777" w:rsidR="001C5EE6" w:rsidRDefault="001C5EE6" w:rsidP="005547D3">
            <w:pPr>
              <w:spacing w:after="0" w:line="240" w:lineRule="auto"/>
            </w:pPr>
            <w:r>
              <w:rPr>
                <w:sz w:val="16"/>
              </w:rPr>
              <w:t>103</w:t>
            </w:r>
          </w:p>
        </w:tc>
        <w:tc>
          <w:tcPr>
            <w:tcW w:w="1700" w:type="dxa"/>
            <w:tcMar>
              <w:top w:w="95" w:type="dxa"/>
              <w:left w:w="110" w:type="dxa"/>
              <w:bottom w:w="95" w:type="dxa"/>
              <w:right w:w="110" w:type="dxa"/>
            </w:tcMar>
            <w:vAlign w:val="center"/>
          </w:tcPr>
          <w:p w14:paraId="4AFECD73" w14:textId="77777777" w:rsidR="001C5EE6" w:rsidRDefault="001C5EE6" w:rsidP="005547D3">
            <w:pPr>
              <w:spacing w:after="0" w:line="240" w:lineRule="auto"/>
            </w:pPr>
            <w:r>
              <w:rPr>
                <w:sz w:val="16"/>
              </w:rPr>
              <w:t>99</w:t>
            </w:r>
          </w:p>
        </w:tc>
      </w:tr>
      <w:tr w:rsidR="001C5EE6" w14:paraId="7E918364" w14:textId="77777777" w:rsidTr="005547D3">
        <w:trPr>
          <w:cantSplit/>
          <w:jc w:val="center"/>
        </w:trPr>
        <w:tc>
          <w:tcPr>
            <w:tcW w:w="1133" w:type="dxa"/>
            <w:shd w:val="clear" w:color="auto" w:fill="F7F9FB"/>
            <w:tcMar>
              <w:top w:w="95" w:type="dxa"/>
              <w:left w:w="110" w:type="dxa"/>
              <w:bottom w:w="95" w:type="dxa"/>
              <w:right w:w="110" w:type="dxa"/>
            </w:tcMar>
            <w:vAlign w:val="center"/>
          </w:tcPr>
          <w:p w14:paraId="61EAEECA" w14:textId="77777777" w:rsidR="001C5EE6" w:rsidRDefault="001C5EE6" w:rsidP="005547D3">
            <w:pPr>
              <w:spacing w:after="0" w:line="240" w:lineRule="auto"/>
            </w:pPr>
            <w:r>
              <w:rPr>
                <w:sz w:val="16"/>
              </w:rPr>
              <w:t>50</w:t>
            </w:r>
          </w:p>
        </w:tc>
        <w:tc>
          <w:tcPr>
            <w:tcW w:w="1417" w:type="dxa"/>
            <w:shd w:val="clear" w:color="auto" w:fill="F7F9FB"/>
            <w:tcMar>
              <w:top w:w="95" w:type="dxa"/>
              <w:left w:w="110" w:type="dxa"/>
              <w:bottom w:w="95" w:type="dxa"/>
              <w:right w:w="110" w:type="dxa"/>
            </w:tcMar>
            <w:vAlign w:val="center"/>
          </w:tcPr>
          <w:p w14:paraId="0CD79C91" w14:textId="77777777" w:rsidR="001C5EE6" w:rsidRDefault="001C5EE6" w:rsidP="005547D3">
            <w:pPr>
              <w:spacing w:after="0" w:line="240" w:lineRule="auto"/>
            </w:pPr>
            <w:r>
              <w:rPr>
                <w:sz w:val="16"/>
              </w:rPr>
              <w:t>2000</w:t>
            </w:r>
          </w:p>
        </w:tc>
        <w:tc>
          <w:tcPr>
            <w:tcW w:w="1814" w:type="dxa"/>
            <w:shd w:val="clear" w:color="auto" w:fill="F7F9FB"/>
            <w:tcMar>
              <w:top w:w="95" w:type="dxa"/>
              <w:left w:w="110" w:type="dxa"/>
              <w:bottom w:w="95" w:type="dxa"/>
              <w:right w:w="110" w:type="dxa"/>
            </w:tcMar>
            <w:vAlign w:val="center"/>
          </w:tcPr>
          <w:p w14:paraId="469E30B4" w14:textId="77777777" w:rsidR="001C5EE6" w:rsidRDefault="001C5EE6" w:rsidP="005547D3">
            <w:pPr>
              <w:spacing w:after="0" w:line="240" w:lineRule="auto"/>
            </w:pPr>
            <w:r>
              <w:rPr>
                <w:sz w:val="16"/>
              </w:rPr>
              <w:t>45,441 s</w:t>
            </w:r>
          </w:p>
        </w:tc>
        <w:tc>
          <w:tcPr>
            <w:tcW w:w="2154" w:type="dxa"/>
            <w:shd w:val="clear" w:color="auto" w:fill="F7F9FB"/>
            <w:tcMar>
              <w:top w:w="95" w:type="dxa"/>
              <w:left w:w="110" w:type="dxa"/>
              <w:bottom w:w="95" w:type="dxa"/>
              <w:right w:w="110" w:type="dxa"/>
            </w:tcMar>
            <w:vAlign w:val="center"/>
          </w:tcPr>
          <w:p w14:paraId="3DBF54EA" w14:textId="77777777" w:rsidR="001C5EE6" w:rsidRDefault="001C5EE6" w:rsidP="005547D3">
            <w:pPr>
              <w:spacing w:after="0" w:line="240" w:lineRule="auto"/>
            </w:pPr>
            <w:r>
              <w:rPr>
                <w:sz w:val="16"/>
              </w:rPr>
              <w:t>101</w:t>
            </w:r>
          </w:p>
        </w:tc>
        <w:tc>
          <w:tcPr>
            <w:tcW w:w="1700" w:type="dxa"/>
            <w:shd w:val="clear" w:color="auto" w:fill="F7F9FB"/>
            <w:tcMar>
              <w:top w:w="95" w:type="dxa"/>
              <w:left w:w="110" w:type="dxa"/>
              <w:bottom w:w="95" w:type="dxa"/>
              <w:right w:w="110" w:type="dxa"/>
            </w:tcMar>
            <w:vAlign w:val="center"/>
          </w:tcPr>
          <w:p w14:paraId="70296195" w14:textId="77777777" w:rsidR="001C5EE6" w:rsidRDefault="001C5EE6" w:rsidP="005547D3">
            <w:pPr>
              <w:spacing w:after="0" w:line="240" w:lineRule="auto"/>
            </w:pPr>
            <w:r>
              <w:rPr>
                <w:sz w:val="16"/>
              </w:rPr>
              <w:t>97</w:t>
            </w:r>
          </w:p>
        </w:tc>
      </w:tr>
      <w:tr w:rsidR="001C5EE6" w14:paraId="6D3BC73D" w14:textId="77777777" w:rsidTr="005547D3">
        <w:trPr>
          <w:cantSplit/>
          <w:jc w:val="center"/>
        </w:trPr>
        <w:tc>
          <w:tcPr>
            <w:tcW w:w="1133" w:type="dxa"/>
            <w:tcMar>
              <w:top w:w="95" w:type="dxa"/>
              <w:left w:w="110" w:type="dxa"/>
              <w:bottom w:w="95" w:type="dxa"/>
              <w:right w:w="110" w:type="dxa"/>
            </w:tcMar>
            <w:vAlign w:val="center"/>
          </w:tcPr>
          <w:p w14:paraId="2F6A93AE" w14:textId="77777777" w:rsidR="001C5EE6" w:rsidRDefault="001C5EE6" w:rsidP="005547D3">
            <w:pPr>
              <w:spacing w:after="0" w:line="240" w:lineRule="auto"/>
            </w:pPr>
            <w:r>
              <w:rPr>
                <w:sz w:val="16"/>
              </w:rPr>
              <w:t>100</w:t>
            </w:r>
          </w:p>
        </w:tc>
        <w:tc>
          <w:tcPr>
            <w:tcW w:w="1417" w:type="dxa"/>
            <w:tcMar>
              <w:top w:w="95" w:type="dxa"/>
              <w:left w:w="110" w:type="dxa"/>
              <w:bottom w:w="95" w:type="dxa"/>
              <w:right w:w="110" w:type="dxa"/>
            </w:tcMar>
            <w:vAlign w:val="center"/>
          </w:tcPr>
          <w:p w14:paraId="26B059E5" w14:textId="77777777" w:rsidR="001C5EE6" w:rsidRDefault="001C5EE6" w:rsidP="005547D3">
            <w:pPr>
              <w:spacing w:after="0" w:line="240" w:lineRule="auto"/>
            </w:pPr>
            <w:r>
              <w:rPr>
                <w:sz w:val="16"/>
              </w:rPr>
              <w:t>10000</w:t>
            </w:r>
          </w:p>
        </w:tc>
        <w:tc>
          <w:tcPr>
            <w:tcW w:w="1814" w:type="dxa"/>
            <w:tcMar>
              <w:top w:w="95" w:type="dxa"/>
              <w:left w:w="110" w:type="dxa"/>
              <w:bottom w:w="95" w:type="dxa"/>
              <w:right w:w="110" w:type="dxa"/>
            </w:tcMar>
            <w:vAlign w:val="center"/>
          </w:tcPr>
          <w:p w14:paraId="56757E4E" w14:textId="77777777" w:rsidR="001C5EE6" w:rsidRDefault="001C5EE6" w:rsidP="005547D3">
            <w:pPr>
              <w:spacing w:after="0" w:line="240" w:lineRule="auto"/>
            </w:pPr>
            <w:r>
              <w:rPr>
                <w:sz w:val="16"/>
              </w:rPr>
              <w:t>405,197 s</w:t>
            </w:r>
          </w:p>
        </w:tc>
        <w:tc>
          <w:tcPr>
            <w:tcW w:w="2154" w:type="dxa"/>
            <w:tcMar>
              <w:top w:w="95" w:type="dxa"/>
              <w:left w:w="110" w:type="dxa"/>
              <w:bottom w:w="95" w:type="dxa"/>
              <w:right w:w="110" w:type="dxa"/>
            </w:tcMar>
            <w:vAlign w:val="center"/>
          </w:tcPr>
          <w:p w14:paraId="747B678D" w14:textId="77777777" w:rsidR="001C5EE6" w:rsidRDefault="001C5EE6" w:rsidP="005547D3">
            <w:pPr>
              <w:spacing w:after="0" w:line="240" w:lineRule="auto"/>
            </w:pPr>
            <w:r>
              <w:rPr>
                <w:sz w:val="16"/>
              </w:rPr>
              <w:t>85</w:t>
            </w:r>
          </w:p>
        </w:tc>
        <w:tc>
          <w:tcPr>
            <w:tcW w:w="1700" w:type="dxa"/>
            <w:tcMar>
              <w:top w:w="95" w:type="dxa"/>
              <w:left w:w="110" w:type="dxa"/>
              <w:bottom w:w="95" w:type="dxa"/>
              <w:right w:w="110" w:type="dxa"/>
            </w:tcMar>
            <w:vAlign w:val="center"/>
          </w:tcPr>
          <w:p w14:paraId="3D4077AC" w14:textId="77777777" w:rsidR="001C5EE6" w:rsidRDefault="001C5EE6" w:rsidP="005547D3">
            <w:pPr>
              <w:spacing w:after="0" w:line="240" w:lineRule="auto"/>
            </w:pPr>
            <w:r>
              <w:rPr>
                <w:sz w:val="16"/>
              </w:rPr>
              <w:t>81</w:t>
            </w:r>
          </w:p>
        </w:tc>
      </w:tr>
    </w:tbl>
    <w:p w14:paraId="2957737C" w14:textId="77777777" w:rsidR="001C5EE6" w:rsidRDefault="001C5EE6" w:rsidP="001C5EE6">
      <w:pPr>
        <w:spacing w:after="0"/>
      </w:pPr>
    </w:p>
    <w:p w14:paraId="1AF62D7F" w14:textId="77777777" w:rsidR="001C5EE6" w:rsidRDefault="001C5EE6" w:rsidP="001C5EE6">
      <w:r>
        <w:t xml:space="preserve">La energía real mejora, pero no alcanza 4: se observan 0 éxitos en las 100 lecturas de la configuración más intensa. Por ello </w:t>
      </w:r>
      <w:proofErr w:type="spellStart"/>
      <w:r>
        <w:t>p_s</w:t>
      </w:r>
      <w:proofErr w:type="spellEnd"/>
      <w:r>
        <w:t xml:space="preserve">=0 es solo una estimación puntual y TTS₉₉ queda no estimable con estos datos; no debe informarse como infinito ni como un tiempo finito. Para 0/100, la cota superior exacta unilateral del 95 % es 2,95 %. Además, 20×5000 y 50×2000 tienen el mismo producto </w:t>
      </w:r>
      <w:proofErr w:type="spellStart"/>
      <w:r>
        <w:t>reads×sweeps</w:t>
      </w:r>
      <w:proofErr w:type="spellEnd"/>
      <w:r>
        <w:t xml:space="preserve"> y obtienen energías distintas, por lo que necesito repeticiones y una configuración controlada.</w:t>
      </w:r>
    </w:p>
    <w:p w14:paraId="713C259E" w14:textId="77777777" w:rsidR="001C5EE6" w:rsidRDefault="001C5EE6" w:rsidP="001C5EE6">
      <w:r>
        <w:t>El QUBO reducido tiene 542 687 términos no nulos y el ampliado 576 333: solo un 6,2 % más, pese a multiplicar por 5,24 el número de variables. Esto sugiere que la degradación no debe atribuirse únicamente al conteo de variables; también influyen la coordinación de auxiliares, el peso P y el paisaje energético.</w:t>
      </w:r>
    </w:p>
    <w:p w14:paraId="2B7C1F5A" w14:textId="77777777" w:rsidR="001C5EE6" w:rsidRDefault="001C5EE6" w:rsidP="001C5EE6">
      <w:pPr>
        <w:pStyle w:val="Ttulo1"/>
      </w:pPr>
      <w:r>
        <w:t>10. Comparación y conclusiones</w:t>
      </w:r>
    </w:p>
    <w:tbl>
      <w:tblPr>
        <w:tblW w:w="9354"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1869"/>
        <w:gridCol w:w="2382"/>
        <w:gridCol w:w="2438"/>
        <w:gridCol w:w="2665"/>
      </w:tblGrid>
      <w:tr w:rsidR="001C5EE6" w14:paraId="0708D603" w14:textId="77777777" w:rsidTr="005547D3">
        <w:trPr>
          <w:cantSplit/>
          <w:tblHeader/>
          <w:jc w:val="center"/>
        </w:trPr>
        <w:tc>
          <w:tcPr>
            <w:tcW w:w="1870" w:type="dxa"/>
            <w:shd w:val="clear" w:color="auto" w:fill="D9EAF7"/>
            <w:tcMar>
              <w:top w:w="95" w:type="dxa"/>
              <w:left w:w="110" w:type="dxa"/>
              <w:bottom w:w="95" w:type="dxa"/>
              <w:right w:w="110" w:type="dxa"/>
            </w:tcMar>
          </w:tcPr>
          <w:p w14:paraId="53CB8A66" w14:textId="77777777" w:rsidR="001C5EE6" w:rsidRDefault="001C5EE6" w:rsidP="005547D3">
            <w:pPr>
              <w:spacing w:after="0" w:line="240" w:lineRule="auto"/>
            </w:pPr>
            <w:r>
              <w:rPr>
                <w:b/>
                <w:color w:val="1F4E79"/>
                <w:sz w:val="15"/>
              </w:rPr>
              <w:t>Aspecto</w:t>
            </w:r>
          </w:p>
        </w:tc>
        <w:tc>
          <w:tcPr>
            <w:tcW w:w="2381" w:type="dxa"/>
            <w:shd w:val="clear" w:color="auto" w:fill="D9EAF7"/>
            <w:tcMar>
              <w:top w:w="95" w:type="dxa"/>
              <w:left w:w="110" w:type="dxa"/>
              <w:bottom w:w="95" w:type="dxa"/>
              <w:right w:w="110" w:type="dxa"/>
            </w:tcMar>
          </w:tcPr>
          <w:p w14:paraId="42894891" w14:textId="77777777" w:rsidR="001C5EE6" w:rsidRDefault="001C5EE6" w:rsidP="005547D3">
            <w:pPr>
              <w:spacing w:after="0" w:line="240" w:lineRule="auto"/>
            </w:pPr>
            <w:r>
              <w:rPr>
                <w:b/>
                <w:color w:val="1F4E79"/>
                <w:sz w:val="15"/>
              </w:rPr>
              <w:t>CP-SAT v4</w:t>
            </w:r>
          </w:p>
        </w:tc>
        <w:tc>
          <w:tcPr>
            <w:tcW w:w="2437" w:type="dxa"/>
            <w:shd w:val="clear" w:color="auto" w:fill="D9EAF7"/>
            <w:tcMar>
              <w:top w:w="95" w:type="dxa"/>
              <w:left w:w="110" w:type="dxa"/>
              <w:bottom w:w="95" w:type="dxa"/>
              <w:right w:w="110" w:type="dxa"/>
            </w:tcMar>
          </w:tcPr>
          <w:p w14:paraId="27B1B087" w14:textId="77777777" w:rsidR="001C5EE6" w:rsidRDefault="001C5EE6" w:rsidP="005547D3">
            <w:pPr>
              <w:spacing w:after="0" w:line="240" w:lineRule="auto"/>
            </w:pPr>
            <w:r>
              <w:rPr>
                <w:b/>
                <w:color w:val="1F4E79"/>
                <w:sz w:val="15"/>
              </w:rPr>
              <w:t>QUBO reducido</w:t>
            </w:r>
          </w:p>
        </w:tc>
        <w:tc>
          <w:tcPr>
            <w:tcW w:w="2664" w:type="dxa"/>
            <w:shd w:val="clear" w:color="auto" w:fill="D9EAF7"/>
            <w:tcMar>
              <w:top w:w="95" w:type="dxa"/>
              <w:left w:w="110" w:type="dxa"/>
              <w:bottom w:w="95" w:type="dxa"/>
              <w:right w:w="110" w:type="dxa"/>
            </w:tcMar>
          </w:tcPr>
          <w:p w14:paraId="66CDFA51" w14:textId="77777777" w:rsidR="001C5EE6" w:rsidRDefault="001C5EE6" w:rsidP="005547D3">
            <w:pPr>
              <w:spacing w:after="0" w:line="240" w:lineRule="auto"/>
            </w:pPr>
            <w:r>
              <w:rPr>
                <w:b/>
                <w:color w:val="1F4E79"/>
                <w:sz w:val="15"/>
              </w:rPr>
              <w:t>QUBO ampliado</w:t>
            </w:r>
          </w:p>
        </w:tc>
      </w:tr>
      <w:tr w:rsidR="001C5EE6" w14:paraId="5F2BB66D" w14:textId="77777777" w:rsidTr="005547D3">
        <w:trPr>
          <w:cantSplit/>
          <w:jc w:val="center"/>
        </w:trPr>
        <w:tc>
          <w:tcPr>
            <w:tcW w:w="1870" w:type="dxa"/>
            <w:tcMar>
              <w:top w:w="95" w:type="dxa"/>
              <w:left w:w="110" w:type="dxa"/>
              <w:bottom w:w="95" w:type="dxa"/>
              <w:right w:w="110" w:type="dxa"/>
            </w:tcMar>
            <w:vAlign w:val="center"/>
          </w:tcPr>
          <w:p w14:paraId="7906E9BC" w14:textId="77777777" w:rsidR="001C5EE6" w:rsidRDefault="001C5EE6" w:rsidP="005547D3">
            <w:pPr>
              <w:spacing w:after="0" w:line="240" w:lineRule="auto"/>
            </w:pPr>
            <w:r>
              <w:rPr>
                <w:sz w:val="15"/>
              </w:rPr>
              <w:t>Instancia principal</w:t>
            </w:r>
          </w:p>
        </w:tc>
        <w:tc>
          <w:tcPr>
            <w:tcW w:w="2381" w:type="dxa"/>
            <w:tcMar>
              <w:top w:w="95" w:type="dxa"/>
              <w:left w:w="110" w:type="dxa"/>
              <w:bottom w:w="95" w:type="dxa"/>
              <w:right w:w="110" w:type="dxa"/>
            </w:tcMar>
            <w:vAlign w:val="center"/>
          </w:tcPr>
          <w:p w14:paraId="1941B76D" w14:textId="77777777" w:rsidR="001C5EE6" w:rsidRDefault="001C5EE6" w:rsidP="005547D3">
            <w:pPr>
              <w:spacing w:after="0" w:line="240" w:lineRule="auto"/>
            </w:pPr>
            <w:r>
              <w:rPr>
                <w:sz w:val="15"/>
              </w:rPr>
              <w:t>40×10</w:t>
            </w:r>
          </w:p>
        </w:tc>
        <w:tc>
          <w:tcPr>
            <w:tcW w:w="2437" w:type="dxa"/>
            <w:tcMar>
              <w:top w:w="95" w:type="dxa"/>
              <w:left w:w="110" w:type="dxa"/>
              <w:bottom w:w="95" w:type="dxa"/>
              <w:right w:w="110" w:type="dxa"/>
            </w:tcMar>
            <w:vAlign w:val="center"/>
          </w:tcPr>
          <w:p w14:paraId="09269A41" w14:textId="77777777" w:rsidR="001C5EE6" w:rsidRDefault="001C5EE6" w:rsidP="005547D3">
            <w:pPr>
              <w:spacing w:after="0" w:line="240" w:lineRule="auto"/>
            </w:pPr>
            <w:r>
              <w:rPr>
                <w:sz w:val="15"/>
              </w:rPr>
              <w:t>18×5</w:t>
            </w:r>
          </w:p>
        </w:tc>
        <w:tc>
          <w:tcPr>
            <w:tcW w:w="2664" w:type="dxa"/>
            <w:tcMar>
              <w:top w:w="95" w:type="dxa"/>
              <w:left w:w="110" w:type="dxa"/>
              <w:bottom w:w="95" w:type="dxa"/>
              <w:right w:w="110" w:type="dxa"/>
            </w:tcMar>
            <w:vAlign w:val="center"/>
          </w:tcPr>
          <w:p w14:paraId="28F8784C" w14:textId="77777777" w:rsidR="001C5EE6" w:rsidRDefault="001C5EE6" w:rsidP="005547D3">
            <w:pPr>
              <w:spacing w:after="0" w:line="240" w:lineRule="auto"/>
            </w:pPr>
            <w:r>
              <w:rPr>
                <w:sz w:val="15"/>
              </w:rPr>
              <w:t>18×5</w:t>
            </w:r>
          </w:p>
        </w:tc>
      </w:tr>
      <w:tr w:rsidR="001C5EE6" w14:paraId="5B7AD147" w14:textId="77777777" w:rsidTr="005547D3">
        <w:trPr>
          <w:cantSplit/>
          <w:jc w:val="center"/>
        </w:trPr>
        <w:tc>
          <w:tcPr>
            <w:tcW w:w="1870" w:type="dxa"/>
            <w:shd w:val="clear" w:color="auto" w:fill="F7F9FB"/>
            <w:tcMar>
              <w:top w:w="95" w:type="dxa"/>
              <w:left w:w="110" w:type="dxa"/>
              <w:bottom w:w="95" w:type="dxa"/>
              <w:right w:w="110" w:type="dxa"/>
            </w:tcMar>
            <w:vAlign w:val="center"/>
          </w:tcPr>
          <w:p w14:paraId="2B0263FE" w14:textId="77777777" w:rsidR="001C5EE6" w:rsidRDefault="001C5EE6" w:rsidP="005547D3">
            <w:pPr>
              <w:spacing w:after="0" w:line="240" w:lineRule="auto"/>
            </w:pPr>
            <w:r>
              <w:rPr>
                <w:sz w:val="15"/>
              </w:rPr>
              <w:t>Longitud</w:t>
            </w:r>
          </w:p>
        </w:tc>
        <w:tc>
          <w:tcPr>
            <w:tcW w:w="2381" w:type="dxa"/>
            <w:shd w:val="clear" w:color="auto" w:fill="F7F9FB"/>
            <w:tcMar>
              <w:top w:w="95" w:type="dxa"/>
              <w:left w:w="110" w:type="dxa"/>
              <w:bottom w:w="95" w:type="dxa"/>
              <w:right w:w="110" w:type="dxa"/>
            </w:tcMar>
            <w:vAlign w:val="center"/>
          </w:tcPr>
          <w:p w14:paraId="15C2CC6F" w14:textId="77777777" w:rsidR="001C5EE6" w:rsidRDefault="001C5EE6" w:rsidP="005547D3">
            <w:pPr>
              <w:spacing w:after="0" w:line="240" w:lineRule="auto"/>
            </w:pPr>
            <w:r>
              <w:rPr>
                <w:sz w:val="15"/>
              </w:rPr>
              <w:t>11–14</w:t>
            </w:r>
          </w:p>
        </w:tc>
        <w:tc>
          <w:tcPr>
            <w:tcW w:w="2437" w:type="dxa"/>
            <w:shd w:val="clear" w:color="auto" w:fill="F7F9FB"/>
            <w:tcMar>
              <w:top w:w="95" w:type="dxa"/>
              <w:left w:w="110" w:type="dxa"/>
              <w:bottom w:w="95" w:type="dxa"/>
              <w:right w:w="110" w:type="dxa"/>
            </w:tcMar>
            <w:vAlign w:val="center"/>
          </w:tcPr>
          <w:p w14:paraId="6D298AE6" w14:textId="77777777" w:rsidR="001C5EE6" w:rsidRDefault="001C5EE6" w:rsidP="005547D3">
            <w:pPr>
              <w:spacing w:after="0" w:line="240" w:lineRule="auto"/>
            </w:pPr>
            <w:r>
              <w:rPr>
                <w:sz w:val="15"/>
              </w:rPr>
              <w:t>L*=5</w:t>
            </w:r>
          </w:p>
        </w:tc>
        <w:tc>
          <w:tcPr>
            <w:tcW w:w="2664" w:type="dxa"/>
            <w:shd w:val="clear" w:color="auto" w:fill="F7F9FB"/>
            <w:tcMar>
              <w:top w:w="95" w:type="dxa"/>
              <w:left w:w="110" w:type="dxa"/>
              <w:bottom w:w="95" w:type="dxa"/>
              <w:right w:w="110" w:type="dxa"/>
            </w:tcMar>
            <w:vAlign w:val="center"/>
          </w:tcPr>
          <w:p w14:paraId="6DC28BD1" w14:textId="77777777" w:rsidR="001C5EE6" w:rsidRDefault="001C5EE6" w:rsidP="005547D3">
            <w:pPr>
              <w:spacing w:after="0" w:line="240" w:lineRule="auto"/>
            </w:pPr>
            <w:r>
              <w:rPr>
                <w:sz w:val="15"/>
              </w:rPr>
              <w:t xml:space="preserve">4–5 con </w:t>
            </w:r>
            <w:proofErr w:type="spellStart"/>
            <w:r>
              <w:rPr>
                <w:sz w:val="15"/>
              </w:rPr>
              <w:t>slack</w:t>
            </w:r>
            <w:proofErr w:type="spellEnd"/>
          </w:p>
        </w:tc>
      </w:tr>
      <w:tr w:rsidR="001C5EE6" w14:paraId="5C7F29E3" w14:textId="77777777" w:rsidTr="005547D3">
        <w:trPr>
          <w:cantSplit/>
          <w:jc w:val="center"/>
        </w:trPr>
        <w:tc>
          <w:tcPr>
            <w:tcW w:w="1870" w:type="dxa"/>
            <w:tcMar>
              <w:top w:w="95" w:type="dxa"/>
              <w:left w:w="110" w:type="dxa"/>
              <w:bottom w:w="95" w:type="dxa"/>
              <w:right w:w="110" w:type="dxa"/>
            </w:tcMar>
            <w:vAlign w:val="center"/>
          </w:tcPr>
          <w:p w14:paraId="11BB707B" w14:textId="77777777" w:rsidR="001C5EE6" w:rsidRDefault="001C5EE6" w:rsidP="005547D3">
            <w:pPr>
              <w:spacing w:after="0" w:line="240" w:lineRule="auto"/>
            </w:pPr>
            <w:r>
              <w:rPr>
                <w:sz w:val="15"/>
              </w:rPr>
              <w:t>Subidas/bajadas</w:t>
            </w:r>
          </w:p>
        </w:tc>
        <w:tc>
          <w:tcPr>
            <w:tcW w:w="2381" w:type="dxa"/>
            <w:tcMar>
              <w:top w:w="95" w:type="dxa"/>
              <w:left w:w="110" w:type="dxa"/>
              <w:bottom w:w="95" w:type="dxa"/>
              <w:right w:w="110" w:type="dxa"/>
            </w:tcMar>
            <w:vAlign w:val="center"/>
          </w:tcPr>
          <w:p w14:paraId="5ED6D06F" w14:textId="77777777" w:rsidR="001C5EE6" w:rsidRDefault="001C5EE6" w:rsidP="005547D3">
            <w:pPr>
              <w:spacing w:after="0" w:line="240" w:lineRule="auto"/>
            </w:pPr>
            <w:r>
              <w:rPr>
                <w:sz w:val="15"/>
              </w:rPr>
              <w:t>mínimo 2/2</w:t>
            </w:r>
          </w:p>
        </w:tc>
        <w:tc>
          <w:tcPr>
            <w:tcW w:w="2437" w:type="dxa"/>
            <w:tcMar>
              <w:top w:w="95" w:type="dxa"/>
              <w:left w:w="110" w:type="dxa"/>
              <w:bottom w:w="95" w:type="dxa"/>
              <w:right w:w="110" w:type="dxa"/>
            </w:tcMar>
            <w:vAlign w:val="center"/>
          </w:tcPr>
          <w:p w14:paraId="7207238A" w14:textId="77777777" w:rsidR="001C5EE6" w:rsidRDefault="001C5EE6" w:rsidP="005547D3">
            <w:pPr>
              <w:spacing w:after="0" w:line="240" w:lineRule="auto"/>
            </w:pPr>
            <w:r>
              <w:rPr>
                <w:sz w:val="15"/>
              </w:rPr>
              <w:t>exactamente 2/2</w:t>
            </w:r>
          </w:p>
        </w:tc>
        <w:tc>
          <w:tcPr>
            <w:tcW w:w="2664" w:type="dxa"/>
            <w:tcMar>
              <w:top w:w="95" w:type="dxa"/>
              <w:left w:w="110" w:type="dxa"/>
              <w:bottom w:w="95" w:type="dxa"/>
              <w:right w:w="110" w:type="dxa"/>
            </w:tcMar>
            <w:vAlign w:val="center"/>
          </w:tcPr>
          <w:p w14:paraId="16EB5095" w14:textId="77777777" w:rsidR="001C5EE6" w:rsidRDefault="001C5EE6" w:rsidP="005547D3">
            <w:pPr>
              <w:spacing w:after="0" w:line="240" w:lineRule="auto"/>
            </w:pPr>
            <w:r>
              <w:rPr>
                <w:sz w:val="15"/>
              </w:rPr>
              <w:t>mínimo 2/2</w:t>
            </w:r>
          </w:p>
        </w:tc>
      </w:tr>
      <w:tr w:rsidR="001C5EE6" w14:paraId="3C2C68AC" w14:textId="77777777" w:rsidTr="005547D3">
        <w:trPr>
          <w:cantSplit/>
          <w:jc w:val="center"/>
        </w:trPr>
        <w:tc>
          <w:tcPr>
            <w:tcW w:w="1870" w:type="dxa"/>
            <w:shd w:val="clear" w:color="auto" w:fill="F7F9FB"/>
            <w:tcMar>
              <w:top w:w="95" w:type="dxa"/>
              <w:left w:w="110" w:type="dxa"/>
              <w:bottom w:w="95" w:type="dxa"/>
              <w:right w:w="110" w:type="dxa"/>
            </w:tcMar>
            <w:vAlign w:val="center"/>
          </w:tcPr>
          <w:p w14:paraId="1576C76E" w14:textId="77777777" w:rsidR="001C5EE6" w:rsidRDefault="001C5EE6" w:rsidP="005547D3">
            <w:pPr>
              <w:spacing w:after="0" w:line="240" w:lineRule="auto"/>
            </w:pPr>
            <w:proofErr w:type="spellStart"/>
            <w:r>
              <w:rPr>
                <w:sz w:val="15"/>
              </w:rPr>
              <w:t>Antiatajos</w:t>
            </w:r>
            <w:proofErr w:type="spellEnd"/>
          </w:p>
        </w:tc>
        <w:tc>
          <w:tcPr>
            <w:tcW w:w="2381" w:type="dxa"/>
            <w:shd w:val="clear" w:color="auto" w:fill="F7F9FB"/>
            <w:tcMar>
              <w:top w:w="95" w:type="dxa"/>
              <w:left w:w="110" w:type="dxa"/>
              <w:bottom w:w="95" w:type="dxa"/>
              <w:right w:w="110" w:type="dxa"/>
            </w:tcMar>
            <w:vAlign w:val="center"/>
          </w:tcPr>
          <w:p w14:paraId="08CD71E6" w14:textId="77777777" w:rsidR="001C5EE6" w:rsidRDefault="001C5EE6" w:rsidP="005547D3">
            <w:pPr>
              <w:spacing w:after="0" w:line="240" w:lineRule="auto"/>
            </w:pPr>
            <w:r>
              <w:rPr>
                <w:sz w:val="15"/>
              </w:rPr>
              <w:t>dura</w:t>
            </w:r>
          </w:p>
        </w:tc>
        <w:tc>
          <w:tcPr>
            <w:tcW w:w="2437" w:type="dxa"/>
            <w:shd w:val="clear" w:color="auto" w:fill="F7F9FB"/>
            <w:tcMar>
              <w:top w:w="95" w:type="dxa"/>
              <w:left w:w="110" w:type="dxa"/>
              <w:bottom w:w="95" w:type="dxa"/>
              <w:right w:w="110" w:type="dxa"/>
            </w:tcMar>
            <w:vAlign w:val="center"/>
          </w:tcPr>
          <w:p w14:paraId="4C973B1A" w14:textId="77777777" w:rsidR="001C5EE6" w:rsidRDefault="001C5EE6" w:rsidP="005547D3">
            <w:pPr>
              <w:spacing w:after="0" w:line="240" w:lineRule="auto"/>
            </w:pPr>
            <w:r>
              <w:rPr>
                <w:sz w:val="15"/>
              </w:rPr>
              <w:t>BFS posterior</w:t>
            </w:r>
          </w:p>
        </w:tc>
        <w:tc>
          <w:tcPr>
            <w:tcW w:w="2664" w:type="dxa"/>
            <w:shd w:val="clear" w:color="auto" w:fill="F7F9FB"/>
            <w:tcMar>
              <w:top w:w="95" w:type="dxa"/>
              <w:left w:w="110" w:type="dxa"/>
              <w:bottom w:w="95" w:type="dxa"/>
              <w:right w:w="110" w:type="dxa"/>
            </w:tcMar>
            <w:vAlign w:val="center"/>
          </w:tcPr>
          <w:p w14:paraId="60C33746" w14:textId="77777777" w:rsidR="001C5EE6" w:rsidRDefault="001C5EE6" w:rsidP="005547D3">
            <w:pPr>
              <w:spacing w:after="0" w:line="240" w:lineRule="auto"/>
            </w:pPr>
            <w:r>
              <w:rPr>
                <w:sz w:val="15"/>
              </w:rPr>
              <w:t xml:space="preserve">penalización + </w:t>
            </w:r>
            <w:proofErr w:type="spellStart"/>
            <w:r>
              <w:rPr>
                <w:sz w:val="15"/>
              </w:rPr>
              <w:t>slack</w:t>
            </w:r>
            <w:proofErr w:type="spellEnd"/>
          </w:p>
        </w:tc>
      </w:tr>
      <w:tr w:rsidR="001C5EE6" w14:paraId="1E24EFE9" w14:textId="77777777" w:rsidTr="005547D3">
        <w:trPr>
          <w:cantSplit/>
          <w:jc w:val="center"/>
        </w:trPr>
        <w:tc>
          <w:tcPr>
            <w:tcW w:w="1870" w:type="dxa"/>
            <w:tcMar>
              <w:top w:w="95" w:type="dxa"/>
              <w:left w:w="110" w:type="dxa"/>
              <w:bottom w:w="95" w:type="dxa"/>
              <w:right w:w="110" w:type="dxa"/>
            </w:tcMar>
            <w:vAlign w:val="center"/>
          </w:tcPr>
          <w:p w14:paraId="0EB86C13" w14:textId="77777777" w:rsidR="001C5EE6" w:rsidRDefault="001C5EE6" w:rsidP="005547D3">
            <w:pPr>
              <w:spacing w:after="0" w:line="240" w:lineRule="auto"/>
            </w:pPr>
            <w:r>
              <w:rPr>
                <w:sz w:val="15"/>
              </w:rPr>
              <w:t>Objetivo vertical</w:t>
            </w:r>
          </w:p>
        </w:tc>
        <w:tc>
          <w:tcPr>
            <w:tcW w:w="2381" w:type="dxa"/>
            <w:tcMar>
              <w:top w:w="95" w:type="dxa"/>
              <w:left w:w="110" w:type="dxa"/>
              <w:bottom w:w="95" w:type="dxa"/>
              <w:right w:w="110" w:type="dxa"/>
            </w:tcMar>
            <w:vAlign w:val="center"/>
          </w:tcPr>
          <w:p w14:paraId="5416C35B" w14:textId="77777777" w:rsidR="001C5EE6" w:rsidRDefault="001C5EE6" w:rsidP="005547D3">
            <w:pPr>
              <w:spacing w:after="0" w:line="240" w:lineRule="auto"/>
            </w:pPr>
            <w:r>
              <w:rPr>
                <w:sz w:val="15"/>
              </w:rPr>
              <w:t>sí</w:t>
            </w:r>
          </w:p>
        </w:tc>
        <w:tc>
          <w:tcPr>
            <w:tcW w:w="2437" w:type="dxa"/>
            <w:tcMar>
              <w:top w:w="95" w:type="dxa"/>
              <w:left w:w="110" w:type="dxa"/>
              <w:bottom w:w="95" w:type="dxa"/>
              <w:right w:w="110" w:type="dxa"/>
            </w:tcMar>
            <w:vAlign w:val="center"/>
          </w:tcPr>
          <w:p w14:paraId="08516B94" w14:textId="77777777" w:rsidR="001C5EE6" w:rsidRDefault="001C5EE6" w:rsidP="005547D3">
            <w:pPr>
              <w:spacing w:after="0" w:line="240" w:lineRule="auto"/>
            </w:pPr>
            <w:r>
              <w:rPr>
                <w:sz w:val="15"/>
              </w:rPr>
              <w:t>no</w:t>
            </w:r>
          </w:p>
        </w:tc>
        <w:tc>
          <w:tcPr>
            <w:tcW w:w="2664" w:type="dxa"/>
            <w:tcMar>
              <w:top w:w="95" w:type="dxa"/>
              <w:left w:w="110" w:type="dxa"/>
              <w:bottom w:w="95" w:type="dxa"/>
              <w:right w:w="110" w:type="dxa"/>
            </w:tcMar>
            <w:vAlign w:val="center"/>
          </w:tcPr>
          <w:p w14:paraId="3698C75C" w14:textId="77777777" w:rsidR="001C5EE6" w:rsidRDefault="001C5EE6" w:rsidP="005547D3">
            <w:pPr>
              <w:spacing w:after="0" w:line="240" w:lineRule="auto"/>
            </w:pPr>
            <w:r>
              <w:rPr>
                <w:sz w:val="15"/>
              </w:rPr>
              <w:t>sí</w:t>
            </w:r>
          </w:p>
        </w:tc>
      </w:tr>
      <w:tr w:rsidR="001C5EE6" w14:paraId="11D97CFA" w14:textId="77777777" w:rsidTr="005547D3">
        <w:trPr>
          <w:cantSplit/>
          <w:jc w:val="center"/>
        </w:trPr>
        <w:tc>
          <w:tcPr>
            <w:tcW w:w="1870" w:type="dxa"/>
            <w:shd w:val="clear" w:color="auto" w:fill="F7F9FB"/>
            <w:tcMar>
              <w:top w:w="95" w:type="dxa"/>
              <w:left w:w="110" w:type="dxa"/>
              <w:bottom w:w="95" w:type="dxa"/>
              <w:right w:w="110" w:type="dxa"/>
            </w:tcMar>
            <w:vAlign w:val="center"/>
          </w:tcPr>
          <w:p w14:paraId="0A148F2C" w14:textId="77777777" w:rsidR="001C5EE6" w:rsidRDefault="001C5EE6" w:rsidP="005547D3">
            <w:pPr>
              <w:spacing w:after="0" w:line="240" w:lineRule="auto"/>
            </w:pPr>
            <w:r>
              <w:rPr>
                <w:sz w:val="15"/>
              </w:rPr>
              <w:lastRenderedPageBreak/>
              <w:t>Variables declaradas</w:t>
            </w:r>
          </w:p>
        </w:tc>
        <w:tc>
          <w:tcPr>
            <w:tcW w:w="2381" w:type="dxa"/>
            <w:shd w:val="clear" w:color="auto" w:fill="F7F9FB"/>
            <w:tcMar>
              <w:top w:w="95" w:type="dxa"/>
              <w:left w:w="110" w:type="dxa"/>
              <w:bottom w:w="95" w:type="dxa"/>
              <w:right w:w="110" w:type="dxa"/>
            </w:tcMar>
            <w:vAlign w:val="center"/>
          </w:tcPr>
          <w:p w14:paraId="51C53013" w14:textId="77777777" w:rsidR="001C5EE6" w:rsidRDefault="001C5EE6" w:rsidP="005547D3">
            <w:pPr>
              <w:spacing w:after="0" w:line="240" w:lineRule="auto"/>
            </w:pPr>
            <w:proofErr w:type="spellStart"/>
            <w:r>
              <w:rPr>
                <w:sz w:val="15"/>
              </w:rPr>
              <w:t>u+z</w:t>
            </w:r>
            <w:proofErr w:type="spellEnd"/>
          </w:p>
        </w:tc>
        <w:tc>
          <w:tcPr>
            <w:tcW w:w="2437" w:type="dxa"/>
            <w:shd w:val="clear" w:color="auto" w:fill="F7F9FB"/>
            <w:tcMar>
              <w:top w:w="95" w:type="dxa"/>
              <w:left w:w="110" w:type="dxa"/>
              <w:bottom w:w="95" w:type="dxa"/>
              <w:right w:w="110" w:type="dxa"/>
            </w:tcMar>
            <w:vAlign w:val="center"/>
          </w:tcPr>
          <w:p w14:paraId="14D21F5F" w14:textId="77777777" w:rsidR="001C5EE6" w:rsidRDefault="001C5EE6" w:rsidP="005547D3">
            <w:pPr>
              <w:spacing w:after="0" w:line="240" w:lineRule="auto"/>
            </w:pPr>
            <w:r>
              <w:rPr>
                <w:sz w:val="15"/>
              </w:rPr>
              <w:t>1050</w:t>
            </w:r>
          </w:p>
        </w:tc>
        <w:tc>
          <w:tcPr>
            <w:tcW w:w="2664" w:type="dxa"/>
            <w:shd w:val="clear" w:color="auto" w:fill="F7F9FB"/>
            <w:tcMar>
              <w:top w:w="95" w:type="dxa"/>
              <w:left w:w="110" w:type="dxa"/>
              <w:bottom w:w="95" w:type="dxa"/>
              <w:right w:w="110" w:type="dxa"/>
            </w:tcMar>
            <w:vAlign w:val="center"/>
          </w:tcPr>
          <w:p w14:paraId="5C0A4A83" w14:textId="77777777" w:rsidR="001C5EE6" w:rsidRDefault="001C5EE6" w:rsidP="005547D3">
            <w:pPr>
              <w:spacing w:after="0" w:line="240" w:lineRule="auto"/>
            </w:pPr>
            <w:r>
              <w:rPr>
                <w:sz w:val="15"/>
              </w:rPr>
              <w:t>5504; reducible a 3240</w:t>
            </w:r>
          </w:p>
        </w:tc>
      </w:tr>
      <w:tr w:rsidR="001C5EE6" w14:paraId="03244375" w14:textId="77777777" w:rsidTr="005547D3">
        <w:trPr>
          <w:cantSplit/>
          <w:jc w:val="center"/>
        </w:trPr>
        <w:tc>
          <w:tcPr>
            <w:tcW w:w="1870" w:type="dxa"/>
            <w:tcMar>
              <w:top w:w="95" w:type="dxa"/>
              <w:left w:w="110" w:type="dxa"/>
              <w:bottom w:w="95" w:type="dxa"/>
              <w:right w:w="110" w:type="dxa"/>
            </w:tcMar>
            <w:vAlign w:val="center"/>
          </w:tcPr>
          <w:p w14:paraId="5F9C402F" w14:textId="77777777" w:rsidR="001C5EE6" w:rsidRDefault="001C5EE6" w:rsidP="005547D3">
            <w:pPr>
              <w:spacing w:after="0" w:line="240" w:lineRule="auto"/>
            </w:pPr>
            <w:r>
              <w:rPr>
                <w:sz w:val="15"/>
              </w:rPr>
              <w:t>Resultado</w:t>
            </w:r>
          </w:p>
        </w:tc>
        <w:tc>
          <w:tcPr>
            <w:tcW w:w="2381" w:type="dxa"/>
            <w:tcMar>
              <w:top w:w="95" w:type="dxa"/>
              <w:left w:w="110" w:type="dxa"/>
              <w:bottom w:w="95" w:type="dxa"/>
              <w:right w:w="110" w:type="dxa"/>
            </w:tcMar>
            <w:vAlign w:val="center"/>
          </w:tcPr>
          <w:p w14:paraId="08574237" w14:textId="77777777" w:rsidR="001C5EE6" w:rsidRDefault="001C5EE6" w:rsidP="005547D3">
            <w:pPr>
              <w:spacing w:after="0" w:line="240" w:lineRule="auto"/>
            </w:pPr>
            <w:r>
              <w:rPr>
                <w:sz w:val="15"/>
              </w:rPr>
              <w:t>óptimo, BFS coincide</w:t>
            </w:r>
          </w:p>
        </w:tc>
        <w:tc>
          <w:tcPr>
            <w:tcW w:w="2437" w:type="dxa"/>
            <w:tcMar>
              <w:top w:w="95" w:type="dxa"/>
              <w:left w:w="110" w:type="dxa"/>
              <w:bottom w:w="95" w:type="dxa"/>
              <w:right w:w="110" w:type="dxa"/>
            </w:tcMar>
            <w:vAlign w:val="center"/>
          </w:tcPr>
          <w:p w14:paraId="1693E41E" w14:textId="77777777" w:rsidR="001C5EE6" w:rsidRDefault="001C5EE6" w:rsidP="005547D3">
            <w:pPr>
              <w:spacing w:after="0" w:line="240" w:lineRule="auto"/>
            </w:pPr>
            <w:r>
              <w:rPr>
                <w:sz w:val="15"/>
              </w:rPr>
              <w:t>28,10 % factible; 5,95 % útil sin atajo</w:t>
            </w:r>
          </w:p>
        </w:tc>
        <w:tc>
          <w:tcPr>
            <w:tcW w:w="2664" w:type="dxa"/>
            <w:tcMar>
              <w:top w:w="95" w:type="dxa"/>
              <w:left w:w="110" w:type="dxa"/>
              <w:bottom w:w="95" w:type="dxa"/>
              <w:right w:w="110" w:type="dxa"/>
            </w:tcMar>
            <w:vAlign w:val="center"/>
          </w:tcPr>
          <w:p w14:paraId="42A305DA" w14:textId="77777777" w:rsidR="001C5EE6" w:rsidRDefault="001C5EE6" w:rsidP="005547D3">
            <w:pPr>
              <w:spacing w:after="0" w:line="240" w:lineRule="auto"/>
            </w:pPr>
            <w:r>
              <w:rPr>
                <w:sz w:val="15"/>
              </w:rPr>
              <w:t>mejor energía 85; óptimo conocido 4</w:t>
            </w:r>
          </w:p>
        </w:tc>
      </w:tr>
      <w:tr w:rsidR="001C5EE6" w14:paraId="53AC631F" w14:textId="77777777" w:rsidTr="005547D3">
        <w:trPr>
          <w:cantSplit/>
          <w:jc w:val="center"/>
        </w:trPr>
        <w:tc>
          <w:tcPr>
            <w:tcW w:w="1870" w:type="dxa"/>
            <w:shd w:val="clear" w:color="auto" w:fill="F7F9FB"/>
            <w:tcMar>
              <w:top w:w="95" w:type="dxa"/>
              <w:left w:w="110" w:type="dxa"/>
              <w:bottom w:w="95" w:type="dxa"/>
              <w:right w:w="110" w:type="dxa"/>
            </w:tcMar>
            <w:vAlign w:val="center"/>
          </w:tcPr>
          <w:p w14:paraId="213C8904" w14:textId="77777777" w:rsidR="001C5EE6" w:rsidRDefault="001C5EE6" w:rsidP="005547D3">
            <w:pPr>
              <w:spacing w:after="0" w:line="240" w:lineRule="auto"/>
            </w:pPr>
            <w:r>
              <w:rPr>
                <w:sz w:val="15"/>
              </w:rPr>
              <w:t>Qué demuestra</w:t>
            </w:r>
          </w:p>
        </w:tc>
        <w:tc>
          <w:tcPr>
            <w:tcW w:w="2381" w:type="dxa"/>
            <w:shd w:val="clear" w:color="auto" w:fill="F7F9FB"/>
            <w:tcMar>
              <w:top w:w="95" w:type="dxa"/>
              <w:left w:w="110" w:type="dxa"/>
              <w:bottom w:w="95" w:type="dxa"/>
              <w:right w:w="110" w:type="dxa"/>
            </w:tcMar>
            <w:vAlign w:val="center"/>
          </w:tcPr>
          <w:p w14:paraId="2A612A0F" w14:textId="77777777" w:rsidR="001C5EE6" w:rsidRDefault="001C5EE6" w:rsidP="005547D3">
            <w:pPr>
              <w:spacing w:after="0" w:line="240" w:lineRule="auto"/>
            </w:pPr>
            <w:proofErr w:type="spellStart"/>
            <w:r>
              <w:rPr>
                <w:sz w:val="15"/>
              </w:rPr>
              <w:t>baseline</w:t>
            </w:r>
            <w:proofErr w:type="spellEnd"/>
            <w:r>
              <w:rPr>
                <w:sz w:val="15"/>
              </w:rPr>
              <w:t xml:space="preserve"> clásico</w:t>
            </w:r>
          </w:p>
        </w:tc>
        <w:tc>
          <w:tcPr>
            <w:tcW w:w="2437" w:type="dxa"/>
            <w:shd w:val="clear" w:color="auto" w:fill="F7F9FB"/>
            <w:tcMar>
              <w:top w:w="95" w:type="dxa"/>
              <w:left w:w="110" w:type="dxa"/>
              <w:bottom w:w="95" w:type="dxa"/>
              <w:right w:w="110" w:type="dxa"/>
            </w:tcMar>
            <w:vAlign w:val="center"/>
          </w:tcPr>
          <w:p w14:paraId="6C97567E" w14:textId="77777777" w:rsidR="001C5EE6" w:rsidRDefault="001C5EE6" w:rsidP="005547D3">
            <w:pPr>
              <w:spacing w:after="0" w:line="240" w:lineRule="auto"/>
            </w:pPr>
            <w:r>
              <w:rPr>
                <w:sz w:val="15"/>
              </w:rPr>
              <w:t>coste de simplificar</w:t>
            </w:r>
          </w:p>
        </w:tc>
        <w:tc>
          <w:tcPr>
            <w:tcW w:w="2664" w:type="dxa"/>
            <w:shd w:val="clear" w:color="auto" w:fill="F7F9FB"/>
            <w:tcMar>
              <w:top w:w="95" w:type="dxa"/>
              <w:left w:w="110" w:type="dxa"/>
              <w:bottom w:w="95" w:type="dxa"/>
              <w:right w:w="110" w:type="dxa"/>
            </w:tcMar>
            <w:vAlign w:val="center"/>
          </w:tcPr>
          <w:p w14:paraId="04DDFFD6" w14:textId="77777777" w:rsidR="001C5EE6" w:rsidRDefault="001C5EE6" w:rsidP="005547D3">
            <w:pPr>
              <w:spacing w:after="0" w:line="240" w:lineRule="auto"/>
            </w:pPr>
            <w:r>
              <w:rPr>
                <w:sz w:val="15"/>
              </w:rPr>
              <w:t>equivalencia de factibilidad; SA difícil en la codificación actual</w:t>
            </w:r>
          </w:p>
        </w:tc>
      </w:tr>
    </w:tbl>
    <w:p w14:paraId="176386D0" w14:textId="77777777" w:rsidR="001C5EE6" w:rsidRDefault="001C5EE6" w:rsidP="001C5EE6">
      <w:pPr>
        <w:spacing w:after="0"/>
      </w:pPr>
    </w:p>
    <w:p w14:paraId="60379847" w14:textId="77777777" w:rsidR="001C5EE6" w:rsidRDefault="001C5EE6" w:rsidP="001C5EE6">
      <w:pPr>
        <w:pStyle w:val="Ttulo2"/>
      </w:pPr>
      <w:r>
        <w:t>10.1. Conclusión técnica</w:t>
      </w:r>
    </w:p>
    <w:p w14:paraId="4FD9B6E8" w14:textId="77777777" w:rsidR="001C5EE6" w:rsidRDefault="001C5EE6" w:rsidP="001C5EE6">
      <w:r>
        <w:t xml:space="preserve">El Caso 2 presenta una historia metodológica convincente: la visualización detecta un defecto de definición, BFS detecta atajos que la cadena del </w:t>
      </w:r>
      <w:proofErr w:type="spellStart"/>
      <w:r>
        <w:t>solver</w:t>
      </w:r>
      <w:proofErr w:type="spellEnd"/>
      <w:r>
        <w:t xml:space="preserve"> oculta y el paso a QUBO hace visible el compromiso entre restricciones, auxiliares y facilidad de muestreo. La conclusión defendible es que las decisiones de formulación cambian de forma medible la tasa de éxito y el tamaño del modelo.</w:t>
      </w:r>
    </w:p>
    <w:p w14:paraId="6E4AB753" w14:textId="77777777" w:rsidR="001C5EE6" w:rsidRDefault="001C5EE6" w:rsidP="001C5EE6">
      <w:r>
        <w:t xml:space="preserve">Sí es defendible afirmar equivalencia de factibilidad entre CP-SAT v4 y el QUBO ampliado bajo el grafo acíclico y las holguras descritas. No es defendible afirmar ventaja cuántica ni comparación cuántico-clásica: </w:t>
      </w:r>
      <w:proofErr w:type="spellStart"/>
      <w:r>
        <w:t>Simulated</w:t>
      </w:r>
      <w:proofErr w:type="spellEnd"/>
      <w:r>
        <w:t xml:space="preserve"> </w:t>
      </w:r>
      <w:proofErr w:type="spellStart"/>
      <w:r>
        <w:t>Annealing</w:t>
      </w:r>
      <w:proofErr w:type="spellEnd"/>
      <w:r>
        <w:t xml:space="preserve"> es clásico y no se ha ejecutado una QPU. Tampoco se ha evaluado todavía la calidad procedural más allá de una ruta: faltan diversidad entre soluciones, dificultad, distribución de huecos y alturas, y validación dinámica.</w:t>
      </w:r>
    </w:p>
    <w:p w14:paraId="65D440A3" w14:textId="77777777" w:rsidR="001C5EE6" w:rsidRDefault="001C5EE6" w:rsidP="001C5EE6">
      <w:pPr>
        <w:pStyle w:val="Ttulo1"/>
      </w:pPr>
      <w:r>
        <w:t>Anexo A. Formulación clásica v4</w:t>
      </w:r>
    </w:p>
    <w:p w14:paraId="1AC09C09" w14:textId="77777777" w:rsidR="001C5EE6" w:rsidRDefault="001C5EE6" w:rsidP="001C5EE6">
      <w:pPr>
        <w:spacing w:before="60" w:after="140"/>
        <w:jc w:val="center"/>
      </w:pPr>
      <w:r>
        <w:rPr>
          <w:rFonts w:ascii="Cambria Math" w:hAnsi="Cambria Math"/>
          <w:i/>
          <w:sz w:val="21"/>
        </w:rPr>
        <w:t xml:space="preserve">Σⱼ </w:t>
      </w:r>
      <w:proofErr w:type="spellStart"/>
      <w:r>
        <w:rPr>
          <w:rFonts w:ascii="Cambria Math" w:hAnsi="Cambria Math"/>
          <w:i/>
          <w:sz w:val="21"/>
        </w:rPr>
        <w:t>z_Sj</w:t>
      </w:r>
      <w:proofErr w:type="spellEnd"/>
      <w:r>
        <w:rPr>
          <w:rFonts w:ascii="Cambria Math" w:hAnsi="Cambria Math"/>
          <w:i/>
          <w:sz w:val="21"/>
        </w:rPr>
        <w:t xml:space="preserve"> = </w:t>
      </w:r>
      <w:proofErr w:type="gramStart"/>
      <w:r>
        <w:rPr>
          <w:rFonts w:ascii="Cambria Math" w:hAnsi="Cambria Math"/>
          <w:i/>
          <w:sz w:val="21"/>
        </w:rPr>
        <w:t xml:space="preserve">1,   </w:t>
      </w:r>
      <w:proofErr w:type="gramEnd"/>
      <w:r>
        <w:rPr>
          <w:rFonts w:ascii="Cambria Math" w:hAnsi="Cambria Math"/>
          <w:i/>
          <w:sz w:val="21"/>
        </w:rPr>
        <w:t xml:space="preserve">  Σᵢ </w:t>
      </w:r>
      <w:proofErr w:type="spellStart"/>
      <w:r>
        <w:rPr>
          <w:rFonts w:ascii="Cambria Math" w:hAnsi="Cambria Math"/>
          <w:i/>
          <w:sz w:val="21"/>
        </w:rPr>
        <w:t>z_iG</w:t>
      </w:r>
      <w:proofErr w:type="spellEnd"/>
      <w:r>
        <w:rPr>
          <w:rFonts w:ascii="Cambria Math" w:hAnsi="Cambria Math"/>
          <w:i/>
          <w:sz w:val="21"/>
        </w:rPr>
        <w:t xml:space="preserve"> = 1</w:t>
      </w:r>
    </w:p>
    <w:p w14:paraId="6A2ED18B" w14:textId="77777777" w:rsidR="001C5EE6" w:rsidRDefault="001C5EE6" w:rsidP="001C5EE6">
      <w:pPr>
        <w:spacing w:before="60" w:after="140"/>
        <w:jc w:val="center"/>
      </w:pPr>
      <w:r>
        <w:rPr>
          <w:rFonts w:ascii="Cambria Math" w:hAnsi="Cambria Math"/>
          <w:i/>
          <w:sz w:val="21"/>
        </w:rPr>
        <w:t xml:space="preserve">uᵥ = Σᵢ </w:t>
      </w:r>
      <w:proofErr w:type="spellStart"/>
      <w:r>
        <w:rPr>
          <w:rFonts w:ascii="Cambria Math" w:hAnsi="Cambria Math"/>
          <w:i/>
          <w:sz w:val="21"/>
        </w:rPr>
        <w:t>z_iv</w:t>
      </w:r>
      <w:proofErr w:type="spellEnd"/>
      <w:r>
        <w:rPr>
          <w:rFonts w:ascii="Cambria Math" w:hAnsi="Cambria Math"/>
          <w:i/>
          <w:sz w:val="21"/>
        </w:rPr>
        <w:t xml:space="preserve"> = Σⱼ </w:t>
      </w:r>
      <w:proofErr w:type="spellStart"/>
      <w:r>
        <w:rPr>
          <w:rFonts w:ascii="Cambria Math" w:hAnsi="Cambria Math"/>
          <w:i/>
          <w:sz w:val="21"/>
        </w:rPr>
        <w:t>z_vj</w:t>
      </w:r>
      <w:proofErr w:type="spellEnd"/>
      <w:r>
        <w:rPr>
          <w:rFonts w:ascii="Cambria Math" w:hAnsi="Cambria Math"/>
          <w:i/>
          <w:sz w:val="21"/>
        </w:rPr>
        <w:t xml:space="preserve">    ∀v∉{</w:t>
      </w:r>
      <w:proofErr w:type="gramStart"/>
      <w:r>
        <w:rPr>
          <w:rFonts w:ascii="Cambria Math" w:hAnsi="Cambria Math"/>
          <w:i/>
          <w:sz w:val="21"/>
        </w:rPr>
        <w:t>S,G</w:t>
      </w:r>
      <w:proofErr w:type="gramEnd"/>
      <w:r>
        <w:rPr>
          <w:rFonts w:ascii="Cambria Math" w:hAnsi="Cambria Math"/>
          <w:i/>
          <w:sz w:val="21"/>
        </w:rPr>
        <w:t>}</w:t>
      </w:r>
    </w:p>
    <w:p w14:paraId="2129BE41" w14:textId="77777777" w:rsidR="001C5EE6" w:rsidRDefault="001C5EE6" w:rsidP="001C5EE6">
      <w:pPr>
        <w:spacing w:before="60" w:after="140"/>
        <w:jc w:val="center"/>
      </w:pPr>
      <w:r>
        <w:rPr>
          <w:rFonts w:ascii="Cambria Math" w:hAnsi="Cambria Math"/>
          <w:i/>
          <w:sz w:val="21"/>
        </w:rPr>
        <w:t>11 ≤ Σ_(</w:t>
      </w:r>
      <w:proofErr w:type="spellStart"/>
      <w:proofErr w:type="gramStart"/>
      <w:r>
        <w:rPr>
          <w:rFonts w:ascii="Cambria Math" w:hAnsi="Cambria Math"/>
          <w:i/>
          <w:sz w:val="21"/>
        </w:rPr>
        <w:t>i,j</w:t>
      </w:r>
      <w:proofErr w:type="spellEnd"/>
      <w:proofErr w:type="gramEnd"/>
      <w:r>
        <w:rPr>
          <w:rFonts w:ascii="Cambria Math" w:hAnsi="Cambria Math"/>
          <w:i/>
          <w:sz w:val="21"/>
        </w:rPr>
        <w:t>)∈E zᵢⱼ ≤ 14</w:t>
      </w:r>
    </w:p>
    <w:p w14:paraId="597487A6" w14:textId="77777777" w:rsidR="001C5EE6" w:rsidRDefault="001C5EE6" w:rsidP="001C5EE6">
      <w:pPr>
        <w:spacing w:before="60" w:after="140"/>
        <w:jc w:val="center"/>
      </w:pPr>
      <w:r>
        <w:rPr>
          <w:rFonts w:ascii="Cambria Math" w:hAnsi="Cambria Math"/>
          <w:i/>
          <w:sz w:val="21"/>
        </w:rPr>
        <w:t xml:space="preserve">Σ_E↑ zᵢⱼ ≥ </w:t>
      </w:r>
      <w:proofErr w:type="gramStart"/>
      <w:r>
        <w:rPr>
          <w:rFonts w:ascii="Cambria Math" w:hAnsi="Cambria Math"/>
          <w:i/>
          <w:sz w:val="21"/>
        </w:rPr>
        <w:t xml:space="preserve">2,   </w:t>
      </w:r>
      <w:proofErr w:type="gramEnd"/>
      <w:r>
        <w:rPr>
          <w:rFonts w:ascii="Cambria Math" w:hAnsi="Cambria Math"/>
          <w:i/>
          <w:sz w:val="21"/>
        </w:rPr>
        <w:t xml:space="preserve">  Σ_E↓ zᵢⱼ ≥ 2</w:t>
      </w:r>
    </w:p>
    <w:p w14:paraId="6684C272" w14:textId="77777777" w:rsidR="001C5EE6" w:rsidRDefault="001C5EE6" w:rsidP="001C5EE6">
      <w:pPr>
        <w:spacing w:before="60" w:after="140"/>
        <w:jc w:val="center"/>
      </w:pPr>
      <w:proofErr w:type="spellStart"/>
      <w:r>
        <w:rPr>
          <w:rFonts w:ascii="Cambria Math" w:hAnsi="Cambria Math"/>
          <w:i/>
          <w:sz w:val="21"/>
        </w:rPr>
        <w:t>z_ab</w:t>
      </w:r>
      <w:proofErr w:type="spellEnd"/>
      <w:r>
        <w:rPr>
          <w:rFonts w:ascii="Cambria Math" w:hAnsi="Cambria Math"/>
          <w:i/>
          <w:sz w:val="21"/>
        </w:rPr>
        <w:t xml:space="preserve"> + </w:t>
      </w:r>
      <w:proofErr w:type="spellStart"/>
      <w:r>
        <w:rPr>
          <w:rFonts w:ascii="Cambria Math" w:hAnsi="Cambria Math"/>
          <w:i/>
          <w:sz w:val="21"/>
        </w:rPr>
        <w:t>z_bc</w:t>
      </w:r>
      <w:proofErr w:type="spellEnd"/>
      <w:r>
        <w:rPr>
          <w:rFonts w:ascii="Cambria Math" w:hAnsi="Cambria Math"/>
          <w:i/>
          <w:sz w:val="21"/>
        </w:rPr>
        <w:t xml:space="preserve"> + </w:t>
      </w:r>
      <w:proofErr w:type="spellStart"/>
      <w:r>
        <w:rPr>
          <w:rFonts w:ascii="Cambria Math" w:hAnsi="Cambria Math"/>
          <w:i/>
          <w:sz w:val="21"/>
        </w:rPr>
        <w:t>z_cd</w:t>
      </w:r>
      <w:proofErr w:type="spellEnd"/>
      <w:r>
        <w:rPr>
          <w:rFonts w:ascii="Cambria Math" w:hAnsi="Cambria Math"/>
          <w:i/>
          <w:sz w:val="21"/>
        </w:rPr>
        <w:t xml:space="preserve"> ≤ 2    para triples planos compatibles</w:t>
      </w:r>
    </w:p>
    <w:p w14:paraId="0E2472C6" w14:textId="77777777" w:rsidR="001C5EE6" w:rsidRDefault="001C5EE6" w:rsidP="001C5EE6">
      <w:pPr>
        <w:spacing w:before="60" w:after="140"/>
        <w:jc w:val="center"/>
      </w:pPr>
      <w:r>
        <w:rPr>
          <w:rFonts w:ascii="Cambria Math" w:hAnsi="Cambria Math"/>
          <w:i/>
          <w:sz w:val="21"/>
        </w:rPr>
        <w:t>uᵢ + uⱼ ≤ 1 + zᵢⱼ    ∀(</w:t>
      </w:r>
      <w:proofErr w:type="spellStart"/>
      <w:proofErr w:type="gramStart"/>
      <w:r>
        <w:rPr>
          <w:rFonts w:ascii="Cambria Math" w:hAnsi="Cambria Math"/>
          <w:i/>
          <w:sz w:val="21"/>
        </w:rPr>
        <w:t>i,j</w:t>
      </w:r>
      <w:proofErr w:type="spellEnd"/>
      <w:proofErr w:type="gramEnd"/>
      <w:r>
        <w:rPr>
          <w:rFonts w:ascii="Cambria Math" w:hAnsi="Cambria Math"/>
          <w:i/>
          <w:sz w:val="21"/>
        </w:rPr>
        <w:t>)∈E</w:t>
      </w:r>
    </w:p>
    <w:p w14:paraId="2753C3DD" w14:textId="77777777" w:rsidR="001C5EE6" w:rsidRDefault="001C5EE6" w:rsidP="001C5EE6">
      <w:pPr>
        <w:spacing w:before="60" w:after="140"/>
        <w:jc w:val="center"/>
      </w:pPr>
      <w:r>
        <w:rPr>
          <w:rFonts w:ascii="Cambria Math" w:hAnsi="Cambria Math"/>
          <w:i/>
          <w:sz w:val="21"/>
        </w:rPr>
        <w:t>min Σ_(</w:t>
      </w:r>
      <w:proofErr w:type="spellStart"/>
      <w:proofErr w:type="gramStart"/>
      <w:r>
        <w:rPr>
          <w:rFonts w:ascii="Cambria Math" w:hAnsi="Cambria Math"/>
          <w:i/>
          <w:sz w:val="21"/>
        </w:rPr>
        <w:t>i,j</w:t>
      </w:r>
      <w:proofErr w:type="spellEnd"/>
      <w:proofErr w:type="gramEnd"/>
      <w:r>
        <w:rPr>
          <w:rFonts w:ascii="Cambria Math" w:hAnsi="Cambria Math"/>
          <w:i/>
          <w:sz w:val="21"/>
        </w:rPr>
        <w:t>)∈E |yⱼ−yᵢ| zᵢⱼ</w:t>
      </w:r>
    </w:p>
    <w:p w14:paraId="538DB606" w14:textId="77777777" w:rsidR="001C5EE6" w:rsidRDefault="001C5EE6" w:rsidP="001C5EE6">
      <w:r>
        <w:t xml:space="preserve">Interpretación: las primeras igualdades construyen una cadena; el rango fija el tamaño; los mínimos inducen variedad vertical; la restricción de triples limita monotonía; el </w:t>
      </w:r>
      <w:proofErr w:type="spellStart"/>
      <w:r>
        <w:t>antiatajo</w:t>
      </w:r>
      <w:proofErr w:type="spellEnd"/>
      <w:r>
        <w:t xml:space="preserve"> controla el subgrafo inducido; y el objetivo elige la solución con menor oscilación entre las factibles.</w:t>
      </w:r>
    </w:p>
    <w:p w14:paraId="7E8CDB9E" w14:textId="77777777" w:rsidR="001C5EE6" w:rsidRDefault="001C5EE6" w:rsidP="001C5EE6">
      <w:pPr>
        <w:pStyle w:val="Ttulo1"/>
      </w:pPr>
      <w:r>
        <w:t>Anexo B. Ruta v4 canónica y verificación</w:t>
      </w:r>
    </w:p>
    <w:p w14:paraId="7CD23BA0" w14:textId="77777777" w:rsidR="001C5EE6" w:rsidRDefault="001C5EE6" w:rsidP="001C5EE6">
      <w:r>
        <w:t>(0,4) → (2,4) → (6,5) → (9,5) → (13,5) → (16,6) → (21,6) → (24,6) → (29,5) → (32,5) → (36,5) → (39,4)</w:t>
      </w:r>
    </w:p>
    <w:tbl>
      <w:tblPr>
        <w:tblW w:w="8503"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5103"/>
        <w:gridCol w:w="1700"/>
        <w:gridCol w:w="1700"/>
      </w:tblGrid>
      <w:tr w:rsidR="001C5EE6" w14:paraId="0D4DD8ED" w14:textId="77777777" w:rsidTr="005547D3">
        <w:trPr>
          <w:cantSplit/>
          <w:tblHeader/>
          <w:jc w:val="center"/>
        </w:trPr>
        <w:tc>
          <w:tcPr>
            <w:tcW w:w="5102" w:type="dxa"/>
            <w:shd w:val="clear" w:color="auto" w:fill="D9EAF7"/>
            <w:tcMar>
              <w:top w:w="95" w:type="dxa"/>
              <w:left w:w="110" w:type="dxa"/>
              <w:bottom w:w="95" w:type="dxa"/>
              <w:right w:w="110" w:type="dxa"/>
            </w:tcMar>
          </w:tcPr>
          <w:p w14:paraId="28465373" w14:textId="77777777" w:rsidR="001C5EE6" w:rsidRDefault="001C5EE6" w:rsidP="005547D3">
            <w:pPr>
              <w:spacing w:after="0" w:line="240" w:lineRule="auto"/>
            </w:pPr>
            <w:r>
              <w:rPr>
                <w:b/>
                <w:color w:val="1F4E79"/>
                <w:sz w:val="16"/>
              </w:rPr>
              <w:t>Salto</w:t>
            </w:r>
          </w:p>
        </w:tc>
        <w:tc>
          <w:tcPr>
            <w:tcW w:w="1700" w:type="dxa"/>
            <w:shd w:val="clear" w:color="auto" w:fill="D9EAF7"/>
            <w:tcMar>
              <w:top w:w="95" w:type="dxa"/>
              <w:left w:w="110" w:type="dxa"/>
              <w:bottom w:w="95" w:type="dxa"/>
              <w:right w:w="110" w:type="dxa"/>
            </w:tcMar>
          </w:tcPr>
          <w:p w14:paraId="2CFC3307" w14:textId="77777777" w:rsidR="001C5EE6" w:rsidRDefault="001C5EE6" w:rsidP="005547D3">
            <w:pPr>
              <w:spacing w:after="0" w:line="240" w:lineRule="auto"/>
            </w:pPr>
            <w:proofErr w:type="spellStart"/>
            <w:r>
              <w:rPr>
                <w:b/>
                <w:color w:val="1F4E79"/>
                <w:sz w:val="16"/>
              </w:rPr>
              <w:t>Δy</w:t>
            </w:r>
            <w:proofErr w:type="spellEnd"/>
          </w:p>
        </w:tc>
        <w:tc>
          <w:tcPr>
            <w:tcW w:w="1700" w:type="dxa"/>
            <w:shd w:val="clear" w:color="auto" w:fill="D9EAF7"/>
            <w:tcMar>
              <w:top w:w="95" w:type="dxa"/>
              <w:left w:w="110" w:type="dxa"/>
              <w:bottom w:w="95" w:type="dxa"/>
              <w:right w:w="110" w:type="dxa"/>
            </w:tcMar>
          </w:tcPr>
          <w:p w14:paraId="623E5B9F" w14:textId="77777777" w:rsidR="001C5EE6" w:rsidRDefault="001C5EE6" w:rsidP="005547D3">
            <w:pPr>
              <w:spacing w:after="0" w:line="240" w:lineRule="auto"/>
            </w:pPr>
            <w:r>
              <w:rPr>
                <w:b/>
                <w:color w:val="1F4E79"/>
                <w:sz w:val="16"/>
              </w:rPr>
              <w:t>Hueco</w:t>
            </w:r>
          </w:p>
        </w:tc>
      </w:tr>
      <w:tr w:rsidR="001C5EE6" w14:paraId="5D6E1FC6" w14:textId="77777777" w:rsidTr="005547D3">
        <w:trPr>
          <w:cantSplit/>
          <w:jc w:val="center"/>
        </w:trPr>
        <w:tc>
          <w:tcPr>
            <w:tcW w:w="5102" w:type="dxa"/>
            <w:tcMar>
              <w:top w:w="95" w:type="dxa"/>
              <w:left w:w="110" w:type="dxa"/>
              <w:bottom w:w="95" w:type="dxa"/>
              <w:right w:w="110" w:type="dxa"/>
            </w:tcMar>
            <w:vAlign w:val="center"/>
          </w:tcPr>
          <w:p w14:paraId="7E87C0BA" w14:textId="77777777" w:rsidR="001C5EE6" w:rsidRDefault="001C5EE6" w:rsidP="005547D3">
            <w:pPr>
              <w:spacing w:after="0" w:line="240" w:lineRule="auto"/>
            </w:pPr>
            <w:r>
              <w:rPr>
                <w:sz w:val="16"/>
              </w:rPr>
              <w:t xml:space="preserve">(0, </w:t>
            </w:r>
            <w:proofErr w:type="gramStart"/>
            <w:r>
              <w:rPr>
                <w:sz w:val="16"/>
              </w:rPr>
              <w:t>4)→</w:t>
            </w:r>
            <w:proofErr w:type="gramEnd"/>
            <w:r>
              <w:rPr>
                <w:sz w:val="16"/>
              </w:rPr>
              <w:t>(2, 4)</w:t>
            </w:r>
          </w:p>
        </w:tc>
        <w:tc>
          <w:tcPr>
            <w:tcW w:w="1700" w:type="dxa"/>
            <w:tcMar>
              <w:top w:w="95" w:type="dxa"/>
              <w:left w:w="110" w:type="dxa"/>
              <w:bottom w:w="95" w:type="dxa"/>
              <w:right w:w="110" w:type="dxa"/>
            </w:tcMar>
            <w:vAlign w:val="center"/>
          </w:tcPr>
          <w:p w14:paraId="38F9AE76" w14:textId="77777777" w:rsidR="001C5EE6" w:rsidRDefault="001C5EE6" w:rsidP="005547D3">
            <w:pPr>
              <w:spacing w:after="0" w:line="240" w:lineRule="auto"/>
            </w:pPr>
            <w:r>
              <w:rPr>
                <w:sz w:val="16"/>
              </w:rPr>
              <w:t>0</w:t>
            </w:r>
          </w:p>
        </w:tc>
        <w:tc>
          <w:tcPr>
            <w:tcW w:w="1700" w:type="dxa"/>
            <w:tcMar>
              <w:top w:w="95" w:type="dxa"/>
              <w:left w:w="110" w:type="dxa"/>
              <w:bottom w:w="95" w:type="dxa"/>
              <w:right w:w="110" w:type="dxa"/>
            </w:tcMar>
            <w:vAlign w:val="center"/>
          </w:tcPr>
          <w:p w14:paraId="5DA6A754" w14:textId="77777777" w:rsidR="001C5EE6" w:rsidRDefault="001C5EE6" w:rsidP="005547D3">
            <w:pPr>
              <w:spacing w:after="0" w:line="240" w:lineRule="auto"/>
            </w:pPr>
            <w:r>
              <w:rPr>
                <w:sz w:val="16"/>
              </w:rPr>
              <w:t>1</w:t>
            </w:r>
          </w:p>
        </w:tc>
      </w:tr>
      <w:tr w:rsidR="001C5EE6" w14:paraId="5C2BE3C3" w14:textId="77777777" w:rsidTr="005547D3">
        <w:trPr>
          <w:cantSplit/>
          <w:jc w:val="center"/>
        </w:trPr>
        <w:tc>
          <w:tcPr>
            <w:tcW w:w="5102" w:type="dxa"/>
            <w:shd w:val="clear" w:color="auto" w:fill="F7F9FB"/>
            <w:tcMar>
              <w:top w:w="95" w:type="dxa"/>
              <w:left w:w="110" w:type="dxa"/>
              <w:bottom w:w="95" w:type="dxa"/>
              <w:right w:w="110" w:type="dxa"/>
            </w:tcMar>
            <w:vAlign w:val="center"/>
          </w:tcPr>
          <w:p w14:paraId="64C5DC19" w14:textId="77777777" w:rsidR="001C5EE6" w:rsidRDefault="001C5EE6" w:rsidP="005547D3">
            <w:pPr>
              <w:spacing w:after="0" w:line="240" w:lineRule="auto"/>
            </w:pPr>
            <w:r>
              <w:rPr>
                <w:sz w:val="16"/>
              </w:rPr>
              <w:t xml:space="preserve">(2, </w:t>
            </w:r>
            <w:proofErr w:type="gramStart"/>
            <w:r>
              <w:rPr>
                <w:sz w:val="16"/>
              </w:rPr>
              <w:t>4)→</w:t>
            </w:r>
            <w:proofErr w:type="gramEnd"/>
            <w:r>
              <w:rPr>
                <w:sz w:val="16"/>
              </w:rPr>
              <w:t>(6, 5)</w:t>
            </w:r>
          </w:p>
        </w:tc>
        <w:tc>
          <w:tcPr>
            <w:tcW w:w="1700" w:type="dxa"/>
            <w:shd w:val="clear" w:color="auto" w:fill="F7F9FB"/>
            <w:tcMar>
              <w:top w:w="95" w:type="dxa"/>
              <w:left w:w="110" w:type="dxa"/>
              <w:bottom w:w="95" w:type="dxa"/>
              <w:right w:w="110" w:type="dxa"/>
            </w:tcMar>
            <w:vAlign w:val="center"/>
          </w:tcPr>
          <w:p w14:paraId="15999DE0" w14:textId="77777777" w:rsidR="001C5EE6" w:rsidRDefault="001C5EE6" w:rsidP="005547D3">
            <w:pPr>
              <w:spacing w:after="0" w:line="240" w:lineRule="auto"/>
            </w:pPr>
            <w:r>
              <w:rPr>
                <w:sz w:val="16"/>
              </w:rPr>
              <w:t>1</w:t>
            </w:r>
          </w:p>
        </w:tc>
        <w:tc>
          <w:tcPr>
            <w:tcW w:w="1700" w:type="dxa"/>
            <w:shd w:val="clear" w:color="auto" w:fill="F7F9FB"/>
            <w:tcMar>
              <w:top w:w="95" w:type="dxa"/>
              <w:left w:w="110" w:type="dxa"/>
              <w:bottom w:w="95" w:type="dxa"/>
              <w:right w:w="110" w:type="dxa"/>
            </w:tcMar>
            <w:vAlign w:val="center"/>
          </w:tcPr>
          <w:p w14:paraId="414A5857" w14:textId="77777777" w:rsidR="001C5EE6" w:rsidRDefault="001C5EE6" w:rsidP="005547D3">
            <w:pPr>
              <w:spacing w:after="0" w:line="240" w:lineRule="auto"/>
            </w:pPr>
            <w:r>
              <w:rPr>
                <w:sz w:val="16"/>
              </w:rPr>
              <w:t>2</w:t>
            </w:r>
          </w:p>
        </w:tc>
      </w:tr>
      <w:tr w:rsidR="001C5EE6" w14:paraId="3C6AB6BA" w14:textId="77777777" w:rsidTr="005547D3">
        <w:trPr>
          <w:cantSplit/>
          <w:jc w:val="center"/>
        </w:trPr>
        <w:tc>
          <w:tcPr>
            <w:tcW w:w="5102" w:type="dxa"/>
            <w:tcMar>
              <w:top w:w="95" w:type="dxa"/>
              <w:left w:w="110" w:type="dxa"/>
              <w:bottom w:w="95" w:type="dxa"/>
              <w:right w:w="110" w:type="dxa"/>
            </w:tcMar>
            <w:vAlign w:val="center"/>
          </w:tcPr>
          <w:p w14:paraId="1ACD87BC" w14:textId="77777777" w:rsidR="001C5EE6" w:rsidRDefault="001C5EE6" w:rsidP="005547D3">
            <w:pPr>
              <w:spacing w:after="0" w:line="240" w:lineRule="auto"/>
            </w:pPr>
            <w:r>
              <w:rPr>
                <w:sz w:val="16"/>
              </w:rPr>
              <w:lastRenderedPageBreak/>
              <w:t xml:space="preserve">(6, </w:t>
            </w:r>
            <w:proofErr w:type="gramStart"/>
            <w:r>
              <w:rPr>
                <w:sz w:val="16"/>
              </w:rPr>
              <w:t>5)→</w:t>
            </w:r>
            <w:proofErr w:type="gramEnd"/>
            <w:r>
              <w:rPr>
                <w:sz w:val="16"/>
              </w:rPr>
              <w:t>(9, 5)</w:t>
            </w:r>
          </w:p>
        </w:tc>
        <w:tc>
          <w:tcPr>
            <w:tcW w:w="1700" w:type="dxa"/>
            <w:tcMar>
              <w:top w:w="95" w:type="dxa"/>
              <w:left w:w="110" w:type="dxa"/>
              <w:bottom w:w="95" w:type="dxa"/>
              <w:right w:w="110" w:type="dxa"/>
            </w:tcMar>
            <w:vAlign w:val="center"/>
          </w:tcPr>
          <w:p w14:paraId="59DCED3E" w14:textId="77777777" w:rsidR="001C5EE6" w:rsidRDefault="001C5EE6" w:rsidP="005547D3">
            <w:pPr>
              <w:spacing w:after="0" w:line="240" w:lineRule="auto"/>
            </w:pPr>
            <w:r>
              <w:rPr>
                <w:sz w:val="16"/>
              </w:rPr>
              <w:t>0</w:t>
            </w:r>
          </w:p>
        </w:tc>
        <w:tc>
          <w:tcPr>
            <w:tcW w:w="1700" w:type="dxa"/>
            <w:tcMar>
              <w:top w:w="95" w:type="dxa"/>
              <w:left w:w="110" w:type="dxa"/>
              <w:bottom w:w="95" w:type="dxa"/>
              <w:right w:w="110" w:type="dxa"/>
            </w:tcMar>
            <w:vAlign w:val="center"/>
          </w:tcPr>
          <w:p w14:paraId="0B865B56" w14:textId="77777777" w:rsidR="001C5EE6" w:rsidRDefault="001C5EE6" w:rsidP="005547D3">
            <w:pPr>
              <w:spacing w:after="0" w:line="240" w:lineRule="auto"/>
            </w:pPr>
            <w:r>
              <w:rPr>
                <w:sz w:val="16"/>
              </w:rPr>
              <w:t>1</w:t>
            </w:r>
          </w:p>
        </w:tc>
      </w:tr>
      <w:tr w:rsidR="001C5EE6" w14:paraId="0FB19AAF" w14:textId="77777777" w:rsidTr="005547D3">
        <w:trPr>
          <w:cantSplit/>
          <w:jc w:val="center"/>
        </w:trPr>
        <w:tc>
          <w:tcPr>
            <w:tcW w:w="5102" w:type="dxa"/>
            <w:shd w:val="clear" w:color="auto" w:fill="F7F9FB"/>
            <w:tcMar>
              <w:top w:w="95" w:type="dxa"/>
              <w:left w:w="110" w:type="dxa"/>
              <w:bottom w:w="95" w:type="dxa"/>
              <w:right w:w="110" w:type="dxa"/>
            </w:tcMar>
            <w:vAlign w:val="center"/>
          </w:tcPr>
          <w:p w14:paraId="64F0D828" w14:textId="77777777" w:rsidR="001C5EE6" w:rsidRDefault="001C5EE6" w:rsidP="005547D3">
            <w:pPr>
              <w:spacing w:after="0" w:line="240" w:lineRule="auto"/>
            </w:pPr>
            <w:r>
              <w:rPr>
                <w:sz w:val="16"/>
              </w:rPr>
              <w:t xml:space="preserve">(9, </w:t>
            </w:r>
            <w:proofErr w:type="gramStart"/>
            <w:r>
              <w:rPr>
                <w:sz w:val="16"/>
              </w:rPr>
              <w:t>5)→</w:t>
            </w:r>
            <w:proofErr w:type="gramEnd"/>
            <w:r>
              <w:rPr>
                <w:sz w:val="16"/>
              </w:rPr>
              <w:t>(13, 5)</w:t>
            </w:r>
          </w:p>
        </w:tc>
        <w:tc>
          <w:tcPr>
            <w:tcW w:w="1700" w:type="dxa"/>
            <w:shd w:val="clear" w:color="auto" w:fill="F7F9FB"/>
            <w:tcMar>
              <w:top w:w="95" w:type="dxa"/>
              <w:left w:w="110" w:type="dxa"/>
              <w:bottom w:w="95" w:type="dxa"/>
              <w:right w:w="110" w:type="dxa"/>
            </w:tcMar>
            <w:vAlign w:val="center"/>
          </w:tcPr>
          <w:p w14:paraId="06A16787" w14:textId="77777777" w:rsidR="001C5EE6" w:rsidRDefault="001C5EE6" w:rsidP="005547D3">
            <w:pPr>
              <w:spacing w:after="0" w:line="240" w:lineRule="auto"/>
            </w:pPr>
            <w:r>
              <w:rPr>
                <w:sz w:val="16"/>
              </w:rPr>
              <w:t>0</w:t>
            </w:r>
          </w:p>
        </w:tc>
        <w:tc>
          <w:tcPr>
            <w:tcW w:w="1700" w:type="dxa"/>
            <w:shd w:val="clear" w:color="auto" w:fill="F7F9FB"/>
            <w:tcMar>
              <w:top w:w="95" w:type="dxa"/>
              <w:left w:w="110" w:type="dxa"/>
              <w:bottom w:w="95" w:type="dxa"/>
              <w:right w:w="110" w:type="dxa"/>
            </w:tcMar>
            <w:vAlign w:val="center"/>
          </w:tcPr>
          <w:p w14:paraId="790D5638" w14:textId="77777777" w:rsidR="001C5EE6" w:rsidRDefault="001C5EE6" w:rsidP="005547D3">
            <w:pPr>
              <w:spacing w:after="0" w:line="240" w:lineRule="auto"/>
            </w:pPr>
            <w:r>
              <w:rPr>
                <w:sz w:val="16"/>
              </w:rPr>
              <w:t>2</w:t>
            </w:r>
          </w:p>
        </w:tc>
      </w:tr>
      <w:tr w:rsidR="001C5EE6" w14:paraId="6EE0A1A7" w14:textId="77777777" w:rsidTr="005547D3">
        <w:trPr>
          <w:cantSplit/>
          <w:jc w:val="center"/>
        </w:trPr>
        <w:tc>
          <w:tcPr>
            <w:tcW w:w="5102" w:type="dxa"/>
            <w:tcMar>
              <w:top w:w="95" w:type="dxa"/>
              <w:left w:w="110" w:type="dxa"/>
              <w:bottom w:w="95" w:type="dxa"/>
              <w:right w:w="110" w:type="dxa"/>
            </w:tcMar>
            <w:vAlign w:val="center"/>
          </w:tcPr>
          <w:p w14:paraId="2B87D443" w14:textId="77777777" w:rsidR="001C5EE6" w:rsidRDefault="001C5EE6" w:rsidP="005547D3">
            <w:pPr>
              <w:spacing w:after="0" w:line="240" w:lineRule="auto"/>
            </w:pPr>
            <w:r>
              <w:rPr>
                <w:sz w:val="16"/>
              </w:rPr>
              <w:t xml:space="preserve">(13, </w:t>
            </w:r>
            <w:proofErr w:type="gramStart"/>
            <w:r>
              <w:rPr>
                <w:sz w:val="16"/>
              </w:rPr>
              <w:t>5)→</w:t>
            </w:r>
            <w:proofErr w:type="gramEnd"/>
            <w:r>
              <w:rPr>
                <w:sz w:val="16"/>
              </w:rPr>
              <w:t>(16, 6)</w:t>
            </w:r>
          </w:p>
        </w:tc>
        <w:tc>
          <w:tcPr>
            <w:tcW w:w="1700" w:type="dxa"/>
            <w:tcMar>
              <w:top w:w="95" w:type="dxa"/>
              <w:left w:w="110" w:type="dxa"/>
              <w:bottom w:w="95" w:type="dxa"/>
              <w:right w:w="110" w:type="dxa"/>
            </w:tcMar>
            <w:vAlign w:val="center"/>
          </w:tcPr>
          <w:p w14:paraId="14E6DA05" w14:textId="77777777" w:rsidR="001C5EE6" w:rsidRDefault="001C5EE6" w:rsidP="005547D3">
            <w:pPr>
              <w:spacing w:after="0" w:line="240" w:lineRule="auto"/>
            </w:pPr>
            <w:r>
              <w:rPr>
                <w:sz w:val="16"/>
              </w:rPr>
              <w:t>1</w:t>
            </w:r>
          </w:p>
        </w:tc>
        <w:tc>
          <w:tcPr>
            <w:tcW w:w="1700" w:type="dxa"/>
            <w:tcMar>
              <w:top w:w="95" w:type="dxa"/>
              <w:left w:w="110" w:type="dxa"/>
              <w:bottom w:w="95" w:type="dxa"/>
              <w:right w:w="110" w:type="dxa"/>
            </w:tcMar>
            <w:vAlign w:val="center"/>
          </w:tcPr>
          <w:p w14:paraId="7746B6D3" w14:textId="77777777" w:rsidR="001C5EE6" w:rsidRDefault="001C5EE6" w:rsidP="005547D3">
            <w:pPr>
              <w:spacing w:after="0" w:line="240" w:lineRule="auto"/>
            </w:pPr>
            <w:r>
              <w:rPr>
                <w:sz w:val="16"/>
              </w:rPr>
              <w:t>1</w:t>
            </w:r>
          </w:p>
        </w:tc>
      </w:tr>
      <w:tr w:rsidR="001C5EE6" w14:paraId="2ADFA170" w14:textId="77777777" w:rsidTr="005547D3">
        <w:trPr>
          <w:cantSplit/>
          <w:jc w:val="center"/>
        </w:trPr>
        <w:tc>
          <w:tcPr>
            <w:tcW w:w="5102" w:type="dxa"/>
            <w:shd w:val="clear" w:color="auto" w:fill="F7F9FB"/>
            <w:tcMar>
              <w:top w:w="95" w:type="dxa"/>
              <w:left w:w="110" w:type="dxa"/>
              <w:bottom w:w="95" w:type="dxa"/>
              <w:right w:w="110" w:type="dxa"/>
            </w:tcMar>
            <w:vAlign w:val="center"/>
          </w:tcPr>
          <w:p w14:paraId="3AA67E2D" w14:textId="77777777" w:rsidR="001C5EE6" w:rsidRDefault="001C5EE6" w:rsidP="005547D3">
            <w:pPr>
              <w:spacing w:after="0" w:line="240" w:lineRule="auto"/>
            </w:pPr>
            <w:r>
              <w:rPr>
                <w:sz w:val="16"/>
              </w:rPr>
              <w:t xml:space="preserve">(16, </w:t>
            </w:r>
            <w:proofErr w:type="gramStart"/>
            <w:r>
              <w:rPr>
                <w:sz w:val="16"/>
              </w:rPr>
              <w:t>6)→</w:t>
            </w:r>
            <w:proofErr w:type="gramEnd"/>
            <w:r>
              <w:rPr>
                <w:sz w:val="16"/>
              </w:rPr>
              <w:t>(21, 6)</w:t>
            </w:r>
          </w:p>
        </w:tc>
        <w:tc>
          <w:tcPr>
            <w:tcW w:w="1700" w:type="dxa"/>
            <w:shd w:val="clear" w:color="auto" w:fill="F7F9FB"/>
            <w:tcMar>
              <w:top w:w="95" w:type="dxa"/>
              <w:left w:w="110" w:type="dxa"/>
              <w:bottom w:w="95" w:type="dxa"/>
              <w:right w:w="110" w:type="dxa"/>
            </w:tcMar>
            <w:vAlign w:val="center"/>
          </w:tcPr>
          <w:p w14:paraId="20435D97" w14:textId="77777777" w:rsidR="001C5EE6" w:rsidRDefault="001C5EE6" w:rsidP="005547D3">
            <w:pPr>
              <w:spacing w:after="0" w:line="240" w:lineRule="auto"/>
            </w:pPr>
            <w:r>
              <w:rPr>
                <w:sz w:val="16"/>
              </w:rPr>
              <w:t>0</w:t>
            </w:r>
          </w:p>
        </w:tc>
        <w:tc>
          <w:tcPr>
            <w:tcW w:w="1700" w:type="dxa"/>
            <w:shd w:val="clear" w:color="auto" w:fill="F7F9FB"/>
            <w:tcMar>
              <w:top w:w="95" w:type="dxa"/>
              <w:left w:w="110" w:type="dxa"/>
              <w:bottom w:w="95" w:type="dxa"/>
              <w:right w:w="110" w:type="dxa"/>
            </w:tcMar>
            <w:vAlign w:val="center"/>
          </w:tcPr>
          <w:p w14:paraId="536A2A25" w14:textId="77777777" w:rsidR="001C5EE6" w:rsidRDefault="001C5EE6" w:rsidP="005547D3">
            <w:pPr>
              <w:spacing w:after="0" w:line="240" w:lineRule="auto"/>
            </w:pPr>
            <w:r>
              <w:rPr>
                <w:sz w:val="16"/>
              </w:rPr>
              <w:t>3</w:t>
            </w:r>
          </w:p>
        </w:tc>
      </w:tr>
      <w:tr w:rsidR="001C5EE6" w14:paraId="653839B2" w14:textId="77777777" w:rsidTr="005547D3">
        <w:trPr>
          <w:cantSplit/>
          <w:jc w:val="center"/>
        </w:trPr>
        <w:tc>
          <w:tcPr>
            <w:tcW w:w="5102" w:type="dxa"/>
            <w:tcMar>
              <w:top w:w="95" w:type="dxa"/>
              <w:left w:w="110" w:type="dxa"/>
              <w:bottom w:w="95" w:type="dxa"/>
              <w:right w:w="110" w:type="dxa"/>
            </w:tcMar>
            <w:vAlign w:val="center"/>
          </w:tcPr>
          <w:p w14:paraId="604110EA" w14:textId="77777777" w:rsidR="001C5EE6" w:rsidRDefault="001C5EE6" w:rsidP="005547D3">
            <w:pPr>
              <w:spacing w:after="0" w:line="240" w:lineRule="auto"/>
            </w:pPr>
            <w:r>
              <w:rPr>
                <w:sz w:val="16"/>
              </w:rPr>
              <w:t xml:space="preserve">(21, </w:t>
            </w:r>
            <w:proofErr w:type="gramStart"/>
            <w:r>
              <w:rPr>
                <w:sz w:val="16"/>
              </w:rPr>
              <w:t>6)→</w:t>
            </w:r>
            <w:proofErr w:type="gramEnd"/>
            <w:r>
              <w:rPr>
                <w:sz w:val="16"/>
              </w:rPr>
              <w:t>(24, 6)</w:t>
            </w:r>
          </w:p>
        </w:tc>
        <w:tc>
          <w:tcPr>
            <w:tcW w:w="1700" w:type="dxa"/>
            <w:tcMar>
              <w:top w:w="95" w:type="dxa"/>
              <w:left w:w="110" w:type="dxa"/>
              <w:bottom w:w="95" w:type="dxa"/>
              <w:right w:w="110" w:type="dxa"/>
            </w:tcMar>
            <w:vAlign w:val="center"/>
          </w:tcPr>
          <w:p w14:paraId="3B32C8EF" w14:textId="77777777" w:rsidR="001C5EE6" w:rsidRDefault="001C5EE6" w:rsidP="005547D3">
            <w:pPr>
              <w:spacing w:after="0" w:line="240" w:lineRule="auto"/>
            </w:pPr>
            <w:r>
              <w:rPr>
                <w:sz w:val="16"/>
              </w:rPr>
              <w:t>0</w:t>
            </w:r>
          </w:p>
        </w:tc>
        <w:tc>
          <w:tcPr>
            <w:tcW w:w="1700" w:type="dxa"/>
            <w:tcMar>
              <w:top w:w="95" w:type="dxa"/>
              <w:left w:w="110" w:type="dxa"/>
              <w:bottom w:w="95" w:type="dxa"/>
              <w:right w:w="110" w:type="dxa"/>
            </w:tcMar>
            <w:vAlign w:val="center"/>
          </w:tcPr>
          <w:p w14:paraId="26535031" w14:textId="77777777" w:rsidR="001C5EE6" w:rsidRDefault="001C5EE6" w:rsidP="005547D3">
            <w:pPr>
              <w:spacing w:after="0" w:line="240" w:lineRule="auto"/>
            </w:pPr>
            <w:r>
              <w:rPr>
                <w:sz w:val="16"/>
              </w:rPr>
              <w:t>1</w:t>
            </w:r>
          </w:p>
        </w:tc>
      </w:tr>
      <w:tr w:rsidR="001C5EE6" w14:paraId="0D91B47A" w14:textId="77777777" w:rsidTr="005547D3">
        <w:trPr>
          <w:cantSplit/>
          <w:jc w:val="center"/>
        </w:trPr>
        <w:tc>
          <w:tcPr>
            <w:tcW w:w="5102" w:type="dxa"/>
            <w:shd w:val="clear" w:color="auto" w:fill="F7F9FB"/>
            <w:tcMar>
              <w:top w:w="95" w:type="dxa"/>
              <w:left w:w="110" w:type="dxa"/>
              <w:bottom w:w="95" w:type="dxa"/>
              <w:right w:w="110" w:type="dxa"/>
            </w:tcMar>
            <w:vAlign w:val="center"/>
          </w:tcPr>
          <w:p w14:paraId="390A4FF6" w14:textId="77777777" w:rsidR="001C5EE6" w:rsidRDefault="001C5EE6" w:rsidP="005547D3">
            <w:pPr>
              <w:spacing w:after="0" w:line="240" w:lineRule="auto"/>
            </w:pPr>
            <w:r>
              <w:rPr>
                <w:sz w:val="16"/>
              </w:rPr>
              <w:t xml:space="preserve">(24, </w:t>
            </w:r>
            <w:proofErr w:type="gramStart"/>
            <w:r>
              <w:rPr>
                <w:sz w:val="16"/>
              </w:rPr>
              <w:t>6)→</w:t>
            </w:r>
            <w:proofErr w:type="gramEnd"/>
            <w:r>
              <w:rPr>
                <w:sz w:val="16"/>
              </w:rPr>
              <w:t>(29, 5)</w:t>
            </w:r>
          </w:p>
        </w:tc>
        <w:tc>
          <w:tcPr>
            <w:tcW w:w="1700" w:type="dxa"/>
            <w:shd w:val="clear" w:color="auto" w:fill="F7F9FB"/>
            <w:tcMar>
              <w:top w:w="95" w:type="dxa"/>
              <w:left w:w="110" w:type="dxa"/>
              <w:bottom w:w="95" w:type="dxa"/>
              <w:right w:w="110" w:type="dxa"/>
            </w:tcMar>
            <w:vAlign w:val="center"/>
          </w:tcPr>
          <w:p w14:paraId="5BAA523A" w14:textId="77777777" w:rsidR="001C5EE6" w:rsidRDefault="001C5EE6" w:rsidP="005547D3">
            <w:pPr>
              <w:spacing w:after="0" w:line="240" w:lineRule="auto"/>
            </w:pPr>
            <w:r>
              <w:rPr>
                <w:sz w:val="16"/>
              </w:rPr>
              <w:t>-1</w:t>
            </w:r>
          </w:p>
        </w:tc>
        <w:tc>
          <w:tcPr>
            <w:tcW w:w="1700" w:type="dxa"/>
            <w:shd w:val="clear" w:color="auto" w:fill="F7F9FB"/>
            <w:tcMar>
              <w:top w:w="95" w:type="dxa"/>
              <w:left w:w="110" w:type="dxa"/>
              <w:bottom w:w="95" w:type="dxa"/>
              <w:right w:w="110" w:type="dxa"/>
            </w:tcMar>
            <w:vAlign w:val="center"/>
          </w:tcPr>
          <w:p w14:paraId="30216E50" w14:textId="77777777" w:rsidR="001C5EE6" w:rsidRDefault="001C5EE6" w:rsidP="005547D3">
            <w:pPr>
              <w:spacing w:after="0" w:line="240" w:lineRule="auto"/>
            </w:pPr>
            <w:r>
              <w:rPr>
                <w:sz w:val="16"/>
              </w:rPr>
              <w:t>3</w:t>
            </w:r>
          </w:p>
        </w:tc>
      </w:tr>
      <w:tr w:rsidR="001C5EE6" w14:paraId="255B45FF" w14:textId="77777777" w:rsidTr="005547D3">
        <w:trPr>
          <w:cantSplit/>
          <w:jc w:val="center"/>
        </w:trPr>
        <w:tc>
          <w:tcPr>
            <w:tcW w:w="5102" w:type="dxa"/>
            <w:tcMar>
              <w:top w:w="95" w:type="dxa"/>
              <w:left w:w="110" w:type="dxa"/>
              <w:bottom w:w="95" w:type="dxa"/>
              <w:right w:w="110" w:type="dxa"/>
            </w:tcMar>
            <w:vAlign w:val="center"/>
          </w:tcPr>
          <w:p w14:paraId="29C575C0" w14:textId="77777777" w:rsidR="001C5EE6" w:rsidRDefault="001C5EE6" w:rsidP="005547D3">
            <w:pPr>
              <w:spacing w:after="0" w:line="240" w:lineRule="auto"/>
            </w:pPr>
            <w:r>
              <w:rPr>
                <w:sz w:val="16"/>
              </w:rPr>
              <w:t xml:space="preserve">(29, </w:t>
            </w:r>
            <w:proofErr w:type="gramStart"/>
            <w:r>
              <w:rPr>
                <w:sz w:val="16"/>
              </w:rPr>
              <w:t>5)→</w:t>
            </w:r>
            <w:proofErr w:type="gramEnd"/>
            <w:r>
              <w:rPr>
                <w:sz w:val="16"/>
              </w:rPr>
              <w:t>(32, 5)</w:t>
            </w:r>
          </w:p>
        </w:tc>
        <w:tc>
          <w:tcPr>
            <w:tcW w:w="1700" w:type="dxa"/>
            <w:tcMar>
              <w:top w:w="95" w:type="dxa"/>
              <w:left w:w="110" w:type="dxa"/>
              <w:bottom w:w="95" w:type="dxa"/>
              <w:right w:w="110" w:type="dxa"/>
            </w:tcMar>
            <w:vAlign w:val="center"/>
          </w:tcPr>
          <w:p w14:paraId="174320E4" w14:textId="77777777" w:rsidR="001C5EE6" w:rsidRDefault="001C5EE6" w:rsidP="005547D3">
            <w:pPr>
              <w:spacing w:after="0" w:line="240" w:lineRule="auto"/>
            </w:pPr>
            <w:r>
              <w:rPr>
                <w:sz w:val="16"/>
              </w:rPr>
              <w:t>0</w:t>
            </w:r>
          </w:p>
        </w:tc>
        <w:tc>
          <w:tcPr>
            <w:tcW w:w="1700" w:type="dxa"/>
            <w:tcMar>
              <w:top w:w="95" w:type="dxa"/>
              <w:left w:w="110" w:type="dxa"/>
              <w:bottom w:w="95" w:type="dxa"/>
              <w:right w:w="110" w:type="dxa"/>
            </w:tcMar>
            <w:vAlign w:val="center"/>
          </w:tcPr>
          <w:p w14:paraId="05519204" w14:textId="77777777" w:rsidR="001C5EE6" w:rsidRDefault="001C5EE6" w:rsidP="005547D3">
            <w:pPr>
              <w:spacing w:after="0" w:line="240" w:lineRule="auto"/>
            </w:pPr>
            <w:r>
              <w:rPr>
                <w:sz w:val="16"/>
              </w:rPr>
              <w:t>1</w:t>
            </w:r>
          </w:p>
        </w:tc>
      </w:tr>
      <w:tr w:rsidR="001C5EE6" w14:paraId="2AA1E79C" w14:textId="77777777" w:rsidTr="005547D3">
        <w:trPr>
          <w:cantSplit/>
          <w:jc w:val="center"/>
        </w:trPr>
        <w:tc>
          <w:tcPr>
            <w:tcW w:w="5102" w:type="dxa"/>
            <w:shd w:val="clear" w:color="auto" w:fill="F7F9FB"/>
            <w:tcMar>
              <w:top w:w="95" w:type="dxa"/>
              <w:left w:w="110" w:type="dxa"/>
              <w:bottom w:w="95" w:type="dxa"/>
              <w:right w:w="110" w:type="dxa"/>
            </w:tcMar>
            <w:vAlign w:val="center"/>
          </w:tcPr>
          <w:p w14:paraId="3999175C" w14:textId="77777777" w:rsidR="001C5EE6" w:rsidRDefault="001C5EE6" w:rsidP="005547D3">
            <w:pPr>
              <w:spacing w:after="0" w:line="240" w:lineRule="auto"/>
            </w:pPr>
            <w:r>
              <w:rPr>
                <w:sz w:val="16"/>
              </w:rPr>
              <w:t xml:space="preserve">(32, </w:t>
            </w:r>
            <w:proofErr w:type="gramStart"/>
            <w:r>
              <w:rPr>
                <w:sz w:val="16"/>
              </w:rPr>
              <w:t>5)→</w:t>
            </w:r>
            <w:proofErr w:type="gramEnd"/>
            <w:r>
              <w:rPr>
                <w:sz w:val="16"/>
              </w:rPr>
              <w:t>(36, 5)</w:t>
            </w:r>
          </w:p>
        </w:tc>
        <w:tc>
          <w:tcPr>
            <w:tcW w:w="1700" w:type="dxa"/>
            <w:shd w:val="clear" w:color="auto" w:fill="F7F9FB"/>
            <w:tcMar>
              <w:top w:w="95" w:type="dxa"/>
              <w:left w:w="110" w:type="dxa"/>
              <w:bottom w:w="95" w:type="dxa"/>
              <w:right w:w="110" w:type="dxa"/>
            </w:tcMar>
            <w:vAlign w:val="center"/>
          </w:tcPr>
          <w:p w14:paraId="41220874" w14:textId="77777777" w:rsidR="001C5EE6" w:rsidRDefault="001C5EE6" w:rsidP="005547D3">
            <w:pPr>
              <w:spacing w:after="0" w:line="240" w:lineRule="auto"/>
            </w:pPr>
            <w:r>
              <w:rPr>
                <w:sz w:val="16"/>
              </w:rPr>
              <w:t>0</w:t>
            </w:r>
          </w:p>
        </w:tc>
        <w:tc>
          <w:tcPr>
            <w:tcW w:w="1700" w:type="dxa"/>
            <w:shd w:val="clear" w:color="auto" w:fill="F7F9FB"/>
            <w:tcMar>
              <w:top w:w="95" w:type="dxa"/>
              <w:left w:w="110" w:type="dxa"/>
              <w:bottom w:w="95" w:type="dxa"/>
              <w:right w:w="110" w:type="dxa"/>
            </w:tcMar>
            <w:vAlign w:val="center"/>
          </w:tcPr>
          <w:p w14:paraId="51AB106C" w14:textId="77777777" w:rsidR="001C5EE6" w:rsidRDefault="001C5EE6" w:rsidP="005547D3">
            <w:pPr>
              <w:spacing w:after="0" w:line="240" w:lineRule="auto"/>
            </w:pPr>
            <w:r>
              <w:rPr>
                <w:sz w:val="16"/>
              </w:rPr>
              <w:t>2</w:t>
            </w:r>
          </w:p>
        </w:tc>
      </w:tr>
      <w:tr w:rsidR="001C5EE6" w14:paraId="069061CC" w14:textId="77777777" w:rsidTr="005547D3">
        <w:trPr>
          <w:cantSplit/>
          <w:jc w:val="center"/>
        </w:trPr>
        <w:tc>
          <w:tcPr>
            <w:tcW w:w="5102" w:type="dxa"/>
            <w:tcMar>
              <w:top w:w="95" w:type="dxa"/>
              <w:left w:w="110" w:type="dxa"/>
              <w:bottom w:w="95" w:type="dxa"/>
              <w:right w:w="110" w:type="dxa"/>
            </w:tcMar>
            <w:vAlign w:val="center"/>
          </w:tcPr>
          <w:p w14:paraId="203F267D" w14:textId="77777777" w:rsidR="001C5EE6" w:rsidRDefault="001C5EE6" w:rsidP="005547D3">
            <w:pPr>
              <w:spacing w:after="0" w:line="240" w:lineRule="auto"/>
            </w:pPr>
            <w:r>
              <w:rPr>
                <w:sz w:val="16"/>
              </w:rPr>
              <w:t xml:space="preserve">(36, </w:t>
            </w:r>
            <w:proofErr w:type="gramStart"/>
            <w:r>
              <w:rPr>
                <w:sz w:val="16"/>
              </w:rPr>
              <w:t>5)→</w:t>
            </w:r>
            <w:proofErr w:type="gramEnd"/>
            <w:r>
              <w:rPr>
                <w:sz w:val="16"/>
              </w:rPr>
              <w:t>(39, 4)</w:t>
            </w:r>
          </w:p>
        </w:tc>
        <w:tc>
          <w:tcPr>
            <w:tcW w:w="1700" w:type="dxa"/>
            <w:tcMar>
              <w:top w:w="95" w:type="dxa"/>
              <w:left w:w="110" w:type="dxa"/>
              <w:bottom w:w="95" w:type="dxa"/>
              <w:right w:w="110" w:type="dxa"/>
            </w:tcMar>
            <w:vAlign w:val="center"/>
          </w:tcPr>
          <w:p w14:paraId="31B44295" w14:textId="77777777" w:rsidR="001C5EE6" w:rsidRDefault="001C5EE6" w:rsidP="005547D3">
            <w:pPr>
              <w:spacing w:after="0" w:line="240" w:lineRule="auto"/>
            </w:pPr>
            <w:r>
              <w:rPr>
                <w:sz w:val="16"/>
              </w:rPr>
              <w:t>-1</w:t>
            </w:r>
          </w:p>
        </w:tc>
        <w:tc>
          <w:tcPr>
            <w:tcW w:w="1700" w:type="dxa"/>
            <w:tcMar>
              <w:top w:w="95" w:type="dxa"/>
              <w:left w:w="110" w:type="dxa"/>
              <w:bottom w:w="95" w:type="dxa"/>
              <w:right w:w="110" w:type="dxa"/>
            </w:tcMar>
            <w:vAlign w:val="center"/>
          </w:tcPr>
          <w:p w14:paraId="6B6B184E" w14:textId="77777777" w:rsidR="001C5EE6" w:rsidRDefault="001C5EE6" w:rsidP="005547D3">
            <w:pPr>
              <w:spacing w:after="0" w:line="240" w:lineRule="auto"/>
            </w:pPr>
            <w:r>
              <w:rPr>
                <w:sz w:val="16"/>
              </w:rPr>
              <w:t>1</w:t>
            </w:r>
          </w:p>
        </w:tc>
      </w:tr>
    </w:tbl>
    <w:p w14:paraId="6C049384" w14:textId="77777777" w:rsidR="001C5EE6" w:rsidRDefault="001C5EE6" w:rsidP="001C5EE6">
      <w:pPr>
        <w:spacing w:after="0"/>
      </w:pPr>
    </w:p>
    <w:p w14:paraId="069C28F1" w14:textId="77777777" w:rsidR="001C5EE6" w:rsidRDefault="001C5EE6" w:rsidP="001C5EE6">
      <w:pPr>
        <w:pStyle w:val="Ttulo1"/>
      </w:pPr>
      <w:r>
        <w:t>Anexo C. Inventario y estado de evidencia</w:t>
      </w:r>
    </w:p>
    <w:tbl>
      <w:tblPr>
        <w:tblW w:w="9354"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4026"/>
        <w:gridCol w:w="2040"/>
        <w:gridCol w:w="3288"/>
      </w:tblGrid>
      <w:tr w:rsidR="001C5EE6" w14:paraId="6FAA12BA" w14:textId="77777777" w:rsidTr="005547D3">
        <w:trPr>
          <w:cantSplit/>
          <w:tblHeader/>
          <w:jc w:val="center"/>
        </w:trPr>
        <w:tc>
          <w:tcPr>
            <w:tcW w:w="4025" w:type="dxa"/>
            <w:shd w:val="clear" w:color="auto" w:fill="D9EAF7"/>
            <w:tcMar>
              <w:top w:w="95" w:type="dxa"/>
              <w:left w:w="110" w:type="dxa"/>
              <w:bottom w:w="95" w:type="dxa"/>
              <w:right w:w="110" w:type="dxa"/>
            </w:tcMar>
          </w:tcPr>
          <w:p w14:paraId="2FDB4DF0" w14:textId="77777777" w:rsidR="001C5EE6" w:rsidRDefault="001C5EE6" w:rsidP="005547D3">
            <w:pPr>
              <w:spacing w:after="0" w:line="240" w:lineRule="auto"/>
            </w:pPr>
            <w:r>
              <w:rPr>
                <w:b/>
                <w:color w:val="1F4E79"/>
                <w:sz w:val="16"/>
              </w:rPr>
              <w:t>Elemento</w:t>
            </w:r>
          </w:p>
        </w:tc>
        <w:tc>
          <w:tcPr>
            <w:tcW w:w="2040" w:type="dxa"/>
            <w:shd w:val="clear" w:color="auto" w:fill="D9EAF7"/>
            <w:tcMar>
              <w:top w:w="95" w:type="dxa"/>
              <w:left w:w="110" w:type="dxa"/>
              <w:bottom w:w="95" w:type="dxa"/>
              <w:right w:w="110" w:type="dxa"/>
            </w:tcMar>
          </w:tcPr>
          <w:p w14:paraId="0B49C65C" w14:textId="77777777" w:rsidR="001C5EE6" w:rsidRDefault="001C5EE6" w:rsidP="005547D3">
            <w:pPr>
              <w:spacing w:after="0" w:line="240" w:lineRule="auto"/>
            </w:pPr>
            <w:r>
              <w:rPr>
                <w:b/>
                <w:color w:val="1F4E79"/>
                <w:sz w:val="16"/>
              </w:rPr>
              <w:t>Disponibilidad</w:t>
            </w:r>
          </w:p>
        </w:tc>
        <w:tc>
          <w:tcPr>
            <w:tcW w:w="3288" w:type="dxa"/>
            <w:shd w:val="clear" w:color="auto" w:fill="D9EAF7"/>
            <w:tcMar>
              <w:top w:w="95" w:type="dxa"/>
              <w:left w:w="110" w:type="dxa"/>
              <w:bottom w:w="95" w:type="dxa"/>
              <w:right w:w="110" w:type="dxa"/>
            </w:tcMar>
          </w:tcPr>
          <w:p w14:paraId="284B668E" w14:textId="77777777" w:rsidR="001C5EE6" w:rsidRDefault="001C5EE6" w:rsidP="005547D3">
            <w:pPr>
              <w:spacing w:after="0" w:line="240" w:lineRule="auto"/>
            </w:pPr>
            <w:r>
              <w:rPr>
                <w:b/>
                <w:color w:val="1F4E79"/>
                <w:sz w:val="16"/>
              </w:rPr>
              <w:t>Revisión</w:t>
            </w:r>
          </w:p>
        </w:tc>
      </w:tr>
      <w:tr w:rsidR="001C5EE6" w14:paraId="231E1541" w14:textId="77777777" w:rsidTr="005547D3">
        <w:trPr>
          <w:cantSplit/>
          <w:jc w:val="center"/>
        </w:trPr>
        <w:tc>
          <w:tcPr>
            <w:tcW w:w="4025" w:type="dxa"/>
            <w:tcMar>
              <w:top w:w="95" w:type="dxa"/>
              <w:left w:w="110" w:type="dxa"/>
              <w:bottom w:w="95" w:type="dxa"/>
              <w:right w:w="110" w:type="dxa"/>
            </w:tcMar>
            <w:vAlign w:val="center"/>
          </w:tcPr>
          <w:p w14:paraId="6A9D4BCD" w14:textId="77777777" w:rsidR="001C5EE6" w:rsidRDefault="001C5EE6" w:rsidP="005547D3">
            <w:pPr>
              <w:spacing w:after="0" w:line="240" w:lineRule="auto"/>
            </w:pPr>
            <w:r>
              <w:rPr>
                <w:sz w:val="16"/>
              </w:rPr>
              <w:t>grafo_saltos.py</w:t>
            </w:r>
          </w:p>
        </w:tc>
        <w:tc>
          <w:tcPr>
            <w:tcW w:w="2040" w:type="dxa"/>
            <w:tcMar>
              <w:top w:w="95" w:type="dxa"/>
              <w:left w:w="110" w:type="dxa"/>
              <w:bottom w:w="95" w:type="dxa"/>
              <w:right w:w="110" w:type="dxa"/>
            </w:tcMar>
            <w:vAlign w:val="center"/>
          </w:tcPr>
          <w:p w14:paraId="2F71D668" w14:textId="77777777" w:rsidR="001C5EE6" w:rsidRDefault="001C5EE6" w:rsidP="005547D3">
            <w:pPr>
              <w:spacing w:after="0" w:line="240" w:lineRule="auto"/>
            </w:pPr>
            <w:r>
              <w:rPr>
                <w:sz w:val="16"/>
              </w:rPr>
              <w:t>aportado</w:t>
            </w:r>
          </w:p>
        </w:tc>
        <w:tc>
          <w:tcPr>
            <w:tcW w:w="3288" w:type="dxa"/>
            <w:tcMar>
              <w:top w:w="95" w:type="dxa"/>
              <w:left w:w="110" w:type="dxa"/>
              <w:bottom w:w="95" w:type="dxa"/>
              <w:right w:w="110" w:type="dxa"/>
            </w:tcMar>
            <w:vAlign w:val="center"/>
          </w:tcPr>
          <w:p w14:paraId="3D3B32F1" w14:textId="77777777" w:rsidR="001C5EE6" w:rsidRDefault="001C5EE6" w:rsidP="005547D3">
            <w:pPr>
              <w:spacing w:after="0" w:line="240" w:lineRule="auto"/>
            </w:pPr>
            <w:r>
              <w:rPr>
                <w:sz w:val="16"/>
              </w:rPr>
              <w:t>auditado</w:t>
            </w:r>
          </w:p>
        </w:tc>
      </w:tr>
      <w:tr w:rsidR="001C5EE6" w14:paraId="7814838F" w14:textId="77777777" w:rsidTr="005547D3">
        <w:trPr>
          <w:cantSplit/>
          <w:jc w:val="center"/>
        </w:trPr>
        <w:tc>
          <w:tcPr>
            <w:tcW w:w="4025" w:type="dxa"/>
            <w:shd w:val="clear" w:color="auto" w:fill="F7F9FB"/>
            <w:tcMar>
              <w:top w:w="95" w:type="dxa"/>
              <w:left w:w="110" w:type="dxa"/>
              <w:bottom w:w="95" w:type="dxa"/>
              <w:right w:w="110" w:type="dxa"/>
            </w:tcMar>
            <w:vAlign w:val="center"/>
          </w:tcPr>
          <w:p w14:paraId="54221FF3" w14:textId="77777777" w:rsidR="001C5EE6" w:rsidRDefault="001C5EE6" w:rsidP="005547D3">
            <w:pPr>
              <w:spacing w:after="0" w:line="240" w:lineRule="auto"/>
            </w:pPr>
            <w:r>
              <w:rPr>
                <w:sz w:val="16"/>
              </w:rPr>
              <w:t>grafo_saltos_segmentos.py</w:t>
            </w:r>
          </w:p>
        </w:tc>
        <w:tc>
          <w:tcPr>
            <w:tcW w:w="2040" w:type="dxa"/>
            <w:shd w:val="clear" w:color="auto" w:fill="F7F9FB"/>
            <w:tcMar>
              <w:top w:w="95" w:type="dxa"/>
              <w:left w:w="110" w:type="dxa"/>
              <w:bottom w:w="95" w:type="dxa"/>
              <w:right w:w="110" w:type="dxa"/>
            </w:tcMar>
            <w:vAlign w:val="center"/>
          </w:tcPr>
          <w:p w14:paraId="3C30961A" w14:textId="77777777" w:rsidR="001C5EE6" w:rsidRDefault="001C5EE6" w:rsidP="005547D3">
            <w:pPr>
              <w:spacing w:after="0" w:line="240" w:lineRule="auto"/>
            </w:pPr>
            <w:r>
              <w:rPr>
                <w:sz w:val="16"/>
              </w:rPr>
              <w:t>aportado</w:t>
            </w:r>
          </w:p>
        </w:tc>
        <w:tc>
          <w:tcPr>
            <w:tcW w:w="3288" w:type="dxa"/>
            <w:shd w:val="clear" w:color="auto" w:fill="F7F9FB"/>
            <w:tcMar>
              <w:top w:w="95" w:type="dxa"/>
              <w:left w:w="110" w:type="dxa"/>
              <w:bottom w:w="95" w:type="dxa"/>
              <w:right w:w="110" w:type="dxa"/>
            </w:tcMar>
            <w:vAlign w:val="center"/>
          </w:tcPr>
          <w:p w14:paraId="2EFB41B5" w14:textId="77777777" w:rsidR="001C5EE6" w:rsidRDefault="001C5EE6" w:rsidP="005547D3">
            <w:pPr>
              <w:spacing w:after="0" w:line="240" w:lineRule="auto"/>
            </w:pPr>
            <w:r>
              <w:rPr>
                <w:sz w:val="16"/>
              </w:rPr>
              <w:t>auditado</w:t>
            </w:r>
          </w:p>
        </w:tc>
      </w:tr>
      <w:tr w:rsidR="001C5EE6" w14:paraId="3D24B911" w14:textId="77777777" w:rsidTr="005547D3">
        <w:trPr>
          <w:cantSplit/>
          <w:jc w:val="center"/>
        </w:trPr>
        <w:tc>
          <w:tcPr>
            <w:tcW w:w="4025" w:type="dxa"/>
            <w:tcMar>
              <w:top w:w="95" w:type="dxa"/>
              <w:left w:w="110" w:type="dxa"/>
              <w:bottom w:w="95" w:type="dxa"/>
              <w:right w:w="110" w:type="dxa"/>
            </w:tcMar>
            <w:vAlign w:val="center"/>
          </w:tcPr>
          <w:p w14:paraId="4607F7BD" w14:textId="77777777" w:rsidR="001C5EE6" w:rsidRDefault="001C5EE6" w:rsidP="005547D3">
            <w:pPr>
              <w:spacing w:after="0" w:line="240" w:lineRule="auto"/>
            </w:pPr>
            <w:r>
              <w:rPr>
                <w:sz w:val="16"/>
              </w:rPr>
              <w:t>grafo_saltos_segmentos_v4.py</w:t>
            </w:r>
          </w:p>
        </w:tc>
        <w:tc>
          <w:tcPr>
            <w:tcW w:w="2040" w:type="dxa"/>
            <w:tcMar>
              <w:top w:w="95" w:type="dxa"/>
              <w:left w:w="110" w:type="dxa"/>
              <w:bottom w:w="95" w:type="dxa"/>
              <w:right w:w="110" w:type="dxa"/>
            </w:tcMar>
            <w:vAlign w:val="center"/>
          </w:tcPr>
          <w:p w14:paraId="3AB7F1FD" w14:textId="77777777" w:rsidR="001C5EE6" w:rsidRDefault="001C5EE6" w:rsidP="005547D3">
            <w:pPr>
              <w:spacing w:after="0" w:line="240" w:lineRule="auto"/>
            </w:pPr>
            <w:r>
              <w:rPr>
                <w:sz w:val="16"/>
              </w:rPr>
              <w:t>aportado</w:t>
            </w:r>
          </w:p>
        </w:tc>
        <w:tc>
          <w:tcPr>
            <w:tcW w:w="3288" w:type="dxa"/>
            <w:tcMar>
              <w:top w:w="95" w:type="dxa"/>
              <w:left w:w="110" w:type="dxa"/>
              <w:bottom w:w="95" w:type="dxa"/>
              <w:right w:w="110" w:type="dxa"/>
            </w:tcMar>
            <w:vAlign w:val="center"/>
          </w:tcPr>
          <w:p w14:paraId="3DCB5911" w14:textId="77777777" w:rsidR="001C5EE6" w:rsidRDefault="001C5EE6" w:rsidP="005547D3">
            <w:pPr>
              <w:spacing w:after="0" w:line="240" w:lineRule="auto"/>
            </w:pPr>
            <w:r>
              <w:rPr>
                <w:sz w:val="16"/>
              </w:rPr>
              <w:t>auditado</w:t>
            </w:r>
          </w:p>
        </w:tc>
      </w:tr>
      <w:tr w:rsidR="001C5EE6" w14:paraId="68B9B95E" w14:textId="77777777" w:rsidTr="005547D3">
        <w:trPr>
          <w:cantSplit/>
          <w:jc w:val="center"/>
        </w:trPr>
        <w:tc>
          <w:tcPr>
            <w:tcW w:w="4025" w:type="dxa"/>
            <w:shd w:val="clear" w:color="auto" w:fill="F7F9FB"/>
            <w:tcMar>
              <w:top w:w="95" w:type="dxa"/>
              <w:left w:w="110" w:type="dxa"/>
              <w:bottom w:w="95" w:type="dxa"/>
              <w:right w:w="110" w:type="dxa"/>
            </w:tcMar>
            <w:vAlign w:val="center"/>
          </w:tcPr>
          <w:p w14:paraId="44DC9D7D" w14:textId="77777777" w:rsidR="001C5EE6" w:rsidRDefault="001C5EE6" w:rsidP="005547D3">
            <w:pPr>
              <w:spacing w:after="0" w:line="240" w:lineRule="auto"/>
            </w:pPr>
            <w:r>
              <w:rPr>
                <w:sz w:val="16"/>
              </w:rPr>
              <w:t>visualizacion_segmentos.py</w:t>
            </w:r>
          </w:p>
        </w:tc>
        <w:tc>
          <w:tcPr>
            <w:tcW w:w="2040" w:type="dxa"/>
            <w:shd w:val="clear" w:color="auto" w:fill="F7F9FB"/>
            <w:tcMar>
              <w:top w:w="95" w:type="dxa"/>
              <w:left w:w="110" w:type="dxa"/>
              <w:bottom w:w="95" w:type="dxa"/>
              <w:right w:w="110" w:type="dxa"/>
            </w:tcMar>
            <w:vAlign w:val="center"/>
          </w:tcPr>
          <w:p w14:paraId="5E9295DB" w14:textId="77777777" w:rsidR="001C5EE6" w:rsidRDefault="001C5EE6" w:rsidP="005547D3">
            <w:pPr>
              <w:spacing w:after="0" w:line="240" w:lineRule="auto"/>
            </w:pPr>
            <w:r>
              <w:rPr>
                <w:sz w:val="16"/>
              </w:rPr>
              <w:t>aportado</w:t>
            </w:r>
          </w:p>
        </w:tc>
        <w:tc>
          <w:tcPr>
            <w:tcW w:w="3288" w:type="dxa"/>
            <w:shd w:val="clear" w:color="auto" w:fill="F7F9FB"/>
            <w:tcMar>
              <w:top w:w="95" w:type="dxa"/>
              <w:left w:w="110" w:type="dxa"/>
              <w:bottom w:w="95" w:type="dxa"/>
              <w:right w:w="110" w:type="dxa"/>
            </w:tcMar>
            <w:vAlign w:val="center"/>
          </w:tcPr>
          <w:p w14:paraId="388BDD68" w14:textId="77777777" w:rsidR="001C5EE6" w:rsidRDefault="001C5EE6" w:rsidP="005547D3">
            <w:pPr>
              <w:spacing w:after="0" w:line="240" w:lineRule="auto"/>
            </w:pPr>
            <w:r>
              <w:rPr>
                <w:sz w:val="16"/>
              </w:rPr>
              <w:t>auditado</w:t>
            </w:r>
          </w:p>
        </w:tc>
      </w:tr>
      <w:tr w:rsidR="001C5EE6" w14:paraId="66E46B32" w14:textId="77777777" w:rsidTr="005547D3">
        <w:trPr>
          <w:cantSplit/>
          <w:jc w:val="center"/>
        </w:trPr>
        <w:tc>
          <w:tcPr>
            <w:tcW w:w="4025" w:type="dxa"/>
            <w:tcMar>
              <w:top w:w="95" w:type="dxa"/>
              <w:left w:w="110" w:type="dxa"/>
              <w:bottom w:w="95" w:type="dxa"/>
              <w:right w:w="110" w:type="dxa"/>
            </w:tcMar>
            <w:vAlign w:val="center"/>
          </w:tcPr>
          <w:p w14:paraId="38093C24" w14:textId="77777777" w:rsidR="001C5EE6" w:rsidRDefault="001C5EE6" w:rsidP="005547D3">
            <w:pPr>
              <w:spacing w:after="0" w:line="240" w:lineRule="auto"/>
            </w:pPr>
            <w:r>
              <w:rPr>
                <w:sz w:val="16"/>
              </w:rPr>
              <w:t>generador_plataformas_cpsat.py</w:t>
            </w:r>
          </w:p>
        </w:tc>
        <w:tc>
          <w:tcPr>
            <w:tcW w:w="2040" w:type="dxa"/>
            <w:tcMar>
              <w:top w:w="95" w:type="dxa"/>
              <w:left w:w="110" w:type="dxa"/>
              <w:bottom w:w="95" w:type="dxa"/>
              <w:right w:w="110" w:type="dxa"/>
            </w:tcMar>
            <w:vAlign w:val="center"/>
          </w:tcPr>
          <w:p w14:paraId="5555079F" w14:textId="77777777" w:rsidR="001C5EE6" w:rsidRDefault="001C5EE6" w:rsidP="005547D3">
            <w:pPr>
              <w:spacing w:after="0" w:line="240" w:lineRule="auto"/>
            </w:pPr>
            <w:r>
              <w:rPr>
                <w:sz w:val="16"/>
              </w:rPr>
              <w:t>aportado</w:t>
            </w:r>
          </w:p>
        </w:tc>
        <w:tc>
          <w:tcPr>
            <w:tcW w:w="3288" w:type="dxa"/>
            <w:tcMar>
              <w:top w:w="95" w:type="dxa"/>
              <w:left w:w="110" w:type="dxa"/>
              <w:bottom w:w="95" w:type="dxa"/>
              <w:right w:w="110" w:type="dxa"/>
            </w:tcMar>
            <w:vAlign w:val="center"/>
          </w:tcPr>
          <w:p w14:paraId="3A1230BC" w14:textId="77777777" w:rsidR="001C5EE6" w:rsidRDefault="001C5EE6" w:rsidP="005547D3">
            <w:pPr>
              <w:spacing w:after="0" w:line="240" w:lineRule="auto"/>
            </w:pPr>
            <w:r>
              <w:rPr>
                <w:sz w:val="16"/>
              </w:rPr>
              <w:t>auditoría estática</w:t>
            </w:r>
          </w:p>
        </w:tc>
      </w:tr>
      <w:tr w:rsidR="001C5EE6" w14:paraId="62860266" w14:textId="77777777" w:rsidTr="005547D3">
        <w:trPr>
          <w:cantSplit/>
          <w:jc w:val="center"/>
        </w:trPr>
        <w:tc>
          <w:tcPr>
            <w:tcW w:w="4025" w:type="dxa"/>
            <w:shd w:val="clear" w:color="auto" w:fill="F7F9FB"/>
            <w:tcMar>
              <w:top w:w="95" w:type="dxa"/>
              <w:left w:w="110" w:type="dxa"/>
              <w:bottom w:w="95" w:type="dxa"/>
              <w:right w:w="110" w:type="dxa"/>
            </w:tcMar>
            <w:vAlign w:val="center"/>
          </w:tcPr>
          <w:p w14:paraId="63F14144" w14:textId="77777777" w:rsidR="001C5EE6" w:rsidRDefault="001C5EE6" w:rsidP="005547D3">
            <w:pPr>
              <w:spacing w:after="0" w:line="240" w:lineRule="auto"/>
            </w:pPr>
            <w:r>
              <w:rPr>
                <w:sz w:val="16"/>
              </w:rPr>
              <w:t>generador_plataformas_cpsat_v2.py</w:t>
            </w:r>
          </w:p>
        </w:tc>
        <w:tc>
          <w:tcPr>
            <w:tcW w:w="2040" w:type="dxa"/>
            <w:shd w:val="clear" w:color="auto" w:fill="F7F9FB"/>
            <w:tcMar>
              <w:top w:w="95" w:type="dxa"/>
              <w:left w:w="110" w:type="dxa"/>
              <w:bottom w:w="95" w:type="dxa"/>
              <w:right w:w="110" w:type="dxa"/>
            </w:tcMar>
            <w:vAlign w:val="center"/>
          </w:tcPr>
          <w:p w14:paraId="3961C151" w14:textId="77777777" w:rsidR="001C5EE6" w:rsidRDefault="001C5EE6" w:rsidP="005547D3">
            <w:pPr>
              <w:spacing w:after="0" w:line="240" w:lineRule="auto"/>
            </w:pPr>
            <w:r>
              <w:rPr>
                <w:sz w:val="16"/>
              </w:rPr>
              <w:t>aportado</w:t>
            </w:r>
          </w:p>
        </w:tc>
        <w:tc>
          <w:tcPr>
            <w:tcW w:w="3288" w:type="dxa"/>
            <w:shd w:val="clear" w:color="auto" w:fill="F7F9FB"/>
            <w:tcMar>
              <w:top w:w="95" w:type="dxa"/>
              <w:left w:w="110" w:type="dxa"/>
              <w:bottom w:w="95" w:type="dxa"/>
              <w:right w:w="110" w:type="dxa"/>
            </w:tcMar>
            <w:vAlign w:val="center"/>
          </w:tcPr>
          <w:p w14:paraId="764224AD" w14:textId="77777777" w:rsidR="001C5EE6" w:rsidRDefault="001C5EE6" w:rsidP="005547D3">
            <w:pPr>
              <w:spacing w:after="0" w:line="240" w:lineRule="auto"/>
            </w:pPr>
            <w:r>
              <w:rPr>
                <w:sz w:val="16"/>
              </w:rPr>
              <w:t>auditoría estática</w:t>
            </w:r>
          </w:p>
        </w:tc>
      </w:tr>
      <w:tr w:rsidR="001C5EE6" w14:paraId="54E2DA28" w14:textId="77777777" w:rsidTr="005547D3">
        <w:trPr>
          <w:cantSplit/>
          <w:jc w:val="center"/>
        </w:trPr>
        <w:tc>
          <w:tcPr>
            <w:tcW w:w="4025" w:type="dxa"/>
            <w:tcMar>
              <w:top w:w="95" w:type="dxa"/>
              <w:left w:w="110" w:type="dxa"/>
              <w:bottom w:w="95" w:type="dxa"/>
              <w:right w:w="110" w:type="dxa"/>
            </w:tcMar>
            <w:vAlign w:val="center"/>
          </w:tcPr>
          <w:p w14:paraId="4A16DF24" w14:textId="77777777" w:rsidR="001C5EE6" w:rsidRDefault="001C5EE6" w:rsidP="005547D3">
            <w:pPr>
              <w:spacing w:after="0" w:line="240" w:lineRule="auto"/>
            </w:pPr>
            <w:r>
              <w:rPr>
                <w:sz w:val="16"/>
              </w:rPr>
              <w:t>generador_plataformas_cpsat_v3.py</w:t>
            </w:r>
          </w:p>
        </w:tc>
        <w:tc>
          <w:tcPr>
            <w:tcW w:w="2040" w:type="dxa"/>
            <w:tcMar>
              <w:top w:w="95" w:type="dxa"/>
              <w:left w:w="110" w:type="dxa"/>
              <w:bottom w:w="95" w:type="dxa"/>
              <w:right w:w="110" w:type="dxa"/>
            </w:tcMar>
            <w:vAlign w:val="center"/>
          </w:tcPr>
          <w:p w14:paraId="6A7B4AFB" w14:textId="77777777" w:rsidR="001C5EE6" w:rsidRDefault="001C5EE6" w:rsidP="005547D3">
            <w:pPr>
              <w:spacing w:after="0" w:line="240" w:lineRule="auto"/>
            </w:pPr>
            <w:r>
              <w:rPr>
                <w:sz w:val="16"/>
              </w:rPr>
              <w:t>aportado</w:t>
            </w:r>
          </w:p>
        </w:tc>
        <w:tc>
          <w:tcPr>
            <w:tcW w:w="3288" w:type="dxa"/>
            <w:tcMar>
              <w:top w:w="95" w:type="dxa"/>
              <w:left w:w="110" w:type="dxa"/>
              <w:bottom w:w="95" w:type="dxa"/>
              <w:right w:w="110" w:type="dxa"/>
            </w:tcMar>
            <w:vAlign w:val="center"/>
          </w:tcPr>
          <w:p w14:paraId="16F87666" w14:textId="77777777" w:rsidR="001C5EE6" w:rsidRDefault="001C5EE6" w:rsidP="005547D3">
            <w:pPr>
              <w:spacing w:after="0" w:line="240" w:lineRule="auto"/>
            </w:pPr>
            <w:r>
              <w:rPr>
                <w:sz w:val="16"/>
              </w:rPr>
              <w:t>auditoría estática</w:t>
            </w:r>
          </w:p>
        </w:tc>
      </w:tr>
      <w:tr w:rsidR="001C5EE6" w14:paraId="67513AE2" w14:textId="77777777" w:rsidTr="005547D3">
        <w:trPr>
          <w:cantSplit/>
          <w:jc w:val="center"/>
        </w:trPr>
        <w:tc>
          <w:tcPr>
            <w:tcW w:w="4025" w:type="dxa"/>
            <w:shd w:val="clear" w:color="auto" w:fill="F7F9FB"/>
            <w:tcMar>
              <w:top w:w="95" w:type="dxa"/>
              <w:left w:w="110" w:type="dxa"/>
              <w:bottom w:w="95" w:type="dxa"/>
              <w:right w:w="110" w:type="dxa"/>
            </w:tcMar>
            <w:vAlign w:val="center"/>
          </w:tcPr>
          <w:p w14:paraId="1DD805BA" w14:textId="77777777" w:rsidR="001C5EE6" w:rsidRDefault="001C5EE6" w:rsidP="005547D3">
            <w:pPr>
              <w:spacing w:after="0" w:line="240" w:lineRule="auto"/>
            </w:pPr>
            <w:r>
              <w:rPr>
                <w:sz w:val="16"/>
              </w:rPr>
              <w:t>generador_plataformas_cpsat_v4.py</w:t>
            </w:r>
          </w:p>
        </w:tc>
        <w:tc>
          <w:tcPr>
            <w:tcW w:w="2040" w:type="dxa"/>
            <w:shd w:val="clear" w:color="auto" w:fill="F7F9FB"/>
            <w:tcMar>
              <w:top w:w="95" w:type="dxa"/>
              <w:left w:w="110" w:type="dxa"/>
              <w:bottom w:w="95" w:type="dxa"/>
              <w:right w:w="110" w:type="dxa"/>
            </w:tcMar>
            <w:vAlign w:val="center"/>
          </w:tcPr>
          <w:p w14:paraId="03607835" w14:textId="77777777" w:rsidR="001C5EE6" w:rsidRDefault="001C5EE6" w:rsidP="005547D3">
            <w:pPr>
              <w:spacing w:after="0" w:line="240" w:lineRule="auto"/>
            </w:pPr>
            <w:r>
              <w:rPr>
                <w:sz w:val="16"/>
              </w:rPr>
              <w:t>aportado</w:t>
            </w:r>
          </w:p>
        </w:tc>
        <w:tc>
          <w:tcPr>
            <w:tcW w:w="3288" w:type="dxa"/>
            <w:shd w:val="clear" w:color="auto" w:fill="F7F9FB"/>
            <w:tcMar>
              <w:top w:w="95" w:type="dxa"/>
              <w:left w:w="110" w:type="dxa"/>
              <w:bottom w:w="95" w:type="dxa"/>
              <w:right w:w="110" w:type="dxa"/>
            </w:tcMar>
            <w:vAlign w:val="center"/>
          </w:tcPr>
          <w:p w14:paraId="26F02F3F" w14:textId="77777777" w:rsidR="001C5EE6" w:rsidRDefault="001C5EE6" w:rsidP="005547D3">
            <w:pPr>
              <w:spacing w:after="0" w:line="240" w:lineRule="auto"/>
            </w:pPr>
            <w:r>
              <w:rPr>
                <w:sz w:val="16"/>
              </w:rPr>
              <w:t>auditoría estática</w:t>
            </w:r>
          </w:p>
        </w:tc>
      </w:tr>
      <w:tr w:rsidR="001C5EE6" w14:paraId="309076F8" w14:textId="77777777" w:rsidTr="005547D3">
        <w:trPr>
          <w:cantSplit/>
          <w:jc w:val="center"/>
        </w:trPr>
        <w:tc>
          <w:tcPr>
            <w:tcW w:w="4025" w:type="dxa"/>
            <w:tcMar>
              <w:top w:w="95" w:type="dxa"/>
              <w:left w:w="110" w:type="dxa"/>
              <w:bottom w:w="95" w:type="dxa"/>
              <w:right w:w="110" w:type="dxa"/>
            </w:tcMar>
            <w:vAlign w:val="center"/>
          </w:tcPr>
          <w:p w14:paraId="324CD661" w14:textId="77777777" w:rsidR="001C5EE6" w:rsidRDefault="001C5EE6" w:rsidP="005547D3">
            <w:pPr>
              <w:spacing w:after="0" w:line="240" w:lineRule="auto"/>
            </w:pPr>
            <w:r>
              <w:rPr>
                <w:sz w:val="16"/>
              </w:rPr>
              <w:t>22 registros TXT + 2 JSON</w:t>
            </w:r>
          </w:p>
        </w:tc>
        <w:tc>
          <w:tcPr>
            <w:tcW w:w="2040" w:type="dxa"/>
            <w:tcMar>
              <w:top w:w="95" w:type="dxa"/>
              <w:left w:w="110" w:type="dxa"/>
              <w:bottom w:w="95" w:type="dxa"/>
              <w:right w:w="110" w:type="dxa"/>
            </w:tcMar>
            <w:vAlign w:val="center"/>
          </w:tcPr>
          <w:p w14:paraId="48C91EC1" w14:textId="77777777" w:rsidR="001C5EE6" w:rsidRDefault="001C5EE6" w:rsidP="005547D3">
            <w:pPr>
              <w:spacing w:after="0" w:line="240" w:lineRule="auto"/>
            </w:pPr>
            <w:r>
              <w:rPr>
                <w:sz w:val="16"/>
              </w:rPr>
              <w:t>aportados</w:t>
            </w:r>
          </w:p>
        </w:tc>
        <w:tc>
          <w:tcPr>
            <w:tcW w:w="3288" w:type="dxa"/>
            <w:tcMar>
              <w:top w:w="95" w:type="dxa"/>
              <w:left w:w="110" w:type="dxa"/>
              <w:bottom w:w="95" w:type="dxa"/>
              <w:right w:w="110" w:type="dxa"/>
            </w:tcMar>
            <w:vAlign w:val="center"/>
          </w:tcPr>
          <w:p w14:paraId="66ADB1F2" w14:textId="77777777" w:rsidR="001C5EE6" w:rsidRDefault="001C5EE6" w:rsidP="005547D3">
            <w:pPr>
              <w:spacing w:after="0" w:line="240" w:lineRule="auto"/>
            </w:pPr>
            <w:r>
              <w:rPr>
                <w:sz w:val="16"/>
              </w:rPr>
              <w:t>métricas, rutas y sumas verificadas</w:t>
            </w:r>
          </w:p>
        </w:tc>
      </w:tr>
      <w:tr w:rsidR="001C5EE6" w14:paraId="6A383E69" w14:textId="77777777" w:rsidTr="005547D3">
        <w:trPr>
          <w:cantSplit/>
          <w:jc w:val="center"/>
        </w:trPr>
        <w:tc>
          <w:tcPr>
            <w:tcW w:w="4025" w:type="dxa"/>
            <w:shd w:val="clear" w:color="auto" w:fill="F7F9FB"/>
            <w:tcMar>
              <w:top w:w="95" w:type="dxa"/>
              <w:left w:w="110" w:type="dxa"/>
              <w:bottom w:w="95" w:type="dxa"/>
              <w:right w:w="110" w:type="dxa"/>
            </w:tcMar>
            <w:vAlign w:val="center"/>
          </w:tcPr>
          <w:p w14:paraId="3130CAB5" w14:textId="77777777" w:rsidR="001C5EE6" w:rsidRDefault="001C5EE6" w:rsidP="005547D3">
            <w:pPr>
              <w:spacing w:after="0" w:line="240" w:lineRule="auto"/>
            </w:pPr>
            <w:r>
              <w:rPr>
                <w:sz w:val="16"/>
              </w:rPr>
              <w:t>qubo.py + qubo_caso2_18x5.py</w:t>
            </w:r>
          </w:p>
        </w:tc>
        <w:tc>
          <w:tcPr>
            <w:tcW w:w="2040" w:type="dxa"/>
            <w:shd w:val="clear" w:color="auto" w:fill="F7F9FB"/>
            <w:tcMar>
              <w:top w:w="95" w:type="dxa"/>
              <w:left w:w="110" w:type="dxa"/>
              <w:bottom w:w="95" w:type="dxa"/>
              <w:right w:w="110" w:type="dxa"/>
            </w:tcMar>
            <w:vAlign w:val="center"/>
          </w:tcPr>
          <w:p w14:paraId="37DD4797" w14:textId="77777777" w:rsidR="001C5EE6" w:rsidRDefault="001C5EE6" w:rsidP="005547D3">
            <w:pPr>
              <w:spacing w:after="0" w:line="240" w:lineRule="auto"/>
            </w:pPr>
            <w:r>
              <w:rPr>
                <w:sz w:val="16"/>
              </w:rPr>
              <w:t>aportados</w:t>
            </w:r>
          </w:p>
        </w:tc>
        <w:tc>
          <w:tcPr>
            <w:tcW w:w="3288" w:type="dxa"/>
            <w:shd w:val="clear" w:color="auto" w:fill="F7F9FB"/>
            <w:tcMar>
              <w:top w:w="95" w:type="dxa"/>
              <w:left w:w="110" w:type="dxa"/>
              <w:bottom w:w="95" w:type="dxa"/>
              <w:right w:w="110" w:type="dxa"/>
            </w:tcMar>
            <w:vAlign w:val="center"/>
          </w:tcPr>
          <w:p w14:paraId="3F102A6C" w14:textId="77777777" w:rsidR="001C5EE6" w:rsidRDefault="001C5EE6" w:rsidP="005547D3">
            <w:pPr>
              <w:spacing w:after="0" w:line="240" w:lineRule="auto"/>
            </w:pPr>
            <w:r>
              <w:rPr>
                <w:sz w:val="16"/>
              </w:rPr>
              <w:t>sintaxis, energía y 20 muestras aleatorias</w:t>
            </w:r>
          </w:p>
        </w:tc>
      </w:tr>
      <w:tr w:rsidR="001C5EE6" w14:paraId="523010D9" w14:textId="77777777" w:rsidTr="005547D3">
        <w:trPr>
          <w:cantSplit/>
          <w:jc w:val="center"/>
        </w:trPr>
        <w:tc>
          <w:tcPr>
            <w:tcW w:w="4025" w:type="dxa"/>
            <w:tcMar>
              <w:top w:w="95" w:type="dxa"/>
              <w:left w:w="110" w:type="dxa"/>
              <w:bottom w:w="95" w:type="dxa"/>
              <w:right w:w="110" w:type="dxa"/>
            </w:tcMar>
            <w:vAlign w:val="center"/>
          </w:tcPr>
          <w:p w14:paraId="0ABF1F6F" w14:textId="77777777" w:rsidR="001C5EE6" w:rsidRDefault="001C5EE6" w:rsidP="005547D3">
            <w:pPr>
              <w:spacing w:after="0" w:line="240" w:lineRule="auto"/>
            </w:pPr>
            <w:r>
              <w:rPr>
                <w:sz w:val="16"/>
              </w:rPr>
              <w:t>qubo_caso2_equivalente.py</w:t>
            </w:r>
          </w:p>
        </w:tc>
        <w:tc>
          <w:tcPr>
            <w:tcW w:w="2040" w:type="dxa"/>
            <w:tcMar>
              <w:top w:w="95" w:type="dxa"/>
              <w:left w:w="110" w:type="dxa"/>
              <w:bottom w:w="95" w:type="dxa"/>
              <w:right w:w="110" w:type="dxa"/>
            </w:tcMar>
            <w:vAlign w:val="center"/>
          </w:tcPr>
          <w:p w14:paraId="61259E45" w14:textId="77777777" w:rsidR="001C5EE6" w:rsidRDefault="001C5EE6" w:rsidP="005547D3">
            <w:pPr>
              <w:spacing w:after="0" w:line="240" w:lineRule="auto"/>
            </w:pPr>
            <w:r>
              <w:rPr>
                <w:sz w:val="16"/>
              </w:rPr>
              <w:t>aportado</w:t>
            </w:r>
          </w:p>
        </w:tc>
        <w:tc>
          <w:tcPr>
            <w:tcW w:w="3288" w:type="dxa"/>
            <w:tcMar>
              <w:top w:w="95" w:type="dxa"/>
              <w:left w:w="110" w:type="dxa"/>
              <w:bottom w:w="95" w:type="dxa"/>
              <w:right w:w="110" w:type="dxa"/>
            </w:tcMar>
            <w:vAlign w:val="center"/>
          </w:tcPr>
          <w:p w14:paraId="7B3598B3" w14:textId="77777777" w:rsidR="001C5EE6" w:rsidRDefault="001C5EE6" w:rsidP="005547D3">
            <w:pPr>
              <w:spacing w:after="0" w:line="240" w:lineRule="auto"/>
            </w:pPr>
            <w:r>
              <w:rPr>
                <w:sz w:val="16"/>
              </w:rPr>
              <w:t xml:space="preserve">auditoría estructural y ejecución local sin </w:t>
            </w:r>
            <w:proofErr w:type="spellStart"/>
            <w:r>
              <w:rPr>
                <w:sz w:val="16"/>
              </w:rPr>
              <w:t>sampler</w:t>
            </w:r>
            <w:proofErr w:type="spellEnd"/>
          </w:p>
        </w:tc>
      </w:tr>
      <w:tr w:rsidR="001C5EE6" w14:paraId="12A9EFF3" w14:textId="77777777" w:rsidTr="005547D3">
        <w:trPr>
          <w:cantSplit/>
          <w:jc w:val="center"/>
        </w:trPr>
        <w:tc>
          <w:tcPr>
            <w:tcW w:w="4025" w:type="dxa"/>
            <w:shd w:val="clear" w:color="auto" w:fill="F7F9FB"/>
            <w:tcMar>
              <w:top w:w="95" w:type="dxa"/>
              <w:left w:w="110" w:type="dxa"/>
              <w:bottom w:w="95" w:type="dxa"/>
              <w:right w:w="110" w:type="dxa"/>
            </w:tcMar>
            <w:vAlign w:val="center"/>
          </w:tcPr>
          <w:p w14:paraId="19033E8F" w14:textId="77777777" w:rsidR="001C5EE6" w:rsidRDefault="001C5EE6" w:rsidP="005547D3">
            <w:pPr>
              <w:spacing w:after="0" w:line="240" w:lineRule="auto"/>
            </w:pPr>
            <w:r>
              <w:rPr>
                <w:sz w:val="16"/>
              </w:rPr>
              <w:t>simulated_annealing.py</w:t>
            </w:r>
          </w:p>
        </w:tc>
        <w:tc>
          <w:tcPr>
            <w:tcW w:w="2040" w:type="dxa"/>
            <w:shd w:val="clear" w:color="auto" w:fill="F7F9FB"/>
            <w:tcMar>
              <w:top w:w="95" w:type="dxa"/>
              <w:left w:w="110" w:type="dxa"/>
              <w:bottom w:w="95" w:type="dxa"/>
              <w:right w:w="110" w:type="dxa"/>
            </w:tcMar>
            <w:vAlign w:val="center"/>
          </w:tcPr>
          <w:p w14:paraId="2C83B2BE" w14:textId="77777777" w:rsidR="001C5EE6" w:rsidRDefault="001C5EE6" w:rsidP="005547D3">
            <w:pPr>
              <w:spacing w:after="0" w:line="240" w:lineRule="auto"/>
            </w:pPr>
            <w:r>
              <w:rPr>
                <w:sz w:val="16"/>
              </w:rPr>
              <w:t>aportado</w:t>
            </w:r>
          </w:p>
        </w:tc>
        <w:tc>
          <w:tcPr>
            <w:tcW w:w="3288" w:type="dxa"/>
            <w:shd w:val="clear" w:color="auto" w:fill="F7F9FB"/>
            <w:tcMar>
              <w:top w:w="95" w:type="dxa"/>
              <w:left w:w="110" w:type="dxa"/>
              <w:bottom w:w="95" w:type="dxa"/>
              <w:right w:w="110" w:type="dxa"/>
            </w:tcMar>
            <w:vAlign w:val="center"/>
          </w:tcPr>
          <w:p w14:paraId="536CDEBE" w14:textId="77777777" w:rsidR="001C5EE6" w:rsidRDefault="001C5EE6" w:rsidP="005547D3">
            <w:pPr>
              <w:spacing w:after="0" w:line="240" w:lineRule="auto"/>
            </w:pPr>
            <w:r>
              <w:rPr>
                <w:sz w:val="16"/>
              </w:rPr>
              <w:t>auditoría estática; dependencia D-Wave no disponible aquí</w:t>
            </w:r>
          </w:p>
        </w:tc>
      </w:tr>
      <w:tr w:rsidR="001C5EE6" w14:paraId="6D954936" w14:textId="77777777" w:rsidTr="005547D3">
        <w:trPr>
          <w:cantSplit/>
          <w:jc w:val="center"/>
        </w:trPr>
        <w:tc>
          <w:tcPr>
            <w:tcW w:w="4025" w:type="dxa"/>
            <w:tcMar>
              <w:top w:w="95" w:type="dxa"/>
              <w:left w:w="110" w:type="dxa"/>
              <w:bottom w:w="95" w:type="dxa"/>
              <w:right w:w="110" w:type="dxa"/>
            </w:tcMar>
            <w:vAlign w:val="center"/>
          </w:tcPr>
          <w:p w14:paraId="1C66F759" w14:textId="77777777" w:rsidR="001C5EE6" w:rsidRDefault="001C5EE6" w:rsidP="005547D3">
            <w:pPr>
              <w:spacing w:after="0" w:line="240" w:lineRule="auto"/>
            </w:pPr>
            <w:r>
              <w:rPr>
                <w:sz w:val="16"/>
              </w:rPr>
              <w:t>drivers de experimentos / entorno</w:t>
            </w:r>
          </w:p>
        </w:tc>
        <w:tc>
          <w:tcPr>
            <w:tcW w:w="2040" w:type="dxa"/>
            <w:tcMar>
              <w:top w:w="95" w:type="dxa"/>
              <w:left w:w="110" w:type="dxa"/>
              <w:bottom w:w="95" w:type="dxa"/>
              <w:right w:w="110" w:type="dxa"/>
            </w:tcMar>
            <w:vAlign w:val="center"/>
          </w:tcPr>
          <w:p w14:paraId="352BE268" w14:textId="77777777" w:rsidR="001C5EE6" w:rsidRDefault="001C5EE6" w:rsidP="005547D3">
            <w:pPr>
              <w:spacing w:after="0" w:line="240" w:lineRule="auto"/>
            </w:pPr>
            <w:r>
              <w:rPr>
                <w:sz w:val="16"/>
              </w:rPr>
              <w:t>no aportados</w:t>
            </w:r>
          </w:p>
        </w:tc>
        <w:tc>
          <w:tcPr>
            <w:tcW w:w="3288" w:type="dxa"/>
            <w:tcMar>
              <w:top w:w="95" w:type="dxa"/>
              <w:left w:w="110" w:type="dxa"/>
              <w:bottom w:w="95" w:type="dxa"/>
              <w:right w:w="110" w:type="dxa"/>
            </w:tcMar>
            <w:vAlign w:val="center"/>
          </w:tcPr>
          <w:p w14:paraId="6F9977C9" w14:textId="77777777" w:rsidR="001C5EE6" w:rsidRDefault="001C5EE6" w:rsidP="005547D3">
            <w:pPr>
              <w:spacing w:after="0" w:line="240" w:lineRule="auto"/>
            </w:pPr>
            <w:r>
              <w:rPr>
                <w:sz w:val="16"/>
              </w:rPr>
              <w:t>reproducibilidad parcial</w:t>
            </w:r>
          </w:p>
        </w:tc>
      </w:tr>
      <w:tr w:rsidR="001C5EE6" w14:paraId="77D7575C" w14:textId="77777777" w:rsidTr="005547D3">
        <w:trPr>
          <w:cantSplit/>
          <w:jc w:val="center"/>
        </w:trPr>
        <w:tc>
          <w:tcPr>
            <w:tcW w:w="4025" w:type="dxa"/>
            <w:shd w:val="clear" w:color="auto" w:fill="F7F9FB"/>
            <w:tcMar>
              <w:top w:w="95" w:type="dxa"/>
              <w:left w:w="110" w:type="dxa"/>
              <w:bottom w:w="95" w:type="dxa"/>
              <w:right w:w="110" w:type="dxa"/>
            </w:tcMar>
            <w:vAlign w:val="center"/>
          </w:tcPr>
          <w:p w14:paraId="13268BBD" w14:textId="77777777" w:rsidR="001C5EE6" w:rsidRDefault="001C5EE6" w:rsidP="005547D3">
            <w:pPr>
              <w:spacing w:after="0" w:line="240" w:lineRule="auto"/>
            </w:pPr>
            <w:r>
              <w:rPr>
                <w:sz w:val="16"/>
              </w:rPr>
              <w:t>scripts Blender/exportación</w:t>
            </w:r>
          </w:p>
        </w:tc>
        <w:tc>
          <w:tcPr>
            <w:tcW w:w="2040" w:type="dxa"/>
            <w:shd w:val="clear" w:color="auto" w:fill="F7F9FB"/>
            <w:tcMar>
              <w:top w:w="95" w:type="dxa"/>
              <w:left w:w="110" w:type="dxa"/>
              <w:bottom w:w="95" w:type="dxa"/>
              <w:right w:w="110" w:type="dxa"/>
            </w:tcMar>
            <w:vAlign w:val="center"/>
          </w:tcPr>
          <w:p w14:paraId="48CB9386" w14:textId="77777777" w:rsidR="001C5EE6" w:rsidRDefault="001C5EE6" w:rsidP="005547D3">
            <w:pPr>
              <w:spacing w:after="0" w:line="240" w:lineRule="auto"/>
            </w:pPr>
            <w:r>
              <w:rPr>
                <w:sz w:val="16"/>
              </w:rPr>
              <w:t>no aportados</w:t>
            </w:r>
          </w:p>
        </w:tc>
        <w:tc>
          <w:tcPr>
            <w:tcW w:w="3288" w:type="dxa"/>
            <w:shd w:val="clear" w:color="auto" w:fill="F7F9FB"/>
            <w:tcMar>
              <w:top w:w="95" w:type="dxa"/>
              <w:left w:w="110" w:type="dxa"/>
              <w:bottom w:w="95" w:type="dxa"/>
              <w:right w:w="110" w:type="dxa"/>
            </w:tcMar>
            <w:vAlign w:val="center"/>
          </w:tcPr>
          <w:p w14:paraId="44E7488E" w14:textId="77777777" w:rsidR="001C5EE6" w:rsidRDefault="001C5EE6" w:rsidP="005547D3">
            <w:pPr>
              <w:spacing w:after="0" w:line="240" w:lineRule="auto"/>
            </w:pPr>
            <w:r>
              <w:rPr>
                <w:sz w:val="16"/>
              </w:rPr>
              <w:t>solo captura/JSON</w:t>
            </w:r>
          </w:p>
        </w:tc>
      </w:tr>
    </w:tbl>
    <w:p w14:paraId="1B3F5438" w14:textId="77777777" w:rsidR="001C5EE6" w:rsidRDefault="001C5EE6" w:rsidP="001C5EE6">
      <w:pPr>
        <w:spacing w:after="0"/>
      </w:pPr>
    </w:p>
    <w:p w14:paraId="678E9C1E" w14:textId="77777777" w:rsidR="001C5EE6" w:rsidRDefault="001C5EE6" w:rsidP="001C5EE6">
      <w:pPr>
        <w:pStyle w:val="Ttulo1"/>
      </w:pPr>
      <w:r>
        <w:t>Anexo D. Matriz de pruebas de la parte QUBO</w:t>
      </w:r>
    </w:p>
    <w:tbl>
      <w:tblPr>
        <w:tblW w:w="9354" w:type="dxa"/>
        <w:jc w:val="center"/>
        <w:tblBorders>
          <w:top w:val="single" w:sz="5" w:space="0" w:color="B7C9DC"/>
          <w:left w:val="single" w:sz="5" w:space="0" w:color="B7C9DC"/>
          <w:bottom w:val="single" w:sz="5" w:space="0" w:color="B7C9DC"/>
          <w:right w:val="single" w:sz="5" w:space="0" w:color="B7C9DC"/>
          <w:insideH w:val="single" w:sz="5" w:space="0" w:color="B7C9DC"/>
          <w:insideV w:val="single" w:sz="5" w:space="0" w:color="B7C9DC"/>
        </w:tblBorders>
        <w:tblLayout w:type="fixed"/>
        <w:tblLook w:val="04A0" w:firstRow="1" w:lastRow="0" w:firstColumn="1" w:lastColumn="0" w:noHBand="0" w:noVBand="1"/>
      </w:tblPr>
      <w:tblGrid>
        <w:gridCol w:w="3119"/>
        <w:gridCol w:w="2891"/>
        <w:gridCol w:w="3344"/>
      </w:tblGrid>
      <w:tr w:rsidR="001C5EE6" w14:paraId="3A36609F" w14:textId="77777777" w:rsidTr="005547D3">
        <w:trPr>
          <w:cantSplit/>
          <w:tblHeader/>
          <w:jc w:val="center"/>
        </w:trPr>
        <w:tc>
          <w:tcPr>
            <w:tcW w:w="3118" w:type="dxa"/>
            <w:shd w:val="clear" w:color="auto" w:fill="D9EAF7"/>
            <w:tcMar>
              <w:top w:w="95" w:type="dxa"/>
              <w:left w:w="110" w:type="dxa"/>
              <w:bottom w:w="95" w:type="dxa"/>
              <w:right w:w="110" w:type="dxa"/>
            </w:tcMar>
          </w:tcPr>
          <w:p w14:paraId="65081871" w14:textId="77777777" w:rsidR="001C5EE6" w:rsidRDefault="001C5EE6" w:rsidP="005547D3">
            <w:pPr>
              <w:spacing w:after="0" w:line="240" w:lineRule="auto"/>
            </w:pPr>
            <w:r>
              <w:rPr>
                <w:b/>
                <w:color w:val="1F4E79"/>
                <w:sz w:val="16"/>
              </w:rPr>
              <w:t>Prueba</w:t>
            </w:r>
          </w:p>
        </w:tc>
        <w:tc>
          <w:tcPr>
            <w:tcW w:w="2891" w:type="dxa"/>
            <w:shd w:val="clear" w:color="auto" w:fill="D9EAF7"/>
            <w:tcMar>
              <w:top w:w="95" w:type="dxa"/>
              <w:left w:w="110" w:type="dxa"/>
              <w:bottom w:w="95" w:type="dxa"/>
              <w:right w:w="110" w:type="dxa"/>
            </w:tcMar>
          </w:tcPr>
          <w:p w14:paraId="029E9653" w14:textId="77777777" w:rsidR="001C5EE6" w:rsidRDefault="001C5EE6" w:rsidP="005547D3">
            <w:pPr>
              <w:spacing w:after="0" w:line="240" w:lineRule="auto"/>
            </w:pPr>
            <w:r>
              <w:rPr>
                <w:b/>
                <w:color w:val="1F4E79"/>
                <w:sz w:val="16"/>
              </w:rPr>
              <w:t>Resultado</w:t>
            </w:r>
          </w:p>
        </w:tc>
        <w:tc>
          <w:tcPr>
            <w:tcW w:w="3344" w:type="dxa"/>
            <w:shd w:val="clear" w:color="auto" w:fill="D9EAF7"/>
            <w:tcMar>
              <w:top w:w="95" w:type="dxa"/>
              <w:left w:w="110" w:type="dxa"/>
              <w:bottom w:w="95" w:type="dxa"/>
              <w:right w:w="110" w:type="dxa"/>
            </w:tcMar>
          </w:tcPr>
          <w:p w14:paraId="18F99784" w14:textId="77777777" w:rsidR="001C5EE6" w:rsidRDefault="001C5EE6" w:rsidP="005547D3">
            <w:pPr>
              <w:spacing w:after="0" w:line="240" w:lineRule="auto"/>
            </w:pPr>
            <w:r>
              <w:rPr>
                <w:b/>
                <w:color w:val="1F4E79"/>
                <w:sz w:val="16"/>
              </w:rPr>
              <w:t>Conclusión</w:t>
            </w:r>
          </w:p>
        </w:tc>
      </w:tr>
      <w:tr w:rsidR="001C5EE6" w14:paraId="522DB8EF" w14:textId="77777777" w:rsidTr="005547D3">
        <w:trPr>
          <w:cantSplit/>
          <w:jc w:val="center"/>
        </w:trPr>
        <w:tc>
          <w:tcPr>
            <w:tcW w:w="3118" w:type="dxa"/>
            <w:tcMar>
              <w:top w:w="95" w:type="dxa"/>
              <w:left w:w="110" w:type="dxa"/>
              <w:bottom w:w="95" w:type="dxa"/>
              <w:right w:w="110" w:type="dxa"/>
            </w:tcMar>
            <w:vAlign w:val="center"/>
          </w:tcPr>
          <w:p w14:paraId="5325910C" w14:textId="77777777" w:rsidR="001C5EE6" w:rsidRDefault="001C5EE6" w:rsidP="005547D3">
            <w:pPr>
              <w:spacing w:after="0" w:line="240" w:lineRule="auto"/>
            </w:pPr>
            <w:r>
              <w:rPr>
                <w:sz w:val="16"/>
              </w:rPr>
              <w:t>Compilación de 4 scripts</w:t>
            </w:r>
          </w:p>
        </w:tc>
        <w:tc>
          <w:tcPr>
            <w:tcW w:w="2891" w:type="dxa"/>
            <w:tcMar>
              <w:top w:w="95" w:type="dxa"/>
              <w:left w:w="110" w:type="dxa"/>
              <w:bottom w:w="95" w:type="dxa"/>
              <w:right w:w="110" w:type="dxa"/>
            </w:tcMar>
            <w:vAlign w:val="center"/>
          </w:tcPr>
          <w:p w14:paraId="633A58AB" w14:textId="77777777" w:rsidR="001C5EE6" w:rsidRDefault="001C5EE6" w:rsidP="005547D3">
            <w:pPr>
              <w:spacing w:after="0" w:line="240" w:lineRule="auto"/>
            </w:pPr>
            <w:r>
              <w:rPr>
                <w:sz w:val="16"/>
              </w:rPr>
              <w:t>superada</w:t>
            </w:r>
          </w:p>
        </w:tc>
        <w:tc>
          <w:tcPr>
            <w:tcW w:w="3344" w:type="dxa"/>
            <w:tcMar>
              <w:top w:w="95" w:type="dxa"/>
              <w:left w:w="110" w:type="dxa"/>
              <w:bottom w:w="95" w:type="dxa"/>
              <w:right w:w="110" w:type="dxa"/>
            </w:tcMar>
            <w:vAlign w:val="center"/>
          </w:tcPr>
          <w:p w14:paraId="506873C2" w14:textId="77777777" w:rsidR="001C5EE6" w:rsidRDefault="001C5EE6" w:rsidP="005547D3">
            <w:pPr>
              <w:spacing w:after="0" w:line="240" w:lineRule="auto"/>
            </w:pPr>
            <w:r>
              <w:rPr>
                <w:sz w:val="16"/>
              </w:rPr>
              <w:t>sin errores de sintaxis</w:t>
            </w:r>
          </w:p>
        </w:tc>
      </w:tr>
      <w:tr w:rsidR="001C5EE6" w14:paraId="36886381" w14:textId="77777777" w:rsidTr="005547D3">
        <w:trPr>
          <w:cantSplit/>
          <w:jc w:val="center"/>
        </w:trPr>
        <w:tc>
          <w:tcPr>
            <w:tcW w:w="3118" w:type="dxa"/>
            <w:shd w:val="clear" w:color="auto" w:fill="F7F9FB"/>
            <w:tcMar>
              <w:top w:w="95" w:type="dxa"/>
              <w:left w:w="110" w:type="dxa"/>
              <w:bottom w:w="95" w:type="dxa"/>
              <w:right w:w="110" w:type="dxa"/>
            </w:tcMar>
            <w:vAlign w:val="center"/>
          </w:tcPr>
          <w:p w14:paraId="3F1C9266" w14:textId="77777777" w:rsidR="001C5EE6" w:rsidRDefault="001C5EE6" w:rsidP="005547D3">
            <w:pPr>
              <w:spacing w:after="0" w:line="240" w:lineRule="auto"/>
            </w:pPr>
            <w:r>
              <w:rPr>
                <w:sz w:val="16"/>
              </w:rPr>
              <w:lastRenderedPageBreak/>
              <w:t>Grafo 18×5</w:t>
            </w:r>
          </w:p>
        </w:tc>
        <w:tc>
          <w:tcPr>
            <w:tcW w:w="2891" w:type="dxa"/>
            <w:shd w:val="clear" w:color="auto" w:fill="F7F9FB"/>
            <w:tcMar>
              <w:top w:w="95" w:type="dxa"/>
              <w:left w:w="110" w:type="dxa"/>
              <w:bottom w:w="95" w:type="dxa"/>
              <w:right w:w="110" w:type="dxa"/>
            </w:tcMar>
            <w:vAlign w:val="center"/>
          </w:tcPr>
          <w:p w14:paraId="46292A45" w14:textId="77777777" w:rsidR="001C5EE6" w:rsidRDefault="001C5EE6" w:rsidP="005547D3">
            <w:pPr>
              <w:spacing w:after="0" w:line="240" w:lineRule="auto"/>
            </w:pPr>
            <w:r>
              <w:rPr>
                <w:sz w:val="16"/>
              </w:rPr>
              <w:t>85 nodos; 1050 aristas</w:t>
            </w:r>
          </w:p>
        </w:tc>
        <w:tc>
          <w:tcPr>
            <w:tcW w:w="3344" w:type="dxa"/>
            <w:shd w:val="clear" w:color="auto" w:fill="F7F9FB"/>
            <w:tcMar>
              <w:top w:w="95" w:type="dxa"/>
              <w:left w:w="110" w:type="dxa"/>
              <w:bottom w:w="95" w:type="dxa"/>
              <w:right w:w="110" w:type="dxa"/>
            </w:tcMar>
            <w:vAlign w:val="center"/>
          </w:tcPr>
          <w:p w14:paraId="34478364" w14:textId="77777777" w:rsidR="001C5EE6" w:rsidRDefault="001C5EE6" w:rsidP="005547D3">
            <w:pPr>
              <w:spacing w:after="0" w:line="240" w:lineRule="auto"/>
            </w:pPr>
            <w:r>
              <w:rPr>
                <w:sz w:val="16"/>
              </w:rPr>
              <w:t>coincide con los TXT</w:t>
            </w:r>
          </w:p>
        </w:tc>
      </w:tr>
      <w:tr w:rsidR="001C5EE6" w14:paraId="75753533" w14:textId="77777777" w:rsidTr="005547D3">
        <w:trPr>
          <w:cantSplit/>
          <w:jc w:val="center"/>
        </w:trPr>
        <w:tc>
          <w:tcPr>
            <w:tcW w:w="3118" w:type="dxa"/>
            <w:tcMar>
              <w:top w:w="95" w:type="dxa"/>
              <w:left w:w="110" w:type="dxa"/>
              <w:bottom w:w="95" w:type="dxa"/>
              <w:right w:w="110" w:type="dxa"/>
            </w:tcMar>
            <w:vAlign w:val="center"/>
          </w:tcPr>
          <w:p w14:paraId="295E0CFA" w14:textId="77777777" w:rsidR="001C5EE6" w:rsidRDefault="001C5EE6" w:rsidP="005547D3">
            <w:pPr>
              <w:spacing w:after="0" w:line="240" w:lineRule="auto"/>
            </w:pPr>
            <w:r>
              <w:rPr>
                <w:sz w:val="16"/>
              </w:rPr>
              <w:t>QUBO reducido</w:t>
            </w:r>
          </w:p>
        </w:tc>
        <w:tc>
          <w:tcPr>
            <w:tcW w:w="2891" w:type="dxa"/>
            <w:tcMar>
              <w:top w:w="95" w:type="dxa"/>
              <w:left w:w="110" w:type="dxa"/>
              <w:bottom w:w="95" w:type="dxa"/>
              <w:right w:w="110" w:type="dxa"/>
            </w:tcMar>
            <w:vAlign w:val="center"/>
          </w:tcPr>
          <w:p w14:paraId="1824A6BE" w14:textId="77777777" w:rsidR="001C5EE6" w:rsidRDefault="001C5EE6" w:rsidP="005547D3">
            <w:pPr>
              <w:spacing w:after="0" w:line="240" w:lineRule="auto"/>
            </w:pPr>
            <w:r>
              <w:rPr>
                <w:sz w:val="16"/>
              </w:rPr>
              <w:t>542 687 términos; offset 35</w:t>
            </w:r>
          </w:p>
        </w:tc>
        <w:tc>
          <w:tcPr>
            <w:tcW w:w="3344" w:type="dxa"/>
            <w:tcMar>
              <w:top w:w="95" w:type="dxa"/>
              <w:left w:w="110" w:type="dxa"/>
              <w:bottom w:w="95" w:type="dxa"/>
              <w:right w:w="110" w:type="dxa"/>
            </w:tcMar>
            <w:vAlign w:val="center"/>
          </w:tcPr>
          <w:p w14:paraId="511D8B48" w14:textId="77777777" w:rsidR="001C5EE6" w:rsidRDefault="001C5EE6" w:rsidP="005547D3">
            <w:pPr>
              <w:spacing w:after="0" w:line="240" w:lineRule="auto"/>
            </w:pPr>
            <w:r>
              <w:rPr>
                <w:sz w:val="16"/>
              </w:rPr>
              <w:t>coincide con los TXT</w:t>
            </w:r>
          </w:p>
        </w:tc>
      </w:tr>
      <w:tr w:rsidR="001C5EE6" w14:paraId="265D5271" w14:textId="77777777" w:rsidTr="005547D3">
        <w:trPr>
          <w:cantSplit/>
          <w:jc w:val="center"/>
        </w:trPr>
        <w:tc>
          <w:tcPr>
            <w:tcW w:w="3118" w:type="dxa"/>
            <w:shd w:val="clear" w:color="auto" w:fill="F7F9FB"/>
            <w:tcMar>
              <w:top w:w="95" w:type="dxa"/>
              <w:left w:w="110" w:type="dxa"/>
              <w:bottom w:w="95" w:type="dxa"/>
              <w:right w:w="110" w:type="dxa"/>
            </w:tcMar>
            <w:vAlign w:val="center"/>
          </w:tcPr>
          <w:p w14:paraId="2C86E2E2" w14:textId="77777777" w:rsidR="001C5EE6" w:rsidRDefault="001C5EE6" w:rsidP="005547D3">
            <w:pPr>
              <w:spacing w:after="0" w:line="240" w:lineRule="auto"/>
            </w:pPr>
            <w:r>
              <w:rPr>
                <w:sz w:val="16"/>
              </w:rPr>
              <w:t>20 muestras aleatorias</w:t>
            </w:r>
          </w:p>
        </w:tc>
        <w:tc>
          <w:tcPr>
            <w:tcW w:w="2891" w:type="dxa"/>
            <w:shd w:val="clear" w:color="auto" w:fill="F7F9FB"/>
            <w:tcMar>
              <w:top w:w="95" w:type="dxa"/>
              <w:left w:w="110" w:type="dxa"/>
              <w:bottom w:w="95" w:type="dxa"/>
              <w:right w:w="110" w:type="dxa"/>
            </w:tcMar>
            <w:vAlign w:val="center"/>
          </w:tcPr>
          <w:p w14:paraId="4DBACD98" w14:textId="77777777" w:rsidR="001C5EE6" w:rsidRDefault="001C5EE6" w:rsidP="005547D3">
            <w:pPr>
              <w:spacing w:after="0" w:line="240" w:lineRule="auto"/>
            </w:pPr>
            <w:r>
              <w:rPr>
                <w:sz w:val="16"/>
              </w:rPr>
              <w:t>error máximo de energía 0</w:t>
            </w:r>
          </w:p>
        </w:tc>
        <w:tc>
          <w:tcPr>
            <w:tcW w:w="3344" w:type="dxa"/>
            <w:shd w:val="clear" w:color="auto" w:fill="F7F9FB"/>
            <w:tcMar>
              <w:top w:w="95" w:type="dxa"/>
              <w:left w:w="110" w:type="dxa"/>
              <w:bottom w:w="95" w:type="dxa"/>
              <w:right w:w="110" w:type="dxa"/>
            </w:tcMar>
            <w:vAlign w:val="center"/>
          </w:tcPr>
          <w:p w14:paraId="126E23BA" w14:textId="77777777" w:rsidR="001C5EE6" w:rsidRDefault="001C5EE6" w:rsidP="005547D3">
            <w:pPr>
              <w:spacing w:after="0" w:line="240" w:lineRule="auto"/>
            </w:pPr>
            <w:proofErr w:type="spellStart"/>
            <w:r>
              <w:rPr>
                <w:sz w:val="16"/>
              </w:rPr>
              <w:t>add_square</w:t>
            </w:r>
            <w:proofErr w:type="spellEnd"/>
            <w:r>
              <w:rPr>
                <w:sz w:val="16"/>
              </w:rPr>
              <w:t xml:space="preserve"> expande correctamente</w:t>
            </w:r>
          </w:p>
        </w:tc>
      </w:tr>
      <w:tr w:rsidR="001C5EE6" w14:paraId="4926CFD2" w14:textId="77777777" w:rsidTr="005547D3">
        <w:trPr>
          <w:cantSplit/>
          <w:jc w:val="center"/>
        </w:trPr>
        <w:tc>
          <w:tcPr>
            <w:tcW w:w="3118" w:type="dxa"/>
            <w:tcMar>
              <w:top w:w="95" w:type="dxa"/>
              <w:left w:w="110" w:type="dxa"/>
              <w:bottom w:w="95" w:type="dxa"/>
              <w:right w:w="110" w:type="dxa"/>
            </w:tcMar>
            <w:vAlign w:val="center"/>
          </w:tcPr>
          <w:p w14:paraId="6530718B" w14:textId="77777777" w:rsidR="001C5EE6" w:rsidRDefault="001C5EE6" w:rsidP="005547D3">
            <w:pPr>
              <w:spacing w:after="0" w:line="240" w:lineRule="auto"/>
            </w:pPr>
            <w:r>
              <w:rPr>
                <w:sz w:val="16"/>
              </w:rPr>
              <w:t>Ruta clásica reducida</w:t>
            </w:r>
          </w:p>
        </w:tc>
        <w:tc>
          <w:tcPr>
            <w:tcW w:w="2891" w:type="dxa"/>
            <w:tcMar>
              <w:top w:w="95" w:type="dxa"/>
              <w:left w:w="110" w:type="dxa"/>
              <w:bottom w:w="95" w:type="dxa"/>
              <w:right w:w="110" w:type="dxa"/>
            </w:tcMar>
            <w:vAlign w:val="center"/>
          </w:tcPr>
          <w:p w14:paraId="0E80E00E" w14:textId="77777777" w:rsidR="001C5EE6" w:rsidRDefault="001C5EE6" w:rsidP="005547D3">
            <w:pPr>
              <w:spacing w:after="0" w:line="240" w:lineRule="auto"/>
            </w:pPr>
            <w:r>
              <w:rPr>
                <w:sz w:val="16"/>
              </w:rPr>
              <w:t>energía real 0</w:t>
            </w:r>
          </w:p>
        </w:tc>
        <w:tc>
          <w:tcPr>
            <w:tcW w:w="3344" w:type="dxa"/>
            <w:tcMar>
              <w:top w:w="95" w:type="dxa"/>
              <w:left w:w="110" w:type="dxa"/>
              <w:bottom w:w="95" w:type="dxa"/>
              <w:right w:w="110" w:type="dxa"/>
            </w:tcMar>
            <w:vAlign w:val="center"/>
          </w:tcPr>
          <w:p w14:paraId="0120248C" w14:textId="77777777" w:rsidR="001C5EE6" w:rsidRDefault="001C5EE6" w:rsidP="005547D3">
            <w:pPr>
              <w:spacing w:after="0" w:line="240" w:lineRule="auto"/>
            </w:pPr>
            <w:r>
              <w:rPr>
                <w:sz w:val="16"/>
              </w:rPr>
              <w:t>restricciones exactas satisfechas</w:t>
            </w:r>
          </w:p>
        </w:tc>
      </w:tr>
      <w:tr w:rsidR="001C5EE6" w14:paraId="081C0858" w14:textId="77777777" w:rsidTr="005547D3">
        <w:trPr>
          <w:cantSplit/>
          <w:jc w:val="center"/>
        </w:trPr>
        <w:tc>
          <w:tcPr>
            <w:tcW w:w="3118" w:type="dxa"/>
            <w:shd w:val="clear" w:color="auto" w:fill="F7F9FB"/>
            <w:tcMar>
              <w:top w:w="95" w:type="dxa"/>
              <w:left w:w="110" w:type="dxa"/>
              <w:bottom w:w="95" w:type="dxa"/>
              <w:right w:w="110" w:type="dxa"/>
            </w:tcMar>
            <w:vAlign w:val="center"/>
          </w:tcPr>
          <w:p w14:paraId="70FF97A2" w14:textId="77777777" w:rsidR="001C5EE6" w:rsidRDefault="001C5EE6" w:rsidP="005547D3">
            <w:pPr>
              <w:spacing w:after="0" w:line="240" w:lineRule="auto"/>
            </w:pPr>
            <w:r>
              <w:rPr>
                <w:sz w:val="16"/>
              </w:rPr>
              <w:t>QUBO ampliado</w:t>
            </w:r>
          </w:p>
        </w:tc>
        <w:tc>
          <w:tcPr>
            <w:tcW w:w="2891" w:type="dxa"/>
            <w:shd w:val="clear" w:color="auto" w:fill="F7F9FB"/>
            <w:tcMar>
              <w:top w:w="95" w:type="dxa"/>
              <w:left w:w="110" w:type="dxa"/>
              <w:bottom w:w="95" w:type="dxa"/>
              <w:right w:w="110" w:type="dxa"/>
            </w:tcMar>
            <w:vAlign w:val="center"/>
          </w:tcPr>
          <w:p w14:paraId="1869202F" w14:textId="77777777" w:rsidR="001C5EE6" w:rsidRDefault="001C5EE6" w:rsidP="005547D3">
            <w:pPr>
              <w:spacing w:after="0" w:line="240" w:lineRule="auto"/>
            </w:pPr>
            <w:r>
              <w:rPr>
                <w:sz w:val="16"/>
              </w:rPr>
              <w:t>5504 variables; 576 333 términos</w:t>
            </w:r>
          </w:p>
        </w:tc>
        <w:tc>
          <w:tcPr>
            <w:tcW w:w="3344" w:type="dxa"/>
            <w:shd w:val="clear" w:color="auto" w:fill="F7F9FB"/>
            <w:tcMar>
              <w:top w:w="95" w:type="dxa"/>
              <w:left w:w="110" w:type="dxa"/>
              <w:bottom w:w="95" w:type="dxa"/>
              <w:right w:w="110" w:type="dxa"/>
            </w:tcMar>
            <w:vAlign w:val="center"/>
          </w:tcPr>
          <w:p w14:paraId="14046825" w14:textId="77777777" w:rsidR="001C5EE6" w:rsidRDefault="001C5EE6" w:rsidP="005547D3">
            <w:pPr>
              <w:spacing w:after="0" w:line="240" w:lineRule="auto"/>
            </w:pPr>
            <w:r>
              <w:rPr>
                <w:sz w:val="16"/>
              </w:rPr>
              <w:t>conteos reproducidos</w:t>
            </w:r>
          </w:p>
        </w:tc>
      </w:tr>
      <w:tr w:rsidR="001C5EE6" w14:paraId="5ECE7D90" w14:textId="77777777" w:rsidTr="005547D3">
        <w:trPr>
          <w:cantSplit/>
          <w:jc w:val="center"/>
        </w:trPr>
        <w:tc>
          <w:tcPr>
            <w:tcW w:w="3118" w:type="dxa"/>
            <w:tcMar>
              <w:top w:w="95" w:type="dxa"/>
              <w:left w:w="110" w:type="dxa"/>
              <w:bottom w:w="95" w:type="dxa"/>
              <w:right w:w="110" w:type="dxa"/>
            </w:tcMar>
            <w:vAlign w:val="center"/>
          </w:tcPr>
          <w:p w14:paraId="3678D496" w14:textId="77777777" w:rsidR="001C5EE6" w:rsidRDefault="001C5EE6" w:rsidP="005547D3">
            <w:pPr>
              <w:spacing w:after="0" w:line="240" w:lineRule="auto"/>
            </w:pPr>
            <w:r>
              <w:rPr>
                <w:sz w:val="16"/>
              </w:rPr>
              <w:t>Ruta óptima ampliada</w:t>
            </w:r>
          </w:p>
        </w:tc>
        <w:tc>
          <w:tcPr>
            <w:tcW w:w="2891" w:type="dxa"/>
            <w:tcMar>
              <w:top w:w="95" w:type="dxa"/>
              <w:left w:w="110" w:type="dxa"/>
              <w:bottom w:w="95" w:type="dxa"/>
              <w:right w:w="110" w:type="dxa"/>
            </w:tcMar>
            <w:vAlign w:val="center"/>
          </w:tcPr>
          <w:p w14:paraId="5480564F" w14:textId="77777777" w:rsidR="001C5EE6" w:rsidRDefault="001C5EE6" w:rsidP="005547D3">
            <w:pPr>
              <w:spacing w:after="0" w:line="240" w:lineRule="auto"/>
            </w:pPr>
            <w:r>
              <w:rPr>
                <w:sz w:val="16"/>
              </w:rPr>
              <w:t>energía real 4; 0 violaciones</w:t>
            </w:r>
          </w:p>
        </w:tc>
        <w:tc>
          <w:tcPr>
            <w:tcW w:w="3344" w:type="dxa"/>
            <w:tcMar>
              <w:top w:w="95" w:type="dxa"/>
              <w:left w:w="110" w:type="dxa"/>
              <w:bottom w:w="95" w:type="dxa"/>
              <w:right w:w="110" w:type="dxa"/>
            </w:tcMar>
            <w:vAlign w:val="center"/>
          </w:tcPr>
          <w:p w14:paraId="5A7BEA0B" w14:textId="77777777" w:rsidR="001C5EE6" w:rsidRDefault="001C5EE6" w:rsidP="005547D3">
            <w:pPr>
              <w:spacing w:after="0" w:line="240" w:lineRule="auto"/>
            </w:pPr>
            <w:r>
              <w:rPr>
                <w:sz w:val="16"/>
              </w:rPr>
              <w:t>coincide con CP-SAT</w:t>
            </w:r>
          </w:p>
        </w:tc>
      </w:tr>
      <w:tr w:rsidR="001C5EE6" w14:paraId="59197460" w14:textId="77777777" w:rsidTr="005547D3">
        <w:trPr>
          <w:cantSplit/>
          <w:jc w:val="center"/>
        </w:trPr>
        <w:tc>
          <w:tcPr>
            <w:tcW w:w="3118" w:type="dxa"/>
            <w:shd w:val="clear" w:color="auto" w:fill="F7F9FB"/>
            <w:tcMar>
              <w:top w:w="95" w:type="dxa"/>
              <w:left w:w="110" w:type="dxa"/>
              <w:bottom w:w="95" w:type="dxa"/>
              <w:right w:w="110" w:type="dxa"/>
            </w:tcMar>
            <w:vAlign w:val="center"/>
          </w:tcPr>
          <w:p w14:paraId="32B3E7C9" w14:textId="77777777" w:rsidR="001C5EE6" w:rsidRDefault="001C5EE6" w:rsidP="005547D3">
            <w:pPr>
              <w:spacing w:after="0" w:line="240" w:lineRule="auto"/>
            </w:pPr>
            <w:r>
              <w:rPr>
                <w:sz w:val="16"/>
              </w:rPr>
              <w:t>Tabla de verdad triple</w:t>
            </w:r>
          </w:p>
        </w:tc>
        <w:tc>
          <w:tcPr>
            <w:tcW w:w="2891" w:type="dxa"/>
            <w:shd w:val="clear" w:color="auto" w:fill="F7F9FB"/>
            <w:tcMar>
              <w:top w:w="95" w:type="dxa"/>
              <w:left w:w="110" w:type="dxa"/>
              <w:bottom w:w="95" w:type="dxa"/>
              <w:right w:w="110" w:type="dxa"/>
            </w:tcMar>
            <w:vAlign w:val="center"/>
          </w:tcPr>
          <w:p w14:paraId="3ACFE821" w14:textId="77777777" w:rsidR="001C5EE6" w:rsidRDefault="001C5EE6" w:rsidP="005547D3">
            <w:pPr>
              <w:spacing w:after="0" w:line="240" w:lineRule="auto"/>
            </w:pPr>
            <w:r>
              <w:rPr>
                <w:sz w:val="16"/>
              </w:rPr>
              <w:t>solo 111 es rechazado</w:t>
            </w:r>
          </w:p>
        </w:tc>
        <w:tc>
          <w:tcPr>
            <w:tcW w:w="3344" w:type="dxa"/>
            <w:shd w:val="clear" w:color="auto" w:fill="F7F9FB"/>
            <w:tcMar>
              <w:top w:w="95" w:type="dxa"/>
              <w:left w:w="110" w:type="dxa"/>
              <w:bottom w:w="95" w:type="dxa"/>
              <w:right w:w="110" w:type="dxa"/>
            </w:tcMar>
            <w:vAlign w:val="center"/>
          </w:tcPr>
          <w:p w14:paraId="55091939" w14:textId="77777777" w:rsidR="001C5EE6" w:rsidRDefault="001C5EE6" w:rsidP="005547D3">
            <w:pPr>
              <w:spacing w:after="0" w:line="240" w:lineRule="auto"/>
            </w:pPr>
            <w:proofErr w:type="spellStart"/>
            <w:r>
              <w:rPr>
                <w:sz w:val="16"/>
              </w:rPr>
              <w:t>slack</w:t>
            </w:r>
            <w:proofErr w:type="spellEnd"/>
            <w:r>
              <w:rPr>
                <w:sz w:val="16"/>
              </w:rPr>
              <w:t xml:space="preserve"> exacto</w:t>
            </w:r>
          </w:p>
        </w:tc>
      </w:tr>
      <w:tr w:rsidR="001C5EE6" w14:paraId="6C2DD188" w14:textId="77777777" w:rsidTr="005547D3">
        <w:trPr>
          <w:cantSplit/>
          <w:jc w:val="center"/>
        </w:trPr>
        <w:tc>
          <w:tcPr>
            <w:tcW w:w="3118" w:type="dxa"/>
            <w:tcMar>
              <w:top w:w="95" w:type="dxa"/>
              <w:left w:w="110" w:type="dxa"/>
              <w:bottom w:w="95" w:type="dxa"/>
              <w:right w:w="110" w:type="dxa"/>
            </w:tcMar>
            <w:vAlign w:val="center"/>
          </w:tcPr>
          <w:p w14:paraId="40926A74" w14:textId="77777777" w:rsidR="001C5EE6" w:rsidRDefault="001C5EE6" w:rsidP="005547D3">
            <w:pPr>
              <w:spacing w:after="0" w:line="240" w:lineRule="auto"/>
            </w:pPr>
            <w:r>
              <w:rPr>
                <w:sz w:val="16"/>
              </w:rPr>
              <w:t xml:space="preserve">Tabla de verdad </w:t>
            </w:r>
            <w:proofErr w:type="spellStart"/>
            <w:r>
              <w:rPr>
                <w:sz w:val="16"/>
              </w:rPr>
              <w:t>antiatajo</w:t>
            </w:r>
            <w:proofErr w:type="spellEnd"/>
          </w:p>
        </w:tc>
        <w:tc>
          <w:tcPr>
            <w:tcW w:w="2891" w:type="dxa"/>
            <w:tcMar>
              <w:top w:w="95" w:type="dxa"/>
              <w:left w:w="110" w:type="dxa"/>
              <w:bottom w:w="95" w:type="dxa"/>
              <w:right w:w="110" w:type="dxa"/>
            </w:tcMar>
            <w:vAlign w:val="center"/>
          </w:tcPr>
          <w:p w14:paraId="4C0ACD57" w14:textId="77777777" w:rsidR="001C5EE6" w:rsidRDefault="001C5EE6" w:rsidP="005547D3">
            <w:pPr>
              <w:spacing w:after="0" w:line="240" w:lineRule="auto"/>
            </w:pPr>
            <w:r>
              <w:rPr>
                <w:sz w:val="16"/>
              </w:rPr>
              <w:t>solo uᵢ=uⱼ=</w:t>
            </w:r>
            <w:proofErr w:type="gramStart"/>
            <w:r>
              <w:rPr>
                <w:sz w:val="16"/>
              </w:rPr>
              <w:t>1,z</w:t>
            </w:r>
            <w:proofErr w:type="gramEnd"/>
            <w:r>
              <w:rPr>
                <w:sz w:val="16"/>
              </w:rPr>
              <w:t>=0 es rechazado</w:t>
            </w:r>
          </w:p>
        </w:tc>
        <w:tc>
          <w:tcPr>
            <w:tcW w:w="3344" w:type="dxa"/>
            <w:tcMar>
              <w:top w:w="95" w:type="dxa"/>
              <w:left w:w="110" w:type="dxa"/>
              <w:bottom w:w="95" w:type="dxa"/>
              <w:right w:w="110" w:type="dxa"/>
            </w:tcMar>
            <w:vAlign w:val="center"/>
          </w:tcPr>
          <w:p w14:paraId="55745D58" w14:textId="77777777" w:rsidR="001C5EE6" w:rsidRDefault="001C5EE6" w:rsidP="005547D3">
            <w:pPr>
              <w:spacing w:after="0" w:line="240" w:lineRule="auto"/>
            </w:pPr>
            <w:proofErr w:type="spellStart"/>
            <w:r>
              <w:rPr>
                <w:sz w:val="16"/>
              </w:rPr>
              <w:t>slack</w:t>
            </w:r>
            <w:proofErr w:type="spellEnd"/>
            <w:r>
              <w:rPr>
                <w:sz w:val="16"/>
              </w:rPr>
              <w:t xml:space="preserve"> exacto</w:t>
            </w:r>
          </w:p>
        </w:tc>
      </w:tr>
      <w:tr w:rsidR="001C5EE6" w14:paraId="0886CF51" w14:textId="77777777" w:rsidTr="005547D3">
        <w:trPr>
          <w:cantSplit/>
          <w:jc w:val="center"/>
        </w:trPr>
        <w:tc>
          <w:tcPr>
            <w:tcW w:w="3118" w:type="dxa"/>
            <w:shd w:val="clear" w:color="auto" w:fill="F7F9FB"/>
            <w:tcMar>
              <w:top w:w="95" w:type="dxa"/>
              <w:left w:w="110" w:type="dxa"/>
              <w:bottom w:w="95" w:type="dxa"/>
              <w:right w:w="110" w:type="dxa"/>
            </w:tcMar>
            <w:vAlign w:val="center"/>
          </w:tcPr>
          <w:p w14:paraId="34CC4312" w14:textId="77777777" w:rsidR="001C5EE6" w:rsidRDefault="001C5EE6" w:rsidP="005547D3">
            <w:pPr>
              <w:spacing w:after="0" w:line="240" w:lineRule="auto"/>
            </w:pPr>
            <w:r>
              <w:rPr>
                <w:sz w:val="16"/>
              </w:rPr>
              <w:t>Eliminar triples redundantes</w:t>
            </w:r>
          </w:p>
        </w:tc>
        <w:tc>
          <w:tcPr>
            <w:tcW w:w="2891" w:type="dxa"/>
            <w:shd w:val="clear" w:color="auto" w:fill="F7F9FB"/>
            <w:tcMar>
              <w:top w:w="95" w:type="dxa"/>
              <w:left w:w="110" w:type="dxa"/>
              <w:bottom w:w="95" w:type="dxa"/>
              <w:right w:w="110" w:type="dxa"/>
            </w:tcMar>
            <w:vAlign w:val="center"/>
          </w:tcPr>
          <w:p w14:paraId="1B35DC56" w14:textId="77777777" w:rsidR="001C5EE6" w:rsidRDefault="001C5EE6" w:rsidP="005547D3">
            <w:pPr>
              <w:spacing w:after="0" w:line="240" w:lineRule="auto"/>
            </w:pPr>
            <w:r>
              <w:rPr>
                <w:sz w:val="16"/>
              </w:rPr>
              <w:t>3240 variables; 566 145 términos</w:t>
            </w:r>
          </w:p>
        </w:tc>
        <w:tc>
          <w:tcPr>
            <w:tcW w:w="3344" w:type="dxa"/>
            <w:shd w:val="clear" w:color="auto" w:fill="F7F9FB"/>
            <w:tcMar>
              <w:top w:w="95" w:type="dxa"/>
              <w:left w:w="110" w:type="dxa"/>
              <w:bottom w:w="95" w:type="dxa"/>
              <w:right w:w="110" w:type="dxa"/>
            </w:tcMar>
            <w:vAlign w:val="center"/>
          </w:tcPr>
          <w:p w14:paraId="7C529E10" w14:textId="77777777" w:rsidR="001C5EE6" w:rsidRDefault="001C5EE6" w:rsidP="005547D3">
            <w:pPr>
              <w:spacing w:after="0" w:line="240" w:lineRule="auto"/>
            </w:pPr>
            <w:r>
              <w:rPr>
                <w:sz w:val="16"/>
              </w:rPr>
              <w:t>−41,13 % de variables</w:t>
            </w:r>
          </w:p>
        </w:tc>
      </w:tr>
    </w:tbl>
    <w:p w14:paraId="36CC0183" w14:textId="77777777" w:rsidR="001C5EE6" w:rsidRDefault="001C5EE6" w:rsidP="001C5EE6">
      <w:pPr>
        <w:spacing w:after="0"/>
      </w:pPr>
    </w:p>
    <w:p w14:paraId="4B62C313" w14:textId="77777777" w:rsidR="001C5EE6" w:rsidRDefault="001C5EE6" w:rsidP="001C5EE6">
      <w:pPr>
        <w:pStyle w:val="Ttulo1"/>
      </w:pPr>
      <w:r>
        <w:t>Anexo E. Referencias metodológicas</w:t>
      </w:r>
    </w:p>
    <w:p w14:paraId="26E28A7E" w14:textId="77777777" w:rsidR="001C5EE6" w:rsidRDefault="001C5EE6" w:rsidP="001C5EE6">
      <w:pPr>
        <w:pStyle w:val="Listaconvietas"/>
        <w:tabs>
          <w:tab w:val="num" w:pos="360"/>
        </w:tabs>
        <w:spacing w:after="106" w:line="266" w:lineRule="auto"/>
        <w:ind w:left="360" w:hanging="360"/>
      </w:pPr>
      <w:r>
        <w:t xml:space="preserve">Google for Developers. (s. f.). CP-SAT Solver. OR-Tools. </w:t>
      </w:r>
      <w:hyperlink r:id="rId19">
        <w:r>
          <w:rPr>
            <w:color w:val="2F75B5"/>
            <w:u w:val="single"/>
          </w:rPr>
          <w:t>https://developers.google.com/optimization/cp/cp_solver</w:t>
        </w:r>
      </w:hyperlink>
    </w:p>
    <w:p w14:paraId="5BE7CE67" w14:textId="77777777" w:rsidR="001C5EE6" w:rsidRDefault="001C5EE6" w:rsidP="001C5EE6">
      <w:pPr>
        <w:pStyle w:val="Listaconvietas"/>
        <w:tabs>
          <w:tab w:val="num" w:pos="360"/>
        </w:tabs>
        <w:spacing w:after="106" w:line="266" w:lineRule="auto"/>
        <w:ind w:left="360" w:hanging="360"/>
      </w:pPr>
      <w:r>
        <w:t xml:space="preserve">D-Wave Systems. (s. f.). Ocean software stack. </w:t>
      </w:r>
      <w:hyperlink r:id="rId20">
        <w:r>
          <w:rPr>
            <w:color w:val="2F75B5"/>
            <w:u w:val="single"/>
          </w:rPr>
          <w:t>https://docs.dwavequantum.com/en/latest/ocean/stack.html</w:t>
        </w:r>
      </w:hyperlink>
    </w:p>
    <w:p w14:paraId="66E61BF5" w14:textId="77777777" w:rsidR="001C5EE6" w:rsidRDefault="001C5EE6" w:rsidP="001C5EE6">
      <w:pPr>
        <w:pStyle w:val="Listaconvietas"/>
        <w:tabs>
          <w:tab w:val="num" w:pos="360"/>
        </w:tabs>
        <w:spacing w:after="106" w:line="266" w:lineRule="auto"/>
        <w:ind w:left="360" w:hanging="360"/>
      </w:pPr>
      <w:r>
        <w:t xml:space="preserve">D-Wave Systems. (s. f.). What is quantum annealing? </w:t>
      </w:r>
      <w:hyperlink r:id="rId21">
        <w:r>
          <w:rPr>
            <w:color w:val="2F75B5"/>
            <w:u w:val="single"/>
          </w:rPr>
          <w:t>https://docs.dwavequantum.com/en/latest/quantum_research/quantum_annealing_intro.html</w:t>
        </w:r>
      </w:hyperlink>
    </w:p>
    <w:p w14:paraId="24CB7E57" w14:textId="77777777" w:rsidR="001C5EE6" w:rsidRDefault="001C5EE6" w:rsidP="001C5EE6">
      <w:pPr>
        <w:pStyle w:val="Listaconvietas"/>
        <w:tabs>
          <w:tab w:val="num" w:pos="360"/>
        </w:tabs>
        <w:spacing w:after="106" w:line="266" w:lineRule="auto"/>
        <w:ind w:left="360" w:hanging="360"/>
      </w:pPr>
      <w:r>
        <w:t xml:space="preserve">Rønnow, T. F., et al. (2014). Defining and detecting quantum speedup. Science, 345(6195), 420–424. </w:t>
      </w:r>
      <w:hyperlink r:id="rId22">
        <w:r>
          <w:rPr>
            <w:color w:val="2F75B5"/>
            <w:u w:val="single"/>
          </w:rPr>
          <w:t>https://doi.org/10.1126/science.1252319</w:t>
        </w:r>
      </w:hyperlink>
    </w:p>
    <w:p w14:paraId="2DBA9E82" w14:textId="77777777" w:rsidR="001C5EE6" w:rsidRDefault="001C5EE6" w:rsidP="001C5EE6">
      <w:pPr>
        <w:pStyle w:val="Listaconvietas"/>
        <w:tabs>
          <w:tab w:val="num" w:pos="360"/>
        </w:tabs>
        <w:spacing w:after="106" w:line="266" w:lineRule="auto"/>
        <w:ind w:left="360" w:hanging="360"/>
      </w:pPr>
      <w:r>
        <w:t xml:space="preserve">Kirkpatrick, S., Gelatt, C. D., &amp; Vecchi, M. P. (1983). Optimization by simulated annealing. Science, 220(4598), 671–680. </w:t>
      </w:r>
      <w:hyperlink r:id="rId23">
        <w:r>
          <w:rPr>
            <w:color w:val="2F75B5"/>
            <w:u w:val="single"/>
          </w:rPr>
          <w:t>https://doi.org/10.1126/science.220.4598.671</w:t>
        </w:r>
      </w:hyperlink>
    </w:p>
    <w:p w14:paraId="0107CA06" w14:textId="6B5F9EF7" w:rsidR="001C5EE6" w:rsidRDefault="001C5EE6" w:rsidP="001C5EE6">
      <w:pPr>
        <w:rPr>
          <w:rFonts w:hint="eastAsia"/>
        </w:rPr>
      </w:pPr>
      <w:r>
        <w:t>Nota: estas referencias justifican el papel de CP-SAT, la naturaleza clásica de SA y la métrica probabilística. La memoria final debe integrar además la bibliografía específica de generación procedural ya trabajada en el estado del arte</w:t>
      </w:r>
    </w:p>
    <w:sectPr w:rsidR="001C5E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8DEABB0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B8734DC"/>
    <w:multiLevelType w:val="multilevel"/>
    <w:tmpl w:val="43CE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121980">
    <w:abstractNumId w:val="9"/>
  </w:num>
  <w:num w:numId="2" w16cid:durableId="348020399">
    <w:abstractNumId w:val="8"/>
  </w:num>
  <w:num w:numId="3" w16cid:durableId="1278608719">
    <w:abstractNumId w:val="6"/>
  </w:num>
  <w:num w:numId="4" w16cid:durableId="1276667881">
    <w:abstractNumId w:val="5"/>
  </w:num>
  <w:num w:numId="5" w16cid:durableId="102573837">
    <w:abstractNumId w:val="4"/>
  </w:num>
  <w:num w:numId="6" w16cid:durableId="1542595505">
    <w:abstractNumId w:val="7"/>
  </w:num>
  <w:num w:numId="7" w16cid:durableId="1329674540">
    <w:abstractNumId w:val="3"/>
  </w:num>
  <w:num w:numId="8" w16cid:durableId="1259870617">
    <w:abstractNumId w:val="2"/>
  </w:num>
  <w:num w:numId="9" w16cid:durableId="381564719">
    <w:abstractNumId w:val="1"/>
  </w:num>
  <w:num w:numId="10" w16cid:durableId="1632127563">
    <w:abstractNumId w:val="0"/>
  </w:num>
  <w:num w:numId="11" w16cid:durableId="1809130502">
    <w:abstractNumId w:val="7"/>
    <w:lvlOverride w:ilvl="0">
      <w:startOverride w:val="1"/>
    </w:lvlOverride>
  </w:num>
  <w:num w:numId="12" w16cid:durableId="90965285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48"/>
    <w:rsid w:val="000372DD"/>
    <w:rsid w:val="00062F8D"/>
    <w:rsid w:val="000D589B"/>
    <w:rsid w:val="001036FE"/>
    <w:rsid w:val="001C5EE6"/>
    <w:rsid w:val="003B25DA"/>
    <w:rsid w:val="003B3F46"/>
    <w:rsid w:val="00455147"/>
    <w:rsid w:val="004805A5"/>
    <w:rsid w:val="00682198"/>
    <w:rsid w:val="006C1096"/>
    <w:rsid w:val="00737F48"/>
    <w:rsid w:val="007830E7"/>
    <w:rsid w:val="007E7D23"/>
    <w:rsid w:val="008F12A1"/>
    <w:rsid w:val="00A029A2"/>
    <w:rsid w:val="00A16B0E"/>
    <w:rsid w:val="00A250CE"/>
    <w:rsid w:val="00AF5DB8"/>
    <w:rsid w:val="00B47119"/>
    <w:rsid w:val="00BC41F3"/>
    <w:rsid w:val="00C276E4"/>
    <w:rsid w:val="00C37C6E"/>
    <w:rsid w:val="00C57C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61D5"/>
  <w15:chartTrackingRefBased/>
  <w15:docId w15:val="{6DF138C9-061D-408F-A32E-99A14EA5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7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37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37F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37F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37F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37F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37F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37F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37F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37F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37F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48"/>
    <w:rPr>
      <w:rFonts w:eastAsiaTheme="majorEastAsia" w:cstheme="majorBidi"/>
      <w:color w:val="272727" w:themeColor="text1" w:themeTint="D8"/>
    </w:rPr>
  </w:style>
  <w:style w:type="paragraph" w:styleId="Ttulo">
    <w:name w:val="Title"/>
    <w:basedOn w:val="Normal"/>
    <w:next w:val="Normal"/>
    <w:link w:val="TtuloCar"/>
    <w:uiPriority w:val="10"/>
    <w:qFormat/>
    <w:rsid w:val="00737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48"/>
    <w:pPr>
      <w:spacing w:before="160"/>
      <w:jc w:val="center"/>
    </w:pPr>
    <w:rPr>
      <w:i/>
      <w:iCs/>
      <w:color w:val="404040" w:themeColor="text1" w:themeTint="BF"/>
    </w:rPr>
  </w:style>
  <w:style w:type="character" w:customStyle="1" w:styleId="CitaCar">
    <w:name w:val="Cita Car"/>
    <w:basedOn w:val="Fuentedeprrafopredeter"/>
    <w:link w:val="Cita"/>
    <w:uiPriority w:val="29"/>
    <w:rsid w:val="00737F48"/>
    <w:rPr>
      <w:i/>
      <w:iCs/>
      <w:color w:val="404040" w:themeColor="text1" w:themeTint="BF"/>
    </w:rPr>
  </w:style>
  <w:style w:type="paragraph" w:styleId="Prrafodelista">
    <w:name w:val="List Paragraph"/>
    <w:basedOn w:val="Normal"/>
    <w:uiPriority w:val="34"/>
    <w:qFormat/>
    <w:rsid w:val="00737F48"/>
    <w:pPr>
      <w:ind w:left="720"/>
      <w:contextualSpacing/>
    </w:pPr>
  </w:style>
  <w:style w:type="character" w:styleId="nfasisintenso">
    <w:name w:val="Intense Emphasis"/>
    <w:basedOn w:val="Fuentedeprrafopredeter"/>
    <w:uiPriority w:val="21"/>
    <w:qFormat/>
    <w:rsid w:val="00737F48"/>
    <w:rPr>
      <w:i/>
      <w:iCs/>
      <w:color w:val="2F5496" w:themeColor="accent1" w:themeShade="BF"/>
    </w:rPr>
  </w:style>
  <w:style w:type="paragraph" w:styleId="Citadestacada">
    <w:name w:val="Intense Quote"/>
    <w:basedOn w:val="Normal"/>
    <w:next w:val="Normal"/>
    <w:link w:val="CitadestacadaCar"/>
    <w:uiPriority w:val="30"/>
    <w:qFormat/>
    <w:rsid w:val="00737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37F48"/>
    <w:rPr>
      <w:i/>
      <w:iCs/>
      <w:color w:val="2F5496" w:themeColor="accent1" w:themeShade="BF"/>
    </w:rPr>
  </w:style>
  <w:style w:type="character" w:styleId="Referenciaintensa">
    <w:name w:val="Intense Reference"/>
    <w:basedOn w:val="Fuentedeprrafopredeter"/>
    <w:uiPriority w:val="32"/>
    <w:qFormat/>
    <w:rsid w:val="00737F48"/>
    <w:rPr>
      <w:b/>
      <w:bCs/>
      <w:smallCaps/>
      <w:color w:val="2F5496" w:themeColor="accent1" w:themeShade="BF"/>
      <w:spacing w:val="5"/>
    </w:rPr>
  </w:style>
  <w:style w:type="paragraph" w:styleId="Encabezado">
    <w:name w:val="header"/>
    <w:basedOn w:val="Normal"/>
    <w:link w:val="EncabezadoCar"/>
    <w:uiPriority w:val="99"/>
    <w:unhideWhenUsed/>
    <w:rsid w:val="007830E7"/>
    <w:pPr>
      <w:tabs>
        <w:tab w:val="center" w:pos="4680"/>
        <w:tab w:val="right" w:pos="9360"/>
      </w:tabs>
      <w:spacing w:after="0" w:line="240" w:lineRule="auto"/>
    </w:pPr>
    <w:rPr>
      <w:rFonts w:ascii="Aptos" w:eastAsiaTheme="minorEastAsia" w:hAnsi="Aptos"/>
      <w:kern w:val="0"/>
      <w:sz w:val="21"/>
      <w:lang w:val="en-US"/>
      <w14:ligatures w14:val="none"/>
    </w:rPr>
  </w:style>
  <w:style w:type="character" w:customStyle="1" w:styleId="EncabezadoCar">
    <w:name w:val="Encabezado Car"/>
    <w:basedOn w:val="Fuentedeprrafopredeter"/>
    <w:link w:val="Encabezado"/>
    <w:uiPriority w:val="99"/>
    <w:rsid w:val="007830E7"/>
    <w:rPr>
      <w:rFonts w:ascii="Aptos" w:eastAsiaTheme="minorEastAsia" w:hAnsi="Aptos"/>
      <w:kern w:val="0"/>
      <w:sz w:val="21"/>
      <w:lang w:val="en-US"/>
      <w14:ligatures w14:val="none"/>
    </w:rPr>
  </w:style>
  <w:style w:type="paragraph" w:styleId="Piedepgina">
    <w:name w:val="footer"/>
    <w:basedOn w:val="Normal"/>
    <w:link w:val="PiedepginaCar"/>
    <w:uiPriority w:val="99"/>
    <w:unhideWhenUsed/>
    <w:rsid w:val="007830E7"/>
    <w:pPr>
      <w:tabs>
        <w:tab w:val="center" w:pos="4680"/>
        <w:tab w:val="right" w:pos="9360"/>
      </w:tabs>
      <w:spacing w:after="0" w:line="240" w:lineRule="auto"/>
    </w:pPr>
    <w:rPr>
      <w:rFonts w:ascii="Aptos" w:eastAsiaTheme="minorEastAsia" w:hAnsi="Aptos"/>
      <w:kern w:val="0"/>
      <w:sz w:val="21"/>
      <w:lang w:val="en-US"/>
      <w14:ligatures w14:val="none"/>
    </w:rPr>
  </w:style>
  <w:style w:type="character" w:customStyle="1" w:styleId="PiedepginaCar">
    <w:name w:val="Pie de página Car"/>
    <w:basedOn w:val="Fuentedeprrafopredeter"/>
    <w:link w:val="Piedepgina"/>
    <w:uiPriority w:val="99"/>
    <w:rsid w:val="007830E7"/>
    <w:rPr>
      <w:rFonts w:ascii="Aptos" w:eastAsiaTheme="minorEastAsia" w:hAnsi="Aptos"/>
      <w:kern w:val="0"/>
      <w:sz w:val="21"/>
      <w:lang w:val="en-US"/>
      <w14:ligatures w14:val="none"/>
    </w:rPr>
  </w:style>
  <w:style w:type="paragraph" w:styleId="Sinespaciado">
    <w:name w:val="No Spacing"/>
    <w:uiPriority w:val="1"/>
    <w:qFormat/>
    <w:rsid w:val="007830E7"/>
    <w:pPr>
      <w:spacing w:after="0" w:line="240" w:lineRule="auto"/>
    </w:pPr>
    <w:rPr>
      <w:rFonts w:eastAsiaTheme="minorEastAsia"/>
      <w:kern w:val="0"/>
      <w:lang w:val="en-US"/>
      <w14:ligatures w14:val="none"/>
    </w:rPr>
  </w:style>
  <w:style w:type="paragraph" w:styleId="Textoindependiente">
    <w:name w:val="Body Text"/>
    <w:basedOn w:val="Normal"/>
    <w:link w:val="TextoindependienteCar"/>
    <w:uiPriority w:val="99"/>
    <w:unhideWhenUsed/>
    <w:rsid w:val="007830E7"/>
    <w:pPr>
      <w:spacing w:after="120"/>
    </w:pPr>
    <w:rPr>
      <w:rFonts w:ascii="Aptos" w:eastAsiaTheme="minorEastAsia" w:hAnsi="Aptos"/>
      <w:kern w:val="0"/>
      <w:sz w:val="21"/>
      <w:lang w:val="en-US"/>
      <w14:ligatures w14:val="none"/>
    </w:rPr>
  </w:style>
  <w:style w:type="character" w:customStyle="1" w:styleId="TextoindependienteCar">
    <w:name w:val="Texto independiente Car"/>
    <w:basedOn w:val="Fuentedeprrafopredeter"/>
    <w:link w:val="Textoindependiente"/>
    <w:uiPriority w:val="99"/>
    <w:rsid w:val="007830E7"/>
    <w:rPr>
      <w:rFonts w:ascii="Aptos" w:eastAsiaTheme="minorEastAsia" w:hAnsi="Aptos"/>
      <w:kern w:val="0"/>
      <w:sz w:val="21"/>
      <w:lang w:val="en-US"/>
      <w14:ligatures w14:val="none"/>
    </w:rPr>
  </w:style>
  <w:style w:type="paragraph" w:styleId="Textoindependiente2">
    <w:name w:val="Body Text 2"/>
    <w:basedOn w:val="Normal"/>
    <w:link w:val="Textoindependiente2Car"/>
    <w:uiPriority w:val="99"/>
    <w:unhideWhenUsed/>
    <w:rsid w:val="007830E7"/>
    <w:pPr>
      <w:spacing w:after="120" w:line="480" w:lineRule="auto"/>
    </w:pPr>
    <w:rPr>
      <w:rFonts w:ascii="Aptos" w:eastAsiaTheme="minorEastAsia" w:hAnsi="Aptos"/>
      <w:kern w:val="0"/>
      <w:sz w:val="21"/>
      <w:lang w:val="en-US"/>
      <w14:ligatures w14:val="none"/>
    </w:rPr>
  </w:style>
  <w:style w:type="character" w:customStyle="1" w:styleId="Textoindependiente2Car">
    <w:name w:val="Texto independiente 2 Car"/>
    <w:basedOn w:val="Fuentedeprrafopredeter"/>
    <w:link w:val="Textoindependiente2"/>
    <w:uiPriority w:val="99"/>
    <w:rsid w:val="007830E7"/>
    <w:rPr>
      <w:rFonts w:ascii="Aptos" w:eastAsiaTheme="minorEastAsia" w:hAnsi="Aptos"/>
      <w:kern w:val="0"/>
      <w:sz w:val="21"/>
      <w:lang w:val="en-US"/>
      <w14:ligatures w14:val="none"/>
    </w:rPr>
  </w:style>
  <w:style w:type="paragraph" w:styleId="Textoindependiente3">
    <w:name w:val="Body Text 3"/>
    <w:basedOn w:val="Normal"/>
    <w:link w:val="Textoindependiente3Car"/>
    <w:uiPriority w:val="99"/>
    <w:unhideWhenUsed/>
    <w:rsid w:val="007830E7"/>
    <w:pPr>
      <w:spacing w:after="120"/>
    </w:pPr>
    <w:rPr>
      <w:rFonts w:ascii="Aptos" w:eastAsiaTheme="minorEastAsia" w:hAnsi="Aptos"/>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7830E7"/>
    <w:rPr>
      <w:rFonts w:ascii="Aptos" w:eastAsiaTheme="minorEastAsia" w:hAnsi="Aptos"/>
      <w:kern w:val="0"/>
      <w:sz w:val="16"/>
      <w:szCs w:val="16"/>
      <w:lang w:val="en-US"/>
      <w14:ligatures w14:val="none"/>
    </w:rPr>
  </w:style>
  <w:style w:type="paragraph" w:styleId="Lista">
    <w:name w:val="List"/>
    <w:basedOn w:val="Normal"/>
    <w:uiPriority w:val="99"/>
    <w:unhideWhenUsed/>
    <w:rsid w:val="007830E7"/>
    <w:pPr>
      <w:spacing w:after="100"/>
      <w:ind w:left="360" w:hanging="360"/>
      <w:contextualSpacing/>
    </w:pPr>
    <w:rPr>
      <w:rFonts w:ascii="Aptos" w:eastAsiaTheme="minorEastAsia" w:hAnsi="Aptos"/>
      <w:kern w:val="0"/>
      <w:sz w:val="21"/>
      <w:lang w:val="en-US"/>
      <w14:ligatures w14:val="none"/>
    </w:rPr>
  </w:style>
  <w:style w:type="paragraph" w:styleId="Lista2">
    <w:name w:val="List 2"/>
    <w:basedOn w:val="Normal"/>
    <w:uiPriority w:val="99"/>
    <w:unhideWhenUsed/>
    <w:rsid w:val="007830E7"/>
    <w:pPr>
      <w:spacing w:after="100"/>
      <w:ind w:left="720" w:hanging="360"/>
      <w:contextualSpacing/>
    </w:pPr>
    <w:rPr>
      <w:rFonts w:ascii="Aptos" w:eastAsiaTheme="minorEastAsia" w:hAnsi="Aptos"/>
      <w:kern w:val="0"/>
      <w:sz w:val="21"/>
      <w:lang w:val="en-US"/>
      <w14:ligatures w14:val="none"/>
    </w:rPr>
  </w:style>
  <w:style w:type="paragraph" w:styleId="Lista3">
    <w:name w:val="List 3"/>
    <w:basedOn w:val="Normal"/>
    <w:uiPriority w:val="99"/>
    <w:unhideWhenUsed/>
    <w:rsid w:val="007830E7"/>
    <w:pPr>
      <w:spacing w:after="100"/>
      <w:ind w:left="1080" w:hanging="360"/>
      <w:contextualSpacing/>
    </w:pPr>
    <w:rPr>
      <w:rFonts w:ascii="Aptos" w:eastAsiaTheme="minorEastAsia" w:hAnsi="Aptos"/>
      <w:kern w:val="0"/>
      <w:sz w:val="21"/>
      <w:lang w:val="en-US"/>
      <w14:ligatures w14:val="none"/>
    </w:rPr>
  </w:style>
  <w:style w:type="paragraph" w:styleId="Listaconvietas">
    <w:name w:val="List Bullet"/>
    <w:basedOn w:val="Normal"/>
    <w:uiPriority w:val="99"/>
    <w:unhideWhenUsed/>
    <w:rsid w:val="007830E7"/>
    <w:pPr>
      <w:numPr>
        <w:numId w:val="2"/>
      </w:numPr>
      <w:tabs>
        <w:tab w:val="clear" w:pos="360"/>
      </w:tabs>
      <w:spacing w:after="100"/>
      <w:ind w:left="0" w:firstLine="0"/>
      <w:contextualSpacing/>
    </w:pPr>
    <w:rPr>
      <w:rFonts w:ascii="Aptos" w:eastAsiaTheme="minorEastAsia" w:hAnsi="Aptos"/>
      <w:kern w:val="0"/>
      <w:sz w:val="21"/>
      <w:lang w:val="en-US"/>
      <w14:ligatures w14:val="none"/>
    </w:rPr>
  </w:style>
  <w:style w:type="paragraph" w:styleId="Listaconvietas2">
    <w:name w:val="List Bullet 2"/>
    <w:basedOn w:val="Normal"/>
    <w:uiPriority w:val="99"/>
    <w:unhideWhenUsed/>
    <w:rsid w:val="007830E7"/>
    <w:pPr>
      <w:numPr>
        <w:numId w:val="3"/>
      </w:numPr>
      <w:tabs>
        <w:tab w:val="clear" w:pos="720"/>
      </w:tabs>
      <w:spacing w:after="100"/>
      <w:ind w:left="0" w:firstLine="0"/>
      <w:contextualSpacing/>
    </w:pPr>
    <w:rPr>
      <w:rFonts w:ascii="Aptos" w:eastAsiaTheme="minorEastAsia" w:hAnsi="Aptos"/>
      <w:kern w:val="0"/>
      <w:sz w:val="21"/>
      <w:lang w:val="en-US"/>
      <w14:ligatures w14:val="none"/>
    </w:rPr>
  </w:style>
  <w:style w:type="paragraph" w:styleId="Listaconvietas3">
    <w:name w:val="List Bullet 3"/>
    <w:basedOn w:val="Normal"/>
    <w:uiPriority w:val="99"/>
    <w:unhideWhenUsed/>
    <w:rsid w:val="007830E7"/>
    <w:pPr>
      <w:numPr>
        <w:numId w:val="4"/>
      </w:numPr>
      <w:tabs>
        <w:tab w:val="clear" w:pos="1080"/>
      </w:tabs>
      <w:spacing w:after="100"/>
      <w:ind w:left="0" w:firstLine="0"/>
      <w:contextualSpacing/>
    </w:pPr>
    <w:rPr>
      <w:rFonts w:ascii="Aptos" w:eastAsiaTheme="minorEastAsia" w:hAnsi="Aptos"/>
      <w:kern w:val="0"/>
      <w:sz w:val="21"/>
      <w:lang w:val="en-US"/>
      <w14:ligatures w14:val="none"/>
    </w:rPr>
  </w:style>
  <w:style w:type="paragraph" w:styleId="Listaconnmeros">
    <w:name w:val="List Number"/>
    <w:basedOn w:val="Normal"/>
    <w:uiPriority w:val="99"/>
    <w:unhideWhenUsed/>
    <w:rsid w:val="007830E7"/>
    <w:pPr>
      <w:numPr>
        <w:numId w:val="6"/>
      </w:numPr>
      <w:tabs>
        <w:tab w:val="clear" w:pos="360"/>
      </w:tabs>
      <w:spacing w:after="100"/>
      <w:ind w:left="0" w:firstLine="0"/>
      <w:contextualSpacing/>
    </w:pPr>
    <w:rPr>
      <w:rFonts w:ascii="Aptos" w:eastAsiaTheme="minorEastAsia" w:hAnsi="Aptos"/>
      <w:kern w:val="0"/>
      <w:sz w:val="21"/>
      <w:lang w:val="en-US"/>
      <w14:ligatures w14:val="none"/>
    </w:rPr>
  </w:style>
  <w:style w:type="paragraph" w:styleId="Listaconnmeros2">
    <w:name w:val="List Number 2"/>
    <w:basedOn w:val="Normal"/>
    <w:uiPriority w:val="99"/>
    <w:unhideWhenUsed/>
    <w:rsid w:val="007830E7"/>
    <w:pPr>
      <w:numPr>
        <w:numId w:val="7"/>
      </w:numPr>
      <w:tabs>
        <w:tab w:val="clear" w:pos="720"/>
      </w:tabs>
      <w:spacing w:after="100"/>
      <w:ind w:left="0" w:firstLine="0"/>
      <w:contextualSpacing/>
    </w:pPr>
    <w:rPr>
      <w:rFonts w:ascii="Aptos" w:eastAsiaTheme="minorEastAsia" w:hAnsi="Aptos"/>
      <w:kern w:val="0"/>
      <w:sz w:val="21"/>
      <w:lang w:val="en-US"/>
      <w14:ligatures w14:val="none"/>
    </w:rPr>
  </w:style>
  <w:style w:type="paragraph" w:styleId="Listaconnmeros3">
    <w:name w:val="List Number 3"/>
    <w:basedOn w:val="Normal"/>
    <w:uiPriority w:val="99"/>
    <w:unhideWhenUsed/>
    <w:rsid w:val="007830E7"/>
    <w:pPr>
      <w:numPr>
        <w:numId w:val="8"/>
      </w:numPr>
      <w:tabs>
        <w:tab w:val="clear" w:pos="1080"/>
      </w:tabs>
      <w:spacing w:after="100"/>
      <w:ind w:left="0" w:firstLine="0"/>
      <w:contextualSpacing/>
    </w:pPr>
    <w:rPr>
      <w:rFonts w:ascii="Aptos" w:eastAsiaTheme="minorEastAsia" w:hAnsi="Aptos"/>
      <w:kern w:val="0"/>
      <w:sz w:val="21"/>
      <w:lang w:val="en-US"/>
      <w14:ligatures w14:val="none"/>
    </w:rPr>
  </w:style>
  <w:style w:type="paragraph" w:styleId="Continuarlista">
    <w:name w:val="List Continue"/>
    <w:basedOn w:val="Normal"/>
    <w:uiPriority w:val="99"/>
    <w:unhideWhenUsed/>
    <w:rsid w:val="007830E7"/>
    <w:pPr>
      <w:spacing w:after="120"/>
      <w:ind w:left="360"/>
      <w:contextualSpacing/>
    </w:pPr>
    <w:rPr>
      <w:rFonts w:ascii="Aptos" w:eastAsiaTheme="minorEastAsia" w:hAnsi="Aptos"/>
      <w:kern w:val="0"/>
      <w:sz w:val="21"/>
      <w:lang w:val="en-US"/>
      <w14:ligatures w14:val="none"/>
    </w:rPr>
  </w:style>
  <w:style w:type="paragraph" w:styleId="Continuarlista2">
    <w:name w:val="List Continue 2"/>
    <w:basedOn w:val="Normal"/>
    <w:uiPriority w:val="99"/>
    <w:unhideWhenUsed/>
    <w:rsid w:val="007830E7"/>
    <w:pPr>
      <w:spacing w:after="120"/>
      <w:ind w:left="720"/>
      <w:contextualSpacing/>
    </w:pPr>
    <w:rPr>
      <w:rFonts w:ascii="Aptos" w:eastAsiaTheme="minorEastAsia" w:hAnsi="Aptos"/>
      <w:kern w:val="0"/>
      <w:sz w:val="21"/>
      <w:lang w:val="en-US"/>
      <w14:ligatures w14:val="none"/>
    </w:rPr>
  </w:style>
  <w:style w:type="paragraph" w:styleId="Continuarlista3">
    <w:name w:val="List Continue 3"/>
    <w:basedOn w:val="Normal"/>
    <w:uiPriority w:val="99"/>
    <w:unhideWhenUsed/>
    <w:rsid w:val="007830E7"/>
    <w:pPr>
      <w:spacing w:after="120"/>
      <w:ind w:left="1080"/>
      <w:contextualSpacing/>
    </w:pPr>
    <w:rPr>
      <w:rFonts w:ascii="Aptos" w:eastAsiaTheme="minorEastAsia" w:hAnsi="Aptos"/>
      <w:kern w:val="0"/>
      <w:sz w:val="21"/>
      <w:lang w:val="en-US"/>
      <w14:ligatures w14:val="none"/>
    </w:rPr>
  </w:style>
  <w:style w:type="paragraph" w:styleId="Textomacro">
    <w:name w:val="macro"/>
    <w:link w:val="TextomacroCar"/>
    <w:uiPriority w:val="99"/>
    <w:unhideWhenUsed/>
    <w:rsid w:val="007830E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7830E7"/>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7830E7"/>
    <w:pPr>
      <w:spacing w:after="100" w:line="240" w:lineRule="auto"/>
    </w:pPr>
    <w:rPr>
      <w:rFonts w:ascii="Aptos" w:eastAsiaTheme="minorEastAsia" w:hAnsi="Aptos"/>
      <w:b/>
      <w:bCs/>
      <w:color w:val="4472C4" w:themeColor="accent1"/>
      <w:kern w:val="0"/>
      <w:sz w:val="18"/>
      <w:szCs w:val="18"/>
      <w:lang w:val="en-US"/>
      <w14:ligatures w14:val="none"/>
    </w:rPr>
  </w:style>
  <w:style w:type="character" w:styleId="Fuerte">
    <w:name w:val="Strong"/>
    <w:basedOn w:val="Fuentedeprrafopredeter"/>
    <w:uiPriority w:val="22"/>
    <w:qFormat/>
    <w:rsid w:val="007830E7"/>
    <w:rPr>
      <w:b/>
      <w:bCs/>
    </w:rPr>
  </w:style>
  <w:style w:type="character" w:styleId="nfasis">
    <w:name w:val="Emphasis"/>
    <w:basedOn w:val="Fuentedeprrafopredeter"/>
    <w:uiPriority w:val="20"/>
    <w:qFormat/>
    <w:rsid w:val="007830E7"/>
    <w:rPr>
      <w:i/>
      <w:iCs/>
    </w:rPr>
  </w:style>
  <w:style w:type="character" w:styleId="nfasissutil">
    <w:name w:val="Subtle Emphasis"/>
    <w:basedOn w:val="Fuentedeprrafopredeter"/>
    <w:uiPriority w:val="19"/>
    <w:qFormat/>
    <w:rsid w:val="007830E7"/>
    <w:rPr>
      <w:i/>
      <w:iCs/>
      <w:color w:val="808080" w:themeColor="text1" w:themeTint="7F"/>
    </w:rPr>
  </w:style>
  <w:style w:type="character" w:styleId="Referenciasutil">
    <w:name w:val="Subtle Reference"/>
    <w:basedOn w:val="Fuentedeprrafopredeter"/>
    <w:uiPriority w:val="31"/>
    <w:qFormat/>
    <w:rsid w:val="007830E7"/>
    <w:rPr>
      <w:smallCaps/>
      <w:color w:val="ED7D31" w:themeColor="accent2"/>
      <w:u w:val="single"/>
    </w:rPr>
  </w:style>
  <w:style w:type="character" w:styleId="Ttulodellibro">
    <w:name w:val="Book Title"/>
    <w:basedOn w:val="Fuentedeprrafopredeter"/>
    <w:uiPriority w:val="33"/>
    <w:qFormat/>
    <w:rsid w:val="007830E7"/>
    <w:rPr>
      <w:b/>
      <w:bCs/>
      <w:smallCaps/>
      <w:spacing w:val="5"/>
    </w:rPr>
  </w:style>
  <w:style w:type="paragraph" w:styleId="TtuloTDC">
    <w:name w:val="TOC Heading"/>
    <w:basedOn w:val="Ttulo1"/>
    <w:next w:val="Normal"/>
    <w:uiPriority w:val="39"/>
    <w:semiHidden/>
    <w:unhideWhenUsed/>
    <w:qFormat/>
    <w:rsid w:val="007830E7"/>
    <w:pPr>
      <w:spacing w:before="200" w:after="100"/>
      <w:outlineLvl w:val="9"/>
    </w:pPr>
    <w:rPr>
      <w:b/>
      <w:bCs/>
      <w:kern w:val="0"/>
      <w:sz w:val="30"/>
      <w:szCs w:val="28"/>
      <w:lang w:val="en-US"/>
      <w14:ligatures w14:val="none"/>
    </w:rPr>
  </w:style>
  <w:style w:type="table" w:styleId="Tablaconcuadrcula">
    <w:name w:val="Table Grid"/>
    <w:basedOn w:val="Tablanormal"/>
    <w:uiPriority w:val="59"/>
    <w:rsid w:val="007830E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7830E7"/>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7830E7"/>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7830E7"/>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7830E7"/>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7830E7"/>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7830E7"/>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7830E7"/>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7830E7"/>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7830E7"/>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7830E7"/>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7830E7"/>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7830E7"/>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7830E7"/>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7830E7"/>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7830E7"/>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7830E7"/>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7830E7"/>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7830E7"/>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7830E7"/>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7830E7"/>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7830E7"/>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7830E7"/>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7830E7"/>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7830E7"/>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7830E7"/>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7830E7"/>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7830E7"/>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7830E7"/>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7830E7"/>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7830E7"/>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830E7"/>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7830E7"/>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7830E7"/>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830E7"/>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7830E7"/>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7830E7"/>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7830E7"/>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7830E7"/>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7830E7"/>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7830E7"/>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7830E7"/>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7830E7"/>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7830E7"/>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7830E7"/>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7830E7"/>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7830E7"/>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7830E7"/>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7830E7"/>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7830E7"/>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7830E7"/>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7830E7"/>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7830E7"/>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7830E7"/>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7830E7"/>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7830E7"/>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7830E7"/>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7830E7"/>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7830E7"/>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7830E7"/>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7830E7"/>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7830E7"/>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7830E7"/>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7830E7"/>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7830E7"/>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7830E7"/>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7830E7"/>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7830E7"/>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7830E7"/>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7830E7"/>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7830E7"/>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7830E7"/>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7830E7"/>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Equation">
    <w:name w:val="Equation"/>
    <w:rsid w:val="007830E7"/>
    <w:pPr>
      <w:keepLines/>
      <w:spacing w:before="60" w:after="100" w:line="276" w:lineRule="auto"/>
    </w:pPr>
    <w:rPr>
      <w:rFonts w:ascii="Cambria Math" w:eastAsiaTheme="minorEastAsia" w:hAnsi="Cambria Math"/>
      <w:kern w:val="0"/>
      <w:sz w:val="21"/>
      <w:lang w:val="en-US"/>
      <w14:ligatures w14:val="none"/>
    </w:rPr>
  </w:style>
  <w:style w:type="paragraph" w:customStyle="1" w:styleId="CodeBlock">
    <w:name w:val="CodeBlock"/>
    <w:rsid w:val="007830E7"/>
    <w:pPr>
      <w:spacing w:before="60" w:after="100" w:line="276" w:lineRule="auto"/>
      <w:ind w:left="283" w:right="283"/>
    </w:pPr>
    <w:rPr>
      <w:rFonts w:ascii="Consolas" w:eastAsiaTheme="minorEastAsia" w:hAnsi="Consolas"/>
      <w:kern w:val="0"/>
      <w:sz w:val="17"/>
      <w:lang w:val="en-US"/>
      <w14:ligatures w14:val="none"/>
    </w:rPr>
  </w:style>
  <w:style w:type="paragraph" w:customStyle="1" w:styleId="Note">
    <w:name w:val="Note"/>
    <w:rsid w:val="007830E7"/>
    <w:pPr>
      <w:spacing w:after="100" w:line="276" w:lineRule="auto"/>
      <w:ind w:left="227"/>
    </w:pPr>
    <w:rPr>
      <w:rFonts w:ascii="Aptos" w:eastAsiaTheme="minorEastAsia" w:hAnsi="Aptos"/>
      <w:i/>
      <w:kern w:val="0"/>
      <w:sz w:val="19"/>
      <w:lang w:val="en-US"/>
      <w14:ligatures w14:val="none"/>
    </w:rPr>
  </w:style>
  <w:style w:type="paragraph" w:customStyle="1" w:styleId="Code">
    <w:name w:val="Code"/>
    <w:rsid w:val="001C5EE6"/>
    <w:pPr>
      <w:spacing w:after="200" w:line="240" w:lineRule="auto"/>
      <w:ind w:left="312" w:right="170"/>
    </w:pPr>
    <w:rPr>
      <w:rFonts w:ascii="Consolas" w:eastAsiaTheme="minorEastAsia" w:hAnsi="Consolas"/>
      <w:color w:val="2D3741"/>
      <w:kern w:val="0"/>
      <w:sz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docs.dwavequantum.com/en/latest/quantum_research/quantum_annealing_intro.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cs.dwavequantum.com/en/latest/ocean/stack.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126/science.220.4598.671" TargetMode="External"/><Relationship Id="rId10" Type="http://schemas.openxmlformats.org/officeDocument/2006/relationships/image" Target="media/image6.png"/><Relationship Id="rId19" Type="http://schemas.openxmlformats.org/officeDocument/2006/relationships/hyperlink" Target="https://developers.google.com/optimization/cp/cp_solve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126/science.125231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17</Pages>
  <Words>4009</Words>
  <Characters>22054</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BELÉN CASTAÑERA PÉREZ</dc:creator>
  <cp:keywords/>
  <dc:description/>
  <cp:lastModifiedBy>BELÉN CASTAÑERA PÉREZ</cp:lastModifiedBy>
  <cp:revision>4</cp:revision>
  <dcterms:created xsi:type="dcterms:W3CDTF">2026-08-24T15:40:00Z</dcterms:created>
  <dcterms:modified xsi:type="dcterms:W3CDTF">2026-09-02T22:04:00Z</dcterms:modified>
</cp:coreProperties>
</file>