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71B8" w14:textId="77777777" w:rsidR="00B24296" w:rsidRDefault="004C31CA">
      <w:pPr>
        <w:pStyle w:val="Ttulo"/>
      </w:pPr>
      <w:r>
        <w:t>Toma de Requerimientos del Sistema</w:t>
      </w:r>
    </w:p>
    <w:p w14:paraId="50F9830C" w14:textId="77777777" w:rsidR="00B24296" w:rsidRPr="00824226" w:rsidRDefault="004C31CA">
      <w:pPr>
        <w:pStyle w:val="Ttulo1"/>
        <w:rPr>
          <w:rFonts w:cstheme="majorHAnsi"/>
          <w:sz w:val="24"/>
          <w:szCs w:val="24"/>
          <w:u w:val="single"/>
        </w:rPr>
      </w:pPr>
      <w:r w:rsidRPr="00824226">
        <w:rPr>
          <w:rFonts w:cstheme="majorHAnsi"/>
          <w:sz w:val="24"/>
          <w:szCs w:val="24"/>
          <w:u w:val="single"/>
        </w:rPr>
        <w:t>Historias de Usuario</w:t>
      </w:r>
    </w:p>
    <w:p w14:paraId="0F255015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Como: Jefe de Producción</w:t>
      </w:r>
      <w:bookmarkStart w:id="0" w:name="_GoBack"/>
      <w:bookmarkEnd w:id="0"/>
    </w:p>
    <w:p w14:paraId="257DFE9C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Quiero: Recibir notificaciones automáticas cuando un producto se quede sin stock</w:t>
      </w:r>
    </w:p>
    <w:p w14:paraId="6D9D7D5D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 xml:space="preserve">• Para: Poder planificar la producción y evitar interrupciones inesperadas por falta de </w:t>
      </w:r>
      <w:r w:rsidRPr="00824226">
        <w:rPr>
          <w:rFonts w:asciiTheme="majorHAnsi" w:hAnsiTheme="majorHAnsi" w:cstheme="majorHAnsi"/>
          <w:sz w:val="24"/>
          <w:szCs w:val="24"/>
        </w:rPr>
        <w:t>materiales</w:t>
      </w:r>
    </w:p>
    <w:p w14:paraId="4DDF38B1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Criterios de aceptación:</w:t>
      </w:r>
    </w:p>
    <w:p w14:paraId="078ECB53" w14:textId="77777777" w:rsidR="00B24296" w:rsidRPr="00824226" w:rsidRDefault="004C31CA">
      <w:pPr>
        <w:pStyle w:val="Listaconvietas"/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- El sistema envía alertas cuando el stock de cualquier producto cae por debajo del umbral mínimo definido.</w:t>
      </w:r>
    </w:p>
    <w:p w14:paraId="0C1AEDA5" w14:textId="77777777" w:rsidR="00B24296" w:rsidRPr="00824226" w:rsidRDefault="004C31CA">
      <w:pPr>
        <w:pStyle w:val="Listaconvietas"/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- Las alertas se muestran en tiempo real en el sistema y se envían por correo electrónico.</w:t>
      </w:r>
    </w:p>
    <w:p w14:paraId="001B9927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Prioridad: Alta</w:t>
      </w:r>
    </w:p>
    <w:p w14:paraId="3DCF2836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</w:t>
      </w:r>
      <w:r w:rsidRPr="00824226">
        <w:rPr>
          <w:rFonts w:asciiTheme="majorHAnsi" w:hAnsiTheme="majorHAnsi" w:cstheme="majorHAnsi"/>
          <w:sz w:val="24"/>
          <w:szCs w:val="24"/>
        </w:rPr>
        <w:t xml:space="preserve"> Esfuerzo estimado: Medio</w:t>
      </w:r>
    </w:p>
    <w:p w14:paraId="4F467E8D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Dependencias: Integración con el módulo de inventario.</w:t>
      </w:r>
    </w:p>
    <w:p w14:paraId="5E71D4C4" w14:textId="77777777" w:rsidR="00B24296" w:rsidRPr="00824226" w:rsidRDefault="00B24296">
      <w:pPr>
        <w:rPr>
          <w:rFonts w:asciiTheme="majorHAnsi" w:hAnsiTheme="majorHAnsi" w:cstheme="majorHAnsi"/>
          <w:sz w:val="24"/>
          <w:szCs w:val="24"/>
        </w:rPr>
      </w:pPr>
    </w:p>
    <w:p w14:paraId="4FFC5279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Como: Director General</w:t>
      </w:r>
    </w:p>
    <w:p w14:paraId="1DF4BBAF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Quiero: Visualizar gráficos sobre el comportamiento de las ventas y el movimiento del stock en un panel de control</w:t>
      </w:r>
    </w:p>
    <w:p w14:paraId="50D0E63D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Para: Monitorear el rendimie</w:t>
      </w:r>
      <w:r w:rsidRPr="00824226">
        <w:rPr>
          <w:rFonts w:asciiTheme="majorHAnsi" w:hAnsiTheme="majorHAnsi" w:cstheme="majorHAnsi"/>
          <w:sz w:val="24"/>
          <w:szCs w:val="24"/>
        </w:rPr>
        <w:t>nto de la empresa y tomar decisiones estratégicas basadas en datos actualizados</w:t>
      </w:r>
    </w:p>
    <w:p w14:paraId="791D9ECE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Criterios de aceptación:</w:t>
      </w:r>
    </w:p>
    <w:p w14:paraId="00622D37" w14:textId="77777777" w:rsidR="00B24296" w:rsidRPr="00824226" w:rsidRDefault="004C31CA">
      <w:pPr>
        <w:pStyle w:val="Listaconvietas"/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- El sistema muestra un dashboard con gráficos en tiempo real sobre ventas y stock.</w:t>
      </w:r>
    </w:p>
    <w:p w14:paraId="516D4B81" w14:textId="77777777" w:rsidR="00B24296" w:rsidRPr="00824226" w:rsidRDefault="004C31CA">
      <w:pPr>
        <w:pStyle w:val="Listaconvietas"/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- El panel debe ser entendible, personalizable y mostrar indicado</w:t>
      </w:r>
      <w:r w:rsidRPr="00824226">
        <w:rPr>
          <w:rFonts w:asciiTheme="majorHAnsi" w:hAnsiTheme="majorHAnsi" w:cstheme="majorHAnsi"/>
          <w:sz w:val="24"/>
          <w:szCs w:val="24"/>
        </w:rPr>
        <w:t>res clave.</w:t>
      </w:r>
    </w:p>
    <w:p w14:paraId="68F67A5D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Prioridad: Alta</w:t>
      </w:r>
    </w:p>
    <w:p w14:paraId="52C13C98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Esfuerzo estimado: Alto</w:t>
      </w:r>
    </w:p>
    <w:p w14:paraId="5A3E61E4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Dependencias: Módulos de stock y ventas funcionando correctamente.</w:t>
      </w:r>
    </w:p>
    <w:p w14:paraId="263E5D64" w14:textId="77777777" w:rsidR="00B24296" w:rsidRPr="00824226" w:rsidRDefault="00B24296">
      <w:pPr>
        <w:rPr>
          <w:rFonts w:asciiTheme="majorHAnsi" w:hAnsiTheme="majorHAnsi" w:cstheme="majorHAnsi"/>
          <w:sz w:val="24"/>
          <w:szCs w:val="24"/>
        </w:rPr>
      </w:pPr>
    </w:p>
    <w:p w14:paraId="41919EF1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Como: Planificador de Producción</w:t>
      </w:r>
    </w:p>
    <w:p w14:paraId="0A8B66AF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Quiero: Visualizar la demanda futura estimada de productos</w:t>
      </w:r>
    </w:p>
    <w:p w14:paraId="20EF06F7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Para: Asegurarme de tener suficie</w:t>
      </w:r>
      <w:r w:rsidRPr="00824226">
        <w:rPr>
          <w:rFonts w:asciiTheme="majorHAnsi" w:hAnsiTheme="majorHAnsi" w:cstheme="majorHAnsi"/>
          <w:sz w:val="24"/>
          <w:szCs w:val="24"/>
        </w:rPr>
        <w:t>nte stock disponible y organizar mejor la producción</w:t>
      </w:r>
    </w:p>
    <w:p w14:paraId="0CEAFED6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Criterios de aceptación:</w:t>
      </w:r>
    </w:p>
    <w:p w14:paraId="2E3F07B3" w14:textId="77777777" w:rsidR="00B24296" w:rsidRPr="00824226" w:rsidRDefault="004C31CA">
      <w:pPr>
        <w:pStyle w:val="Listaconvietas"/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- El sistema utiliza datos históricos de ventas y stock para generar proyecciones.</w:t>
      </w:r>
    </w:p>
    <w:p w14:paraId="43171B18" w14:textId="77777777" w:rsidR="00B24296" w:rsidRPr="00824226" w:rsidRDefault="004C31CA">
      <w:pPr>
        <w:pStyle w:val="Listaconvietas"/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- Las proyecciones se presentan en el panel con opción de ver por periodo o tipo de producto.</w:t>
      </w:r>
    </w:p>
    <w:p w14:paraId="687742FB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Prioridad: Alta</w:t>
      </w:r>
    </w:p>
    <w:p w14:paraId="42517A2A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Esfuerzo estimado: Alto</w:t>
      </w:r>
    </w:p>
    <w:p w14:paraId="4AC87513" w14:textId="77777777" w:rsidR="00B24296" w:rsidRPr="00824226" w:rsidRDefault="004C31CA">
      <w:pPr>
        <w:rPr>
          <w:rFonts w:asciiTheme="majorHAnsi" w:hAnsiTheme="majorHAnsi" w:cstheme="majorHAnsi"/>
          <w:sz w:val="24"/>
          <w:szCs w:val="24"/>
        </w:rPr>
      </w:pPr>
      <w:r w:rsidRPr="00824226">
        <w:rPr>
          <w:rFonts w:asciiTheme="majorHAnsi" w:hAnsiTheme="majorHAnsi" w:cstheme="majorHAnsi"/>
          <w:sz w:val="24"/>
          <w:szCs w:val="24"/>
        </w:rPr>
        <w:t>• Dependencias: Integración con los módulos de ventas e inventario.</w:t>
      </w:r>
    </w:p>
    <w:p w14:paraId="07402F40" w14:textId="77777777" w:rsidR="00B24296" w:rsidRDefault="00B24296"/>
    <w:p w14:paraId="44615974" w14:textId="77777777" w:rsidR="00B24296" w:rsidRDefault="004C31CA">
      <w:pPr>
        <w:pStyle w:val="Ttulo1"/>
      </w:pPr>
      <w:r>
        <w:t>Matriz de Requerimientos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235"/>
        <w:gridCol w:w="1707"/>
        <w:gridCol w:w="1862"/>
        <w:gridCol w:w="1214"/>
        <w:gridCol w:w="1656"/>
      </w:tblGrid>
      <w:tr w:rsidR="00B24296" w14:paraId="4EE896FA" w14:textId="77777777" w:rsidTr="00824226">
        <w:tc>
          <w:tcPr>
            <w:tcW w:w="1440" w:type="dxa"/>
          </w:tcPr>
          <w:p w14:paraId="65B1A19D" w14:textId="77777777" w:rsidR="00B24296" w:rsidRDefault="004C31CA">
            <w:r>
              <w:t>ID</w:t>
            </w:r>
          </w:p>
        </w:tc>
        <w:tc>
          <w:tcPr>
            <w:tcW w:w="1440" w:type="dxa"/>
          </w:tcPr>
          <w:p w14:paraId="6A91E225" w14:textId="77777777" w:rsidR="00B24296" w:rsidRDefault="004C31CA">
            <w:r>
              <w:t>Tipo</w:t>
            </w:r>
          </w:p>
        </w:tc>
        <w:tc>
          <w:tcPr>
            <w:tcW w:w="1440" w:type="dxa"/>
          </w:tcPr>
          <w:p w14:paraId="799D84AC" w14:textId="77777777" w:rsidR="00B24296" w:rsidRDefault="004C31CA">
            <w:r>
              <w:t>Nombre</w:t>
            </w:r>
          </w:p>
        </w:tc>
        <w:tc>
          <w:tcPr>
            <w:tcW w:w="1440" w:type="dxa"/>
          </w:tcPr>
          <w:p w14:paraId="2AF7B585" w14:textId="77777777" w:rsidR="00B24296" w:rsidRDefault="004C31CA">
            <w:r>
              <w:t>Descripción</w:t>
            </w:r>
          </w:p>
        </w:tc>
        <w:tc>
          <w:tcPr>
            <w:tcW w:w="1440" w:type="dxa"/>
          </w:tcPr>
          <w:p w14:paraId="7BFB6CAE" w14:textId="77777777" w:rsidR="00B24296" w:rsidRDefault="004C31CA">
            <w:r>
              <w:t>Prioridad</w:t>
            </w:r>
          </w:p>
        </w:tc>
        <w:tc>
          <w:tcPr>
            <w:tcW w:w="1440" w:type="dxa"/>
          </w:tcPr>
          <w:p w14:paraId="77854658" w14:textId="77777777" w:rsidR="00B24296" w:rsidRDefault="004C31CA">
            <w:r>
              <w:t>Dependencias</w:t>
            </w:r>
          </w:p>
        </w:tc>
      </w:tr>
      <w:tr w:rsidR="00B24296" w14:paraId="1308A28E" w14:textId="77777777" w:rsidTr="00824226">
        <w:tc>
          <w:tcPr>
            <w:tcW w:w="1440" w:type="dxa"/>
          </w:tcPr>
          <w:p w14:paraId="4BF4DC25" w14:textId="77777777" w:rsidR="00B24296" w:rsidRDefault="004C31CA">
            <w:r>
              <w:t>RF1</w:t>
            </w:r>
          </w:p>
        </w:tc>
        <w:tc>
          <w:tcPr>
            <w:tcW w:w="1440" w:type="dxa"/>
          </w:tcPr>
          <w:p w14:paraId="0BAE63CB" w14:textId="77777777" w:rsidR="00B24296" w:rsidRDefault="004C31CA">
            <w:r>
              <w:t>Funcional</w:t>
            </w:r>
          </w:p>
        </w:tc>
        <w:tc>
          <w:tcPr>
            <w:tcW w:w="1440" w:type="dxa"/>
          </w:tcPr>
          <w:p w14:paraId="3C3708E3" w14:textId="77777777" w:rsidR="00B24296" w:rsidRDefault="004C31CA">
            <w:r>
              <w:t>Alertas de stock automático</w:t>
            </w:r>
          </w:p>
        </w:tc>
        <w:tc>
          <w:tcPr>
            <w:tcW w:w="1440" w:type="dxa"/>
          </w:tcPr>
          <w:p w14:paraId="265CB167" w14:textId="77777777" w:rsidR="00B24296" w:rsidRDefault="004C31CA">
            <w:r>
              <w:t xml:space="preserve">El sistema debe </w:t>
            </w:r>
            <w:r>
              <w:t>enviar alertas cuando el stock esté por debajo del umbral mínimo.</w:t>
            </w:r>
          </w:p>
        </w:tc>
        <w:tc>
          <w:tcPr>
            <w:tcW w:w="1440" w:type="dxa"/>
          </w:tcPr>
          <w:p w14:paraId="4D0E7417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3E886E9F" w14:textId="77777777" w:rsidR="00B24296" w:rsidRDefault="004C31CA">
            <w:r>
              <w:t>Módulo de inventario</w:t>
            </w:r>
          </w:p>
        </w:tc>
      </w:tr>
      <w:tr w:rsidR="00B24296" w14:paraId="7046AA1D" w14:textId="77777777" w:rsidTr="00824226">
        <w:tc>
          <w:tcPr>
            <w:tcW w:w="1440" w:type="dxa"/>
          </w:tcPr>
          <w:p w14:paraId="4D50DE6D" w14:textId="77777777" w:rsidR="00B24296" w:rsidRDefault="004C31CA">
            <w:r>
              <w:t>RF2</w:t>
            </w:r>
          </w:p>
        </w:tc>
        <w:tc>
          <w:tcPr>
            <w:tcW w:w="1440" w:type="dxa"/>
          </w:tcPr>
          <w:p w14:paraId="3271E852" w14:textId="77777777" w:rsidR="00B24296" w:rsidRDefault="004C31CA">
            <w:r>
              <w:t>Funcional</w:t>
            </w:r>
          </w:p>
        </w:tc>
        <w:tc>
          <w:tcPr>
            <w:tcW w:w="1440" w:type="dxa"/>
          </w:tcPr>
          <w:p w14:paraId="56EA5AC5" w14:textId="77777777" w:rsidR="00B24296" w:rsidRDefault="004C31CA">
            <w:r>
              <w:t>Envío de notificaciones por correo</w:t>
            </w:r>
          </w:p>
        </w:tc>
        <w:tc>
          <w:tcPr>
            <w:tcW w:w="1440" w:type="dxa"/>
          </w:tcPr>
          <w:p w14:paraId="77A90E41" w14:textId="77777777" w:rsidR="00B24296" w:rsidRDefault="004C31CA">
            <w:r>
              <w:t>Las alertas deben ser enviadas por correo electrónico a los responsables.</w:t>
            </w:r>
          </w:p>
        </w:tc>
        <w:tc>
          <w:tcPr>
            <w:tcW w:w="1440" w:type="dxa"/>
          </w:tcPr>
          <w:p w14:paraId="2B94D9E3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0877A020" w14:textId="77777777" w:rsidR="00B24296" w:rsidRDefault="004C31CA">
            <w:r>
              <w:t xml:space="preserve">Servicio de correo </w:t>
            </w:r>
            <w:r>
              <w:t>electrónico</w:t>
            </w:r>
          </w:p>
        </w:tc>
      </w:tr>
      <w:tr w:rsidR="00B24296" w14:paraId="6281392E" w14:textId="77777777" w:rsidTr="00824226">
        <w:tc>
          <w:tcPr>
            <w:tcW w:w="1440" w:type="dxa"/>
          </w:tcPr>
          <w:p w14:paraId="61F9071B" w14:textId="77777777" w:rsidR="00B24296" w:rsidRDefault="004C31CA">
            <w:r>
              <w:t>RF3</w:t>
            </w:r>
          </w:p>
        </w:tc>
        <w:tc>
          <w:tcPr>
            <w:tcW w:w="1440" w:type="dxa"/>
          </w:tcPr>
          <w:p w14:paraId="2992784B" w14:textId="77777777" w:rsidR="00B24296" w:rsidRDefault="004C31CA">
            <w:r>
              <w:t>Funcional</w:t>
            </w:r>
          </w:p>
        </w:tc>
        <w:tc>
          <w:tcPr>
            <w:tcW w:w="1440" w:type="dxa"/>
          </w:tcPr>
          <w:p w14:paraId="731D94C8" w14:textId="77777777" w:rsidR="00B24296" w:rsidRDefault="004C31CA">
            <w:r>
              <w:t>Visualización en tiempo real de alertas</w:t>
            </w:r>
          </w:p>
        </w:tc>
        <w:tc>
          <w:tcPr>
            <w:tcW w:w="1440" w:type="dxa"/>
          </w:tcPr>
          <w:p w14:paraId="50E1BE0F" w14:textId="77777777" w:rsidR="00B24296" w:rsidRDefault="004C31CA">
            <w:r>
              <w:t>Las alertas deben mostrarse también dentro del sistema en tiempo real.</w:t>
            </w:r>
          </w:p>
        </w:tc>
        <w:tc>
          <w:tcPr>
            <w:tcW w:w="1440" w:type="dxa"/>
          </w:tcPr>
          <w:p w14:paraId="7F451399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180DBFBB" w14:textId="77777777" w:rsidR="00B24296" w:rsidRDefault="004C31CA">
            <w:r>
              <w:t>Sistema activo y actualizado</w:t>
            </w:r>
          </w:p>
        </w:tc>
      </w:tr>
      <w:tr w:rsidR="00B24296" w14:paraId="634F4B90" w14:textId="77777777" w:rsidTr="00824226">
        <w:tc>
          <w:tcPr>
            <w:tcW w:w="1440" w:type="dxa"/>
          </w:tcPr>
          <w:p w14:paraId="127B8829" w14:textId="77777777" w:rsidR="00B24296" w:rsidRDefault="004C31CA">
            <w:r>
              <w:lastRenderedPageBreak/>
              <w:t>RF4</w:t>
            </w:r>
          </w:p>
        </w:tc>
        <w:tc>
          <w:tcPr>
            <w:tcW w:w="1440" w:type="dxa"/>
          </w:tcPr>
          <w:p w14:paraId="28233655" w14:textId="77777777" w:rsidR="00B24296" w:rsidRDefault="004C31CA">
            <w:r>
              <w:t>Funcional</w:t>
            </w:r>
          </w:p>
        </w:tc>
        <w:tc>
          <w:tcPr>
            <w:tcW w:w="1440" w:type="dxa"/>
          </w:tcPr>
          <w:p w14:paraId="69E81F83" w14:textId="77777777" w:rsidR="00B24296" w:rsidRDefault="004C31CA">
            <w:r>
              <w:t>Panel de control con indicadores de stock/ventas</w:t>
            </w:r>
          </w:p>
        </w:tc>
        <w:tc>
          <w:tcPr>
            <w:tcW w:w="1440" w:type="dxa"/>
          </w:tcPr>
          <w:p w14:paraId="090DCD1E" w14:textId="77777777" w:rsidR="00B24296" w:rsidRDefault="004C31CA">
            <w:r>
              <w:t xml:space="preserve">El sistema debe </w:t>
            </w:r>
            <w:r>
              <w:t>tener un dashboard que muestre gráficos de stock y ventas en tiempo real.</w:t>
            </w:r>
          </w:p>
        </w:tc>
        <w:tc>
          <w:tcPr>
            <w:tcW w:w="1440" w:type="dxa"/>
          </w:tcPr>
          <w:p w14:paraId="7182BA48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3F3159D0" w14:textId="77777777" w:rsidR="00B24296" w:rsidRDefault="004C31CA">
            <w:r>
              <w:t>Módulos de stock y ventas</w:t>
            </w:r>
          </w:p>
        </w:tc>
      </w:tr>
      <w:tr w:rsidR="00B24296" w14:paraId="27597974" w14:textId="77777777" w:rsidTr="00824226">
        <w:tc>
          <w:tcPr>
            <w:tcW w:w="1440" w:type="dxa"/>
          </w:tcPr>
          <w:p w14:paraId="7412CCB2" w14:textId="77777777" w:rsidR="00B24296" w:rsidRDefault="004C31CA">
            <w:r>
              <w:t>RF5</w:t>
            </w:r>
          </w:p>
        </w:tc>
        <w:tc>
          <w:tcPr>
            <w:tcW w:w="1440" w:type="dxa"/>
          </w:tcPr>
          <w:p w14:paraId="1043AC66" w14:textId="77777777" w:rsidR="00B24296" w:rsidRDefault="004C31CA">
            <w:r>
              <w:t>Funcional</w:t>
            </w:r>
          </w:p>
        </w:tc>
        <w:tc>
          <w:tcPr>
            <w:tcW w:w="1440" w:type="dxa"/>
          </w:tcPr>
          <w:p w14:paraId="0F396F8B" w14:textId="77777777" w:rsidR="00B24296" w:rsidRDefault="004C31CA">
            <w:r>
              <w:t>Personalización del dashboard</w:t>
            </w:r>
          </w:p>
        </w:tc>
        <w:tc>
          <w:tcPr>
            <w:tcW w:w="1440" w:type="dxa"/>
          </w:tcPr>
          <w:p w14:paraId="2978DA99" w14:textId="77777777" w:rsidR="00B24296" w:rsidRDefault="004C31CA">
            <w:r>
              <w:t>El panel debe ser configurable para mostrar los datos que el usuario desee.</w:t>
            </w:r>
          </w:p>
        </w:tc>
        <w:tc>
          <w:tcPr>
            <w:tcW w:w="1440" w:type="dxa"/>
          </w:tcPr>
          <w:p w14:paraId="1C66F4C7" w14:textId="77777777" w:rsidR="00B24296" w:rsidRDefault="004C31CA">
            <w:r>
              <w:t>Media</w:t>
            </w:r>
          </w:p>
        </w:tc>
        <w:tc>
          <w:tcPr>
            <w:tcW w:w="1440" w:type="dxa"/>
          </w:tcPr>
          <w:p w14:paraId="34C93DED" w14:textId="77777777" w:rsidR="00B24296" w:rsidRDefault="004C31CA">
            <w:r>
              <w:t>Sistema de autenticación</w:t>
            </w:r>
            <w:r>
              <w:t xml:space="preserve"> y perfiles</w:t>
            </w:r>
          </w:p>
        </w:tc>
      </w:tr>
      <w:tr w:rsidR="00B24296" w14:paraId="55EC78AD" w14:textId="77777777" w:rsidTr="00824226">
        <w:tc>
          <w:tcPr>
            <w:tcW w:w="1440" w:type="dxa"/>
          </w:tcPr>
          <w:p w14:paraId="2E950E24" w14:textId="77777777" w:rsidR="00B24296" w:rsidRDefault="004C31CA">
            <w:r>
              <w:t>RF6</w:t>
            </w:r>
          </w:p>
        </w:tc>
        <w:tc>
          <w:tcPr>
            <w:tcW w:w="1440" w:type="dxa"/>
          </w:tcPr>
          <w:p w14:paraId="274C3AFE" w14:textId="77777777" w:rsidR="00B24296" w:rsidRDefault="004C31CA">
            <w:r>
              <w:t>Funcional</w:t>
            </w:r>
          </w:p>
        </w:tc>
        <w:tc>
          <w:tcPr>
            <w:tcW w:w="1440" w:type="dxa"/>
          </w:tcPr>
          <w:p w14:paraId="327FF9CA" w14:textId="77777777" w:rsidR="00B24296" w:rsidRDefault="004C31CA">
            <w:r>
              <w:t>Generación de proyección de producción</w:t>
            </w:r>
          </w:p>
        </w:tc>
        <w:tc>
          <w:tcPr>
            <w:tcW w:w="1440" w:type="dxa"/>
          </w:tcPr>
          <w:p w14:paraId="729E9A37" w14:textId="77777777" w:rsidR="00B24296" w:rsidRDefault="004C31CA">
            <w:r>
              <w:t>El sistema debe estimar demanda futura usando datos históricos de ventas y stock.</w:t>
            </w:r>
          </w:p>
        </w:tc>
        <w:tc>
          <w:tcPr>
            <w:tcW w:w="1440" w:type="dxa"/>
          </w:tcPr>
          <w:p w14:paraId="498F1608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114D1A09" w14:textId="77777777" w:rsidR="00B24296" w:rsidRDefault="004C31CA">
            <w:r>
              <w:t>Módulos de ventas e inventario</w:t>
            </w:r>
          </w:p>
        </w:tc>
      </w:tr>
      <w:tr w:rsidR="00B24296" w14:paraId="1800AD2D" w14:textId="77777777" w:rsidTr="00824226">
        <w:tc>
          <w:tcPr>
            <w:tcW w:w="1440" w:type="dxa"/>
          </w:tcPr>
          <w:p w14:paraId="6BDE6188" w14:textId="77777777" w:rsidR="00B24296" w:rsidRDefault="004C31CA">
            <w:r>
              <w:t>RF7</w:t>
            </w:r>
          </w:p>
        </w:tc>
        <w:tc>
          <w:tcPr>
            <w:tcW w:w="1440" w:type="dxa"/>
          </w:tcPr>
          <w:p w14:paraId="4D5092B2" w14:textId="77777777" w:rsidR="00B24296" w:rsidRDefault="004C31CA">
            <w:r>
              <w:t>Funcional</w:t>
            </w:r>
          </w:p>
        </w:tc>
        <w:tc>
          <w:tcPr>
            <w:tcW w:w="1440" w:type="dxa"/>
          </w:tcPr>
          <w:p w14:paraId="27188CE9" w14:textId="77777777" w:rsidR="00B24296" w:rsidRDefault="004C31CA">
            <w:r>
              <w:t>Filtro de proyecciones por periodo o producto</w:t>
            </w:r>
          </w:p>
        </w:tc>
        <w:tc>
          <w:tcPr>
            <w:tcW w:w="1440" w:type="dxa"/>
          </w:tcPr>
          <w:p w14:paraId="73E27CBD" w14:textId="77777777" w:rsidR="00B24296" w:rsidRDefault="004C31CA">
            <w:r>
              <w:t xml:space="preserve">Las </w:t>
            </w:r>
            <w:r>
              <w:t>proyecciones deben ser visualizables por rango de tiempo o tipo de producto.</w:t>
            </w:r>
          </w:p>
        </w:tc>
        <w:tc>
          <w:tcPr>
            <w:tcW w:w="1440" w:type="dxa"/>
          </w:tcPr>
          <w:p w14:paraId="52D86468" w14:textId="77777777" w:rsidR="00B24296" w:rsidRDefault="004C31CA">
            <w:r>
              <w:t>Media</w:t>
            </w:r>
          </w:p>
        </w:tc>
        <w:tc>
          <w:tcPr>
            <w:tcW w:w="1440" w:type="dxa"/>
          </w:tcPr>
          <w:p w14:paraId="5290CC76" w14:textId="77777777" w:rsidR="00B24296" w:rsidRDefault="004C31CA">
            <w:r>
              <w:t>Módulo de proyecciones funcionando</w:t>
            </w:r>
          </w:p>
        </w:tc>
      </w:tr>
      <w:tr w:rsidR="00B24296" w14:paraId="0D365A85" w14:textId="77777777" w:rsidTr="00824226">
        <w:tc>
          <w:tcPr>
            <w:tcW w:w="1440" w:type="dxa"/>
          </w:tcPr>
          <w:p w14:paraId="6D0056CF" w14:textId="77777777" w:rsidR="00B24296" w:rsidRDefault="004C31CA">
            <w:r>
              <w:t>RNF1</w:t>
            </w:r>
          </w:p>
        </w:tc>
        <w:tc>
          <w:tcPr>
            <w:tcW w:w="1440" w:type="dxa"/>
          </w:tcPr>
          <w:p w14:paraId="410F3DA2" w14:textId="77777777" w:rsidR="00B24296" w:rsidRDefault="004C31CA">
            <w:r>
              <w:t>No Funcional</w:t>
            </w:r>
          </w:p>
        </w:tc>
        <w:tc>
          <w:tcPr>
            <w:tcW w:w="1440" w:type="dxa"/>
          </w:tcPr>
          <w:p w14:paraId="00BC4234" w14:textId="77777777" w:rsidR="00B24296" w:rsidRDefault="004C31CA">
            <w:r>
              <w:t>Tiempo real</w:t>
            </w:r>
          </w:p>
        </w:tc>
        <w:tc>
          <w:tcPr>
            <w:tcW w:w="1440" w:type="dxa"/>
          </w:tcPr>
          <w:p w14:paraId="514469E8" w14:textId="77777777" w:rsidR="00B24296" w:rsidRDefault="004C31CA">
            <w:r>
              <w:t>Las alertas, dashboards y proyecciones deben actualizarse automáticamente sin recarga.</w:t>
            </w:r>
          </w:p>
        </w:tc>
        <w:tc>
          <w:tcPr>
            <w:tcW w:w="1440" w:type="dxa"/>
          </w:tcPr>
          <w:p w14:paraId="489FB8C8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3280AB3F" w14:textId="77777777" w:rsidR="00B24296" w:rsidRDefault="004C31CA">
            <w:r>
              <w:t>Arquitectura en</w:t>
            </w:r>
            <w:r>
              <w:t xml:space="preserve"> tiempo real (websocket, polling)</w:t>
            </w:r>
          </w:p>
        </w:tc>
      </w:tr>
      <w:tr w:rsidR="00B24296" w14:paraId="6C271F36" w14:textId="77777777" w:rsidTr="00824226">
        <w:tc>
          <w:tcPr>
            <w:tcW w:w="1440" w:type="dxa"/>
          </w:tcPr>
          <w:p w14:paraId="793B507E" w14:textId="77777777" w:rsidR="00B24296" w:rsidRDefault="004C31CA">
            <w:r>
              <w:t>RNF2</w:t>
            </w:r>
          </w:p>
        </w:tc>
        <w:tc>
          <w:tcPr>
            <w:tcW w:w="1440" w:type="dxa"/>
          </w:tcPr>
          <w:p w14:paraId="738BEA1B" w14:textId="77777777" w:rsidR="00B24296" w:rsidRDefault="004C31CA">
            <w:r>
              <w:t>No Funcional</w:t>
            </w:r>
          </w:p>
        </w:tc>
        <w:tc>
          <w:tcPr>
            <w:tcW w:w="1440" w:type="dxa"/>
          </w:tcPr>
          <w:p w14:paraId="59A10338" w14:textId="77777777" w:rsidR="00B24296" w:rsidRDefault="004C31CA">
            <w:r>
              <w:t>Accesibilidad web</w:t>
            </w:r>
          </w:p>
        </w:tc>
        <w:tc>
          <w:tcPr>
            <w:tcW w:w="1440" w:type="dxa"/>
          </w:tcPr>
          <w:p w14:paraId="11056D76" w14:textId="77777777" w:rsidR="00B24296" w:rsidRDefault="004C31CA">
            <w:r>
              <w:t>El sistema debe ser accesible vía navegador desde dispositivos móviles y de escritorio.</w:t>
            </w:r>
          </w:p>
        </w:tc>
        <w:tc>
          <w:tcPr>
            <w:tcW w:w="1440" w:type="dxa"/>
          </w:tcPr>
          <w:p w14:paraId="184513D9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2D17265A" w14:textId="77777777" w:rsidR="00B24296" w:rsidRDefault="004C31CA">
            <w:r>
              <w:t>Frontend responsivo</w:t>
            </w:r>
          </w:p>
        </w:tc>
      </w:tr>
      <w:tr w:rsidR="00B24296" w14:paraId="2EC92C05" w14:textId="77777777" w:rsidTr="00824226">
        <w:tc>
          <w:tcPr>
            <w:tcW w:w="1440" w:type="dxa"/>
          </w:tcPr>
          <w:p w14:paraId="33E556A0" w14:textId="77777777" w:rsidR="00B24296" w:rsidRDefault="004C31CA">
            <w:r>
              <w:t>RNF3</w:t>
            </w:r>
          </w:p>
        </w:tc>
        <w:tc>
          <w:tcPr>
            <w:tcW w:w="1440" w:type="dxa"/>
          </w:tcPr>
          <w:p w14:paraId="00390348" w14:textId="77777777" w:rsidR="00B24296" w:rsidRDefault="004C31CA">
            <w:r>
              <w:t>No Funcional</w:t>
            </w:r>
          </w:p>
        </w:tc>
        <w:tc>
          <w:tcPr>
            <w:tcW w:w="1440" w:type="dxa"/>
          </w:tcPr>
          <w:p w14:paraId="263F9BC1" w14:textId="77777777" w:rsidR="00B24296" w:rsidRDefault="004C31CA">
            <w:r>
              <w:t>Interfaz amigable</w:t>
            </w:r>
          </w:p>
        </w:tc>
        <w:tc>
          <w:tcPr>
            <w:tcW w:w="1440" w:type="dxa"/>
          </w:tcPr>
          <w:p w14:paraId="7146F03C" w14:textId="77777777" w:rsidR="00B24296" w:rsidRDefault="004C31CA">
            <w:r>
              <w:t xml:space="preserve">El dashboard y reportes deben </w:t>
            </w:r>
            <w:r>
              <w:t xml:space="preserve">ser intuitivos y </w:t>
            </w:r>
            <w:r>
              <w:lastRenderedPageBreak/>
              <w:t>fáciles de entender.</w:t>
            </w:r>
          </w:p>
        </w:tc>
        <w:tc>
          <w:tcPr>
            <w:tcW w:w="1440" w:type="dxa"/>
          </w:tcPr>
          <w:p w14:paraId="497B3411" w14:textId="77777777" w:rsidR="00B24296" w:rsidRDefault="004C31CA">
            <w:r>
              <w:lastRenderedPageBreak/>
              <w:t>Media</w:t>
            </w:r>
          </w:p>
        </w:tc>
        <w:tc>
          <w:tcPr>
            <w:tcW w:w="1440" w:type="dxa"/>
          </w:tcPr>
          <w:p w14:paraId="16895D33" w14:textId="77777777" w:rsidR="00B24296" w:rsidRDefault="004C31CA">
            <w:r>
              <w:t>UX/UI bien diseñados</w:t>
            </w:r>
          </w:p>
        </w:tc>
      </w:tr>
      <w:tr w:rsidR="00B24296" w14:paraId="051F7D30" w14:textId="77777777" w:rsidTr="00824226">
        <w:tc>
          <w:tcPr>
            <w:tcW w:w="1440" w:type="dxa"/>
          </w:tcPr>
          <w:p w14:paraId="76AA8205" w14:textId="77777777" w:rsidR="00B24296" w:rsidRDefault="004C31CA">
            <w:r>
              <w:t>RNF4</w:t>
            </w:r>
          </w:p>
        </w:tc>
        <w:tc>
          <w:tcPr>
            <w:tcW w:w="1440" w:type="dxa"/>
          </w:tcPr>
          <w:p w14:paraId="064B0197" w14:textId="77777777" w:rsidR="00B24296" w:rsidRDefault="004C31CA">
            <w:r>
              <w:t>No Funcional</w:t>
            </w:r>
          </w:p>
        </w:tc>
        <w:tc>
          <w:tcPr>
            <w:tcW w:w="1440" w:type="dxa"/>
          </w:tcPr>
          <w:p w14:paraId="0688B66E" w14:textId="77777777" w:rsidR="00B24296" w:rsidRDefault="004C31CA">
            <w:r>
              <w:t>Seguridad de datos</w:t>
            </w:r>
          </w:p>
        </w:tc>
        <w:tc>
          <w:tcPr>
            <w:tcW w:w="1440" w:type="dxa"/>
          </w:tcPr>
          <w:p w14:paraId="45CB52C2" w14:textId="77777777" w:rsidR="00B24296" w:rsidRDefault="004C31CA">
            <w:r>
              <w:t>El sistema debe asegurar que solo usuarios autorizados accedan a información sensible.</w:t>
            </w:r>
          </w:p>
        </w:tc>
        <w:tc>
          <w:tcPr>
            <w:tcW w:w="1440" w:type="dxa"/>
          </w:tcPr>
          <w:p w14:paraId="2432AA2E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46B7680C" w14:textId="77777777" w:rsidR="00B24296" w:rsidRDefault="004C31CA">
            <w:r>
              <w:t>Módulo de autenticación y permisos</w:t>
            </w:r>
          </w:p>
        </w:tc>
      </w:tr>
      <w:tr w:rsidR="00B24296" w14:paraId="61450D35" w14:textId="77777777" w:rsidTr="00824226">
        <w:tc>
          <w:tcPr>
            <w:tcW w:w="1440" w:type="dxa"/>
          </w:tcPr>
          <w:p w14:paraId="24125256" w14:textId="77777777" w:rsidR="00B24296" w:rsidRDefault="004C31CA">
            <w:r>
              <w:t>RNF5</w:t>
            </w:r>
          </w:p>
        </w:tc>
        <w:tc>
          <w:tcPr>
            <w:tcW w:w="1440" w:type="dxa"/>
          </w:tcPr>
          <w:p w14:paraId="6DED740C" w14:textId="77777777" w:rsidR="00B24296" w:rsidRDefault="004C31CA">
            <w:r>
              <w:t xml:space="preserve">No </w:t>
            </w:r>
            <w:r>
              <w:t>Funcional</w:t>
            </w:r>
          </w:p>
        </w:tc>
        <w:tc>
          <w:tcPr>
            <w:tcW w:w="1440" w:type="dxa"/>
          </w:tcPr>
          <w:p w14:paraId="4989E326" w14:textId="77777777" w:rsidR="00B24296" w:rsidRDefault="004C31CA">
            <w:r>
              <w:t>Tiempos de respuesta</w:t>
            </w:r>
          </w:p>
        </w:tc>
        <w:tc>
          <w:tcPr>
            <w:tcW w:w="1440" w:type="dxa"/>
          </w:tcPr>
          <w:p w14:paraId="49DC0D22" w14:textId="77777777" w:rsidR="00B24296" w:rsidRDefault="004C31CA">
            <w:r>
              <w:t>El sistema debe responder a cualquier acción del usuario en menos de 3 segundos.</w:t>
            </w:r>
          </w:p>
        </w:tc>
        <w:tc>
          <w:tcPr>
            <w:tcW w:w="1440" w:type="dxa"/>
          </w:tcPr>
          <w:p w14:paraId="19F0B383" w14:textId="77777777" w:rsidR="00B24296" w:rsidRDefault="004C31CA">
            <w:r>
              <w:t>Alta</w:t>
            </w:r>
          </w:p>
        </w:tc>
        <w:tc>
          <w:tcPr>
            <w:tcW w:w="1440" w:type="dxa"/>
          </w:tcPr>
          <w:p w14:paraId="42235A1E" w14:textId="77777777" w:rsidR="00B24296" w:rsidRDefault="004C31CA">
            <w:r>
              <w:t>Infraestructura de backend optimizada</w:t>
            </w:r>
          </w:p>
        </w:tc>
      </w:tr>
    </w:tbl>
    <w:p w14:paraId="3118A211" w14:textId="77777777" w:rsidR="004C31CA" w:rsidRDefault="004C31CA"/>
    <w:sectPr w:rsidR="004C3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31CA"/>
    <w:rsid w:val="00824226"/>
    <w:rsid w:val="00AA1D8D"/>
    <w:rsid w:val="00B2429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F876FFB"/>
  <w14:defaultImageDpi w14:val="300"/>
  <w15:docId w15:val="{02714ED3-6A9B-4FAE-94F6-771AC06E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F24EF-F110-4C0F-A60F-97213802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Armando belizario vargas custodio</cp:lastModifiedBy>
  <cp:revision>2</cp:revision>
  <dcterms:created xsi:type="dcterms:W3CDTF">2025-04-19T00:11:00Z</dcterms:created>
  <dcterms:modified xsi:type="dcterms:W3CDTF">2025-04-19T00:11:00Z</dcterms:modified>
  <cp:category/>
</cp:coreProperties>
</file>