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left="-2" w:leftChars="-1" w:firstLine="482"/>
        <w:jc w:val="center"/>
        <w:rPr>
          <w:rFonts w:ascii="Times New Roman" w:hAnsi="Times New Roman" w:cs="Times New Roman"/>
          <w:b/>
          <w:bCs/>
          <w:sz w:val="36"/>
          <w:szCs w:val="36"/>
          <w:lang w:val="pt-BR"/>
        </w:rPr>
      </w:pPr>
      <w:r>
        <w:rPr>
          <w:b/>
          <w:bCs/>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hint="eastAsia" w:ascii="Times New Roman" w:hAnsi="Times New Roman" w:cs="Times New Roman"/>
          <w:b/>
          <w:bCs/>
          <w:sz w:val="36"/>
          <w:szCs w:val="36"/>
          <w:u w:val="single"/>
          <w:lang w:val="pt-BR"/>
        </w:rPr>
        <w:t xml:space="preserve">      </w:t>
      </w:r>
      <w:r>
        <w:rPr>
          <w:rFonts w:ascii="Times New Roman" w:hAnsi="Times New Roman" w:cs="Times New Roman"/>
          <w:b/>
          <w:bCs/>
          <w:sz w:val="36"/>
          <w:szCs w:val="36"/>
          <w:u w:val="single"/>
          <w:lang w:val="pt-BR"/>
        </w:rPr>
        <w:t>J I A N G S U  U N I V E R S I T Y</w:t>
      </w:r>
    </w:p>
    <w:p>
      <w:pPr>
        <w:ind w:firstLine="2399" w:firstLineChars="543"/>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pPr>
        <w:ind w:firstLine="480"/>
      </w:pPr>
    </w:p>
    <w:p>
      <w:pPr>
        <w:jc w:val="center"/>
        <w:rPr>
          <w:rFonts w:ascii="黑体" w:hAnsi="黑体" w:eastAsia="黑体" w:cs="黑体"/>
          <w:sz w:val="44"/>
          <w:szCs w:val="44"/>
        </w:rPr>
      </w:pPr>
      <w:r>
        <w:rPr>
          <w:rFonts w:hint="eastAsia" w:ascii="黑体" w:hAnsi="黑体" w:eastAsia="黑体" w:cs="黑体"/>
          <w:color w:val="333333"/>
          <w:sz w:val="44"/>
          <w:szCs w:val="44"/>
        </w:rPr>
        <w:t>旅游信息分享及交友平台</w:t>
      </w:r>
      <w:r>
        <w:rPr>
          <w:rFonts w:hint="eastAsia" w:ascii="黑体" w:hAnsi="黑体" w:eastAsia="黑体" w:cs="黑体"/>
          <w:sz w:val="44"/>
          <w:szCs w:val="44"/>
        </w:rPr>
        <w:t>的设计与实现</w:t>
      </w:r>
    </w:p>
    <w:p>
      <w:pPr>
        <w:jc w:val="center"/>
        <w:rPr>
          <w:rFonts w:ascii="Times New Roman" w:hAnsi="Times New Roman" w:cs="Times New Roman"/>
          <w:b/>
          <w:sz w:val="32"/>
          <w:szCs w:val="32"/>
        </w:rPr>
      </w:pPr>
      <w:r>
        <w:rPr>
          <w:rFonts w:ascii="Times New Roman" w:hAnsi="Times New Roman" w:cs="Times New Roman"/>
          <w:b/>
          <w:sz w:val="32"/>
          <w:szCs w:val="32"/>
        </w:rPr>
        <w:t>Design and Implementation of</w:t>
      </w:r>
    </w:p>
    <w:p>
      <w:pPr>
        <w:jc w:val="center"/>
        <w:rPr>
          <w:rFonts w:ascii="Times New Roman" w:hAnsi="Times New Roman" w:cs="Times New Roman"/>
          <w:b/>
          <w:sz w:val="32"/>
          <w:szCs w:val="32"/>
        </w:rPr>
      </w:pPr>
      <w:r>
        <w:rPr>
          <w:rFonts w:hint="eastAsia" w:ascii="Times New Roman" w:hAnsi="Times New Roman" w:cs="Times New Roman"/>
          <w:b/>
          <w:sz w:val="32"/>
          <w:szCs w:val="32"/>
        </w:rPr>
        <w:t xml:space="preserve">Travel </w:t>
      </w:r>
      <w:r>
        <w:rPr>
          <w:rFonts w:hint="eastAsia" w:ascii="Times New Roman" w:hAnsi="Times New Roman" w:cs="Times New Roman"/>
          <w:b/>
          <w:sz w:val="32"/>
          <w:szCs w:val="32"/>
          <w:lang w:val="en-US" w:eastAsia="zh-CN"/>
        </w:rPr>
        <w:t>I</w:t>
      </w:r>
      <w:r>
        <w:rPr>
          <w:rFonts w:hint="eastAsia" w:ascii="Times New Roman" w:hAnsi="Times New Roman" w:cs="Times New Roman"/>
          <w:b/>
          <w:sz w:val="32"/>
          <w:szCs w:val="32"/>
        </w:rPr>
        <w:t xml:space="preserve">nformation </w:t>
      </w:r>
      <w:r>
        <w:rPr>
          <w:rFonts w:hint="eastAsia" w:ascii="Times New Roman" w:hAnsi="Times New Roman" w:cs="Times New Roman"/>
          <w:b/>
          <w:sz w:val="32"/>
          <w:szCs w:val="32"/>
          <w:lang w:val="en-US" w:eastAsia="zh-CN"/>
        </w:rPr>
        <w:t>S</w:t>
      </w:r>
      <w:r>
        <w:rPr>
          <w:rFonts w:hint="eastAsia" w:ascii="Times New Roman" w:hAnsi="Times New Roman" w:cs="Times New Roman"/>
          <w:b/>
          <w:sz w:val="32"/>
          <w:szCs w:val="32"/>
        </w:rPr>
        <w:t xml:space="preserve">haring and </w:t>
      </w:r>
      <w:r>
        <w:rPr>
          <w:rFonts w:hint="eastAsia" w:ascii="Times New Roman" w:hAnsi="Times New Roman" w:cs="Times New Roman"/>
          <w:b/>
          <w:sz w:val="32"/>
          <w:szCs w:val="32"/>
          <w:lang w:val="en-US" w:eastAsia="zh-CN"/>
        </w:rPr>
        <w:t>D</w:t>
      </w:r>
      <w:r>
        <w:rPr>
          <w:rFonts w:hint="eastAsia" w:ascii="Times New Roman" w:hAnsi="Times New Roman" w:cs="Times New Roman"/>
          <w:b/>
          <w:sz w:val="32"/>
          <w:szCs w:val="32"/>
        </w:rPr>
        <w:t xml:space="preserve">ating </w:t>
      </w:r>
      <w:r>
        <w:rPr>
          <w:rFonts w:hint="eastAsia" w:ascii="Times New Roman" w:hAnsi="Times New Roman" w:cs="Times New Roman"/>
          <w:b/>
          <w:sz w:val="32"/>
          <w:szCs w:val="32"/>
          <w:lang w:val="en-US" w:eastAsia="zh-CN"/>
        </w:rPr>
        <w:t>P</w:t>
      </w:r>
      <w:r>
        <w:rPr>
          <w:rFonts w:hint="eastAsia" w:ascii="Times New Roman" w:hAnsi="Times New Roman" w:cs="Times New Roman"/>
          <w:b/>
          <w:sz w:val="32"/>
          <w:szCs w:val="32"/>
        </w:rPr>
        <w:t>latform</w:t>
      </w:r>
    </w:p>
    <w:p>
      <w:pPr>
        <w:ind w:firstLine="480"/>
      </w:pP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计算机科学与通信工程</w:t>
      </w:r>
      <w:r>
        <w:rPr>
          <w:rFonts w:hint="eastAsia"/>
          <w:sz w:val="28"/>
          <w:szCs w:val="28"/>
          <w:u w:val="single"/>
        </w:rPr>
        <w:tab/>
      </w:r>
      <w:r>
        <w:rPr>
          <w:rFonts w:hint="eastAsia"/>
          <w:sz w:val="28"/>
          <w:szCs w:val="28"/>
          <w:u w:val="single"/>
        </w:rPr>
        <w:t xml:space="preserve">   </w:t>
      </w:r>
      <w:r>
        <w:rPr>
          <w:sz w:val="28"/>
          <w:szCs w:val="28"/>
          <w:u w:val="single"/>
        </w:rPr>
        <w:t xml:space="preserve"> </w:t>
      </w:r>
    </w:p>
    <w:p>
      <w:pPr>
        <w:ind w:firstLine="1738" w:firstLineChars="621"/>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ascii="宋体" w:hAnsi="宋体"/>
          <w:sz w:val="28"/>
          <w:szCs w:val="28"/>
          <w:u w:val="single"/>
        </w:rPr>
        <w:t xml:space="preserve">   </w:t>
      </w:r>
      <w:r>
        <w:rPr>
          <w:rFonts w:hint="eastAsia" w:asciiTheme="minorEastAsia" w:hAnsiTheme="minorEastAsia"/>
          <w:sz w:val="28"/>
          <w:szCs w:val="28"/>
          <w:u w:val="single"/>
        </w:rPr>
        <w:t>计算机</w:t>
      </w:r>
      <w:r>
        <w:rPr>
          <w:rFonts w:hint="eastAsia" w:asciiTheme="minorEastAsia" w:hAnsiTheme="minorEastAsia"/>
          <w:sz w:val="28"/>
          <w:szCs w:val="28"/>
          <w:u w:val="single"/>
          <w:lang w:eastAsia="zh-CN"/>
        </w:rPr>
        <w:t>科学与技术</w:t>
      </w:r>
      <w:r>
        <w:rPr>
          <w:rFonts w:hint="eastAsia" w:asciiTheme="minorEastAsia" w:hAnsiTheme="minorEastAsia"/>
          <w:sz w:val="28"/>
          <w:szCs w:val="28"/>
          <w:u w:val="single"/>
        </w:rPr>
        <w:t>1402</w:t>
      </w:r>
      <w:r>
        <w:rPr>
          <w:rFonts w:hint="eastAsia" w:asciiTheme="minorEastAsia" w:hAnsiTheme="minorEastAsia"/>
          <w:sz w:val="28"/>
          <w:szCs w:val="28"/>
          <w:u w:val="single"/>
          <w:lang w:val="en-US" w:eastAsia="zh-CN"/>
        </w:rPr>
        <w:tab/>
      </w:r>
      <w:r>
        <w:rPr>
          <w:rFonts w:hint="eastAsia" w:ascii="宋体" w:hAnsi="宋体"/>
          <w:sz w:val="28"/>
          <w:szCs w:val="28"/>
          <w:u w:val="single"/>
        </w:rPr>
        <w:t xml:space="preserve">            </w:t>
      </w:r>
    </w:p>
    <w:p>
      <w:pPr>
        <w:ind w:firstLine="1738" w:firstLineChars="621"/>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 xml:space="preserve">尹枳熙 </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 xml:space="preserve">       </w:t>
      </w:r>
    </w:p>
    <w:p>
      <w:pPr>
        <w:ind w:firstLine="1738" w:firstLineChars="621"/>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年</w:t>
      </w:r>
      <w:r>
        <w:rPr>
          <w:rFonts w:asciiTheme="minorEastAsia" w:hAnsiTheme="minorEastAsia"/>
          <w:sz w:val="28"/>
          <w:szCs w:val="28"/>
          <w:u w:val="single"/>
        </w:rPr>
        <w:t xml:space="preserve"> </w:t>
      </w:r>
      <w:r>
        <w:rPr>
          <w:rFonts w:hint="eastAsia" w:asciiTheme="minorEastAsia" w:hAnsiTheme="minorEastAsia"/>
          <w:sz w:val="28"/>
          <w:szCs w:val="28"/>
          <w:u w:val="single"/>
        </w:rPr>
        <w:t>轶</w:t>
      </w:r>
      <w:r>
        <w:rPr>
          <w:rFonts w:asciiTheme="minorEastAsia" w:hAnsiTheme="minorEastAsia"/>
          <w:sz w:val="28"/>
          <w:szCs w:val="28"/>
          <w:u w:val="single"/>
        </w:rPr>
        <w:t xml:space="preserve">  </w:t>
      </w:r>
      <w:r>
        <w:rPr>
          <w:sz w:val="28"/>
          <w:szCs w:val="28"/>
          <w:u w:val="single"/>
        </w:rPr>
        <w:t xml:space="preserve"> </w:t>
      </w:r>
      <w:r>
        <w:rPr>
          <w:rFonts w:hint="eastAsia"/>
          <w:sz w:val="28"/>
          <w:szCs w:val="28"/>
          <w:u w:val="single"/>
        </w:rPr>
        <w:tab/>
      </w:r>
      <w:r>
        <w:rPr>
          <w:rFonts w:hint="eastAsia"/>
          <w:sz w:val="28"/>
          <w:szCs w:val="28"/>
          <w:u w:val="single"/>
        </w:rPr>
        <w:tab/>
      </w:r>
    </w:p>
    <w:p>
      <w:pPr>
        <w:ind w:left="420" w:leftChars="175" w:firstLine="1318" w:firstLineChars="471"/>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asciiTheme="minorEastAsia" w:hAnsiTheme="minorEastAsia"/>
          <w:sz w:val="28"/>
          <w:szCs w:val="28"/>
          <w:u w:val="single"/>
        </w:rPr>
        <w:t>讲</w:t>
      </w:r>
      <w:r>
        <w:rPr>
          <w:rFonts w:asciiTheme="minorEastAsia" w:hAnsiTheme="minorEastAsia"/>
          <w:sz w:val="28"/>
          <w:szCs w:val="28"/>
          <w:u w:val="single"/>
        </w:rPr>
        <w:t xml:space="preserve"> </w:t>
      </w:r>
      <w:r>
        <w:rPr>
          <w:rFonts w:hint="eastAsia" w:asciiTheme="minorEastAsia" w:hAnsiTheme="minorEastAsia"/>
          <w:sz w:val="28"/>
          <w:szCs w:val="28"/>
          <w:u w:val="single"/>
        </w:rPr>
        <w:t>师</w:t>
      </w:r>
      <w:r>
        <w:rPr>
          <w:rFonts w:asciiTheme="minorEastAsia" w:hAnsiTheme="minorEastAsia"/>
          <w:sz w:val="28"/>
          <w:szCs w:val="28"/>
          <w:u w:val="single"/>
        </w:rPr>
        <w:t xml:space="preserve"> </w:t>
      </w:r>
      <w:r>
        <w:rPr>
          <w:rFonts w:hint="eastAsia"/>
          <w:sz w:val="28"/>
          <w:szCs w:val="28"/>
          <w:u w:val="single"/>
        </w:rPr>
        <w:tab/>
      </w:r>
      <w:r>
        <w:rPr>
          <w:rFonts w:hint="eastAsia"/>
          <w:sz w:val="28"/>
          <w:szCs w:val="28"/>
          <w:u w:val="single"/>
        </w:rPr>
        <w:tab/>
      </w:r>
      <w:r>
        <w:rPr>
          <w:sz w:val="28"/>
          <w:szCs w:val="28"/>
          <w:u w:val="single"/>
        </w:rPr>
        <w:t xml:space="preserve">       </w:t>
      </w:r>
    </w:p>
    <w:p/>
    <w:p>
      <w:pPr>
        <w:ind w:firstLine="480"/>
      </w:pPr>
    </w:p>
    <w:p>
      <w:pPr>
        <w:ind w:firstLine="480"/>
        <w:jc w:val="center"/>
        <w:rPr>
          <w:rFonts w:hint="eastAsia" w:eastAsiaTheme="minorEastAsia"/>
          <w:lang w:val="en-US" w:eastAsia="zh-CN"/>
        </w:rPr>
        <w:sectPr>
          <w:headerReference r:id="rId3" w:type="default"/>
          <w:footerReference r:id="rId4" w:type="default"/>
          <w:pgSz w:w="11906" w:h="16838"/>
          <w:pgMar w:top="1418" w:right="1134" w:bottom="1134" w:left="1418" w:header="709" w:footer="709" w:gutter="0"/>
          <w:cols w:space="708" w:num="1"/>
          <w:titlePg/>
          <w:docGrid w:linePitch="360" w:charSpace="0"/>
        </w:sectPr>
      </w:pPr>
      <w:r>
        <w:rPr>
          <w:rFonts w:hint="eastAsia"/>
        </w:rPr>
        <w:t>2018年5</w:t>
      </w:r>
      <w:r>
        <w:rPr>
          <w:rFonts w:hint="eastAsia"/>
          <w:lang w:val="en-US" w:eastAsia="zh-CN"/>
        </w:rPr>
        <w:t>月</w:t>
      </w:r>
    </w:p>
    <w:p/>
    <w:p>
      <w:pPr>
        <w:spacing w:before="240" w:beforeLines="100" w:after="240" w:afterLines="100"/>
        <w:jc w:val="center"/>
        <w:rPr>
          <w:rFonts w:ascii="黑体" w:hAnsi="黑体" w:eastAsia="黑体"/>
          <w:sz w:val="32"/>
          <w:szCs w:val="32"/>
        </w:rPr>
      </w:pPr>
      <w:r>
        <w:rPr>
          <w:rFonts w:hint="eastAsia" w:ascii="黑体" w:hAnsi="黑体" w:eastAsia="黑体" w:cs="宋体"/>
          <w:color w:val="333333"/>
          <w:sz w:val="32"/>
          <w:szCs w:val="32"/>
        </w:rPr>
        <w:t>旅游信息分享及交友平台</w:t>
      </w:r>
      <w:r>
        <w:rPr>
          <w:rFonts w:hint="eastAsia" w:ascii="黑体" w:hAnsi="黑体" w:eastAsia="黑体" w:cs="宋体"/>
          <w:sz w:val="32"/>
          <w:szCs w:val="32"/>
        </w:rPr>
        <w:t>的设计与实现</w:t>
      </w:r>
    </w:p>
    <w:p>
      <w:pPr>
        <w:ind w:firstLine="1440" w:firstLineChars="600"/>
        <w:rPr>
          <w:rFonts w:asciiTheme="minorEastAsia" w:hAnsiTheme="minorEastAsia"/>
          <w:szCs w:val="24"/>
        </w:rPr>
      </w:pPr>
      <w:r>
        <w:rPr>
          <w:rFonts w:hint="eastAsia" w:asciiTheme="minorEastAsia" w:hAnsiTheme="minorEastAsia"/>
          <w:szCs w:val="24"/>
        </w:rPr>
        <w:t>专业班级：计算机</w:t>
      </w:r>
      <w:r>
        <w:rPr>
          <w:rFonts w:hint="eastAsia" w:asciiTheme="minorEastAsia" w:hAnsiTheme="minorEastAsia"/>
          <w:szCs w:val="24"/>
          <w:lang w:eastAsia="zh-CN"/>
        </w:rPr>
        <w:t>科学与技术</w:t>
      </w:r>
      <w:r>
        <w:rPr>
          <w:rFonts w:hint="eastAsia" w:asciiTheme="minorEastAsia" w:hAnsiTheme="minorEastAsia"/>
          <w:szCs w:val="24"/>
        </w:rPr>
        <w:t>1402    学生姓名：尹枳熙</w:t>
      </w:r>
    </w:p>
    <w:p>
      <w:pPr>
        <w:ind w:firstLine="1440" w:firstLineChars="600"/>
        <w:rPr>
          <w:rStyle w:val="31"/>
          <w:rFonts w:asciiTheme="minorEastAsia" w:hAnsiTheme="minorEastAsia"/>
          <w:i w:val="0"/>
          <w:iCs w:val="0"/>
          <w:color w:val="000000"/>
          <w:szCs w:val="24"/>
          <w14:textFill>
            <w14:solidFill>
              <w14:srgbClr w14:val="000000">
                <w14:lumMod w14:val="50000"/>
                <w14:lumOff w14:val="50000"/>
              </w14:srgbClr>
            </w14:solidFill>
          </w14:textFill>
        </w:rPr>
      </w:pPr>
      <w:r>
        <w:rPr>
          <w:rFonts w:hint="eastAsia" w:asciiTheme="minorEastAsia" w:hAnsiTheme="minorEastAsia"/>
          <w:szCs w:val="24"/>
        </w:rPr>
        <w:t>指导教师：年轶</w:t>
      </w:r>
      <w:r>
        <w:rPr>
          <w:rFonts w:asciiTheme="minorEastAsia" w:hAnsiTheme="minorEastAsia"/>
          <w:szCs w:val="24"/>
        </w:rPr>
        <w:t xml:space="preserve">          </w:t>
      </w:r>
      <w:r>
        <w:rPr>
          <w:rFonts w:hint="eastAsia" w:asciiTheme="minorEastAsia" w:hAnsiTheme="minorEastAsia"/>
          <w:szCs w:val="24"/>
        </w:rPr>
        <w:tab/>
      </w:r>
      <w:r>
        <w:rPr>
          <w:rFonts w:hint="eastAsia" w:asciiTheme="minorEastAsia" w:hAnsiTheme="minorEastAsia"/>
          <w:szCs w:val="24"/>
        </w:rPr>
        <w:t xml:space="preserve">     职</w:t>
      </w:r>
      <w:r>
        <w:rPr>
          <w:rFonts w:asciiTheme="minorEastAsia" w:hAnsiTheme="minorEastAsia"/>
          <w:szCs w:val="24"/>
        </w:rPr>
        <w:t xml:space="preserve">   </w:t>
      </w:r>
      <w:r>
        <w:rPr>
          <w:rFonts w:hint="eastAsia" w:asciiTheme="minorEastAsia" w:hAnsiTheme="minorEastAsia"/>
          <w:szCs w:val="24"/>
        </w:rPr>
        <w:t>称</w:t>
      </w:r>
      <w:r>
        <w:rPr>
          <w:rFonts w:asciiTheme="minorEastAsia" w:hAnsiTheme="minorEastAsia"/>
          <w:szCs w:val="24"/>
        </w:rPr>
        <w:t xml:space="preserve"> </w:t>
      </w:r>
      <w:r>
        <w:rPr>
          <w:rFonts w:hint="eastAsia" w:asciiTheme="minorEastAsia" w:hAnsiTheme="minorEastAsia"/>
          <w:szCs w:val="24"/>
        </w:rPr>
        <w:t>：讲师</w:t>
      </w:r>
    </w:p>
    <w:p>
      <w:pPr>
        <w:keepNext w:val="0"/>
        <w:keepLines w:val="0"/>
        <w:pageBreakBefore w:val="0"/>
        <w:widowControl/>
        <w:kinsoku/>
        <w:wordWrap/>
        <w:overflowPunct/>
        <w:topLinePunct w:val="0"/>
        <w:autoSpaceDE/>
        <w:autoSpaceDN/>
        <w:bidi w:val="0"/>
        <w:adjustRightInd w:val="0"/>
        <w:snapToGrid w:val="0"/>
        <w:spacing w:after="0"/>
        <w:textAlignment w:val="auto"/>
        <w:outlineLvl w:val="9"/>
        <w:rPr>
          <w:rFonts w:asciiTheme="minorEastAsia" w:hAnsiTheme="minorEastAsia"/>
          <w:szCs w:val="24"/>
        </w:rPr>
      </w:pPr>
      <w:r>
        <w:rPr>
          <w:rFonts w:hint="eastAsia" w:ascii="黑体" w:hAnsi="黑体" w:eastAsia="黑体"/>
          <w:sz w:val="28"/>
          <w:szCs w:val="28"/>
        </w:rPr>
        <w:t xml:space="preserve">摘要 </w:t>
      </w:r>
      <w:r>
        <w:rPr>
          <w:rFonts w:hint="eastAsia" w:asciiTheme="minorEastAsia" w:hAnsiTheme="minorEastAsia"/>
          <w:szCs w:val="24"/>
        </w:rPr>
        <w:t>古人有云：“读万卷书，行万里路。”旅游自古以来就是人们放松心情、开拓见识的一种方式。随着经济的发展，旅游渐渐成为了人们的生活的常态。在以往，人们都是通过书本、电视或者旅行社了解旅行信息，渠道有限，了解的信息也有限。随着计算机、手机、网络的发展，传播旅行信息的网站、手机应用开始涌现，给人们带来了极大便利。人们开始使用网站、手机应用，去获取自己想要的旅行信息，大大地减少了人们获取旅游信息的成本，促使旅游业的发展。而技术还在不断更新发展，在2017年，微信小程序出现在人们的视野中。微信小程序有即开即用的特性使得它能使人们更加便捷地获取信息。</w:t>
      </w:r>
    </w:p>
    <w:p>
      <w:pPr>
        <w:keepNext w:val="0"/>
        <w:keepLines w:val="0"/>
        <w:pageBreakBefore w:val="0"/>
        <w:widowControl/>
        <w:kinsoku/>
        <w:wordWrap/>
        <w:overflowPunct/>
        <w:topLinePunct w:val="0"/>
        <w:autoSpaceDE/>
        <w:autoSpaceDN/>
        <w:bidi w:val="0"/>
        <w:adjustRightInd w:val="0"/>
        <w:snapToGrid w:val="0"/>
        <w:ind w:firstLine="480"/>
        <w:textAlignment w:val="auto"/>
        <w:outlineLvl w:val="9"/>
        <w:rPr>
          <w:rFonts w:hint="eastAsia" w:asciiTheme="minorEastAsia" w:hAnsiTheme="minorEastAsia"/>
          <w:szCs w:val="24"/>
        </w:rPr>
      </w:pPr>
      <w:r>
        <w:rPr>
          <w:rFonts w:hint="eastAsia" w:asciiTheme="minorEastAsia" w:hAnsiTheme="minorEastAsia"/>
          <w:szCs w:val="24"/>
        </w:rPr>
        <w:t>本文设计并实现了一个旅游信息分享及交友微信小程序。微信小程序客户端采用的是WXML+WXSS+JS的组成，服务端采用了Wafer2的Node.js环境，并使用了MVVM</w:t>
      </w:r>
      <w:r>
        <w:rPr>
          <w:rFonts w:asciiTheme="minorEastAsia" w:hAnsiTheme="minorEastAsia"/>
          <w:szCs w:val="24"/>
        </w:rPr>
        <w:t>开发模式</w:t>
      </w:r>
      <w:r>
        <w:rPr>
          <w:rFonts w:hint="eastAsia" w:asciiTheme="minorEastAsia" w:hAnsiTheme="minorEastAsia"/>
          <w:szCs w:val="24"/>
        </w:rPr>
        <w:t>，把</w:t>
      </w:r>
      <w:r>
        <w:rPr>
          <w:rFonts w:asciiTheme="minorEastAsia" w:hAnsiTheme="minorEastAsia"/>
          <w:szCs w:val="24"/>
        </w:rPr>
        <w:t>渲染和逻辑分离</w:t>
      </w:r>
      <w:r>
        <w:rPr>
          <w:rFonts w:hint="eastAsia" w:asciiTheme="minorEastAsia" w:hAnsiTheme="minorEastAsia"/>
          <w:szCs w:val="24"/>
        </w:rPr>
        <w:t>。系统的开发经过了系统分析、系统设计和系统实现三个阶段。在分析阶段，本文从系统可行性、系统功能需求以及系统界面需求三个部分进行分析。在系统设计阶段，首先，本文详细介绍了MVVM模式；然后，对分析阶段的功能需求和界面需求进行了功能和界面的设计，给出了页面使用流程图以及设计出来的UI图；接下来，对一些功能的存储实现进行了简单的设计；最后，使用E-R图表达数据库的实体、属性、联系，对数据库进行概念设计，然后给出了数据库的逻辑设计。在系统功能实现阶段，本文给出了功能的最终实现的描述和界面图片，并详细讲述了开发过程中的重要功能实现。</w:t>
      </w:r>
    </w:p>
    <w:p>
      <w:pPr>
        <w:keepNext w:val="0"/>
        <w:keepLines w:val="0"/>
        <w:pageBreakBefore w:val="0"/>
        <w:widowControl/>
        <w:kinsoku/>
        <w:wordWrap/>
        <w:overflowPunct/>
        <w:topLinePunct w:val="0"/>
        <w:autoSpaceDE/>
        <w:autoSpaceDN/>
        <w:bidi w:val="0"/>
        <w:adjustRightInd w:val="0"/>
        <w:snapToGrid w:val="0"/>
        <w:ind w:firstLine="480"/>
        <w:textAlignment w:val="auto"/>
        <w:outlineLvl w:val="9"/>
        <w:rPr>
          <w:rFonts w:hint="eastAsia" w:eastAsiaTheme="minorEastAsia"/>
          <w:lang w:eastAsia="zh-CN"/>
        </w:rPr>
      </w:pPr>
      <w:r>
        <w:rPr>
          <w:rFonts w:hint="eastAsia" w:asciiTheme="minorEastAsia" w:hAnsiTheme="minorEastAsia"/>
          <w:szCs w:val="24"/>
          <w:lang w:eastAsia="zh-CN"/>
        </w:rPr>
        <w:t>本系统</w:t>
      </w:r>
      <w:r>
        <w:rPr>
          <w:rFonts w:hint="eastAsia"/>
          <w:lang w:eastAsia="zh-CN"/>
        </w:rPr>
        <w:t>通过</w:t>
      </w:r>
      <w:r>
        <w:rPr>
          <w:rFonts w:hint="eastAsia"/>
        </w:rPr>
        <w:t>景点介绍、图片</w:t>
      </w:r>
      <w:r>
        <w:rPr>
          <w:rFonts w:hint="eastAsia"/>
          <w:lang w:eastAsia="zh-CN"/>
        </w:rPr>
        <w:t>等内容</w:t>
      </w:r>
      <w:r>
        <w:rPr>
          <w:rFonts w:hint="eastAsia"/>
        </w:rPr>
        <w:t>给用户提供旅行信息</w:t>
      </w:r>
      <w:r>
        <w:rPr>
          <w:rFonts w:hint="eastAsia"/>
          <w:lang w:eastAsia="zh-CN"/>
        </w:rPr>
        <w:t>；</w:t>
      </w:r>
      <w:r>
        <w:rPr>
          <w:rFonts w:hint="eastAsia"/>
        </w:rPr>
        <w:t>通过评论、文章、私信等功能给用户提供了一个旅行信息分享以及相互交流的途径。</w:t>
      </w:r>
      <w:r>
        <w:rPr>
          <w:rFonts w:hint="eastAsia"/>
          <w:lang w:eastAsia="zh-CN"/>
        </w:rPr>
        <w:t>最终实现了一个便捷、友好、互动性高的</w:t>
      </w:r>
      <w:r>
        <w:rPr>
          <w:rFonts w:hint="eastAsia" w:asciiTheme="minorEastAsia" w:hAnsiTheme="minorEastAsia"/>
          <w:szCs w:val="24"/>
        </w:rPr>
        <w:t>旅游信息分享</w:t>
      </w:r>
      <w:r>
        <w:rPr>
          <w:rFonts w:hint="eastAsia" w:asciiTheme="minorEastAsia" w:hAnsiTheme="minorEastAsia"/>
          <w:szCs w:val="24"/>
          <w:lang w:eastAsia="zh-CN"/>
        </w:rPr>
        <w:t>与交友系统。</w:t>
      </w:r>
    </w:p>
    <w:p>
      <w:pPr>
        <w:spacing w:before="240" w:beforeLines="100"/>
      </w:pPr>
      <w:r>
        <w:rPr>
          <w:rFonts w:ascii="黑体" w:hAnsi="黑体" w:eastAsia="黑体"/>
          <w:sz w:val="28"/>
          <w:szCs w:val="24"/>
        </w:rPr>
        <w:t>关键词</w:t>
      </w:r>
      <w:r>
        <w:rPr>
          <w:rFonts w:hint="eastAsia" w:ascii="黑体" w:hAnsi="黑体" w:eastAsia="黑体"/>
          <w:sz w:val="28"/>
          <w:szCs w:val="24"/>
        </w:rPr>
        <w:t>：</w:t>
      </w:r>
      <w:r>
        <w:rPr>
          <w:rFonts w:hint="eastAsia" w:asciiTheme="minorEastAsia" w:hAnsiTheme="minorEastAsia"/>
          <w:szCs w:val="24"/>
        </w:rPr>
        <w:t>旅游信息分享  微信小程序  Wafer2</w:t>
      </w:r>
    </w:p>
    <w:p>
      <w:pPr>
        <w:spacing w:before="240" w:beforeLines="100" w:after="240" w:afterLines="100"/>
        <w:ind w:firstLine="482"/>
        <w:jc w:val="center"/>
        <w:rPr>
          <w:rFonts w:ascii="Arial" w:hAnsi="Arial" w:cs="Arial"/>
          <w:b/>
          <w:szCs w:val="24"/>
        </w:rPr>
      </w:pPr>
      <w:r>
        <w:rPr>
          <w:rFonts w:ascii="Arial" w:hAnsi="Arial" w:cs="Arial"/>
          <w:b/>
          <w:szCs w:val="24"/>
        </w:rPr>
        <w:t xml:space="preserve">Design and Implementation of </w:t>
      </w:r>
    </w:p>
    <w:p>
      <w:pPr>
        <w:spacing w:before="240" w:beforeLines="100" w:after="240" w:afterLines="100"/>
        <w:ind w:firstLine="482"/>
        <w:jc w:val="center"/>
        <w:rPr>
          <w:rFonts w:ascii="Arial" w:hAnsi="Arial" w:cs="Arial"/>
          <w:b/>
          <w:szCs w:val="24"/>
        </w:rPr>
      </w:pPr>
      <w:r>
        <w:rPr>
          <w:rFonts w:ascii="Arial" w:hAnsi="Arial" w:cs="Arial"/>
          <w:b/>
          <w:szCs w:val="24"/>
        </w:rPr>
        <w:t xml:space="preserve">Travel </w:t>
      </w:r>
      <w:r>
        <w:rPr>
          <w:rFonts w:hint="eastAsia" w:ascii="Arial" w:hAnsi="Arial" w:cs="Arial"/>
          <w:b/>
          <w:szCs w:val="24"/>
          <w:lang w:val="en-US" w:eastAsia="zh-CN"/>
        </w:rPr>
        <w:t>I</w:t>
      </w:r>
      <w:r>
        <w:rPr>
          <w:rFonts w:ascii="Arial" w:hAnsi="Arial" w:cs="Arial"/>
          <w:b/>
          <w:szCs w:val="24"/>
        </w:rPr>
        <w:t xml:space="preserve">nformation </w:t>
      </w:r>
      <w:r>
        <w:rPr>
          <w:rFonts w:hint="eastAsia" w:ascii="Arial" w:hAnsi="Arial" w:cs="Arial"/>
          <w:b/>
          <w:szCs w:val="24"/>
          <w:lang w:val="en-US" w:eastAsia="zh-CN"/>
        </w:rPr>
        <w:t>S</w:t>
      </w:r>
      <w:r>
        <w:rPr>
          <w:rFonts w:ascii="Arial" w:hAnsi="Arial" w:cs="Arial"/>
          <w:b/>
          <w:szCs w:val="24"/>
        </w:rPr>
        <w:t xml:space="preserve">haring and </w:t>
      </w:r>
      <w:r>
        <w:rPr>
          <w:rFonts w:hint="eastAsia" w:ascii="Arial" w:hAnsi="Arial" w:cs="Arial"/>
          <w:b/>
          <w:szCs w:val="24"/>
          <w:lang w:val="en-US" w:eastAsia="zh-CN"/>
        </w:rPr>
        <w:t>Socialising P</w:t>
      </w:r>
      <w:r>
        <w:rPr>
          <w:rFonts w:ascii="Arial" w:hAnsi="Arial" w:cs="Arial"/>
          <w:b/>
          <w:szCs w:val="24"/>
        </w:rPr>
        <w:t>latform</w:t>
      </w:r>
    </w:p>
    <w:p>
      <w:pPr>
        <w:pStyle w:val="13"/>
        <w:shd w:val="clear" w:color="auto" w:fill="FFFFFF"/>
        <w:spacing w:before="240" w:beforeLines="100" w:line="390" w:lineRule="atLeast"/>
        <w:rPr>
          <w:rFonts w:ascii="Arial" w:hAnsi="Arial" w:cs="Arial"/>
          <w:color w:val="333333"/>
          <w:sz w:val="21"/>
          <w:szCs w:val="21"/>
        </w:rPr>
      </w:pPr>
      <w:r>
        <w:rPr>
          <w:rFonts w:ascii="Arial" w:hAnsi="Arial" w:cs="Arial"/>
          <w:b/>
          <w:szCs w:val="24"/>
        </w:rPr>
        <w:t>Abstract</w:t>
      </w:r>
      <w:r>
        <w:rPr>
          <w:rFonts w:ascii="Arial" w:hAnsi="Arial" w:cs="Arial"/>
          <w:sz w:val="21"/>
          <w:szCs w:val="24"/>
        </w:rPr>
        <w:t xml:space="preserve"> </w:t>
      </w:r>
      <w:r>
        <w:rPr>
          <w:rFonts w:ascii="Arial" w:hAnsi="Arial" w:cs="Arial"/>
          <w:color w:val="333333"/>
          <w:sz w:val="21"/>
          <w:szCs w:val="21"/>
          <w:shd w:val="clear" w:color="auto" w:fill="FFFFFF"/>
        </w:rPr>
        <w:t xml:space="preserve">As the ancients said, "read ten thousand books and travel ten thousand miles."Traveling has been a way for people to relax and broaden their mind since ancient times.With the development of economy, tourism has gradually become the normal state of people's life.In the past, people used to get travel information through books, TV sets or travel agencies, with limited channels and limited information.With the development of computers, mobile phones and the Internet, websites and mobile applications that disseminate travel information begin to emerge, bringing great convenience to people.People began to use websites and mobile apps to get the travel information they wanted, which greatly reduced the cost of obtaining travel information and promoted the development of tourism.The technology is still being updated and developed. In 2017, 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 will appear in people's eyes.The 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rograms has out-of-the-box features that make it easier for people to access information.</w:t>
      </w:r>
    </w:p>
    <w:p>
      <w:pPr>
        <w:pStyle w:val="13"/>
        <w:shd w:val="clear" w:color="auto" w:fill="FFFFFF"/>
        <w:spacing w:line="390" w:lineRule="atLeast"/>
        <w:ind w:firstLine="420" w:firstLineChars="200"/>
        <w:rPr>
          <w:rFonts w:ascii="Arial" w:hAnsi="Arial" w:cs="Arial"/>
          <w:color w:val="333333"/>
          <w:sz w:val="21"/>
          <w:szCs w:val="21"/>
          <w:shd w:val="clear" w:color="auto" w:fill="FFFFFF"/>
        </w:rPr>
      </w:pPr>
      <w:r>
        <w:rPr>
          <w:rFonts w:ascii="Arial" w:hAnsi="Arial" w:cs="Arial"/>
          <w:color w:val="333333"/>
          <w:sz w:val="21"/>
          <w:szCs w:val="21"/>
          <w:shd w:val="clear" w:color="auto" w:fill="FFFFFF"/>
        </w:rPr>
        <w:t>This paper designs and realizes a travel information sharing and</w:t>
      </w:r>
      <w:r>
        <w:rPr>
          <w:rFonts w:ascii="Arial" w:hAnsi="Arial" w:cs="Arial"/>
          <w:b w:val="0"/>
          <w:bCs w:val="0"/>
          <w:color w:val="333333"/>
          <w:sz w:val="21"/>
          <w:szCs w:val="21"/>
          <w:shd w:val="clear" w:color="auto" w:fill="FFFFFF"/>
        </w:rPr>
        <w:t xml:space="preserve"> </w:t>
      </w:r>
      <w:r>
        <w:rPr>
          <w:rFonts w:hint="eastAsia" w:ascii="Arial" w:hAnsi="Arial" w:cs="Arial"/>
          <w:b w:val="0"/>
          <w:bCs w:val="0"/>
          <w:sz w:val="21"/>
          <w:szCs w:val="21"/>
          <w:lang w:val="en-US" w:eastAsia="zh-CN"/>
        </w:rPr>
        <w:t xml:space="preserve">Socialising </w:t>
      </w:r>
      <w:r>
        <w:rPr>
          <w:rFonts w:ascii="Arial" w:hAnsi="Arial" w:cs="Arial"/>
          <w:color w:val="333333"/>
          <w:sz w:val="21"/>
          <w:szCs w:val="21"/>
          <w:shd w:val="clear" w:color="auto" w:fill="FFFFFF"/>
        </w:rPr>
        <w:t xml:space="preserve">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rograms.WeChat </w:t>
      </w:r>
      <w:r>
        <w:rPr>
          <w:rFonts w:hint="eastAsia" w:ascii="Arial" w:hAnsi="Arial" w:cs="Arial"/>
          <w:color w:val="333333"/>
          <w:sz w:val="21"/>
          <w:szCs w:val="21"/>
          <w:shd w:val="clear" w:color="auto" w:fill="FFFFFF"/>
        </w:rPr>
        <w:t>Mini P</w:t>
      </w:r>
      <w:r>
        <w:rPr>
          <w:rFonts w:ascii="Arial" w:hAnsi="Arial" w:cs="Arial"/>
          <w:color w:val="333333"/>
          <w:sz w:val="21"/>
          <w:szCs w:val="21"/>
          <w:shd w:val="clear" w:color="auto" w:fill="FFFFFF"/>
        </w:rPr>
        <w:t xml:space="preserve">rograms client is composed of WXML+WXSS+JS. The </w:t>
      </w:r>
      <w:r>
        <w:rPr>
          <w:rFonts w:hint="eastAsia" w:ascii="Arial" w:hAnsi="Arial" w:cs="Arial"/>
          <w:color w:val="333333"/>
          <w:sz w:val="21"/>
          <w:szCs w:val="21"/>
          <w:shd w:val="clear" w:color="auto" w:fill="FFFFFF"/>
        </w:rPr>
        <w:t>server</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uses</w:t>
      </w:r>
      <w:r>
        <w:rPr>
          <w:rFonts w:ascii="Arial" w:hAnsi="Arial" w:cs="Arial"/>
          <w:color w:val="333333"/>
          <w:sz w:val="21"/>
          <w:szCs w:val="21"/>
          <w:shd w:val="clear" w:color="auto" w:fill="FFFFFF"/>
        </w:rPr>
        <w:t xml:space="preserve"> Wafer2's node.</w:t>
      </w:r>
      <w:r>
        <w:rPr>
          <w:rFonts w:hint="eastAsia" w:ascii="Arial" w:hAnsi="Arial" w:cs="Arial"/>
          <w:color w:val="333333"/>
          <w:sz w:val="21"/>
          <w:szCs w:val="21"/>
          <w:shd w:val="clear" w:color="auto" w:fill="FFFFFF"/>
        </w:rPr>
        <w:t>js</w:t>
      </w:r>
      <w:r>
        <w:rPr>
          <w:rFonts w:ascii="Arial" w:hAnsi="Arial" w:cs="Arial"/>
          <w:color w:val="333333"/>
          <w:sz w:val="21"/>
          <w:szCs w:val="21"/>
          <w:shd w:val="clear" w:color="auto" w:fill="FFFFFF"/>
        </w:rPr>
        <w:t xml:space="preserve"> environment and </w:t>
      </w:r>
      <w:r>
        <w:rPr>
          <w:rFonts w:hint="eastAsia" w:ascii="Arial" w:hAnsi="Arial" w:cs="Arial"/>
          <w:color w:val="333333"/>
          <w:sz w:val="21"/>
          <w:szCs w:val="21"/>
          <w:shd w:val="clear" w:color="auto" w:fill="FFFFFF"/>
        </w:rPr>
        <w:t>uses</w:t>
      </w:r>
      <w:r>
        <w:rPr>
          <w:rFonts w:ascii="Arial" w:hAnsi="Arial" w:cs="Arial"/>
          <w:color w:val="333333"/>
          <w:sz w:val="21"/>
          <w:szCs w:val="21"/>
          <w:shd w:val="clear" w:color="auto" w:fill="FFFFFF"/>
        </w:rPr>
        <w:t xml:space="preserve"> MVVM development mode to separate rendering and logic.The development of the system has gone through three stages: system analysis, system design and system implementation.In the analysis stage, this paper analyzes the system feasibility, system function and system interface requirements.In the system design stage, firstly, the MVVM model is introduced in detail.Then, the functional requirements and interface requirements of the analysis stage were designed, and the flow chart of page use and the designed UI diagram were given.Next, some functions of the storage implementation of a simple design;Finally, the e-r graph is used to express the entities, attributes and connections of the database, and the conceptual design of the database is carried out, and then the logical design of the database is given.In the stage of system function realization, this paper gives the description and interface picture of the final realization of the function, and describes the important function realization in the development process in detail.</w:t>
      </w:r>
    </w:p>
    <w:p>
      <w:pPr>
        <w:spacing w:beforeLines="0" w:afterLines="0" w:line="390" w:lineRule="exact"/>
        <w:ind w:firstLine="420" w:firstLineChars="200"/>
        <w:jc w:val="left"/>
        <w:rPr>
          <w:rFonts w:ascii="Arial" w:hAnsi="Arial" w:cs="Arial"/>
          <w:color w:val="333333"/>
          <w:sz w:val="21"/>
          <w:szCs w:val="21"/>
          <w:shd w:val="clear" w:color="auto" w:fill="FFFFFF"/>
        </w:rPr>
      </w:pPr>
      <w:r>
        <w:rPr>
          <w:rFonts w:ascii="Arial" w:hAnsi="Arial" w:eastAsia="宋体" w:cs="Arial"/>
          <w:b w:val="0"/>
          <w:i w:val="0"/>
          <w:caps w:val="0"/>
          <w:color w:val="333333"/>
          <w:spacing w:val="0"/>
          <w:sz w:val="21"/>
          <w:szCs w:val="21"/>
          <w:shd w:val="clear" w:fill="FFFFFF"/>
        </w:rPr>
        <w:t>The system provides users with travel information through the introduction of scenic spots, pictures and other contents.</w:t>
      </w:r>
      <w:r>
        <w:rPr>
          <w:rFonts w:hint="default" w:ascii="Arial" w:hAnsi="Arial" w:eastAsia="宋体" w:cs="Arial"/>
          <w:b w:val="0"/>
          <w:i w:val="0"/>
          <w:caps w:val="0"/>
          <w:color w:val="333333"/>
          <w:spacing w:val="0"/>
          <w:sz w:val="21"/>
          <w:szCs w:val="21"/>
          <w:shd w:val="clear" w:fill="FFFFFF"/>
        </w:rPr>
        <w:t xml:space="preserve">It provides users with a way to share travel information and communicate with each other through comments, articles and private letters.Finally, a convenient, friendly and interactive tourism information sharing and </w:t>
      </w:r>
      <w:r>
        <w:rPr>
          <w:rFonts w:hint="eastAsia" w:ascii="Segoe UI" w:hAnsi="Segoe UI" w:eastAsia="宋体"/>
          <w:color w:val="000000"/>
          <w:sz w:val="21"/>
          <w:lang w:val="en-US" w:eastAsia="zh-CN"/>
        </w:rPr>
        <w:t>s</w:t>
      </w:r>
      <w:r>
        <w:rPr>
          <w:rFonts w:hint="default" w:ascii="Segoe UI" w:hAnsi="Segoe UI" w:eastAsia="Segoe UI"/>
          <w:color w:val="000000"/>
          <w:sz w:val="21"/>
        </w:rPr>
        <w:t>ocialising</w:t>
      </w:r>
      <w:r>
        <w:rPr>
          <w:rFonts w:hint="eastAsia" w:ascii="Segoe UI" w:hAnsi="Segoe UI" w:eastAsia="宋体"/>
          <w:color w:val="000000"/>
          <w:sz w:val="21"/>
          <w:lang w:val="en-US" w:eastAsia="zh-CN"/>
        </w:rPr>
        <w:t xml:space="preserve"> </w:t>
      </w:r>
      <w:r>
        <w:rPr>
          <w:rFonts w:hint="default" w:ascii="Segoe UI" w:hAnsi="Segoe UI" w:eastAsia="Segoe UI"/>
          <w:color w:val="000000"/>
          <w:sz w:val="21"/>
        </w:rPr>
        <w:t>platfrom</w:t>
      </w:r>
      <w:r>
        <w:rPr>
          <w:rFonts w:hint="default" w:ascii="Arial" w:hAnsi="Arial" w:eastAsia="宋体" w:cs="Arial"/>
          <w:b w:val="0"/>
          <w:i w:val="0"/>
          <w:caps w:val="0"/>
          <w:color w:val="333333"/>
          <w:spacing w:val="0"/>
          <w:sz w:val="21"/>
          <w:szCs w:val="21"/>
          <w:shd w:val="clear" w:fill="FFFFFF"/>
        </w:rPr>
        <w:t xml:space="preserve"> is realized.</w:t>
      </w:r>
    </w:p>
    <w:p>
      <w:pPr>
        <w:adjustRightInd/>
        <w:snapToGrid/>
        <w:spacing w:line="220" w:lineRule="atLeast"/>
        <w:ind w:firstLine="420"/>
        <w:rPr>
          <w:rFonts w:ascii="Arial" w:hAnsi="Arial" w:cs="Arial"/>
          <w:sz w:val="21"/>
          <w:szCs w:val="24"/>
        </w:rPr>
      </w:pPr>
    </w:p>
    <w:p>
      <w:pPr>
        <w:spacing w:before="240" w:beforeLines="100"/>
        <w:rPr>
          <w:rFonts w:ascii="Arial" w:hAnsi="Arial" w:eastAsia="宋体" w:cs="Arial"/>
          <w:color w:val="666666"/>
          <w:sz w:val="21"/>
          <w:szCs w:val="21"/>
          <w:shd w:val="clear" w:color="auto" w:fill="FFFFFF"/>
        </w:rPr>
      </w:pPr>
      <w:r>
        <w:rPr>
          <w:rFonts w:ascii="Arial" w:hAnsi="Arial" w:cs="Arial"/>
          <w:b/>
          <w:color w:val="000000"/>
          <w:szCs w:val="24"/>
        </w:rPr>
        <w:t>Key words</w:t>
      </w:r>
      <w:r>
        <w:rPr>
          <w:rFonts w:ascii="Arial" w:hAnsi="Arial" w:cs="Arial"/>
          <w:b/>
          <w:color w:val="000000"/>
        </w:rPr>
        <w:t xml:space="preserve">  </w:t>
      </w:r>
      <w:r>
        <w:rPr>
          <w:rFonts w:ascii="Arial" w:hAnsi="Arial" w:eastAsia="宋体" w:cs="Arial"/>
          <w:color w:val="666666"/>
          <w:sz w:val="21"/>
          <w:szCs w:val="21"/>
          <w:shd w:val="clear" w:color="auto" w:fill="FFFFFF"/>
        </w:rPr>
        <w:t>Travel information sharing</w:t>
      </w:r>
      <w:r>
        <w:rPr>
          <w:rFonts w:hint="eastAsia" w:ascii="Arial" w:hAnsi="Arial" w:eastAsia="宋体" w:cs="Arial"/>
          <w:color w:val="666666"/>
          <w:sz w:val="21"/>
          <w:szCs w:val="21"/>
          <w:shd w:val="clear" w:color="auto" w:fill="FFFFFF"/>
        </w:rPr>
        <w:t xml:space="preserve">  WeChat Mini Program  Wafer2 </w:t>
      </w:r>
    </w:p>
    <w:sdt>
      <w:sdtPr>
        <w:rPr>
          <w:rFonts w:ascii="宋体" w:hAnsi="Calibri" w:eastAsia="宋体" w:cs="Times New Roman"/>
          <w:kern w:val="2"/>
          <w:lang w:val="zh-CN"/>
        </w:rPr>
        <w:id w:val="-1603178054"/>
        <w:docPartObj>
          <w:docPartGallery w:val="Table of Contents"/>
          <w:docPartUnique/>
        </w:docPartObj>
      </w:sdtPr>
      <w:sdtEndPr>
        <w:rPr>
          <w:rFonts w:ascii="宋体" w:hAnsi="Calibri" w:eastAsia="宋体" w:cs="Times New Roman"/>
          <w:b/>
          <w:kern w:val="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9354"/>
            </w:tabs>
          </w:pPr>
          <w:r>
            <w:rPr>
              <w:rFonts w:ascii="宋体" w:hAnsi="Calibri" w:eastAsia="黑体" w:cs="Times New Roman"/>
              <w:kern w:val="2"/>
              <w:sz w:val="28"/>
            </w:rPr>
            <w:fldChar w:fldCharType="begin"/>
          </w:r>
          <w:r>
            <w:rPr>
              <w:rFonts w:ascii="宋体" w:hAnsi="Calibri" w:eastAsia="黑体" w:cs="Times New Roman"/>
              <w:kern w:val="2"/>
              <w:sz w:val="28"/>
            </w:rPr>
            <w:instrText xml:space="preserve"> TOC \o "1-3" \h \z \u </w:instrText>
          </w:r>
          <w:r>
            <w:rPr>
              <w:rFonts w:ascii="宋体" w:hAnsi="Calibri" w:eastAsia="黑体" w:cs="Times New Roman"/>
              <w:kern w:val="2"/>
              <w:sz w:val="28"/>
            </w:rPr>
            <w:fldChar w:fldCharType="separate"/>
          </w:r>
          <w:r>
            <w:rPr>
              <w:rFonts w:hint="eastAsia" w:ascii="黑体" w:hAnsi="黑体" w:eastAsia="黑体" w:cs="黑体"/>
              <w:b/>
              <w:bCs/>
              <w:kern w:val="2"/>
              <w:sz w:val="28"/>
              <w:szCs w:val="28"/>
            </w:rPr>
            <w:fldChar w:fldCharType="begin"/>
          </w:r>
          <w:r>
            <w:rPr>
              <w:rFonts w:hint="eastAsia" w:ascii="黑体" w:hAnsi="黑体" w:eastAsia="黑体" w:cs="黑体"/>
              <w:b/>
              <w:bCs/>
              <w:kern w:val="2"/>
              <w:sz w:val="28"/>
              <w:szCs w:val="28"/>
            </w:rPr>
            <w:instrText xml:space="preserve"> HYPERLINK \l _Toc8964 </w:instrText>
          </w:r>
          <w:r>
            <w:rPr>
              <w:rFonts w:hint="eastAsia" w:ascii="黑体" w:hAnsi="黑体" w:eastAsia="黑体" w:cs="黑体"/>
              <w:b/>
              <w:bCs/>
              <w:kern w:val="2"/>
              <w:sz w:val="28"/>
              <w:szCs w:val="28"/>
            </w:rPr>
            <w:fldChar w:fldCharType="separate"/>
          </w:r>
          <w:r>
            <w:rPr>
              <w:rFonts w:hint="eastAsia" w:ascii="黑体" w:hAnsi="黑体" w:eastAsia="黑体" w:cs="黑体"/>
              <w:b/>
              <w:bCs/>
              <w:sz w:val="28"/>
              <w:szCs w:val="28"/>
              <w:lang w:eastAsia="zh-CN"/>
            </w:rPr>
            <w:t>第一章</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绪论</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_Toc8964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1</w:t>
          </w:r>
          <w:r>
            <w:rPr>
              <w:rFonts w:hint="eastAsia" w:ascii="黑体" w:hAnsi="黑体" w:eastAsia="黑体" w:cs="黑体"/>
              <w:b/>
              <w:bCs/>
              <w:sz w:val="28"/>
              <w:szCs w:val="28"/>
            </w:rPr>
            <w:fldChar w:fldCharType="end"/>
          </w:r>
          <w:r>
            <w:rPr>
              <w:rFonts w:hint="eastAsia" w:ascii="黑体" w:hAnsi="黑体" w:eastAsia="黑体" w:cs="黑体"/>
              <w:b/>
              <w:bCs/>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_Toc31774 </w:instrText>
          </w:r>
          <w:r>
            <w:rPr>
              <w:rFonts w:ascii="宋体" w:hAnsi="Calibri" w:eastAsia="黑体" w:cs="Times New Roman"/>
              <w:kern w:val="2"/>
            </w:rPr>
            <w:fldChar w:fldCharType="separate"/>
          </w:r>
          <w:r>
            <w:rPr>
              <w:rFonts w:hint="eastAsia"/>
            </w:rPr>
            <w:t>1.1研究背景</w:t>
          </w:r>
          <w:r>
            <w:rPr>
              <w:rFonts w:hint="eastAsia"/>
              <w:lang w:eastAsia="zh-CN"/>
            </w:rPr>
            <w:t>及</w:t>
          </w:r>
          <w:r>
            <w:rPr>
              <w:rFonts w:hint="eastAsia"/>
            </w:rPr>
            <w:t>研究意义</w:t>
          </w:r>
          <w:r>
            <w:tab/>
          </w:r>
          <w:r>
            <w:fldChar w:fldCharType="begin"/>
          </w:r>
          <w:r>
            <w:instrText xml:space="preserve"> PAGEREF _Toc31774 </w:instrText>
          </w:r>
          <w:r>
            <w:fldChar w:fldCharType="separate"/>
          </w:r>
          <w:r>
            <w:t>1</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_Toc23631 </w:instrText>
          </w:r>
          <w:r>
            <w:rPr>
              <w:rFonts w:ascii="宋体" w:hAnsi="Calibri" w:eastAsia="黑体" w:cs="Times New Roman"/>
              <w:kern w:val="2"/>
            </w:rPr>
            <w:fldChar w:fldCharType="separate"/>
          </w:r>
          <w:r>
            <w:rPr>
              <w:rFonts w:hint="eastAsia"/>
            </w:rPr>
            <w:t>1.</w:t>
          </w:r>
          <w:r>
            <w:rPr>
              <w:rFonts w:hint="eastAsia"/>
              <w:lang w:val="en-US" w:eastAsia="zh-CN"/>
            </w:rPr>
            <w:t>2</w:t>
          </w:r>
          <w:r>
            <w:rPr>
              <w:rFonts w:hint="eastAsia"/>
            </w:rPr>
            <w:t>与本课题有关的国内外研究情况</w:t>
          </w:r>
          <w:r>
            <w:tab/>
          </w:r>
          <w:r>
            <w:fldChar w:fldCharType="begin"/>
          </w:r>
          <w:r>
            <w:instrText xml:space="preserve"> PAGEREF _Toc23631 </w:instrText>
          </w:r>
          <w:r>
            <w:fldChar w:fldCharType="separate"/>
          </w:r>
          <w:r>
            <w:t>1</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_Toc24307 </w:instrText>
          </w:r>
          <w:r>
            <w:rPr>
              <w:rFonts w:ascii="宋体" w:hAnsi="Calibri" w:eastAsia="黑体" w:cs="Times New Roman"/>
              <w:kern w:val="2"/>
            </w:rPr>
            <w:fldChar w:fldCharType="separate"/>
          </w:r>
          <w:r>
            <w:rPr>
              <w:rFonts w:hint="eastAsia"/>
            </w:rPr>
            <w:t>1.</w:t>
          </w:r>
          <w:r>
            <w:rPr>
              <w:rFonts w:hint="eastAsia"/>
              <w:lang w:val="en-US" w:eastAsia="zh-CN"/>
            </w:rPr>
            <w:t>3</w:t>
          </w:r>
          <w:r>
            <w:rPr>
              <w:rFonts w:hint="eastAsia"/>
            </w:rPr>
            <w:t>研究内容</w:t>
          </w:r>
          <w:r>
            <w:tab/>
          </w:r>
          <w:r>
            <w:fldChar w:fldCharType="begin"/>
          </w:r>
          <w:r>
            <w:instrText xml:space="preserve"> PAGEREF _Toc24307 </w:instrText>
          </w:r>
          <w:r>
            <w:fldChar w:fldCharType="separate"/>
          </w:r>
          <w:r>
            <w:t>2</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_Toc31826 </w:instrText>
          </w:r>
          <w:r>
            <w:rPr>
              <w:rFonts w:ascii="宋体" w:hAnsi="Calibri" w:eastAsia="黑体" w:cs="Times New Roman"/>
              <w:kern w:val="2"/>
            </w:rPr>
            <w:fldChar w:fldCharType="separate"/>
          </w:r>
          <w:r>
            <w:rPr>
              <w:rFonts w:hint="eastAsia"/>
            </w:rPr>
            <w:t>1.</w:t>
          </w:r>
          <w:r>
            <w:rPr>
              <w:rFonts w:hint="eastAsia"/>
              <w:lang w:val="en-US" w:eastAsia="zh-CN"/>
            </w:rPr>
            <w:t>4</w:t>
          </w:r>
          <w:r>
            <w:rPr>
              <w:rFonts w:hint="eastAsia"/>
            </w:rPr>
            <w:t>论文结构</w:t>
          </w:r>
          <w:r>
            <w:tab/>
          </w:r>
          <w:r>
            <w:fldChar w:fldCharType="begin"/>
          </w:r>
          <w:r>
            <w:instrText xml:space="preserve"> PAGEREF _Toc31826 </w:instrText>
          </w:r>
          <w:r>
            <w:fldChar w:fldCharType="separate"/>
          </w:r>
          <w:r>
            <w:t>2</w:t>
          </w:r>
          <w:r>
            <w:fldChar w:fldCharType="end"/>
          </w:r>
          <w:r>
            <w:rPr>
              <w:rFonts w:ascii="宋体" w:hAnsi="Calibri" w:eastAsia="黑体" w:cs="Times New Roman"/>
              <w:kern w:val="2"/>
            </w:rPr>
            <w:fldChar w:fldCharType="end"/>
          </w:r>
        </w:p>
        <w:p>
          <w:pPr>
            <w:pStyle w:val="11"/>
            <w:tabs>
              <w:tab w:val="right" w:leader="dot" w:pos="9354"/>
            </w:tabs>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_Toc18307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第二章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相关技术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_Toc18307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_Toc628 </w:instrText>
          </w:r>
          <w:r>
            <w:rPr>
              <w:rFonts w:ascii="宋体" w:hAnsi="Calibri" w:eastAsia="黑体" w:cs="Times New Roman"/>
              <w:kern w:val="2"/>
            </w:rPr>
            <w:fldChar w:fldCharType="separate"/>
          </w:r>
          <w:r>
            <w:rPr>
              <w:rFonts w:hint="eastAsia"/>
            </w:rPr>
            <w:t>2.1微信小程序</w:t>
          </w:r>
          <w:r>
            <w:tab/>
          </w:r>
          <w:r>
            <w:fldChar w:fldCharType="begin"/>
          </w:r>
          <w:r>
            <w:instrText xml:space="preserve"> PAGEREF _Toc628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_Toc10437 </w:instrText>
          </w:r>
          <w:r>
            <w:rPr>
              <w:rFonts w:ascii="宋体" w:hAnsi="Calibri" w:eastAsia="黑体" w:cs="Times New Roman"/>
              <w:kern w:val="2"/>
            </w:rPr>
            <w:fldChar w:fldCharType="separate"/>
          </w:r>
          <w:r>
            <w:rPr>
              <w:rFonts w:hint="eastAsia"/>
            </w:rPr>
            <w:t>2.1.1简介</w:t>
          </w:r>
          <w:r>
            <w:tab/>
          </w:r>
          <w:r>
            <w:fldChar w:fldCharType="begin"/>
          </w:r>
          <w:r>
            <w:instrText xml:space="preserve"> PAGEREF _Toc10437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_Toc27218 </w:instrText>
          </w:r>
          <w:r>
            <w:rPr>
              <w:rFonts w:ascii="宋体" w:hAnsi="Calibri" w:eastAsia="黑体" w:cs="Times New Roman"/>
              <w:kern w:val="2"/>
            </w:rPr>
            <w:fldChar w:fldCharType="separate"/>
          </w:r>
          <w:r>
            <w:rPr>
              <w:rFonts w:hint="eastAsia"/>
            </w:rPr>
            <w:t>2.1.2 特性</w:t>
          </w:r>
          <w:r>
            <w:tab/>
          </w:r>
          <w:r>
            <w:fldChar w:fldCharType="begin"/>
          </w:r>
          <w:r>
            <w:instrText xml:space="preserve"> PAGEREF _Toc27218 </w:instrText>
          </w:r>
          <w:r>
            <w:fldChar w:fldCharType="separate"/>
          </w:r>
          <w:r>
            <w:t>3</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_Toc6751 </w:instrText>
          </w:r>
          <w:r>
            <w:rPr>
              <w:rFonts w:ascii="宋体" w:hAnsi="Calibri" w:eastAsia="黑体" w:cs="Times New Roman"/>
              <w:kern w:val="2"/>
            </w:rPr>
            <w:fldChar w:fldCharType="separate"/>
          </w:r>
          <w:r>
            <w:rPr>
              <w:rFonts w:hint="eastAsia"/>
            </w:rPr>
            <w:t>2.1.3 代码构成</w:t>
          </w:r>
          <w:r>
            <w:tab/>
          </w:r>
          <w:r>
            <w:fldChar w:fldCharType="begin"/>
          </w:r>
          <w:r>
            <w:instrText xml:space="preserve"> PAGEREF _Toc6751 </w:instrText>
          </w:r>
          <w:r>
            <w:fldChar w:fldCharType="separate"/>
          </w:r>
          <w:r>
            <w:t>4</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_Toc13710 </w:instrText>
          </w:r>
          <w:r>
            <w:rPr>
              <w:rFonts w:ascii="宋体" w:hAnsi="Calibri" w:eastAsia="黑体" w:cs="Times New Roman"/>
              <w:kern w:val="2"/>
            </w:rPr>
            <w:fldChar w:fldCharType="separate"/>
          </w:r>
          <w:r>
            <w:rPr>
              <w:rFonts w:hint="eastAsia"/>
            </w:rPr>
            <w:t>2.2Wafer2(Node.js环境)</w:t>
          </w:r>
          <w:r>
            <w:tab/>
          </w:r>
          <w:r>
            <w:fldChar w:fldCharType="begin"/>
          </w:r>
          <w:r>
            <w:instrText xml:space="preserve"> PAGEREF _Toc13710 </w:instrText>
          </w:r>
          <w:r>
            <w:fldChar w:fldCharType="separate"/>
          </w:r>
          <w:r>
            <w:t>4</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_Toc1456 </w:instrText>
          </w:r>
          <w:r>
            <w:rPr>
              <w:rFonts w:ascii="宋体" w:hAnsi="Calibri" w:eastAsia="黑体" w:cs="Times New Roman"/>
              <w:kern w:val="2"/>
            </w:rPr>
            <w:fldChar w:fldCharType="separate"/>
          </w:r>
          <w:r>
            <w:rPr>
              <w:rFonts w:hint="eastAsia"/>
            </w:rPr>
            <w:t>2.3Mysql</w:t>
          </w:r>
          <w:r>
            <w:tab/>
          </w:r>
          <w:r>
            <w:fldChar w:fldCharType="begin"/>
          </w:r>
          <w:r>
            <w:instrText xml:space="preserve"> PAGEREF _Toc1456 </w:instrText>
          </w:r>
          <w:r>
            <w:fldChar w:fldCharType="separate"/>
          </w:r>
          <w:r>
            <w:t>5</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_Toc1320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第三章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_Toc1320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_Toc30806 </w:instrText>
          </w:r>
          <w:r>
            <w:rPr>
              <w:rFonts w:ascii="宋体" w:hAnsi="Calibri" w:eastAsia="黑体" w:cs="Times New Roman"/>
              <w:kern w:val="2"/>
            </w:rPr>
            <w:fldChar w:fldCharType="separate"/>
          </w:r>
          <w:r>
            <w:rPr>
              <w:rFonts w:hint="eastAsia"/>
            </w:rPr>
            <w:t>3.1系统目标</w:t>
          </w:r>
          <w:r>
            <w:tab/>
          </w:r>
          <w:r>
            <w:fldChar w:fldCharType="begin"/>
          </w:r>
          <w:r>
            <w:instrText xml:space="preserve"> PAGEREF _Toc30806 </w:instrText>
          </w:r>
          <w:r>
            <w:fldChar w:fldCharType="separate"/>
          </w:r>
          <w:r>
            <w:t>5</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_Toc18045 </w:instrText>
          </w:r>
          <w:r>
            <w:rPr>
              <w:rFonts w:ascii="宋体" w:hAnsi="Calibri" w:eastAsia="黑体" w:cs="Times New Roman"/>
              <w:kern w:val="2"/>
            </w:rPr>
            <w:fldChar w:fldCharType="separate"/>
          </w:r>
          <w:r>
            <w:rPr>
              <w:rFonts w:hint="eastAsia"/>
            </w:rPr>
            <w:t>3.2可行性分析</w:t>
          </w:r>
          <w:r>
            <w:tab/>
          </w:r>
          <w:r>
            <w:fldChar w:fldCharType="begin"/>
          </w:r>
          <w:r>
            <w:instrText xml:space="preserve"> PAGEREF _Toc18045 </w:instrText>
          </w:r>
          <w:r>
            <w:fldChar w:fldCharType="separate"/>
          </w:r>
          <w:r>
            <w:t>5</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_Toc12191 </w:instrText>
          </w:r>
          <w:r>
            <w:rPr>
              <w:rFonts w:ascii="宋体" w:hAnsi="Calibri" w:eastAsia="黑体" w:cs="Times New Roman"/>
              <w:kern w:val="2"/>
            </w:rPr>
            <w:fldChar w:fldCharType="separate"/>
          </w:r>
          <w:r>
            <w:rPr>
              <w:rFonts w:hint="eastAsia"/>
            </w:rPr>
            <w:t>3.2.1经济可行性</w:t>
          </w:r>
          <w:r>
            <w:tab/>
          </w:r>
          <w:r>
            <w:fldChar w:fldCharType="begin"/>
          </w:r>
          <w:r>
            <w:instrText xml:space="preserve"> PAGEREF _Toc12191 </w:instrText>
          </w:r>
          <w:r>
            <w:fldChar w:fldCharType="separate"/>
          </w:r>
          <w:r>
            <w:t>5</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_Toc22884 </w:instrText>
          </w:r>
          <w:r>
            <w:rPr>
              <w:rFonts w:ascii="宋体" w:hAnsi="Calibri" w:eastAsia="黑体" w:cs="Times New Roman"/>
              <w:kern w:val="2"/>
            </w:rPr>
            <w:fldChar w:fldCharType="separate"/>
          </w:r>
          <w:r>
            <w:rPr>
              <w:rFonts w:hint="eastAsia"/>
            </w:rPr>
            <w:t>3.2.2技术可行性</w:t>
          </w:r>
          <w:r>
            <w:tab/>
          </w:r>
          <w:r>
            <w:fldChar w:fldCharType="begin"/>
          </w:r>
          <w:r>
            <w:instrText xml:space="preserve"> PAGEREF _Toc22884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_Toc19655 </w:instrText>
          </w:r>
          <w:r>
            <w:rPr>
              <w:rFonts w:ascii="宋体" w:hAnsi="Calibri" w:eastAsia="黑体" w:cs="Times New Roman"/>
              <w:kern w:val="2"/>
            </w:rPr>
            <w:fldChar w:fldCharType="separate"/>
          </w:r>
          <w:r>
            <w:rPr>
              <w:rFonts w:hint="eastAsia"/>
            </w:rPr>
            <w:t>3.2.3环境可行性</w:t>
          </w:r>
          <w:r>
            <w:tab/>
          </w:r>
          <w:r>
            <w:fldChar w:fldCharType="begin"/>
          </w:r>
          <w:r>
            <w:instrText xml:space="preserve"> PAGEREF _Toc19655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_Toc32764 </w:instrText>
          </w:r>
          <w:r>
            <w:rPr>
              <w:rFonts w:ascii="宋体" w:hAnsi="Calibri" w:eastAsia="黑体" w:cs="Times New Roman"/>
              <w:kern w:val="2"/>
            </w:rPr>
            <w:fldChar w:fldCharType="separate"/>
          </w:r>
          <w:r>
            <w:rPr>
              <w:rFonts w:hint="eastAsia"/>
            </w:rPr>
            <w:t>3.2.4法律可行性</w:t>
          </w:r>
          <w:r>
            <w:tab/>
          </w:r>
          <w:r>
            <w:fldChar w:fldCharType="begin"/>
          </w:r>
          <w:r>
            <w:instrText xml:space="preserve"> PAGEREF _Toc32764 </w:instrText>
          </w:r>
          <w:r>
            <w:fldChar w:fldCharType="separate"/>
          </w:r>
          <w:r>
            <w:t>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_Toc24566 </w:instrText>
          </w:r>
          <w:r>
            <w:rPr>
              <w:rFonts w:ascii="宋体" w:hAnsi="Calibri" w:eastAsia="黑体" w:cs="Times New Roman"/>
              <w:kern w:val="2"/>
            </w:rPr>
            <w:fldChar w:fldCharType="separate"/>
          </w:r>
          <w:r>
            <w:rPr>
              <w:rFonts w:hint="eastAsia"/>
            </w:rPr>
            <w:t>3.3功能需求</w:t>
          </w:r>
          <w:r>
            <w:tab/>
          </w:r>
          <w:r>
            <w:fldChar w:fldCharType="begin"/>
          </w:r>
          <w:r>
            <w:instrText xml:space="preserve"> PAGEREF _Toc24566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_Toc11818 </w:instrText>
          </w:r>
          <w:r>
            <w:rPr>
              <w:rFonts w:ascii="宋体" w:hAnsi="Calibri" w:eastAsia="黑体" w:cs="Times New Roman"/>
              <w:kern w:val="2"/>
            </w:rPr>
            <w:fldChar w:fldCharType="separate"/>
          </w:r>
          <w:r>
            <w:rPr>
              <w:rFonts w:hint="eastAsia"/>
            </w:rPr>
            <w:t>3.3.1景点信息提供功能</w:t>
          </w:r>
          <w:r>
            <w:tab/>
          </w:r>
          <w:r>
            <w:fldChar w:fldCharType="begin"/>
          </w:r>
          <w:r>
            <w:instrText xml:space="preserve"> PAGEREF _Toc11818 </w:instrText>
          </w:r>
          <w:r>
            <w:fldChar w:fldCharType="separate"/>
          </w:r>
          <w:r>
            <w:t>6</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_Toc10329 </w:instrText>
          </w:r>
          <w:r>
            <w:rPr>
              <w:rFonts w:ascii="宋体" w:hAnsi="Calibri" w:eastAsia="黑体" w:cs="Times New Roman"/>
              <w:kern w:val="2"/>
            </w:rPr>
            <w:fldChar w:fldCharType="separate"/>
          </w:r>
          <w:r>
            <w:rPr>
              <w:rFonts w:hint="eastAsia"/>
            </w:rPr>
            <w:t>3.3.2</w:t>
          </w:r>
          <w:r>
            <w:rPr>
              <w:rFonts w:hint="eastAsia" w:ascii="宋体" w:hAnsi="宋体"/>
            </w:rPr>
            <w:t>好友交互功能</w:t>
          </w:r>
          <w:r>
            <w:tab/>
          </w:r>
          <w:r>
            <w:fldChar w:fldCharType="begin"/>
          </w:r>
          <w:r>
            <w:instrText xml:space="preserve"> PAGEREF _Toc10329 </w:instrText>
          </w:r>
          <w:r>
            <w:fldChar w:fldCharType="separate"/>
          </w:r>
          <w:r>
            <w:t>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_Toc15838 </w:instrText>
          </w:r>
          <w:r>
            <w:rPr>
              <w:rFonts w:ascii="宋体" w:hAnsi="Calibri" w:eastAsia="黑体" w:cs="Times New Roman"/>
              <w:kern w:val="2"/>
            </w:rPr>
            <w:fldChar w:fldCharType="separate"/>
          </w:r>
          <w:r>
            <w:rPr>
              <w:rFonts w:hint="eastAsia"/>
            </w:rPr>
            <w:t>3.3.3</w:t>
          </w:r>
          <w:r>
            <w:rPr>
              <w:rFonts w:hint="eastAsia" w:ascii="宋体" w:hAnsi="宋体"/>
            </w:rPr>
            <w:t>个人信息功能</w:t>
          </w:r>
          <w:r>
            <w:tab/>
          </w:r>
          <w:r>
            <w:fldChar w:fldCharType="begin"/>
          </w:r>
          <w:r>
            <w:instrText xml:space="preserve"> PAGEREF _Toc15838 </w:instrText>
          </w:r>
          <w:r>
            <w:fldChar w:fldCharType="separate"/>
          </w:r>
          <w:r>
            <w:t>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_Toc6600 </w:instrText>
          </w:r>
          <w:r>
            <w:rPr>
              <w:rFonts w:ascii="宋体" w:hAnsi="Calibri" w:eastAsia="黑体" w:cs="Times New Roman"/>
              <w:kern w:val="2"/>
            </w:rPr>
            <w:fldChar w:fldCharType="separate"/>
          </w:r>
          <w:r>
            <w:rPr>
              <w:rFonts w:hint="eastAsia"/>
            </w:rPr>
            <w:t>3.3.4</w:t>
          </w:r>
          <w:r>
            <w:rPr>
              <w:rFonts w:hint="eastAsia" w:ascii="宋体" w:hAnsi="宋体"/>
            </w:rPr>
            <w:t>推荐功能</w:t>
          </w:r>
          <w:r>
            <w:tab/>
          </w:r>
          <w:r>
            <w:fldChar w:fldCharType="begin"/>
          </w:r>
          <w:r>
            <w:instrText xml:space="preserve"> PAGEREF _Toc6600 </w:instrText>
          </w:r>
          <w:r>
            <w:fldChar w:fldCharType="separate"/>
          </w:r>
          <w:r>
            <w:t>7</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_Toc30352 </w:instrText>
          </w:r>
          <w:r>
            <w:rPr>
              <w:rFonts w:ascii="宋体" w:hAnsi="Calibri" w:eastAsia="黑体" w:cs="Times New Roman"/>
              <w:kern w:val="2"/>
            </w:rPr>
            <w:fldChar w:fldCharType="separate"/>
          </w:r>
          <w:r>
            <w:rPr>
              <w:rFonts w:hint="eastAsia"/>
            </w:rPr>
            <w:t>3.4界面需求</w:t>
          </w:r>
          <w:r>
            <w:tab/>
          </w:r>
          <w:r>
            <w:fldChar w:fldCharType="begin"/>
          </w:r>
          <w:r>
            <w:instrText xml:space="preserve"> PAGEREF _Toc30352 </w:instrText>
          </w:r>
          <w:r>
            <w:fldChar w:fldCharType="separate"/>
          </w:r>
          <w:r>
            <w:t>7</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_Toc31958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第四章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_Toc31958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_Toc2454 </w:instrText>
          </w:r>
          <w:r>
            <w:rPr>
              <w:rFonts w:ascii="宋体" w:hAnsi="Calibri" w:eastAsia="黑体" w:cs="Times New Roman"/>
              <w:kern w:val="2"/>
            </w:rPr>
            <w:fldChar w:fldCharType="separate"/>
          </w:r>
          <w:r>
            <w:rPr>
              <w:rFonts w:hint="eastAsia"/>
            </w:rPr>
            <w:t>4.1架构设计</w:t>
          </w:r>
          <w:r>
            <w:tab/>
          </w:r>
          <w:r>
            <w:fldChar w:fldCharType="begin"/>
          </w:r>
          <w:r>
            <w:instrText xml:space="preserve"> PAGEREF _Toc2454 </w:instrText>
          </w:r>
          <w:r>
            <w:fldChar w:fldCharType="separate"/>
          </w:r>
          <w:r>
            <w:t>8</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_Toc25673 </w:instrText>
          </w:r>
          <w:r>
            <w:rPr>
              <w:rFonts w:ascii="宋体" w:hAnsi="Calibri" w:eastAsia="黑体" w:cs="Times New Roman"/>
              <w:kern w:val="2"/>
            </w:rPr>
            <w:fldChar w:fldCharType="separate"/>
          </w:r>
          <w:r>
            <w:rPr>
              <w:rFonts w:hint="eastAsia"/>
            </w:rPr>
            <w:t>4.2功能模块设计</w:t>
          </w:r>
          <w:r>
            <w:tab/>
          </w:r>
          <w:r>
            <w:fldChar w:fldCharType="begin"/>
          </w:r>
          <w:r>
            <w:instrText xml:space="preserve"> PAGEREF _Toc25673 </w:instrText>
          </w:r>
          <w:r>
            <w:fldChar w:fldCharType="separate"/>
          </w:r>
          <w:r>
            <w:t>8</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_Toc29255 </w:instrText>
          </w:r>
          <w:r>
            <w:rPr>
              <w:rFonts w:ascii="宋体" w:hAnsi="Calibri" w:eastAsia="黑体" w:cs="Times New Roman"/>
              <w:kern w:val="2"/>
            </w:rPr>
            <w:fldChar w:fldCharType="separate"/>
          </w:r>
          <w:r>
            <w:rPr>
              <w:rFonts w:hint="eastAsia"/>
            </w:rPr>
            <w:t>4.2.1景点模块</w:t>
          </w:r>
          <w:r>
            <w:tab/>
          </w:r>
          <w:r>
            <w:fldChar w:fldCharType="begin"/>
          </w:r>
          <w:r>
            <w:instrText xml:space="preserve"> PAGEREF _Toc29255 </w:instrText>
          </w:r>
          <w:r>
            <w:fldChar w:fldCharType="separate"/>
          </w:r>
          <w:r>
            <w:t>8</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_Toc19261 </w:instrText>
          </w:r>
          <w:r>
            <w:rPr>
              <w:rFonts w:ascii="宋体" w:hAnsi="Calibri" w:eastAsia="黑体" w:cs="Times New Roman"/>
              <w:kern w:val="2"/>
            </w:rPr>
            <w:fldChar w:fldCharType="separate"/>
          </w:r>
          <w:r>
            <w:rPr>
              <w:rFonts w:hint="eastAsia"/>
            </w:rPr>
            <w:t>4.2.2好友模块</w:t>
          </w:r>
          <w:r>
            <w:tab/>
          </w:r>
          <w:r>
            <w:fldChar w:fldCharType="begin"/>
          </w:r>
          <w:r>
            <w:instrText xml:space="preserve"> PAGEREF _Toc19261 </w:instrText>
          </w:r>
          <w:r>
            <w:fldChar w:fldCharType="separate"/>
          </w:r>
          <w:r>
            <w:t>11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_Toc24573 </w:instrText>
          </w:r>
          <w:r>
            <w:rPr>
              <w:rFonts w:ascii="宋体" w:hAnsi="Calibri" w:eastAsia="黑体" w:cs="Times New Roman"/>
              <w:kern w:val="2"/>
            </w:rPr>
            <w:fldChar w:fldCharType="separate"/>
          </w:r>
          <w:r>
            <w:rPr>
              <w:rFonts w:hint="eastAsia"/>
            </w:rPr>
            <w:t>4.2.3个人模块</w:t>
          </w:r>
          <w:r>
            <w:tab/>
          </w:r>
          <w:r>
            <w:fldChar w:fldCharType="begin"/>
          </w:r>
          <w:r>
            <w:instrText xml:space="preserve"> PAGEREF _Toc24573 </w:instrText>
          </w:r>
          <w:r>
            <w:fldChar w:fldCharType="separate"/>
          </w:r>
          <w:r>
            <w:t>12</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_Toc2438 </w:instrText>
          </w:r>
          <w:r>
            <w:rPr>
              <w:rFonts w:ascii="宋体" w:hAnsi="Calibri" w:eastAsia="黑体" w:cs="Times New Roman"/>
              <w:kern w:val="2"/>
            </w:rPr>
            <w:fldChar w:fldCharType="separate"/>
          </w:r>
          <w:r>
            <w:rPr>
              <w:rFonts w:hint="eastAsia"/>
            </w:rPr>
            <w:t>4.2.4推荐模块和搜索模块</w:t>
          </w:r>
          <w:r>
            <w:tab/>
          </w:r>
          <w:r>
            <w:fldChar w:fldCharType="begin"/>
          </w:r>
          <w:r>
            <w:instrText xml:space="preserve"> PAGEREF _Toc2438 </w:instrText>
          </w:r>
          <w:r>
            <w:fldChar w:fldCharType="separate"/>
          </w:r>
          <w:r>
            <w:t>15</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_Toc16766 </w:instrText>
          </w:r>
          <w:r>
            <w:rPr>
              <w:rFonts w:ascii="宋体" w:hAnsi="Calibri" w:eastAsia="黑体" w:cs="Times New Roman"/>
              <w:kern w:val="2"/>
            </w:rPr>
            <w:fldChar w:fldCharType="separate"/>
          </w:r>
          <w:r>
            <w:rPr>
              <w:rFonts w:hint="eastAsia"/>
            </w:rPr>
            <w:t>4.3图片存储</w:t>
          </w:r>
          <w:r>
            <w:tab/>
          </w:r>
          <w:r>
            <w:fldChar w:fldCharType="begin"/>
          </w:r>
          <w:r>
            <w:instrText xml:space="preserve"> PAGEREF _Toc16766 </w:instrText>
          </w:r>
          <w:r>
            <w:fldChar w:fldCharType="separate"/>
          </w:r>
          <w:r>
            <w:t>16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_Toc30738 </w:instrText>
          </w:r>
          <w:r>
            <w:rPr>
              <w:rFonts w:ascii="宋体" w:hAnsi="Calibri" w:eastAsia="黑体" w:cs="Times New Roman"/>
              <w:kern w:val="2"/>
            </w:rPr>
            <w:fldChar w:fldCharType="separate"/>
          </w:r>
          <w:r>
            <w:rPr>
              <w:rFonts w:hint="eastAsia"/>
              <w:shd w:val="clear" w:color="auto" w:fill="FFFFFF"/>
            </w:rPr>
            <w:t>4.4图文功能设计</w:t>
          </w:r>
          <w:r>
            <w:tab/>
          </w:r>
          <w:r>
            <w:fldChar w:fldCharType="begin"/>
          </w:r>
          <w:r>
            <w:instrText xml:space="preserve"> PAGEREF _Toc30738 </w:instrText>
          </w:r>
          <w:r>
            <w:fldChar w:fldCharType="separate"/>
          </w:r>
          <w:r>
            <w:t>16</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_Toc1104 </w:instrText>
          </w:r>
          <w:r>
            <w:rPr>
              <w:rFonts w:ascii="宋体" w:hAnsi="Calibri" w:eastAsia="黑体" w:cs="Times New Roman"/>
              <w:kern w:val="2"/>
            </w:rPr>
            <w:fldChar w:fldCharType="separate"/>
          </w:r>
          <w:r>
            <w:rPr>
              <w:rFonts w:hint="eastAsia"/>
            </w:rPr>
            <w:t>4.5数据库设计</w:t>
          </w:r>
          <w:r>
            <w:tab/>
          </w:r>
          <w:r>
            <w:fldChar w:fldCharType="begin"/>
          </w:r>
          <w:r>
            <w:instrText xml:space="preserve"> PAGEREF _Toc1104 </w:instrText>
          </w:r>
          <w:r>
            <w:fldChar w:fldCharType="separate"/>
          </w:r>
          <w:r>
            <w:t>17</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_Toc11603 </w:instrText>
          </w:r>
          <w:r>
            <w:rPr>
              <w:rFonts w:ascii="宋体" w:hAnsi="Calibri" w:eastAsia="黑体" w:cs="Times New Roman"/>
              <w:kern w:val="2"/>
            </w:rPr>
            <w:fldChar w:fldCharType="separate"/>
          </w:r>
          <w:r>
            <w:rPr>
              <w:rFonts w:hint="eastAsia"/>
            </w:rPr>
            <w:t>4.5.1 概念结构设计</w:t>
          </w:r>
          <w:r>
            <w:tab/>
          </w:r>
          <w:r>
            <w:fldChar w:fldCharType="begin"/>
          </w:r>
          <w:r>
            <w:instrText xml:space="preserve"> PAGEREF _Toc11603 </w:instrText>
          </w:r>
          <w:r>
            <w:fldChar w:fldCharType="separate"/>
          </w:r>
          <w:r>
            <w:t>17</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_Toc28675 </w:instrText>
          </w:r>
          <w:r>
            <w:rPr>
              <w:rFonts w:hint="eastAsia" w:ascii="黑体" w:hAnsi="黑体" w:eastAsia="黑体" w:cs="黑体"/>
              <w:kern w:val="2"/>
              <w:sz w:val="28"/>
              <w:szCs w:val="28"/>
            </w:rPr>
            <w:fldChar w:fldCharType="separate"/>
          </w:r>
          <w:r>
            <w:rPr>
              <w:rFonts w:hint="eastAsia" w:ascii="黑体" w:hAnsi="黑体" w:eastAsia="黑体" w:cs="黑体"/>
              <w:sz w:val="28"/>
              <w:szCs w:val="28"/>
              <w:lang w:eastAsia="zh-CN"/>
            </w:rPr>
            <w:t>第五章</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系统实现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_Toc28675 </w:instrText>
          </w:r>
          <w:r>
            <w:rPr>
              <w:rFonts w:hint="eastAsia" w:ascii="黑体" w:hAnsi="黑体" w:eastAsia="黑体" w:cs="黑体"/>
              <w:sz w:val="28"/>
              <w:szCs w:val="28"/>
            </w:rPr>
            <w:fldChar w:fldCharType="separate"/>
          </w:r>
          <w:r>
            <w:rPr>
              <w:rFonts w:hint="eastAsia" w:ascii="黑体" w:hAnsi="黑体" w:eastAsia="黑体" w:cs="黑体"/>
              <w:sz w:val="28"/>
              <w:szCs w:val="28"/>
            </w:rPr>
            <w:t>29</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_Toc14841 </w:instrText>
          </w:r>
          <w:r>
            <w:rPr>
              <w:rFonts w:ascii="宋体" w:hAnsi="Calibri" w:eastAsia="黑体" w:cs="Times New Roman"/>
              <w:kern w:val="2"/>
            </w:rPr>
            <w:fldChar w:fldCharType="separate"/>
          </w:r>
          <w:r>
            <w:rPr>
              <w:rFonts w:hint="eastAsia"/>
            </w:rPr>
            <w:t>5.1页面实现</w:t>
          </w:r>
          <w:r>
            <w:tab/>
          </w:r>
          <w:r>
            <w:fldChar w:fldCharType="begin"/>
          </w:r>
          <w:r>
            <w:instrText xml:space="preserve"> PAGEREF _Toc14841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_Toc1144 </w:instrText>
          </w:r>
          <w:r>
            <w:rPr>
              <w:rFonts w:ascii="宋体" w:hAnsi="Calibri" w:eastAsia="黑体" w:cs="Times New Roman"/>
              <w:kern w:val="2"/>
            </w:rPr>
            <w:fldChar w:fldCharType="separate"/>
          </w:r>
          <w:r>
            <w:rPr>
              <w:rFonts w:hint="eastAsia"/>
            </w:rPr>
            <w:t>5.1.1主页</w:t>
          </w:r>
          <w:r>
            <w:tab/>
          </w:r>
          <w:r>
            <w:fldChar w:fldCharType="begin"/>
          </w:r>
          <w:r>
            <w:instrText xml:space="preserve"> PAGEREF _Toc1144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_Toc20613 </w:instrText>
          </w:r>
          <w:r>
            <w:rPr>
              <w:rFonts w:ascii="宋体" w:hAnsi="Calibri" w:eastAsia="黑体" w:cs="Times New Roman"/>
              <w:kern w:val="2"/>
            </w:rPr>
            <w:fldChar w:fldCharType="separate"/>
          </w:r>
          <w:r>
            <w:rPr>
              <w:rFonts w:hint="eastAsia"/>
            </w:rPr>
            <w:t>5.1.2城市页面</w:t>
          </w:r>
          <w:r>
            <w:tab/>
          </w:r>
          <w:r>
            <w:fldChar w:fldCharType="begin"/>
          </w:r>
          <w:r>
            <w:instrText xml:space="preserve"> PAGEREF _Toc20613 </w:instrText>
          </w:r>
          <w:r>
            <w:fldChar w:fldCharType="separate"/>
          </w:r>
          <w:r>
            <w:t>29</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_Toc15275 </w:instrText>
          </w:r>
          <w:r>
            <w:rPr>
              <w:rFonts w:ascii="宋体" w:hAnsi="Calibri" w:eastAsia="黑体" w:cs="Times New Roman"/>
              <w:kern w:val="2"/>
            </w:rPr>
            <w:fldChar w:fldCharType="separate"/>
          </w:r>
          <w:r>
            <w:rPr>
              <w:rFonts w:hint="eastAsia"/>
            </w:rPr>
            <w:t>5.1.3景点页面</w:t>
          </w:r>
          <w:r>
            <w:tab/>
          </w:r>
          <w:r>
            <w:fldChar w:fldCharType="begin"/>
          </w:r>
          <w:r>
            <w:instrText xml:space="preserve"> PAGEREF _Toc15275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_Toc22147 </w:instrText>
          </w:r>
          <w:r>
            <w:rPr>
              <w:rFonts w:ascii="宋体" w:hAnsi="Calibri" w:eastAsia="黑体" w:cs="Times New Roman"/>
              <w:kern w:val="2"/>
            </w:rPr>
            <w:fldChar w:fldCharType="separate"/>
          </w:r>
          <w:r>
            <w:rPr>
              <w:rFonts w:hint="eastAsia"/>
            </w:rPr>
            <w:t>5.1.4攻略页面</w:t>
          </w:r>
          <w:r>
            <w:tab/>
          </w:r>
          <w:r>
            <w:fldChar w:fldCharType="begin"/>
          </w:r>
          <w:r>
            <w:instrText xml:space="preserve"> PAGEREF _Toc22147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_Toc21135 </w:instrText>
          </w:r>
          <w:r>
            <w:rPr>
              <w:rFonts w:ascii="宋体" w:hAnsi="Calibri" w:eastAsia="黑体" w:cs="Times New Roman"/>
              <w:kern w:val="2"/>
            </w:rPr>
            <w:fldChar w:fldCharType="separate"/>
          </w:r>
          <w:r>
            <w:rPr>
              <w:rFonts w:hint="eastAsia"/>
            </w:rPr>
            <w:t>5.1.5个人页面</w:t>
          </w:r>
          <w:r>
            <w:tab/>
          </w:r>
          <w:r>
            <w:fldChar w:fldCharType="begin"/>
          </w:r>
          <w:r>
            <w:instrText xml:space="preserve"> PAGEREF _Toc21135 </w:instrText>
          </w:r>
          <w:r>
            <w:fldChar w:fldCharType="separate"/>
          </w:r>
          <w:r>
            <w:t>30</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_Toc5218 </w:instrText>
          </w:r>
          <w:r>
            <w:rPr>
              <w:rFonts w:ascii="宋体" w:hAnsi="Calibri" w:eastAsia="黑体" w:cs="Times New Roman"/>
              <w:kern w:val="2"/>
            </w:rPr>
            <w:fldChar w:fldCharType="separate"/>
          </w:r>
          <w:r>
            <w:rPr>
              <w:rFonts w:hint="eastAsia"/>
            </w:rPr>
            <w:t>5.1.6回忆页面</w:t>
          </w:r>
          <w:r>
            <w:tab/>
          </w:r>
          <w:r>
            <w:fldChar w:fldCharType="begin"/>
          </w:r>
          <w:r>
            <w:instrText xml:space="preserve"> PAGEREF _Toc5218 </w:instrText>
          </w:r>
          <w:r>
            <w:fldChar w:fldCharType="separate"/>
          </w:r>
          <w:r>
            <w:t>30</w:t>
          </w:r>
          <w:r>
            <w:fldChar w:fldCharType="end"/>
          </w:r>
          <w:r>
            <w:rPr>
              <w:rFonts w:ascii="宋体" w:hAnsi="Calibri" w:eastAsia="黑体" w:cs="Times New Roman"/>
              <w:kern w:val="2"/>
            </w:rPr>
            <w:fldChar w:fldCharType="end"/>
          </w:r>
        </w:p>
        <w:p>
          <w:pPr>
            <w:pStyle w:val="12"/>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_Toc6645 </w:instrText>
          </w:r>
          <w:r>
            <w:rPr>
              <w:rFonts w:ascii="宋体" w:hAnsi="Calibri" w:eastAsia="黑体" w:cs="Times New Roman"/>
              <w:kern w:val="2"/>
            </w:rPr>
            <w:fldChar w:fldCharType="separate"/>
          </w:r>
          <w:r>
            <w:rPr>
              <w:rFonts w:hint="eastAsia"/>
            </w:rPr>
            <w:t>5.2功能实现</w:t>
          </w:r>
          <w:r>
            <w:tab/>
          </w:r>
          <w:r>
            <w:fldChar w:fldCharType="begin"/>
          </w:r>
          <w:r>
            <w:instrText xml:space="preserve"> PAGEREF _Toc6645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_Toc8520 </w:instrText>
          </w:r>
          <w:r>
            <w:rPr>
              <w:rFonts w:ascii="宋体" w:hAnsi="Calibri" w:eastAsia="黑体" w:cs="Times New Roman"/>
              <w:kern w:val="2"/>
            </w:rPr>
            <w:fldChar w:fldCharType="separate"/>
          </w:r>
          <w:r>
            <w:rPr>
              <w:rFonts w:hint="eastAsia"/>
            </w:rPr>
            <w:t>5.2.1图片存储实现</w:t>
          </w:r>
          <w:r>
            <w:tab/>
          </w:r>
          <w:r>
            <w:fldChar w:fldCharType="begin"/>
          </w:r>
          <w:r>
            <w:instrText xml:space="preserve"> PAGEREF _Toc8520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_Toc6047 </w:instrText>
          </w:r>
          <w:r>
            <w:rPr>
              <w:rFonts w:ascii="宋体" w:hAnsi="Calibri" w:eastAsia="黑体" w:cs="Times New Roman"/>
              <w:kern w:val="2"/>
            </w:rPr>
            <w:fldChar w:fldCharType="separate"/>
          </w:r>
          <w:r>
            <w:rPr>
              <w:rFonts w:hint="eastAsia"/>
            </w:rPr>
            <w:t>5.2.2登录过程实现</w:t>
          </w:r>
          <w:r>
            <w:tab/>
          </w:r>
          <w:r>
            <w:fldChar w:fldCharType="begin"/>
          </w:r>
          <w:r>
            <w:instrText xml:space="preserve"> PAGEREF _Toc6047 </w:instrText>
          </w:r>
          <w:r>
            <w:fldChar w:fldCharType="separate"/>
          </w:r>
          <w:r>
            <w:t>31</w:t>
          </w:r>
          <w:r>
            <w:fldChar w:fldCharType="end"/>
          </w:r>
          <w:r>
            <w:rPr>
              <w:rFonts w:ascii="宋体" w:hAnsi="Calibri" w:eastAsia="黑体" w:cs="Times New Roman"/>
              <w:kern w:val="2"/>
            </w:rPr>
            <w:fldChar w:fldCharType="end"/>
          </w:r>
        </w:p>
        <w:p>
          <w:pPr>
            <w:pStyle w:val="7"/>
            <w:tabs>
              <w:tab w:val="right" w:leader="dot" w:pos="9354"/>
            </w:tabs>
          </w:pPr>
          <w:r>
            <w:rPr>
              <w:rFonts w:ascii="宋体" w:hAnsi="Calibri" w:eastAsia="黑体" w:cs="Times New Roman"/>
              <w:kern w:val="2"/>
            </w:rPr>
            <w:fldChar w:fldCharType="begin"/>
          </w:r>
          <w:r>
            <w:rPr>
              <w:rFonts w:ascii="宋体" w:hAnsi="Calibri" w:eastAsia="黑体" w:cs="Times New Roman"/>
              <w:kern w:val="2"/>
            </w:rPr>
            <w:instrText xml:space="preserve"> HYPERLINK \l _Toc21078 </w:instrText>
          </w:r>
          <w:r>
            <w:rPr>
              <w:rFonts w:ascii="宋体" w:hAnsi="Calibri" w:eastAsia="黑体" w:cs="Times New Roman"/>
              <w:kern w:val="2"/>
            </w:rPr>
            <w:fldChar w:fldCharType="separate"/>
          </w:r>
          <w:r>
            <w:rPr>
              <w:rFonts w:hint="eastAsia"/>
              <w:shd w:val="clear" w:color="auto" w:fill="FFFFFF"/>
            </w:rPr>
            <w:t>5.2.3数据库功能实现</w:t>
          </w:r>
          <w:r>
            <w:tab/>
          </w:r>
          <w:r>
            <w:fldChar w:fldCharType="begin"/>
          </w:r>
          <w:r>
            <w:instrText xml:space="preserve"> PAGEREF _Toc21078 </w:instrText>
          </w:r>
          <w:r>
            <w:fldChar w:fldCharType="separate"/>
          </w:r>
          <w:r>
            <w:t>32</w:t>
          </w:r>
          <w:r>
            <w:fldChar w:fldCharType="end"/>
          </w:r>
          <w:r>
            <w:rPr>
              <w:rFonts w:ascii="宋体" w:hAnsi="Calibri" w:eastAsia="黑体" w:cs="Times New Roman"/>
              <w:kern w:val="2"/>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_Toc16618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_Toc16618 </w:instrText>
          </w:r>
          <w:r>
            <w:rPr>
              <w:rFonts w:hint="eastAsia" w:ascii="黑体" w:hAnsi="黑体" w:eastAsia="黑体" w:cs="黑体"/>
              <w:sz w:val="28"/>
              <w:szCs w:val="28"/>
            </w:rPr>
            <w:fldChar w:fldCharType="separate"/>
          </w:r>
          <w:r>
            <w:rPr>
              <w:rFonts w:hint="eastAsia" w:ascii="黑体" w:hAnsi="黑体" w:eastAsia="黑体" w:cs="黑体"/>
              <w:sz w:val="28"/>
              <w:szCs w:val="28"/>
            </w:rPr>
            <w:t>34</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_Toc28982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致谢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_Toc28982 </w:instrText>
          </w:r>
          <w:r>
            <w:rPr>
              <w:rFonts w:hint="eastAsia" w:ascii="黑体" w:hAnsi="黑体" w:eastAsia="黑体" w:cs="黑体"/>
              <w:sz w:val="28"/>
              <w:szCs w:val="28"/>
            </w:rPr>
            <w:fldChar w:fldCharType="separate"/>
          </w:r>
          <w:r>
            <w:rPr>
              <w:rFonts w:hint="eastAsia" w:ascii="黑体" w:hAnsi="黑体" w:eastAsia="黑体" w:cs="黑体"/>
              <w:sz w:val="28"/>
              <w:szCs w:val="28"/>
            </w:rPr>
            <w:t>35</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54"/>
            </w:tabs>
            <w:rPr>
              <w:rFonts w:hint="eastAsia" w:ascii="黑体" w:hAnsi="黑体" w:eastAsia="黑体" w:cs="黑体"/>
              <w:sz w:val="28"/>
              <w:szCs w:val="28"/>
            </w:rPr>
          </w:pPr>
          <w:r>
            <w:rPr>
              <w:rFonts w:hint="eastAsia" w:ascii="黑体" w:hAnsi="黑体" w:eastAsia="黑体" w:cs="黑体"/>
              <w:kern w:val="2"/>
              <w:sz w:val="28"/>
              <w:szCs w:val="28"/>
            </w:rPr>
            <w:fldChar w:fldCharType="begin"/>
          </w:r>
          <w:r>
            <w:rPr>
              <w:rFonts w:hint="eastAsia" w:ascii="黑体" w:hAnsi="黑体" w:eastAsia="黑体" w:cs="黑体"/>
              <w:kern w:val="2"/>
              <w:sz w:val="28"/>
              <w:szCs w:val="28"/>
            </w:rPr>
            <w:instrText xml:space="preserve"> HYPERLINK \l _Toc9133 </w:instrText>
          </w:r>
          <w:r>
            <w:rPr>
              <w:rFonts w:hint="eastAsia" w:ascii="黑体" w:hAnsi="黑体" w:eastAsia="黑体" w:cs="黑体"/>
              <w:kern w:val="2"/>
              <w:sz w:val="28"/>
              <w:szCs w:val="28"/>
            </w:rPr>
            <w:fldChar w:fldCharType="separate"/>
          </w:r>
          <w:r>
            <w:rPr>
              <w:rFonts w:hint="eastAsia" w:ascii="黑体" w:hAnsi="黑体" w:eastAsia="黑体" w:cs="黑体"/>
              <w:sz w:val="28"/>
              <w:szCs w:val="28"/>
            </w:rPr>
            <w:t>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_Toc9133 </w:instrText>
          </w:r>
          <w:r>
            <w:rPr>
              <w:rFonts w:hint="eastAsia" w:ascii="黑体" w:hAnsi="黑体" w:eastAsia="黑体" w:cs="黑体"/>
              <w:sz w:val="28"/>
              <w:szCs w:val="28"/>
            </w:rPr>
            <w:fldChar w:fldCharType="separate"/>
          </w:r>
          <w:r>
            <w:rPr>
              <w:rFonts w:hint="eastAsia" w:ascii="黑体" w:hAnsi="黑体" w:eastAsia="黑体" w:cs="黑体"/>
              <w:sz w:val="28"/>
              <w:szCs w:val="28"/>
            </w:rPr>
            <w:t>36</w:t>
          </w:r>
          <w:r>
            <w:rPr>
              <w:rFonts w:hint="eastAsia" w:ascii="黑体" w:hAnsi="黑体" w:eastAsia="黑体" w:cs="黑体"/>
              <w:sz w:val="28"/>
              <w:szCs w:val="28"/>
            </w:rPr>
            <w:fldChar w:fldCharType="end"/>
          </w:r>
          <w:r>
            <w:rPr>
              <w:rFonts w:hint="eastAsia" w:ascii="黑体" w:hAnsi="黑体" w:eastAsia="黑体" w:cs="黑体"/>
              <w:kern w:val="2"/>
              <w:sz w:val="28"/>
              <w:szCs w:val="28"/>
            </w:rPr>
            <w:fldChar w:fldCharType="end"/>
          </w:r>
        </w:p>
        <w:p>
          <w:pPr>
            <w:pStyle w:val="11"/>
            <w:tabs>
              <w:tab w:val="right" w:leader="dot" w:pos="9344"/>
            </w:tabs>
            <w:rPr>
              <w:rFonts w:ascii="Calibri" w:hAnsi="Calibri" w:eastAsia="宋体" w:cs="Times New Roman"/>
              <w:kern w:val="2"/>
              <w:sz w:val="21"/>
            </w:rPr>
          </w:pPr>
          <w:r>
            <w:rPr>
              <w:rFonts w:ascii="宋体" w:hAnsi="Calibri" w:eastAsia="黑体" w:cs="Times New Roman"/>
              <w:kern w:val="2"/>
            </w:rPr>
            <w:fldChar w:fldCharType="end"/>
          </w:r>
        </w:p>
      </w:sdtContent>
    </w:sdt>
    <w:p>
      <w:pPr>
        <w:adjustRightInd/>
        <w:snapToGrid/>
        <w:spacing w:line="220" w:lineRule="atLeast"/>
        <w:ind w:firstLine="420"/>
        <w:rPr>
          <w:rFonts w:ascii="Arial" w:hAnsi="Arial" w:cs="Arial"/>
          <w:sz w:val="21"/>
          <w:szCs w:val="24"/>
        </w:rPr>
        <w:sectPr>
          <w:pgSz w:w="11906" w:h="16838"/>
          <w:pgMar w:top="1418" w:right="1134" w:bottom="1134" w:left="1418" w:header="709" w:footer="709" w:gutter="0"/>
          <w:pgNumType w:fmt="upperRoman" w:start="1"/>
          <w:cols w:space="708" w:num="1"/>
          <w:docGrid w:linePitch="360" w:charSpace="0"/>
        </w:sectPr>
      </w:pPr>
      <w:r>
        <w:rPr>
          <w:rFonts w:ascii="Arial" w:hAnsi="Arial" w:cs="Arial"/>
          <w:sz w:val="21"/>
          <w:szCs w:val="24"/>
        </w:rPr>
        <w:br w:type="page"/>
      </w:r>
    </w:p>
    <w:p>
      <w:pPr>
        <w:adjustRightInd/>
        <w:snapToGrid/>
        <w:spacing w:line="220" w:lineRule="atLeast"/>
        <w:ind w:firstLine="420"/>
        <w:rPr>
          <w:rFonts w:ascii="Arial" w:hAnsi="Arial" w:cs="Arial"/>
          <w:sz w:val="21"/>
          <w:szCs w:val="24"/>
        </w:rPr>
      </w:pPr>
    </w:p>
    <w:p>
      <w:pPr>
        <w:pStyle w:val="2"/>
        <w:spacing w:before="240" w:after="240"/>
        <w:ind w:firstLine="560"/>
      </w:pPr>
      <w:bookmarkStart w:id="0" w:name="_Toc8964"/>
      <w:r>
        <w:rPr>
          <w:rFonts w:hint="eastAsia"/>
          <w:lang w:eastAsia="zh-CN"/>
        </w:rPr>
        <w:t>第一章</w:t>
      </w:r>
      <w:r>
        <w:rPr>
          <w:rFonts w:hint="eastAsia"/>
          <w:lang w:val="en-US" w:eastAsia="zh-CN"/>
        </w:rPr>
        <w:t xml:space="preserve"> </w:t>
      </w:r>
      <w:r>
        <w:rPr>
          <w:rFonts w:hint="eastAsia"/>
        </w:rPr>
        <w:t>绪论</w:t>
      </w:r>
      <w:bookmarkEnd w:id="0"/>
    </w:p>
    <w:p>
      <w:pPr>
        <w:pStyle w:val="3"/>
        <w:rPr>
          <w:rFonts w:hint="eastAsia" w:eastAsia="黑体"/>
          <w:lang w:eastAsia="zh-CN"/>
        </w:rPr>
      </w:pPr>
      <w:bookmarkStart w:id="1" w:name="_Toc31774"/>
      <w:r>
        <w:rPr>
          <w:rFonts w:hint="eastAsia"/>
        </w:rPr>
        <w:t>1.1研究背景</w:t>
      </w:r>
      <w:r>
        <w:rPr>
          <w:rFonts w:hint="eastAsia"/>
          <w:lang w:eastAsia="zh-CN"/>
        </w:rPr>
        <w:t>及</w:t>
      </w:r>
      <w:r>
        <w:rPr>
          <w:rFonts w:hint="eastAsia"/>
        </w:rPr>
        <w:t>研究意义</w:t>
      </w:r>
      <w:bookmarkEnd w:id="1"/>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旅游一向是人们热爱的一种活动，旅游不仅能够使人们增长见识、开拓视野，还能够打破日常的工作生活循环，为生活带来新的活力。随着经济的发展，旅行日渐成为人们生活的一部分。2018年1月17日，世界旅游城市联合会在北京发布了《世界旅游经济趋势报告（2018）》。报告指出，2017年全球旅游总人数达到118.8亿人次。报告预测，到2018年，全球旅游总人数将达到126.7亿人次；2018年全球旅游总收入增长率有望达6.7%，高于国际货币基金组织和世界银行对全球GDP增长率的预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在旅游之前，人们需要通过不同的途径去了解旅行地点，了解景点是否值得一去。而在旅行结束之后，人们需要分享旅行过程，分享旅行的心情和心得。而对旅游信息分享及交友平台的研究和开发就使人们有便捷的途径去旅行信息，只需要通过手机和网络，就可以查到想查询的旅行信息，为出游做好准备。在旅行结束后，可以通过平台进行分享自己的旅行经历，记录自己的旅行心情。</w:t>
      </w:r>
    </w:p>
    <w:p>
      <w:pPr>
        <w:pStyle w:val="3"/>
      </w:pPr>
      <w:bookmarkStart w:id="2" w:name="_Toc23631"/>
      <w:r>
        <w:rPr>
          <w:rFonts w:hint="eastAsia"/>
        </w:rPr>
        <w:t>1.</w:t>
      </w:r>
      <w:r>
        <w:rPr>
          <w:rFonts w:hint="eastAsia"/>
          <w:lang w:val="en-US" w:eastAsia="zh-CN"/>
        </w:rPr>
        <w:t>2</w:t>
      </w:r>
      <w:r>
        <w:rPr>
          <w:rFonts w:hint="eastAsia"/>
        </w:rPr>
        <w:t>与本课题有关的国内外研究情况</w:t>
      </w:r>
      <w:bookmarkEnd w:id="2"/>
    </w:p>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pPr>
      <w:r>
        <w:rPr>
          <w:rFonts w:hint="eastAsia"/>
        </w:rPr>
        <w:t>随着计算机和网络的迅猛发展，从20世纪90年代中叶开始，旅行业的服务开始延伸到计算机领域，中国第一批旅行网站快速发展，</w:t>
      </w:r>
      <w:r>
        <w:t>如华夏旅游网、携程旅游网</w:t>
      </w:r>
      <w:r>
        <w:rPr>
          <w:rFonts w:hint="eastAsia"/>
        </w:rPr>
        <w:t>。接下来经过漫长的探索调整期，在线旅行业在2007年开始进入高速发展期，这个时期，一些大的互联网巨头开始进军在线旅行业，如淘宝旅行频道、腾讯入股艺龙等等。到了2009年，以去哪儿为典型代表的各种旅游垂直网站开始兴起，催化了在线旅游业的发展，使得网页模式变得多元化差异化。随着智能手机的发展，手机应用也开始不断更新变革，变得越发便利，功能越来越强大，在线旅行业也开始踏入移动应用的开发中。去哪儿、携程旅行等APP的普及使得人们对旅行信息的获取达到了一个新的高度。</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rPr>
          <w:rFonts w:hint="eastAsia"/>
        </w:rPr>
      </w:pPr>
      <w:r>
        <w:rPr>
          <w:rFonts w:hint="eastAsia"/>
        </w:rPr>
        <w:t>美国是在线旅游业的先行者，其在线旅游在世界上一直居于领先的地位。在2006年美国的电子商务业务交易额达788亿美元，较2005年增加了21.4%以上。2012年，美国仍然是全球最大的B2C电子商务市场，美国B2C电子商务交易额突破千亿美元，达到了1030亿美元。美国不仅已经形成了规模大而且相对成熟的在线旅游商务市场，而且进入了稳健发展的增长期。欧洲也是在线旅游业发展较为成熟的地区之一。到2008年，欧洲已经有1.6亿多人借助网络准备自己的旅游行程。当下，国外有相当多的app以及网页供用户选择，它们各式各样，各有特点。比如说</w:t>
      </w:r>
      <w:r>
        <w:t>AirPano Travel Book</w:t>
      </w:r>
      <w:r>
        <w:rPr>
          <w:rFonts w:hint="eastAsia"/>
        </w:rPr>
        <w:t>，该应用中有全世界各地的全景图片，供用户寻找旅行灵感。又比如说</w:t>
      </w:r>
      <w:r>
        <w:t>Triposo</w:t>
      </w:r>
      <w:r>
        <w:rPr>
          <w:rFonts w:hint="eastAsia"/>
        </w:rPr>
        <w:t>，离线功能很实用，可以在不联网时也可以指引你四处游历。同时，付费后能提供城市迷你指南，非常实用。</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rPr>
          <w:rFonts w:ascii="宋体" w:hAnsi="宋体" w:cs="宋体"/>
          <w:color w:val="333333"/>
        </w:rPr>
      </w:pPr>
      <w:r>
        <w:rPr>
          <w:rFonts w:hint="eastAsia"/>
        </w:rPr>
        <w:t>而本课题要实现的微信小程序是一种新兴的技术，它于2017年初出现在大众的视野中。在在线旅行业方面，微信小程序还</w:t>
      </w:r>
      <w:r>
        <w:rPr>
          <w:rFonts w:hint="eastAsia"/>
          <w:lang w:eastAsia="zh-CN"/>
        </w:rPr>
        <w:t>处于</w:t>
      </w:r>
      <w:r>
        <w:rPr>
          <w:rFonts w:hint="eastAsia"/>
        </w:rPr>
        <w:t>空白期探索期。</w:t>
      </w:r>
    </w:p>
    <w:p>
      <w:pPr>
        <w:pStyle w:val="3"/>
      </w:pPr>
      <w:bookmarkStart w:id="3" w:name="_Toc24307"/>
      <w:r>
        <w:rPr>
          <w:rFonts w:hint="eastAsia"/>
        </w:rPr>
        <w:t>1.</w:t>
      </w:r>
      <w:r>
        <w:rPr>
          <w:rFonts w:hint="eastAsia"/>
          <w:lang w:val="en-US" w:eastAsia="zh-CN"/>
        </w:rPr>
        <w:t>3</w:t>
      </w:r>
      <w:r>
        <w:rPr>
          <w:rFonts w:hint="eastAsia"/>
        </w:rPr>
        <w:t>研究内容</w:t>
      </w:r>
      <w:bookmarkEnd w:id="3"/>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本系统的研究内容在于设计和实现一个关于旅游信息分享及交友的微信小程序。在这个小程序中，主要实现两个功能，第一个是向用户提供旅行信息，第二个是用户的信息分享与交友。第一个功能的实现需要研究如何组织和存储旅行信息，如何使用户能够方便快捷地获取旅行信息。第二个功能的实现需要研究如何使用户能够顺畅地表达自己的想法，以何种形式表达用户的想法。这些功能都离不开前后端的交互以及数据库存储设计，这也是研究的重点内容。</w:t>
      </w:r>
    </w:p>
    <w:p>
      <w:pPr>
        <w:pStyle w:val="3"/>
      </w:pPr>
      <w:bookmarkStart w:id="4" w:name="_Toc31826"/>
      <w:r>
        <w:rPr>
          <w:rFonts w:hint="eastAsia"/>
        </w:rPr>
        <w:t>1.</w:t>
      </w:r>
      <w:r>
        <w:rPr>
          <w:rFonts w:hint="eastAsia"/>
          <w:lang w:val="en-US" w:eastAsia="zh-CN"/>
        </w:rPr>
        <w:t>4</w:t>
      </w:r>
      <w:r>
        <w:rPr>
          <w:rFonts w:hint="eastAsia"/>
        </w:rPr>
        <w:t>论文结构</w:t>
      </w:r>
      <w:bookmarkEnd w:id="4"/>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本文介绍的是一个旅游信息分享及交友微信小程序的设计和实现过程。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第一章介绍了课题的研究背景、研究意义、与本课题有关的国内外研究情况、研究内容以及论文的结构。</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第二章讲述的是系统开发过程中用到的所有相关技术。相关技术包括微信小程序、wafer2、node.js以及Mysql。</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第三章为系统的分析，包括系统目标分析、系统可行性分析、功能需求分析以及界面需求分析。</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第四章介绍的是系统的设计，介绍了功能设计、界面设计和数据库设计。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第五章是系统的实现，给出了系统功能描述、系统界面以及一些开发过程中比较重要的功能的实现方法。</w:t>
      </w:r>
    </w:p>
    <w:p>
      <w:pPr>
        <w:spacing w:line="220" w:lineRule="atLeast"/>
        <w:ind w:firstLine="480"/>
      </w:pPr>
    </w:p>
    <w:p>
      <w:pPr>
        <w:pStyle w:val="2"/>
        <w:spacing w:before="240" w:after="240"/>
        <w:ind w:firstLine="560"/>
      </w:pPr>
      <w:bookmarkStart w:id="5" w:name="_Toc18307"/>
      <w:r>
        <w:rPr>
          <w:rFonts w:hint="eastAsia"/>
          <w:lang w:eastAsia="zh-CN"/>
        </w:rPr>
        <w:t>第二章</w:t>
      </w:r>
      <w:r>
        <w:rPr>
          <w:rFonts w:hint="eastAsia"/>
          <w:lang w:val="en-US" w:eastAsia="zh-CN"/>
        </w:rPr>
        <w:t xml:space="preserve"> </w:t>
      </w:r>
      <w:r>
        <w:rPr>
          <w:rFonts w:hint="eastAsia"/>
        </w:rPr>
        <w:t>相关技术</w:t>
      </w:r>
      <w:bookmarkEnd w:id="5"/>
    </w:p>
    <w:p>
      <w:pPr>
        <w:pStyle w:val="3"/>
      </w:pPr>
      <w:bookmarkStart w:id="6" w:name="_Toc628"/>
      <w:r>
        <w:rPr>
          <w:rFonts w:hint="eastAsia"/>
        </w:rPr>
        <w:t>2.1微信小程序</w:t>
      </w:r>
      <w:bookmarkEnd w:id="6"/>
    </w:p>
    <w:p>
      <w:pPr>
        <w:pStyle w:val="4"/>
        <w:spacing w:before="120" w:after="120"/>
        <w:ind w:firstLine="480"/>
      </w:pPr>
      <w:bookmarkStart w:id="7" w:name="_Toc10437"/>
      <w:r>
        <w:rPr>
          <w:rFonts w:hint="eastAsia"/>
        </w:rPr>
        <w:t>2.1.1简介</w:t>
      </w:r>
      <w:bookmarkEnd w:id="7"/>
    </w:p>
    <w:p>
      <w:pPr>
        <w:ind w:firstLine="480"/>
      </w:pPr>
      <w:r>
        <w:rPr>
          <w:rFonts w:hint="eastAsia"/>
        </w:rPr>
        <w:t>微信小程序是微信生态下的一种新型的手机应用形态。在2017月1月9日，微信创始人张小龙宣布了微信小程序正式上线。对于开发者而言，微信</w:t>
      </w:r>
      <w:r>
        <w:t>小程序是一种新的开放能力，开发者可以快速地开发一个小程序</w:t>
      </w:r>
      <w:r>
        <w:rPr>
          <w:rFonts w:hint="eastAsia"/>
        </w:rPr>
        <w:t>，用于传播信息</w:t>
      </w:r>
      <w:r>
        <w:t>。</w:t>
      </w:r>
      <w:r>
        <w:rPr>
          <w:rFonts w:hint="eastAsia"/>
        </w:rPr>
        <w:t>对于用户来说，用户可以获取小程序，享受小程序带来的信息</w:t>
      </w:r>
      <w:r>
        <w:t>。</w:t>
      </w:r>
    </w:p>
    <w:p>
      <w:pPr>
        <w:pStyle w:val="4"/>
        <w:spacing w:before="120" w:after="120"/>
        <w:ind w:firstLine="480"/>
      </w:pPr>
      <w:bookmarkStart w:id="8" w:name="_Toc27218"/>
      <w:r>
        <w:rPr>
          <w:rFonts w:hint="eastAsia"/>
        </w:rPr>
        <w:t>2.1.2 特性</w:t>
      </w:r>
      <w:bookmarkEnd w:id="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r>
        <w:rPr>
          <w:rFonts w:hint="eastAsia" w:asciiTheme="minorEastAsia" w:hAnsiTheme="minorEastAsia" w:eastAsiaTheme="minorEastAsia" w:cstheme="minorEastAsia"/>
          <w:lang w:val="en-US" w:eastAsia="zh-CN"/>
        </w:rPr>
        <w:t>1</w:t>
      </w:r>
      <w:r>
        <w:rPr>
          <w:rFonts w:hint="eastAsia"/>
        </w:rPr>
        <w:t>）“触手可及、用完即走”</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触手可及、用完即走”是微信小程序的特性。只需要一个二维码，你就能通过微信的扫一扫功能打开小程序，传播容易，无需下载，无需安装即可使用，实现了应用“触手可及”的梦想。同时这也体现了“用完即走”的特性，用户无需担心手机内存是否不够，是否需要卸载应用，用完即可关闭，并可以随时进行下次使用。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r>
        <w:rPr>
          <w:rFonts w:hint="eastAsia" w:asciiTheme="minorEastAsia" w:hAnsiTheme="minorEastAsia" w:eastAsiaTheme="minorEastAsia" w:cstheme="minorEastAsia"/>
        </w:rPr>
        <w:t>2</w:t>
      </w:r>
      <w:r>
        <w:rPr>
          <w:rFonts w:hint="eastAsia"/>
        </w:rPr>
        <w:t>）跨平台</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当下的手机有android和ios两大平台，原生APP开发需要分别进行android和ios的开发，会消耗大量的开发成本。2018年1月15日，在2018年微信公开课上，</w:t>
      </w:r>
      <w:r>
        <w:t>微信创始人</w:t>
      </w:r>
      <w:r>
        <w:rPr>
          <w:rFonts w:hint="eastAsia"/>
        </w:rPr>
        <w:t>张小龙透露出微信用户已经达到10亿，可以说，在我国，几乎是每个人的手机上都有一个微信了，那么在微信生态下的微信小程序，自然就享受着跨平台的好处，开发者能够减少开发成本，两个平台的用户能得到相同的体验。</w:t>
      </w:r>
    </w:p>
    <w:p>
      <w:pPr>
        <w:pStyle w:val="4"/>
        <w:spacing w:before="120" w:after="120"/>
        <w:ind w:firstLine="480"/>
      </w:pPr>
      <w:bookmarkStart w:id="9" w:name="_Toc6751"/>
      <w:r>
        <w:rPr>
          <w:rFonts w:hint="eastAsia"/>
        </w:rPr>
        <w:t>2.1.3 代码构成</w:t>
      </w:r>
      <w:bookmarkEnd w:id="9"/>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进行过web前端开发</w:t>
      </w:r>
      <w:r>
        <w:t>的人知道，</w:t>
      </w:r>
      <w:r>
        <w:rPr>
          <w:rFonts w:hint="eastAsia"/>
        </w:rPr>
        <w:t>web前端开发采用的是HTML+CSS+JS这样的组合的，HTML用来搭建页面的结构；CSS 用来指明页面的外观，美化界面；JS在web前端开发中一般扮演着与用户交互的角色。</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在微信小程序中，有着类似的组合，它们是WXML+WXSS+JS。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(1)JSON配置</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t>小程序的通过JSON文件进行配置。app.json文件对整个微信小程序进行全局配置，决定页面文件的路径、窗口表现、设置网络超时时间、设置多 tab 等，如其中的pages字段，它用于描述当前小程序所有页面路径；又如window字段，用于配置所有颜色，文字颜色等。每个页面有当前的页面配置 page.json，它对本页面的窗口表现进行配置</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（2）WXML</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WXML与HTML一样，用于描述整个页面的结构。WXML</w:t>
      </w:r>
      <w:r>
        <w:t>和 HTML 非常相似，有标签、属性等等构成。但是也有很多不一样的地方，</w:t>
      </w:r>
      <w:r>
        <w:rPr>
          <w:rFonts w:hint="eastAsia"/>
        </w:rPr>
        <w:t>比如在标签方面做出了改变。同时，WXML用到了</w:t>
      </w:r>
      <w:r>
        <w:t>MVVM 的开发模式</w:t>
      </w:r>
      <w:r>
        <w:rPr>
          <w:rFonts w:hint="eastAsia"/>
        </w:rPr>
        <w:t>，把</w:t>
      </w:r>
      <w:r>
        <w:t>渲染和逻辑分离</w:t>
      </w:r>
      <w:r>
        <w:rPr>
          <w:rFonts w:hint="eastAsia"/>
        </w:rPr>
        <w:t>。</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(3)WXSS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WXSS负责</w:t>
      </w:r>
      <w:r>
        <w:t>用来描述页面的样子</w:t>
      </w:r>
      <w:r>
        <w:rPr>
          <w:rFonts w:hint="eastAsia"/>
        </w:rPr>
        <w:t>。</w:t>
      </w:r>
      <w:r>
        <w:t>WXSS 具有 CSS 大部分的特性，小程序在 WXSS 做了一些扩充和修改。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(4)JS</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与web前端开发一样，微信小程序用的也是JavaScript，对页面进行动态编程，与用户进行交互，与后端进行交互。</w:t>
      </w:r>
    </w:p>
    <w:p>
      <w:pPr>
        <w:pStyle w:val="3"/>
      </w:pPr>
      <w:bookmarkStart w:id="10" w:name="_Toc13710"/>
      <w:r>
        <w:rPr>
          <w:rFonts w:hint="eastAsia"/>
        </w:rPr>
        <w:t>2.2Wafer2(Node.js环境)</w:t>
      </w:r>
      <w:bookmarkEnd w:id="10"/>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Wafer2是</w:t>
      </w:r>
      <w:r>
        <w:t xml:space="preserve">Wafer </w:t>
      </w:r>
      <w:r>
        <w:rPr>
          <w:rFonts w:hint="eastAsia"/>
        </w:rPr>
        <w:t>团队基于腾讯云强大的</w:t>
      </w:r>
      <w:r>
        <w:t xml:space="preserve"> IaaS </w:t>
      </w:r>
      <w:r>
        <w:rPr>
          <w:rFonts w:hint="eastAsia"/>
        </w:rPr>
        <w:t>能力搭建了一个</w:t>
      </w:r>
      <w:r>
        <w:t xml:space="preserve"> PaaS </w:t>
      </w:r>
      <w:r>
        <w:rPr>
          <w:rFonts w:hint="eastAsia"/>
        </w:rPr>
        <w:t>小程序解决方案。</w:t>
      </w:r>
      <w:r>
        <w:t xml:space="preserve"> Wafer2 </w:t>
      </w:r>
      <w:r>
        <w:rPr>
          <w:rFonts w:hint="eastAsia"/>
        </w:rPr>
        <w:t>用户不需要自行对服务器进行操作部署和上传代码，用户只需要开通，即可使用开发者工具上传、部署、调试小程序后端代码，无需了解服务器运维、数据库部署搭建即可使用。</w:t>
      </w:r>
      <w:r>
        <w:t>Wafer2 </w:t>
      </w:r>
      <w:r>
        <w:rPr>
          <w:rFonts w:hint="eastAsia"/>
        </w:rPr>
        <w:t>由腾讯云统一部署和托管服务器，基于服务器封装</w:t>
      </w:r>
      <w:r>
        <w:t xml:space="preserve">Node.js </w:t>
      </w:r>
      <w:r>
        <w:rPr>
          <w:rFonts w:hint="eastAsia"/>
        </w:rPr>
        <w:t>和</w:t>
      </w:r>
      <w:r>
        <w:t xml:space="preserve"> PHP</w:t>
      </w:r>
      <w:r>
        <w:rPr>
          <w:rFonts w:hint="eastAsia"/>
        </w:rPr>
        <w:t>两种语言运行环境，将运行环境的使用权限交给用户，让用户可以直接使用微信开发者工具一键上传、部署、调试小程序后端代码。</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t>Wafer2 的 Node.js</w:t>
      </w:r>
      <w:r>
        <w:rPr>
          <w:rFonts w:hint="eastAsia"/>
        </w:rPr>
        <w:t>环境</w:t>
      </w:r>
      <w:r>
        <w:t xml:space="preserve"> 采用了 Koa.js 框架编写</w:t>
      </w:r>
      <w:r>
        <w:rPr>
          <w:rFonts w:hint="eastAsia"/>
        </w:rPr>
        <w:t>。</w:t>
      </w:r>
      <w:r>
        <w:t>Koa 将整个请求过程看做全异步的操作，使用 Node.js 7.6 开始支持的 async/await 语法，大大简化了整个应用开发的繁琐性</w:t>
      </w:r>
      <w:r>
        <w:rPr>
          <w:rFonts w:hint="eastAsia"/>
        </w:rPr>
        <w:t>。</w:t>
      </w:r>
      <w:r>
        <w:t>Koa是Express原班人马打造的一个更小，基于node</w:t>
      </w:r>
      <w:r>
        <w:rPr>
          <w:rFonts w:hint="eastAsia"/>
        </w:rPr>
        <w:t>.</w:t>
      </w:r>
      <w:r>
        <w:t>js平台的下一代web开发框架。</w:t>
      </w:r>
    </w:p>
    <w:p>
      <w:pPr>
        <w:pStyle w:val="3"/>
      </w:pPr>
      <w:bookmarkStart w:id="11" w:name="_Toc1456"/>
      <w:r>
        <w:rPr>
          <w:rFonts w:hint="eastAsia"/>
        </w:rPr>
        <w:t>2.3Mysql</w:t>
      </w:r>
      <w:bookmarkEnd w:id="11"/>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eastAsiaTheme="minorEastAsia"/>
          <w:lang w:val="en-US" w:eastAsia="zh-CN"/>
        </w:rPr>
      </w:pPr>
      <w:r>
        <w:rPr>
          <w:rFonts w:hint="eastAsia"/>
        </w:rPr>
        <w:t>数据库</w:t>
      </w:r>
      <w:r>
        <w:rPr>
          <w:rFonts w:hint="eastAsia"/>
          <w:lang w:eastAsia="zh-CN"/>
        </w:rPr>
        <w:t>是长期储存在计算机内、有组织的、可共享的大量数据的集合，是存放数据的仓库。当下，有很多数据库软件非常流行，如</w:t>
      </w:r>
      <w:r>
        <w:rPr>
          <w:rFonts w:hint="eastAsia"/>
          <w:lang w:val="en-US" w:eastAsia="zh-CN"/>
        </w:rPr>
        <w:t>Oracle、MySQL、SQL Server等，本系统选择使用到是MySQL。</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MySQL是</w:t>
      </w:r>
      <w:r>
        <w:t>瑞典MySQL AB 公司开发</w:t>
      </w:r>
      <w:r>
        <w:rPr>
          <w:rFonts w:hint="eastAsia"/>
        </w:rPr>
        <w:t>的</w:t>
      </w:r>
      <w:r>
        <w:t>关系型数据库管理系统</w:t>
      </w:r>
      <w:r>
        <w:rPr>
          <w:rFonts w:hint="eastAsia"/>
        </w:rPr>
        <w:t>，现在被Oracle收购，并入Oracle旗下。当下MySQL最流行的</w:t>
      </w:r>
      <w:r>
        <w:t>关系型数据库管理系统之一</w:t>
      </w:r>
      <w:r>
        <w:rPr>
          <w:rFonts w:hint="eastAsia"/>
        </w:rPr>
        <w:t>，因为它拥有体积小、速度快、总体拥有成本低、免费开源等特点。对于比oracle等需要付费的大型数据库，MySQL能够降低开发运行成本，因此很多开发人员的青睐。当然MySQL也会有很多不足的地方，比如它的功能较少、性能相当较弱等等。</w:t>
      </w:r>
    </w:p>
    <w:p>
      <w:pPr>
        <w:pStyle w:val="2"/>
        <w:spacing w:before="240" w:after="240"/>
        <w:rPr>
          <w:rFonts w:hint="eastAsia"/>
          <w:lang w:eastAsia="zh-CN"/>
        </w:rPr>
      </w:pPr>
      <w:bookmarkStart w:id="12" w:name="_Toc1320"/>
      <w:r>
        <w:rPr>
          <w:rFonts w:hint="eastAsia"/>
          <w:lang w:eastAsia="zh-CN"/>
        </w:rPr>
        <w:br w:type="page"/>
      </w:r>
    </w:p>
    <w:p>
      <w:pPr>
        <w:pStyle w:val="2"/>
        <w:spacing w:before="240" w:after="240"/>
      </w:pPr>
      <w:r>
        <w:rPr>
          <w:rFonts w:hint="eastAsia"/>
          <w:lang w:eastAsia="zh-CN"/>
        </w:rPr>
        <w:t>第三章</w:t>
      </w:r>
      <w:r>
        <w:rPr>
          <w:rFonts w:hint="eastAsia"/>
          <w:lang w:val="en-US" w:eastAsia="zh-CN"/>
        </w:rPr>
        <w:t xml:space="preserve"> </w:t>
      </w:r>
      <w:r>
        <w:rPr>
          <w:rFonts w:hint="eastAsia"/>
        </w:rPr>
        <w:t>系统分析</w:t>
      </w:r>
      <w:bookmarkEnd w:id="12"/>
    </w:p>
    <w:p>
      <w:pPr>
        <w:pStyle w:val="3"/>
      </w:pPr>
      <w:bookmarkStart w:id="13" w:name="_Toc30806"/>
      <w:r>
        <w:rPr>
          <w:rFonts w:hint="eastAsia"/>
        </w:rPr>
        <w:t>3.1系统目标</w:t>
      </w:r>
      <w:bookmarkEnd w:id="13"/>
    </w:p>
    <w:p>
      <w:pPr>
        <w:ind w:firstLine="480"/>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pPr>
        <w:pStyle w:val="3"/>
      </w:pPr>
      <w:bookmarkStart w:id="14" w:name="_Toc18045"/>
      <w:r>
        <w:rPr>
          <w:rFonts w:hint="eastAsia"/>
        </w:rPr>
        <w:t>3.2可行性分析</w:t>
      </w:r>
      <w:bookmarkEnd w:id="14"/>
    </w:p>
    <w:p>
      <w:pPr>
        <w:pStyle w:val="4"/>
        <w:spacing w:before="120" w:after="120"/>
        <w:ind w:firstLine="480"/>
      </w:pPr>
      <w:bookmarkStart w:id="15" w:name="_Toc12191"/>
      <w:r>
        <w:rPr>
          <w:rFonts w:hint="eastAsia"/>
        </w:rPr>
        <w:t>3.2.1经济可行性</w:t>
      </w:r>
      <w:bookmarkEnd w:id="15"/>
    </w:p>
    <w:p>
      <w:pPr>
        <w:ind w:firstLine="480"/>
      </w:pPr>
      <w:r>
        <w:rPr>
          <w:rFonts w:hint="eastAsia"/>
        </w:rPr>
        <w:t>微信为微信小程序的开发提供了微信web开发者工具，而这个工具是完全免费的。在后端方面，采用了腾讯云的微信小程序解决方案服务，服务内容包括云端服务器，COS，域名注册和解析，SSL证书等，非常便宜实惠。</w:t>
      </w:r>
    </w:p>
    <w:p>
      <w:pPr>
        <w:pStyle w:val="4"/>
        <w:spacing w:before="120" w:after="120"/>
        <w:ind w:firstLine="480"/>
      </w:pPr>
      <w:bookmarkStart w:id="16" w:name="_Toc22884"/>
      <w:r>
        <w:rPr>
          <w:rFonts w:hint="eastAsia"/>
        </w:rPr>
        <w:t>3.2.2技术可行性</w:t>
      </w:r>
      <w:bookmarkEnd w:id="16"/>
    </w:p>
    <w:p>
      <w:pPr>
        <w:ind w:firstLine="480"/>
      </w:pPr>
      <w:r>
        <w:rPr>
          <w:rFonts w:hint="eastAsia"/>
        </w:rPr>
        <w:t>我学习并开发过一个小网站，网页编程采用的是HTML+CSS+JS这样的组合，在微信小程序中有着相同的角色，他们是WXML+WXSS+JS，与网页开发有很多相似的地方。经过一年的发展，微信小程序完善了官方开发文档，可以很好地帮助开发者开发小程序。同时，网络上也出现了很多博客和教程，分享很多demo和开发流程，这很好地帮助了初学者的学习进程。而服务器方面，采用了腾讯云的微信小程序解决方案服务，购买后自动分配云端资源，完成域名注册、解析以及SSL证书部署，并且针对小程序，提供有用的demo及SDK案例。</w:t>
      </w:r>
    </w:p>
    <w:p>
      <w:pPr>
        <w:pStyle w:val="4"/>
        <w:spacing w:before="120" w:after="120"/>
        <w:ind w:firstLine="480"/>
      </w:pPr>
      <w:bookmarkStart w:id="17" w:name="_Toc19655"/>
      <w:r>
        <w:rPr>
          <w:rFonts w:hint="eastAsia"/>
        </w:rPr>
        <w:t>3.2.3环境可行性</w:t>
      </w:r>
      <w:bookmarkEnd w:id="17"/>
    </w:p>
    <w:p>
      <w:pPr>
        <w:ind w:firstLine="480"/>
      </w:pPr>
      <w:r>
        <w:rPr>
          <w:rFonts w:hint="eastAsia"/>
        </w:rPr>
        <w:t>本平台的用户会到各地旅行，可以加上适当的引导，促进游客保护景点环境的意识，对自然环境和人文环境的保护做出贡献。</w:t>
      </w:r>
    </w:p>
    <w:p>
      <w:pPr>
        <w:pStyle w:val="4"/>
        <w:spacing w:before="120" w:after="120"/>
        <w:ind w:firstLine="480"/>
      </w:pPr>
      <w:bookmarkStart w:id="18" w:name="_Toc32764"/>
      <w:r>
        <w:rPr>
          <w:rFonts w:hint="eastAsia"/>
        </w:rPr>
        <w:t>3.2.4法律可行性</w:t>
      </w:r>
      <w:bookmarkEnd w:id="18"/>
    </w:p>
    <w:p>
      <w:pPr>
        <w:ind w:firstLine="480"/>
      </w:pPr>
      <w:r>
        <w:rPr>
          <w:rFonts w:hint="eastAsia"/>
        </w:rPr>
        <w:t>本项目开发所用软件均为正版，项目没有侵权或者抄袭等违法情况，也没有被申请过专利，故可行。</w:t>
      </w:r>
    </w:p>
    <w:p>
      <w:pPr>
        <w:spacing w:line="220" w:lineRule="atLeast"/>
        <w:rPr>
          <w:sz w:val="21"/>
          <w:szCs w:val="21"/>
        </w:rPr>
      </w:pPr>
    </w:p>
    <w:p>
      <w:pPr>
        <w:pStyle w:val="3"/>
      </w:pPr>
      <w:bookmarkStart w:id="19" w:name="_Toc24566"/>
      <w:r>
        <w:rPr>
          <w:rFonts w:hint="eastAsia"/>
        </w:rPr>
        <w:t>3.3功能需求</w:t>
      </w:r>
      <w:bookmarkEnd w:id="19"/>
    </w:p>
    <w:p>
      <w:pPr>
        <w:ind w:firstLine="480"/>
        <w:rPr>
          <w:rFonts w:hint="eastAsia"/>
          <w:lang w:eastAsia="zh-CN"/>
        </w:rPr>
      </w:pPr>
      <w:r>
        <w:rPr>
          <w:rFonts w:hint="eastAsia"/>
        </w:rPr>
        <w:t>旅游信息分享及交友平台应该能够方便用户去规划自己的旅程，使自己的行程变得更加完美。在旅游后能够分享自己的旅游心情、经历以及心得，并以此收获朋友。因此，平台的重点在于用户如何能够便捷、准确地获取自己需要的旅游信息以及方便、愉悦地分享自己的旅游经历。因此，我把功能需求总结了一下，得出以下几个功能：景点信息提供功能、好友交互功能、个人信息功能、推荐功能。</w:t>
      </w:r>
      <w:r>
        <w:rPr>
          <w:rFonts w:hint="eastAsia"/>
          <w:lang w:eastAsia="zh-CN"/>
        </w:rPr>
        <w:t>根据上面分析可以得到用户的总用例图如图</w:t>
      </w:r>
      <w:r>
        <w:rPr>
          <w:rFonts w:hint="eastAsia"/>
          <w:lang w:val="en-US" w:eastAsia="zh-CN"/>
        </w:rPr>
        <w:t>3-1所示</w:t>
      </w:r>
      <w:r>
        <w:rPr>
          <w:rFonts w:hint="eastAsia"/>
          <w:lang w:eastAsia="zh-CN"/>
        </w:rPr>
        <w:t>。</w:t>
      </w:r>
    </w:p>
    <w:p>
      <w:pPr>
        <w:ind w:firstLine="480"/>
        <w:jc w:val="center"/>
        <w:rPr>
          <w:rFonts w:hint="eastAsia"/>
          <w:lang w:eastAsia="zh-CN"/>
        </w:rPr>
      </w:pPr>
      <w:r>
        <w:rPr>
          <w:rFonts w:hint="eastAsia"/>
          <w:lang w:eastAsia="zh-CN"/>
        </w:rPr>
        <w:drawing>
          <wp:inline distT="0" distB="0" distL="114300" distR="114300">
            <wp:extent cx="4710430" cy="4502785"/>
            <wp:effectExtent l="0" t="0" r="13970" b="12065"/>
            <wp:docPr id="34" name="图片 34"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无标题"/>
                    <pic:cNvPicPr>
                      <a:picLocks noChangeAspect="1"/>
                    </pic:cNvPicPr>
                  </pic:nvPicPr>
                  <pic:blipFill>
                    <a:blip r:embed="rId8"/>
                    <a:stretch>
                      <a:fillRect/>
                    </a:stretch>
                  </pic:blipFill>
                  <pic:spPr>
                    <a:xfrm>
                      <a:off x="0" y="0"/>
                      <a:ext cx="4710430" cy="4502785"/>
                    </a:xfrm>
                    <a:prstGeom prst="rect">
                      <a:avLst/>
                    </a:prstGeom>
                  </pic:spPr>
                </pic:pic>
              </a:graphicData>
            </a:graphic>
          </wp:inline>
        </w:drawing>
      </w:r>
    </w:p>
    <w:p>
      <w:pPr>
        <w:pStyle w:val="6"/>
        <w:ind w:firstLine="480"/>
        <w:jc w:val="center"/>
        <w:rPr>
          <w:rFonts w:hint="eastAsia" w:eastAsia="黑体"/>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3 </w:instrText>
      </w:r>
      <w:r>
        <w:fldChar w:fldCharType="separate"/>
      </w:r>
      <w:r>
        <w:t>1</w:t>
      </w:r>
      <w:r>
        <w:fldChar w:fldCharType="end"/>
      </w:r>
      <w:r>
        <w:rPr>
          <w:rFonts w:hint="eastAsia"/>
          <w:lang w:val="en-US" w:eastAsia="zh-CN"/>
        </w:rPr>
        <w:t xml:space="preserve"> 系统总用例图 </w:t>
      </w:r>
    </w:p>
    <w:p>
      <w:pPr>
        <w:pStyle w:val="4"/>
        <w:spacing w:before="120" w:after="120"/>
        <w:ind w:firstLine="480"/>
      </w:pPr>
      <w:bookmarkStart w:id="20" w:name="_Toc11818"/>
      <w:r>
        <w:rPr>
          <w:rFonts w:hint="eastAsia"/>
        </w:rPr>
        <w:t>3.3.1景点信息提供功能</w:t>
      </w:r>
      <w:bookmarkEnd w:id="20"/>
    </w:p>
    <w:p>
      <w:pPr>
        <w:ind w:firstLine="480"/>
      </w:pPr>
      <w:r>
        <w:rPr>
          <w:rFonts w:hint="eastAsia"/>
        </w:rPr>
        <w:t>景点信息提供功能是本系统最重要的功能。景点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简短的评价以及打分，让其他用户获取去过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pPr>
        <w:pStyle w:val="4"/>
        <w:spacing w:before="120" w:after="120"/>
        <w:ind w:firstLine="480"/>
      </w:pPr>
      <w:bookmarkStart w:id="21" w:name="_Toc10329"/>
      <w:r>
        <w:rPr>
          <w:rFonts w:hint="eastAsia"/>
        </w:rPr>
        <w:t>3.3.2</w:t>
      </w:r>
      <w:r>
        <w:rPr>
          <w:rFonts w:hint="eastAsia" w:ascii="宋体" w:hAnsi="宋体"/>
        </w:rPr>
        <w:t>好友交互功能</w:t>
      </w:r>
      <w:bookmarkEnd w:id="21"/>
    </w:p>
    <w:p>
      <w:pPr>
        <w:ind w:firstLine="480"/>
      </w:pPr>
      <w:r>
        <w:rPr>
          <w:rFonts w:hint="eastAsia"/>
        </w:rPr>
        <w:t>交流和交友是这个平台的一大功能。由于是本项目是微信小程序，有微信的好友系统的支持，本项目的交流好友系统主要以回复评论，点赞，关注，以及私信的形式进行。用户通过评论，帖子来了解其他游客，通过点赞、关注和私信的方式进行互动、交友。</w:t>
      </w:r>
    </w:p>
    <w:p>
      <w:pPr>
        <w:pStyle w:val="4"/>
        <w:spacing w:before="120" w:after="120"/>
        <w:ind w:firstLine="480"/>
      </w:pPr>
      <w:bookmarkStart w:id="22" w:name="_Toc15838"/>
      <w:r>
        <w:rPr>
          <w:rFonts w:hint="eastAsia"/>
        </w:rPr>
        <w:t>3.3.3</w:t>
      </w:r>
      <w:r>
        <w:rPr>
          <w:rFonts w:hint="eastAsia" w:ascii="宋体" w:hAnsi="宋体"/>
        </w:rPr>
        <w:t>个人信息功能</w:t>
      </w:r>
      <w:bookmarkEnd w:id="22"/>
    </w:p>
    <w:p>
      <w:pPr>
        <w:ind w:firstLine="480"/>
      </w:pPr>
      <w:r>
        <w:rPr>
          <w:rFonts w:hint="eastAsia"/>
        </w:rPr>
        <w:t>用户拥有自己的个人主页，个人主页中显示了自己的资料，曾经发表过的评论、帖子以及自己关注的景点或用户。在个人主页中，还有需要有一个能够保存用户旅游回忆的功能，这个功能以时间线的方式，把用户的旅游相片和心情都串起来，做成一个旅游相册。</w:t>
      </w:r>
    </w:p>
    <w:p>
      <w:pPr>
        <w:pStyle w:val="4"/>
        <w:spacing w:before="120" w:after="120"/>
        <w:ind w:firstLine="480"/>
      </w:pPr>
      <w:bookmarkStart w:id="23" w:name="_Toc6600"/>
      <w:r>
        <w:rPr>
          <w:rFonts w:hint="eastAsia"/>
        </w:rPr>
        <w:t>3.3.4</w:t>
      </w:r>
      <w:r>
        <w:rPr>
          <w:rFonts w:hint="eastAsia" w:ascii="宋体" w:hAnsi="宋体"/>
        </w:rPr>
        <w:t>推荐功能</w:t>
      </w:r>
      <w:bookmarkEnd w:id="23"/>
    </w:p>
    <w:p>
      <w:pPr>
        <w:ind w:firstLine="480"/>
      </w:pPr>
      <w:r>
        <w:rPr>
          <w:rFonts w:hint="eastAsia"/>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pPr>
        <w:pStyle w:val="3"/>
      </w:pPr>
      <w:bookmarkStart w:id="24" w:name="_Toc30352"/>
      <w:r>
        <w:rPr>
          <w:rFonts w:hint="eastAsia"/>
        </w:rPr>
        <w:t>3.4界面需求</w:t>
      </w:r>
      <w:bookmarkEnd w:id="24"/>
    </w:p>
    <w:p>
      <w:pPr>
        <w:ind w:firstLine="480"/>
        <w:rPr>
          <w:rFonts w:hint="eastAsia"/>
          <w:lang w:eastAsia="zh-CN"/>
        </w:rPr>
      </w:pPr>
      <w:r>
        <w:rPr>
          <w:rFonts w:hint="eastAsia"/>
        </w:rPr>
        <w:t>界面需要简洁。这是一个能够让用户能够便捷地获取旅游信息的小程序，用户能够通过简洁界面，短时间内熟悉小程序的内容。同时，界面需要友好。通过界面的按钮，图片等内容，用户能够很轻易地知道每一个按钮的作用，界面上每一个部分想要传达出的信息。</w:t>
      </w:r>
      <w:bookmarkStart w:id="25" w:name="_Toc31958"/>
      <w:r>
        <w:rPr>
          <w:rFonts w:hint="eastAsia"/>
          <w:lang w:eastAsia="zh-CN"/>
        </w:rPr>
        <w:br w:type="page"/>
      </w:r>
    </w:p>
    <w:p>
      <w:pPr>
        <w:pStyle w:val="2"/>
        <w:spacing w:before="240" w:after="240"/>
      </w:pPr>
      <w:r>
        <w:rPr>
          <w:rFonts w:hint="eastAsia"/>
          <w:lang w:eastAsia="zh-CN"/>
        </w:rPr>
        <w:t>第四章</w:t>
      </w:r>
      <w:r>
        <w:rPr>
          <w:rFonts w:hint="eastAsia"/>
          <w:lang w:val="en-US" w:eastAsia="zh-CN"/>
        </w:rPr>
        <w:t xml:space="preserve"> </w:t>
      </w:r>
      <w:r>
        <w:rPr>
          <w:rFonts w:hint="eastAsia"/>
        </w:rPr>
        <w:t>系统设计</w:t>
      </w:r>
      <w:bookmarkEnd w:id="25"/>
    </w:p>
    <w:p>
      <w:pPr>
        <w:pStyle w:val="3"/>
      </w:pPr>
      <w:bookmarkStart w:id="26" w:name="_Toc2454"/>
      <w:r>
        <w:rPr>
          <w:rFonts w:hint="eastAsia"/>
        </w:rPr>
        <w:t>4.1架构设计</w:t>
      </w:r>
      <w:bookmarkEnd w:id="26"/>
    </w:p>
    <w:p>
      <w:pPr>
        <w:spacing w:line="220" w:lineRule="atLeast"/>
        <w:ind w:firstLine="480" w:firstLineChars="200"/>
        <w:jc w:val="left"/>
        <w:rPr>
          <w:rFonts w:hint="eastAsia" w:eastAsiaTheme="minorEastAsia"/>
          <w:lang w:eastAsia="zh-CN"/>
        </w:rPr>
      </w:pPr>
      <w:r>
        <w:rPr>
          <w:rFonts w:hint="eastAsia"/>
        </w:rPr>
        <w:t>微信小程序采用的是MVVM的开发模式。MVVM是Model-View-ViewModel的缩写，即模型－视图－视图模型。MVVM是MVC模式的的改进版，如图</w:t>
      </w:r>
      <w:r>
        <w:rPr>
          <w:rFonts w:hint="eastAsia"/>
          <w:lang w:val="en-US" w:eastAsia="zh-CN"/>
        </w:rPr>
        <w:t>4-1</w:t>
      </w:r>
      <w:r>
        <w:rPr>
          <w:rFonts w:hint="eastAsia"/>
        </w:rPr>
        <w:t>所示</w:t>
      </w:r>
      <w:r>
        <w:rPr>
          <w:rFonts w:hint="eastAsia"/>
          <w:lang w:eastAsia="zh-CN"/>
        </w:rPr>
        <w:t>。</w:t>
      </w:r>
    </w:p>
    <w:p>
      <w:pPr>
        <w:spacing w:line="220" w:lineRule="atLeast"/>
        <w:ind w:firstLine="480" w:firstLineChars="200"/>
        <w:jc w:val="center"/>
        <w:rPr>
          <w:rFonts w:hint="eastAsia" w:eastAsia="宋体"/>
        </w:rPr>
      </w:pPr>
      <w:r>
        <w:rPr>
          <w:rFonts w:hint="eastAsia" w:eastAsia="宋体"/>
        </w:rPr>
        <w:drawing>
          <wp:inline distT="0" distB="0" distL="114300" distR="114300">
            <wp:extent cx="4639945" cy="2606675"/>
            <wp:effectExtent l="0" t="0" r="0" b="0"/>
            <wp:docPr id="13" name="图片 13" descr="MVVM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VVM示意图"/>
                    <pic:cNvPicPr>
                      <a:picLocks noChangeAspect="1"/>
                    </pic:cNvPicPr>
                  </pic:nvPicPr>
                  <pic:blipFill>
                    <a:blip r:embed="rId9"/>
                    <a:stretch>
                      <a:fillRect/>
                    </a:stretch>
                  </pic:blipFill>
                  <pic:spPr>
                    <a:xfrm>
                      <a:off x="0" y="0"/>
                      <a:ext cx="4639945" cy="2606675"/>
                    </a:xfrm>
                    <a:prstGeom prst="rect">
                      <a:avLst/>
                    </a:prstGeom>
                  </pic:spPr>
                </pic:pic>
              </a:graphicData>
            </a:graphic>
          </wp:inline>
        </w:drawing>
      </w:r>
    </w:p>
    <w:p>
      <w:pPr>
        <w:pStyle w:val="6"/>
        <w:spacing w:line="220" w:lineRule="atLeast"/>
        <w:ind w:firstLine="400" w:firstLineChars="200"/>
        <w:jc w:val="center"/>
        <w:rPr>
          <w:rFonts w:hint="eastAsia" w:eastAsiaTheme="minorEastAsia"/>
          <w:lang w:eastAsia="zh-CN"/>
        </w:rPr>
      </w:pPr>
      <w:r>
        <w:t xml:space="preserve">图 </w:t>
      </w:r>
      <w:r>
        <w:rPr>
          <w:rFonts w:hint="eastAsia"/>
          <w:lang w:val="en-US" w:eastAsia="zh-CN"/>
        </w:rPr>
        <w:t>4</w:t>
      </w:r>
      <w:r>
        <w:rPr>
          <w:rFonts w:hint="eastAsia"/>
          <w:lang w:eastAsia="zh-CN"/>
        </w:rPr>
        <w:t>-</w:t>
      </w:r>
      <w:r>
        <w:rPr>
          <w:rFonts w:hint="eastAsia"/>
          <w:lang w:val="en-US" w:eastAsia="zh-CN"/>
        </w:rPr>
        <w:t>1</w:t>
      </w:r>
      <w:r>
        <w:rPr>
          <w:rFonts w:hint="eastAsia"/>
          <w:lang w:eastAsia="zh-CN"/>
        </w:rPr>
        <w:t xml:space="preserve"> MVVM开发模式</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eastAsia="宋体"/>
        </w:rPr>
      </w:pPr>
      <w:r>
        <w:rPr>
          <w:rFonts w:hint="eastAsia"/>
        </w:rPr>
        <w:t>View负责视图显示，Model负责数据保存，ViewModel负责把</w:t>
      </w:r>
      <w:r>
        <w:t>Model</w:t>
      </w:r>
      <w:r>
        <w:rPr>
          <w:rFonts w:hint="eastAsia"/>
        </w:rPr>
        <w:t>和</w:t>
      </w:r>
      <w:r>
        <w:t>View</w:t>
      </w:r>
      <w:r>
        <w:rPr>
          <w:rFonts w:hint="eastAsia"/>
        </w:rPr>
        <w:t>关联起来。从图中可以看到View和ViewModel之间存在着数据双向绑定，也就是说，</w:t>
      </w:r>
      <w:r>
        <w:t>View的变动</w:t>
      </w:r>
      <w:r>
        <w:rPr>
          <w:rFonts w:hint="eastAsia"/>
        </w:rPr>
        <w:t>会</w:t>
      </w:r>
      <w:r>
        <w:t>自动反映在viewmodel，反之亦然</w:t>
      </w:r>
      <w:r>
        <w:rPr>
          <w:rFonts w:hint="eastAsia"/>
        </w:rPr>
        <w:t>，而这种思想就是MVVM的核心基础。在图中，ViewModel通过操纵使Model发生数据改变，Model通过事件将改变的数据发送给ViewModel，然后通过数据绑定，ViewModel通知View渲染页面。</w:t>
      </w:r>
    </w:p>
    <w:p>
      <w:pPr>
        <w:pStyle w:val="3"/>
        <w:rPr>
          <w:rFonts w:hint="eastAsia"/>
        </w:rPr>
      </w:pPr>
      <w:bookmarkStart w:id="27" w:name="_Toc25673"/>
      <w:r>
        <w:rPr>
          <w:rFonts w:hint="eastAsia"/>
        </w:rPr>
        <w:t>4.2功能模块设计</w:t>
      </w:r>
      <w:bookmarkEnd w:id="27"/>
    </w:p>
    <w:p>
      <w:pPr>
        <w:rPr>
          <w:rFonts w:hint="eastAsia"/>
          <w:lang w:val="en-US" w:eastAsia="zh-CN"/>
        </w:rPr>
      </w:pPr>
      <w:r>
        <w:rPr>
          <w:rFonts w:hint="eastAsia"/>
          <w:lang w:val="en-US" w:eastAsia="zh-CN"/>
        </w:rPr>
        <w:t xml:space="preserve">      根据第三章的功能需求分析结构，可以把整个系统分成四个模块，分别是景点模块、好友模块、个人模块、推荐搜索模块，系统总模块图4-2所示。</w:t>
      </w:r>
    </w:p>
    <w:p>
      <w:pPr>
        <w:jc w:val="center"/>
        <w:rPr>
          <w:rFonts w:hint="eastAsia"/>
          <w:lang w:val="en-US" w:eastAsia="zh-CN"/>
        </w:rPr>
      </w:pPr>
      <w:r>
        <w:rPr>
          <w:rFonts w:hint="eastAsia"/>
          <w:lang w:val="en-US" w:eastAsia="zh-CN"/>
        </w:rPr>
        <w:drawing>
          <wp:inline distT="0" distB="0" distL="114300" distR="114300">
            <wp:extent cx="5618480" cy="2587625"/>
            <wp:effectExtent l="0" t="0" r="0" b="0"/>
            <wp:docPr id="31" name="图片 31" descr="总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总模块图"/>
                    <pic:cNvPicPr>
                      <a:picLocks noChangeAspect="1"/>
                    </pic:cNvPicPr>
                  </pic:nvPicPr>
                  <pic:blipFill>
                    <a:blip r:embed="rId10"/>
                    <a:stretch>
                      <a:fillRect/>
                    </a:stretch>
                  </pic:blipFill>
                  <pic:spPr>
                    <a:xfrm>
                      <a:off x="0" y="0"/>
                      <a:ext cx="5618480" cy="2587625"/>
                    </a:xfrm>
                    <a:prstGeom prst="rect">
                      <a:avLst/>
                    </a:prstGeom>
                  </pic:spPr>
                </pic:pic>
              </a:graphicData>
            </a:graphic>
          </wp:inline>
        </w:drawing>
      </w:r>
    </w:p>
    <w:p>
      <w:pPr>
        <w:pStyle w:val="6"/>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w:t>
      </w:r>
      <w:r>
        <w:rPr>
          <w:rFonts w:hint="eastAsia"/>
          <w:lang w:val="en-US" w:eastAsia="zh-CN"/>
        </w:rPr>
        <w:t xml:space="preserve"> 系统总模块图</w:t>
      </w:r>
    </w:p>
    <w:p>
      <w:pPr>
        <w:pStyle w:val="4"/>
        <w:spacing w:before="120" w:after="120"/>
        <w:ind w:firstLine="480"/>
      </w:pPr>
      <w:bookmarkStart w:id="28" w:name="_Toc29255"/>
      <w:r>
        <w:rPr>
          <w:rFonts w:hint="eastAsia"/>
        </w:rPr>
        <w:t>4.2.1景点模块</w:t>
      </w:r>
      <w:bookmarkEnd w:id="2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（1）城市</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图</w:t>
      </w:r>
      <w:r>
        <w:rPr>
          <w:rFonts w:hint="eastAsia"/>
          <w:lang w:val="en-US" w:eastAsia="zh-CN"/>
        </w:rPr>
        <w:t>4-3所示</w:t>
      </w:r>
      <w:r>
        <w:rPr>
          <w:rFonts w:hint="eastAsia"/>
        </w:rPr>
        <w:t>。</w:t>
      </w:r>
    </w:p>
    <w:p>
      <w:pPr>
        <w:spacing w:line="220" w:lineRule="atLeast"/>
        <w:ind w:firstLine="480" w:firstLineChars="200"/>
        <w:jc w:val="center"/>
      </w:pPr>
      <w:r>
        <w:drawing>
          <wp:inline distT="0" distB="0" distL="114300" distR="114300">
            <wp:extent cx="4397375" cy="303847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397375" cy="3038475"/>
                    </a:xfrm>
                    <a:prstGeom prst="rect">
                      <a:avLst/>
                    </a:prstGeom>
                    <a:noFill/>
                    <a:ln w="9525">
                      <a:noFill/>
                    </a:ln>
                  </pic:spPr>
                </pic:pic>
              </a:graphicData>
            </a:graphic>
          </wp:inline>
        </w:drawing>
      </w:r>
    </w:p>
    <w:p>
      <w:pPr>
        <w:pStyle w:val="6"/>
        <w:spacing w:line="220" w:lineRule="atLeast"/>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3</w:t>
      </w:r>
      <w:r>
        <w:rPr>
          <w:rFonts w:hint="eastAsia"/>
          <w:lang w:val="en-US" w:eastAsia="zh-CN"/>
        </w:rPr>
        <w:t xml:space="preserve"> 城市页面设计图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在景点子模块中，会提供景点的具体信息，用户能够通过这些景点信息对景点有一个初步的认识。接下来，景点模块要有评论功能和攻略。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图</w:t>
      </w:r>
      <w:r>
        <w:rPr>
          <w:rFonts w:hint="eastAsia"/>
          <w:lang w:val="en-US" w:eastAsia="zh-CN"/>
        </w:rPr>
        <w:t>4-4所示</w:t>
      </w:r>
      <w:r>
        <w:rPr>
          <w:rFonts w:hint="eastAsia"/>
        </w:rPr>
        <w:t>。</w:t>
      </w:r>
    </w:p>
    <w:p>
      <w:pPr>
        <w:spacing w:line="220" w:lineRule="atLeast"/>
        <w:jc w:val="center"/>
      </w:pPr>
      <w:r>
        <w:drawing>
          <wp:inline distT="0" distB="0" distL="114300" distR="114300">
            <wp:extent cx="5005070" cy="3759835"/>
            <wp:effectExtent l="0" t="0" r="508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005070" cy="375983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4</w:t>
      </w:r>
      <w:r>
        <w:rPr>
          <w:rFonts w:hint="eastAsia"/>
          <w:lang w:val="en-US" w:eastAsia="zh-CN"/>
        </w:rPr>
        <w:t xml:space="preserve"> 景点页面设计图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（3）评论</w:t>
      </w:r>
    </w:p>
    <w:p>
      <w:pPr>
        <w:ind w:firstLine="480"/>
      </w:pPr>
      <w:r>
        <w:rPr>
          <w:rFonts w:hint="eastAsia"/>
        </w:rPr>
        <w:t>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图</w:t>
      </w:r>
      <w:r>
        <w:rPr>
          <w:rFonts w:hint="eastAsia"/>
          <w:lang w:val="en-US" w:eastAsia="zh-CN"/>
        </w:rPr>
        <w:t>4-5</w:t>
      </w:r>
      <w:r>
        <w:rPr>
          <w:rFonts w:hint="eastAsia"/>
        </w:rPr>
        <w:t>。</w:t>
      </w:r>
    </w:p>
    <w:p>
      <w:pPr>
        <w:spacing w:line="220" w:lineRule="atLeast"/>
        <w:jc w:val="center"/>
      </w:pPr>
      <w:r>
        <w:drawing>
          <wp:inline distT="0" distB="0" distL="114300" distR="114300">
            <wp:extent cx="3258820" cy="2065020"/>
            <wp:effectExtent l="0" t="0" r="17780"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3258820" cy="206502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5</w:t>
      </w:r>
      <w:r>
        <w:rPr>
          <w:rFonts w:hint="eastAsia"/>
          <w:lang w:val="en-US" w:eastAsia="zh-CN"/>
        </w:rPr>
        <w:t xml:space="preserve"> 评论弹框设计图</w:t>
      </w:r>
    </w:p>
    <w:p>
      <w:pPr>
        <w:ind w:firstLine="480"/>
      </w:pPr>
      <w:r>
        <w:rPr>
          <w:rFonts w:hint="eastAsia"/>
        </w:rPr>
        <w:t>（4）攻略</w:t>
      </w:r>
    </w:p>
    <w:p>
      <w:pPr>
        <w:ind w:firstLine="480"/>
        <w:rPr>
          <w:rFonts w:hint="eastAsia" w:eastAsiaTheme="minorEastAsia"/>
          <w:lang w:val="en-US" w:eastAsia="zh-CN"/>
        </w:rPr>
      </w:pPr>
      <w:r>
        <w:rPr>
          <w:rFonts w:hint="eastAsia"/>
        </w:rPr>
        <w:t>攻略功能是一个用户深度表达自己的功能。攻略应该是图文，能够让用户通过文字叙述游玩经历，辅以图片更好地展示自己的游玩经历。</w:t>
      </w:r>
      <w:r>
        <w:rPr>
          <w:rFonts w:hint="eastAsia"/>
          <w:lang w:eastAsia="zh-CN"/>
        </w:rPr>
        <w:t>攻略页面设计如图</w:t>
      </w:r>
      <w:r>
        <w:rPr>
          <w:rFonts w:hint="eastAsia"/>
          <w:lang w:val="en-US" w:eastAsia="zh-CN"/>
        </w:rPr>
        <w:t>4-6所示。</w:t>
      </w:r>
    </w:p>
    <w:p>
      <w:pPr>
        <w:spacing w:line="220" w:lineRule="atLeast"/>
        <w:jc w:val="center"/>
      </w:pPr>
      <w: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2866390" cy="400939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 xml:space="preserve">6 </w:t>
      </w:r>
      <w:r>
        <w:rPr>
          <w:rFonts w:hint="eastAsia"/>
          <w:lang w:eastAsia="zh-CN"/>
        </w:rPr>
        <w:t>攻略页面设计图</w:t>
      </w:r>
    </w:p>
    <w:p>
      <w:pPr>
        <w:pStyle w:val="4"/>
        <w:spacing w:before="120" w:after="120"/>
        <w:ind w:firstLine="480"/>
      </w:pPr>
      <w:bookmarkStart w:id="29" w:name="_Toc19261"/>
      <w:r>
        <w:rPr>
          <w:rFonts w:hint="eastAsia"/>
        </w:rPr>
        <w:t>4.2.2好友模块</w:t>
      </w:r>
      <w:bookmarkEnd w:id="29"/>
    </w:p>
    <w:p>
      <w:pPr>
        <w:ind w:firstLine="480"/>
      </w:pPr>
      <w:r>
        <w:rPr>
          <w:rFonts w:hint="eastAsia"/>
        </w:rPr>
        <w:t>（1）私信</w:t>
      </w:r>
    </w:p>
    <w:p>
      <w:pPr>
        <w:ind w:firstLine="480"/>
      </w:pPr>
      <w:r>
        <w:rPr>
          <w:rFonts w:hint="eastAsia"/>
        </w:rPr>
        <w:t>私信是这个小程序中唯一的能够让用户互相进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r>
        <w:rPr>
          <w:rFonts w:hint="eastAsia"/>
          <w:lang w:eastAsia="zh-CN"/>
        </w:rPr>
        <w:t>私信页面设计如图</w:t>
      </w:r>
      <w:r>
        <w:rPr>
          <w:rFonts w:hint="eastAsia"/>
          <w:lang w:val="en-US" w:eastAsia="zh-CN"/>
        </w:rPr>
        <w:t>4-7所示。</w:t>
      </w:r>
    </w:p>
    <w:p>
      <w:pPr>
        <w:spacing w:line="220" w:lineRule="atLeast"/>
        <w:jc w:val="center"/>
      </w:pPr>
      <w:r>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2352675" cy="3780790"/>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7</w:t>
      </w:r>
      <w:r>
        <w:rPr>
          <w:rFonts w:hint="eastAsia"/>
          <w:lang w:val="en-US" w:eastAsia="zh-CN"/>
        </w:rPr>
        <w:t xml:space="preserve"> 私信页面设计图</w:t>
      </w:r>
    </w:p>
    <w:p>
      <w:pPr>
        <w:ind w:firstLine="480"/>
      </w:pPr>
      <w:r>
        <w:rPr>
          <w:rFonts w:hint="eastAsia"/>
        </w:rPr>
        <w:t>（2）关注</w:t>
      </w:r>
    </w:p>
    <w:p>
      <w:pPr>
        <w:ind w:firstLine="480"/>
      </w:pPr>
      <w:r>
        <w:rPr>
          <w:rFonts w:hint="eastAsia"/>
        </w:rPr>
        <w:t>关注功能能够使用户去关注需要关注的其他用户。</w:t>
      </w:r>
    </w:p>
    <w:p>
      <w:pPr>
        <w:pStyle w:val="4"/>
        <w:spacing w:before="120" w:after="120"/>
        <w:ind w:firstLine="480"/>
      </w:pPr>
      <w:bookmarkStart w:id="30" w:name="_Toc24573"/>
      <w:r>
        <w:rPr>
          <w:rFonts w:hint="eastAsia"/>
        </w:rPr>
        <w:t>4.2.3个人模块</w:t>
      </w:r>
      <w:bookmarkEnd w:id="30"/>
    </w:p>
    <w:p>
      <w:pPr>
        <w:ind w:firstLine="480"/>
      </w:pPr>
      <w:r>
        <w:rPr>
          <w:rFonts w:hint="eastAsia"/>
        </w:rPr>
        <w:t>（1）个人资料</w:t>
      </w:r>
    </w:p>
    <w:p>
      <w:pPr>
        <w:ind w:firstLine="480"/>
      </w:pPr>
      <w:r>
        <w:rPr>
          <w:rFonts w:hint="eastAsia"/>
        </w:rPr>
        <w:t>个人模块中的个人资料有用户的头像、用户名、性别和简介，反映出用户的基本信息，比较简洁。而个人页面中，会有用户之前的评论，帖子（攻略以及心情感悟），记忆长廊和私信的入口也会在放在这里。在个人页面中，你也可以写下你的心情感悟，它以帖子的形式存在，会在你的帖子列表中出现。设计如图</w:t>
      </w:r>
      <w:r>
        <w:rPr>
          <w:rFonts w:hint="eastAsia"/>
          <w:lang w:val="en-US" w:eastAsia="zh-CN"/>
        </w:rPr>
        <w:t>4-8所示</w:t>
      </w:r>
      <w:r>
        <w:rPr>
          <w:rFonts w:hint="eastAsia"/>
        </w:rPr>
        <w:t>。</w:t>
      </w:r>
    </w:p>
    <w:p>
      <w:pPr>
        <w:spacing w:line="220" w:lineRule="atLeast"/>
        <w:jc w:val="center"/>
      </w:pPr>
      <w:r>
        <w:drawing>
          <wp:inline distT="0" distB="0" distL="114300" distR="114300">
            <wp:extent cx="4700270" cy="3117215"/>
            <wp:effectExtent l="0" t="0" r="508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4700270" cy="311721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8 个人页面设计图</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（2）回忆长廊</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回忆长廊是一个能够保存用户旅游回忆的功能，这个功能以时间线的方式，把用户的旅游相片和心情都串起来，做成一个旅游相册。我把这个功能设计成一张相片和一句话的形式，让用户能够挑选出珍贵的照片，把它保存成回忆，不要把回忆泛滥化。</w:t>
      </w:r>
      <w:r>
        <w:rPr>
          <w:rFonts w:hint="eastAsia"/>
          <w:lang w:val="en-US" w:eastAsia="zh-CN"/>
        </w:rPr>
        <w:t>回忆长廊界面和创建回忆项界面</w:t>
      </w:r>
      <w:r>
        <w:rPr>
          <w:rFonts w:hint="eastAsia"/>
        </w:rPr>
        <w:t>设计如图</w:t>
      </w:r>
      <w:r>
        <w:rPr>
          <w:rFonts w:hint="eastAsia"/>
          <w:lang w:val="en-US" w:eastAsia="zh-CN"/>
        </w:rPr>
        <w:t>4-9所示</w:t>
      </w:r>
      <w:r>
        <w:rPr>
          <w:rFonts w:hint="eastAsia"/>
        </w:rPr>
        <w:t>。</w:t>
      </w:r>
    </w:p>
    <w:p>
      <w:pPr>
        <w:jc w:val="center"/>
      </w:pPr>
      <w:r>
        <w:drawing>
          <wp:inline distT="0" distB="0" distL="114300" distR="114300">
            <wp:extent cx="4426585" cy="3098800"/>
            <wp:effectExtent l="0" t="0" r="12065"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4426585" cy="3098800"/>
                    </a:xfrm>
                    <a:prstGeom prst="rect">
                      <a:avLst/>
                    </a:prstGeom>
                    <a:noFill/>
                    <a:ln w="9525">
                      <a:noFill/>
                    </a:ln>
                  </pic:spPr>
                </pic:pic>
              </a:graphicData>
            </a:graphic>
          </wp:inline>
        </w:drawing>
      </w:r>
    </w:p>
    <w:p>
      <w:pPr>
        <w:pStyle w:val="6"/>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9</w:t>
      </w:r>
      <w:r>
        <w:rPr>
          <w:rFonts w:hint="eastAsia"/>
          <w:lang w:val="en-US" w:eastAsia="zh-CN"/>
        </w:rPr>
        <w:t xml:space="preserve"> 回忆长廊界面和创建回忆项界面设计图</w:t>
      </w:r>
    </w:p>
    <w:p>
      <w:pPr>
        <w:jc w:val="center"/>
      </w:pPr>
    </w:p>
    <w:p>
      <w:pPr>
        <w:ind w:firstLine="480"/>
      </w:pPr>
      <w:r>
        <w:rPr>
          <w:rFonts w:hint="eastAsia"/>
        </w:rPr>
        <w:t>（3）查看他人个人页面</w:t>
      </w:r>
    </w:p>
    <w:p>
      <w:pPr>
        <w:ind w:firstLine="480"/>
        <w:rPr>
          <w:rFonts w:hint="eastAsia" w:eastAsiaTheme="minorEastAsia"/>
          <w:lang w:val="en-US" w:eastAsia="zh-CN"/>
        </w:rPr>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图</w:t>
      </w:r>
      <w:r>
        <w:rPr>
          <w:rFonts w:hint="eastAsia"/>
          <w:lang w:val="en-US" w:eastAsia="zh-CN"/>
        </w:rPr>
        <w:t>4-10所示。</w:t>
      </w:r>
    </w:p>
    <w:p>
      <w:pPr>
        <w:ind w:firstLine="275"/>
        <w:jc w:val="center"/>
      </w:pPr>
      <w:r>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71770" cy="3707765"/>
                    </a:xfrm>
                    <a:prstGeom prst="rect">
                      <a:avLst/>
                    </a:prstGeom>
                    <a:noFill/>
                    <a:ln w="9525">
                      <a:noFill/>
                    </a:ln>
                  </pic:spPr>
                </pic:pic>
              </a:graphicData>
            </a:graphic>
          </wp:inline>
        </w:drawing>
      </w:r>
    </w:p>
    <w:p>
      <w:pPr>
        <w:pStyle w:val="6"/>
        <w:ind w:firstLine="275"/>
        <w:jc w:val="center"/>
        <w:rPr>
          <w:rFonts w:hint="eastAsia" w:eastAsia="黑体"/>
          <w:lang w:val="en-US" w:eastAsia="zh-CN"/>
        </w:rPr>
      </w:pPr>
      <w:r>
        <w:t xml:space="preserve">图 </w:t>
      </w:r>
      <w:r>
        <w:rPr>
          <w:rFonts w:hint="eastAsia"/>
          <w:lang w:val="en-US" w:eastAsia="zh-CN"/>
        </w:rPr>
        <w:t>4</w:t>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val="en-US" w:eastAsia="zh-CN"/>
        </w:rPr>
        <w:t>0 查看他人个人页面设计图</w:t>
      </w:r>
    </w:p>
    <w:p>
      <w:pPr>
        <w:pStyle w:val="4"/>
        <w:spacing w:before="120" w:after="120"/>
        <w:ind w:firstLine="480"/>
      </w:pPr>
      <w:bookmarkStart w:id="31" w:name="_Toc2438"/>
      <w:r>
        <w:rPr>
          <w:rFonts w:hint="eastAsia"/>
        </w:rPr>
        <w:t>4.2.4推荐模块和搜索模块</w:t>
      </w:r>
      <w:bookmarkEnd w:id="31"/>
    </w:p>
    <w:p>
      <w:pPr>
        <w:ind w:firstLine="480"/>
      </w:pPr>
      <w:r>
        <w:rPr>
          <w:rFonts w:hint="eastAsia"/>
        </w:rPr>
        <w:t>推荐模块给用户推荐了一些值得一去的景点，给用户提供旅游新思路。我帮推荐模块放在首页，因此同时把搜索模块也放到这里来，搜索模块支持城市和景点的搜索。设计如图</w:t>
      </w:r>
      <w:r>
        <w:rPr>
          <w:rFonts w:hint="eastAsia"/>
          <w:lang w:val="en-US" w:eastAsia="zh-CN"/>
        </w:rPr>
        <w:t>4-11所示</w:t>
      </w:r>
      <w:r>
        <w:rPr>
          <w:rFonts w:hint="eastAsia"/>
        </w:rPr>
        <w:t>。</w:t>
      </w:r>
    </w:p>
    <w:p>
      <w:pPr>
        <w:spacing w:line="220" w:lineRule="atLeast"/>
        <w:jc w:val="center"/>
      </w:pPr>
      <w: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2552065" cy="3676015"/>
                    </a:xfrm>
                    <a:prstGeom prst="rect">
                      <a:avLst/>
                    </a:prstGeom>
                    <a:noFill/>
                    <a:ln w="9525">
                      <a:noFill/>
                    </a:ln>
                  </pic:spPr>
                </pic:pic>
              </a:graphicData>
            </a:graphic>
          </wp:inline>
        </w:drawing>
      </w:r>
    </w:p>
    <w:p>
      <w:pPr>
        <w:pStyle w:val="6"/>
        <w:spacing w:line="220" w:lineRule="atLeast"/>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w:t>
      </w:r>
      <w:r>
        <w:rPr>
          <w:rFonts w:hint="eastAsia"/>
          <w:lang w:val="en-US" w:eastAsia="zh-CN"/>
        </w:rPr>
        <w:t>1 推荐和搜索页面设计图</w:t>
      </w:r>
    </w:p>
    <w:p>
      <w:pPr>
        <w:pStyle w:val="3"/>
      </w:pPr>
      <w:bookmarkStart w:id="32" w:name="_Toc16766"/>
      <w:r>
        <w:rPr>
          <w:rFonts w:hint="eastAsia"/>
        </w:rPr>
        <w:t>4.3图片存储</w:t>
      </w:r>
      <w:bookmarkEnd w:id="32"/>
    </w:p>
    <w:p>
      <w:pPr>
        <w:ind w:firstLine="480"/>
      </w:pPr>
      <w:r>
        <w:rPr>
          <w:rFonts w:hint="eastAsia"/>
        </w:rPr>
        <w:t>在腾讯云提供的小程序解决方案中，提供了图片上传储存的方案。通过接口上传图片到COS后，可以返回一个URL，我们把这个URL保存到数据库就完成了图片的存储。具体的存储过程会在第五章中具体说明。</w:t>
      </w:r>
    </w:p>
    <w:p>
      <w:pPr>
        <w:pStyle w:val="3"/>
        <w:rPr>
          <w:shd w:val="clear" w:color="auto" w:fill="FFFFFF"/>
        </w:rPr>
      </w:pPr>
      <w:bookmarkStart w:id="33" w:name="_Toc30738"/>
      <w:r>
        <w:rPr>
          <w:rFonts w:hint="eastAsia"/>
          <w:shd w:val="clear" w:color="auto" w:fill="FFFFFF"/>
        </w:rPr>
        <w:t>4.4图文功能设计</w:t>
      </w:r>
      <w:bookmarkEnd w:id="33"/>
    </w:p>
    <w:p>
      <w:pPr>
        <w:ind w:firstLine="480"/>
        <w:rPr>
          <w:rFonts w:hint="eastAsia" w:eastAsiaTheme="minorEastAsia"/>
          <w:lang w:val="en-US" w:eastAsia="zh-CN"/>
        </w:rPr>
      </w:pPr>
      <w:r>
        <w:rPr>
          <w:rFonts w:hint="eastAsia"/>
        </w:rPr>
        <w:t>图文功能采用一个“文字-图片”循环的结构实现，如图</w:t>
      </w:r>
      <w:r>
        <w:rPr>
          <w:rFonts w:hint="eastAsia"/>
          <w:lang w:val="en-US" w:eastAsia="zh-CN"/>
        </w:rPr>
        <w:t>4-12</w:t>
      </w:r>
      <w:r>
        <w:rPr>
          <w:rFonts w:hint="eastAsia"/>
        </w:rPr>
        <w:t>所示</w:t>
      </w:r>
      <w:r>
        <w:rPr>
          <w:rFonts w:hint="eastAsia"/>
          <w:lang w:eastAsia="zh-CN"/>
        </w:rPr>
        <w:t>。</w:t>
      </w:r>
    </w:p>
    <w:p>
      <w:pPr>
        <w:spacing w:line="220" w:lineRule="atLeast"/>
        <w:ind w:firstLine="241"/>
        <w:jc w:val="center"/>
      </w:pPr>
      <w:r>
        <w:drawing>
          <wp:inline distT="0" distB="0" distL="114300" distR="114300">
            <wp:extent cx="5273675" cy="3669030"/>
            <wp:effectExtent l="0" t="0" r="3175"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0"/>
                    <a:stretch>
                      <a:fillRect/>
                    </a:stretch>
                  </pic:blipFill>
                  <pic:spPr>
                    <a:xfrm>
                      <a:off x="0" y="0"/>
                      <a:ext cx="5273675" cy="3669030"/>
                    </a:xfrm>
                    <a:prstGeom prst="rect">
                      <a:avLst/>
                    </a:prstGeom>
                    <a:noFill/>
                    <a:ln w="9525">
                      <a:noFill/>
                    </a:ln>
                  </pic:spPr>
                </pic:pic>
              </a:graphicData>
            </a:graphic>
          </wp:inline>
        </w:drawing>
      </w:r>
    </w:p>
    <w:p>
      <w:pPr>
        <w:pStyle w:val="6"/>
        <w:spacing w:line="220" w:lineRule="atLeast"/>
        <w:ind w:firstLine="241"/>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w:t>
      </w:r>
      <w:r>
        <w:fldChar w:fldCharType="begin"/>
      </w:r>
      <w:r>
        <w:instrText xml:space="preserve"> SEQ 图 \* ARABIC \s 1 </w:instrText>
      </w:r>
      <w:r>
        <w:fldChar w:fldCharType="separate"/>
      </w:r>
      <w:r>
        <w:t>2</w:t>
      </w:r>
      <w:r>
        <w:fldChar w:fldCharType="end"/>
      </w:r>
      <w:r>
        <w:rPr>
          <w:rFonts w:hint="eastAsia"/>
          <w:lang w:val="en-US" w:eastAsia="zh-CN"/>
        </w:rPr>
        <w:t xml:space="preserve"> 图文功能设计方案图</w:t>
      </w:r>
    </w:p>
    <w:p>
      <w:pPr>
        <w:ind w:firstLine="480"/>
      </w:pPr>
      <w:r>
        <w:rPr>
          <w:rFonts w:hint="eastAsia"/>
          <w:lang w:eastAsia="zh-CN"/>
        </w:rPr>
        <w:t>图</w:t>
      </w:r>
      <w:r>
        <w:rPr>
          <w:rFonts w:hint="eastAsia"/>
          <w:lang w:val="en-US" w:eastAsia="zh-CN"/>
        </w:rPr>
        <w:t>4-12</w:t>
      </w:r>
      <w:r>
        <w:rPr>
          <w:rFonts w:hint="eastAsia"/>
        </w:rPr>
        <w:t>的</w:t>
      </w:r>
      <w:r>
        <w:rPr>
          <w:rFonts w:hint="eastAsia"/>
          <w:lang w:eastAsia="zh-CN"/>
        </w:rPr>
        <w:t>左边页面</w:t>
      </w:r>
      <w:r>
        <w:rPr>
          <w:rFonts w:hint="eastAsia"/>
        </w:rPr>
        <w:t>也是写攻略时候的方式，使用“文字-图片”循环的方式，如果想连续插入两张图的时候，第二段文章为空，那么第二段文章在显示的时候就会被隐藏，最后文章页面就会显示成</w:t>
      </w:r>
      <w:r>
        <w:rPr>
          <w:rFonts w:hint="eastAsia"/>
          <w:lang w:eastAsia="zh-CN"/>
        </w:rPr>
        <w:t>图</w:t>
      </w:r>
      <w:r>
        <w:rPr>
          <w:rFonts w:hint="eastAsia"/>
          <w:lang w:val="en-US" w:eastAsia="zh-CN"/>
        </w:rPr>
        <w:t>4-12</w:t>
      </w:r>
      <w:r>
        <w:rPr>
          <w:rFonts w:hint="eastAsia"/>
        </w:rPr>
        <w:t>的</w:t>
      </w:r>
      <w:r>
        <w:rPr>
          <w:rFonts w:hint="eastAsia"/>
          <w:lang w:eastAsia="zh-CN"/>
        </w:rPr>
        <w:t>右边页面</w:t>
      </w:r>
      <w:r>
        <w:rPr>
          <w:rFonts w:hint="eastAsia"/>
        </w:rPr>
        <w:t>的样子。在存储图文的时候，我采用的是把图片递归上传，把得到的图片url地址拼接成字符串保存到数据库中。同样的，把多段文字拼接成一个字符串，而空段落则用特殊的字符串代替，然后拼接到字符串中，最终存入数据库中。</w:t>
      </w:r>
    </w:p>
    <w:p>
      <w:pPr>
        <w:pStyle w:val="3"/>
      </w:pPr>
      <w:bookmarkStart w:id="34" w:name="_Toc1104"/>
      <w:r>
        <w:rPr>
          <w:rFonts w:hint="eastAsia"/>
        </w:rPr>
        <w:t>4.5数据库设计</w:t>
      </w:r>
      <w:bookmarkEnd w:id="34"/>
    </w:p>
    <w:p>
      <w:pPr>
        <w:pStyle w:val="4"/>
        <w:spacing w:before="120" w:after="120"/>
        <w:ind w:firstLine="480"/>
      </w:pPr>
      <w:bookmarkStart w:id="35" w:name="_Toc482806638"/>
      <w:bookmarkStart w:id="36" w:name="_Toc11603"/>
      <w:r>
        <w:rPr>
          <w:rFonts w:hint="eastAsia"/>
        </w:rPr>
        <w:t>4.5.1 概念结构设计</w:t>
      </w:r>
      <w:bookmarkEnd w:id="35"/>
      <w:bookmarkEnd w:id="36"/>
    </w:p>
    <w:p>
      <w:pPr>
        <w:ind w:firstLine="480"/>
      </w:pPr>
      <w:r>
        <w:rPr>
          <w:rFonts w:hint="eastAsia"/>
        </w:rPr>
        <w:t>数据库概念设计是根据系统中的实体、功能、特性等，抽象出对应的概念模型的过程，它是数据库设计的核心步骤。而数据库概念设计中，实体-联系模型（简称E-R模型）被广泛使用。下面我用E-R模型对数据库进行概念设计。</w:t>
      </w:r>
    </w:p>
    <w:p>
      <w:pPr>
        <w:keepNext w:val="0"/>
        <w:keepLines w:val="0"/>
        <w:pageBreakBefore w:val="0"/>
        <w:widowControl/>
        <w:kinsoku/>
        <w:wordWrap/>
        <w:overflowPunct/>
        <w:topLinePunct w:val="0"/>
        <w:autoSpaceDE/>
        <w:autoSpaceDN/>
        <w:bidi w:val="0"/>
        <w:adjustRightInd w:val="0"/>
        <w:snapToGrid w:val="0"/>
        <w:spacing w:after="0"/>
        <w:textAlignment w:val="auto"/>
        <w:outlineLvl w:val="9"/>
      </w:pPr>
      <w:r>
        <w:rPr>
          <w:rFonts w:hint="eastAsia"/>
        </w:rPr>
        <w:t>1.各个实体及其</w:t>
      </w:r>
      <w:r>
        <w:rPr>
          <w:rFonts w:hint="eastAsia"/>
          <w:lang w:eastAsia="zh-CN"/>
        </w:rPr>
        <w:t>属性</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pPr>
      <w:r>
        <w:rPr>
          <w:rFonts w:hint="eastAsia"/>
        </w:rPr>
        <w:t>（1）用户</w:t>
      </w:r>
    </w:p>
    <w:p>
      <w:pPr>
        <w:keepNext w:val="0"/>
        <w:keepLines w:val="0"/>
        <w:pageBreakBefore w:val="0"/>
        <w:widowControl/>
        <w:kinsoku/>
        <w:wordWrap/>
        <w:overflowPunct/>
        <w:topLinePunct w:val="0"/>
        <w:autoSpaceDE/>
        <w:autoSpaceDN/>
        <w:bidi w:val="0"/>
        <w:adjustRightInd w:val="0"/>
        <w:snapToGrid w:val="0"/>
        <w:spacing w:after="0"/>
        <w:ind w:firstLine="480"/>
        <w:textAlignment w:val="auto"/>
        <w:outlineLvl w:val="9"/>
      </w:pPr>
      <w:r>
        <w:rPr>
          <w:rFonts w:hint="eastAsia"/>
        </w:rPr>
        <w:t>用户是作为使用小程序的实体，它的属性有用户ID、用户名、头像、简介、性别、粉丝数量。</w:t>
      </w:r>
      <w:r>
        <w:rPr>
          <w:rFonts w:hint="eastAsia"/>
          <w:lang w:val="en-US" w:eastAsia="zh-CN"/>
        </w:rPr>
        <w:t>用户实体及其属性如</w:t>
      </w:r>
      <w:r>
        <w:rPr>
          <w:rFonts w:hint="eastAsia"/>
        </w:rPr>
        <w:t>图</w:t>
      </w:r>
      <w:r>
        <w:rPr>
          <w:rFonts w:hint="eastAsia"/>
          <w:lang w:val="en-US" w:eastAsia="zh-CN"/>
        </w:rPr>
        <w:t>4-13所示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4561840" cy="2061210"/>
            <wp:effectExtent l="0" t="0" r="0" b="0"/>
            <wp:docPr id="16" name="图片 16"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用户"/>
                    <pic:cNvPicPr>
                      <a:picLocks noChangeAspect="1"/>
                    </pic:cNvPicPr>
                  </pic:nvPicPr>
                  <pic:blipFill>
                    <a:blip r:embed="rId21"/>
                    <a:stretch>
                      <a:fillRect/>
                    </a:stretch>
                  </pic:blipFill>
                  <pic:spPr>
                    <a:xfrm>
                      <a:off x="0" y="0"/>
                      <a:ext cx="4561840" cy="206121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w:t>
      </w:r>
      <w:r>
        <w:rPr>
          <w:rFonts w:hint="eastAsia"/>
          <w:lang w:val="en-US" w:eastAsia="zh-CN"/>
        </w:rPr>
        <w:t>3 用户实体及其属性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（2）回忆长廊项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用户有回忆长廊列表，而每一个回忆长廊项就是一个实体，它的属性有ID、创建用户、点赞数、图片、文字、</w:t>
      </w:r>
      <w:r>
        <w:rPr>
          <w:rFonts w:hint="eastAsia"/>
          <w:lang w:eastAsia="zh-CN"/>
        </w:rPr>
        <w:t>创建</w:t>
      </w:r>
      <w:r>
        <w:rPr>
          <w:rFonts w:hint="eastAsia"/>
        </w:rPr>
        <w:t>时间。</w:t>
      </w:r>
      <w:r>
        <w:rPr>
          <w:rFonts w:hint="eastAsia"/>
          <w:lang w:val="en-US" w:eastAsia="zh-CN"/>
        </w:rPr>
        <w:t>回忆长廊项实体及其属性如</w:t>
      </w:r>
      <w:r>
        <w:rPr>
          <w:rFonts w:hint="eastAsia"/>
        </w:rPr>
        <w:t>图</w:t>
      </w:r>
      <w:r>
        <w:rPr>
          <w:rFonts w:hint="eastAsia"/>
          <w:lang w:val="en-US" w:eastAsia="zh-CN"/>
        </w:rPr>
        <w:t>4-14所示</w:t>
      </w:r>
      <w:r>
        <w:rPr>
          <w:rFonts w:hint="eastAsia"/>
        </w:rPr>
        <w:t>。</w:t>
      </w:r>
    </w:p>
    <w:p>
      <w:pPr>
        <w:ind w:firstLine="480" w:firstLineChars="200"/>
        <w:jc w:val="center"/>
        <w:rPr>
          <w:rFonts w:hint="eastAsia"/>
        </w:rPr>
      </w:pPr>
      <w:r>
        <w:rPr>
          <w:rFonts w:hint="eastAsia"/>
        </w:rPr>
        <w:drawing>
          <wp:inline distT="0" distB="0" distL="114300" distR="114300">
            <wp:extent cx="4373245" cy="1949450"/>
            <wp:effectExtent l="0" t="0" r="0" b="0"/>
            <wp:docPr id="22" name="图片 22" descr="回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忆"/>
                    <pic:cNvPicPr>
                      <a:picLocks noChangeAspect="1"/>
                    </pic:cNvPicPr>
                  </pic:nvPicPr>
                  <pic:blipFill>
                    <a:blip r:embed="rId22"/>
                    <a:stretch>
                      <a:fillRect/>
                    </a:stretch>
                  </pic:blipFill>
                  <pic:spPr>
                    <a:xfrm>
                      <a:off x="0" y="0"/>
                      <a:ext cx="4373245" cy="194945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14 回忆长廊项实体及其属性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（3）城市</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城市作为一个展示的信息，是一个实体，它的属性有城市ID、城市名、城市介绍、城市图片。</w:t>
      </w:r>
      <w:r>
        <w:rPr>
          <w:rFonts w:hint="eastAsia"/>
          <w:lang w:val="en-US" w:eastAsia="zh-CN"/>
        </w:rPr>
        <w:t>城市实体及其属性如</w:t>
      </w:r>
      <w:r>
        <w:rPr>
          <w:rFonts w:hint="eastAsia"/>
        </w:rPr>
        <w:t>图</w:t>
      </w:r>
      <w:r>
        <w:rPr>
          <w:rFonts w:hint="eastAsia"/>
          <w:lang w:val="en-US" w:eastAsia="zh-CN"/>
        </w:rPr>
        <w:t>4-15所示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3508375" cy="1941195"/>
            <wp:effectExtent l="0" t="0" r="0" b="0"/>
            <wp:docPr id="26" name="图片 26" descr="城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城市"/>
                    <pic:cNvPicPr>
                      <a:picLocks noChangeAspect="1"/>
                    </pic:cNvPicPr>
                  </pic:nvPicPr>
                  <pic:blipFill>
                    <a:blip r:embed="rId23"/>
                    <a:stretch>
                      <a:fillRect/>
                    </a:stretch>
                  </pic:blipFill>
                  <pic:spPr>
                    <a:xfrm>
                      <a:off x="0" y="0"/>
                      <a:ext cx="3508375" cy="194119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15 城市实体及其属性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景点作为一个展示的信息，是一个实体，它的属性有景点ID、景点名、景点介绍、景点图片。</w:t>
      </w:r>
      <w:r>
        <w:rPr>
          <w:rFonts w:hint="eastAsia"/>
          <w:lang w:val="en-US" w:eastAsia="zh-CN"/>
        </w:rPr>
        <w:t>景点实体及其属性如</w:t>
      </w:r>
      <w:r>
        <w:rPr>
          <w:rFonts w:hint="eastAsia"/>
        </w:rPr>
        <w:t>图</w:t>
      </w:r>
      <w:r>
        <w:rPr>
          <w:rFonts w:hint="eastAsia"/>
          <w:lang w:val="en-US" w:eastAsia="zh-CN"/>
        </w:rPr>
        <w:t>4-16所示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3365500" cy="1862455"/>
            <wp:effectExtent l="0" t="0" r="0" b="0"/>
            <wp:docPr id="25" name="图片 25" descr="景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景点"/>
                    <pic:cNvPicPr>
                      <a:picLocks noChangeAspect="1"/>
                    </pic:cNvPicPr>
                  </pic:nvPicPr>
                  <pic:blipFill>
                    <a:blip r:embed="rId24"/>
                    <a:stretch>
                      <a:fillRect/>
                    </a:stretch>
                  </pic:blipFill>
                  <pic:spPr>
                    <a:xfrm>
                      <a:off x="0" y="0"/>
                      <a:ext cx="3365500" cy="186245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16 景点实体及其属性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（5）景点评论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景点评论列表中每一个评论都是一个实体，它的属性有ID、用户头像、用户名、内容、景点ID、评论偏向、同意数、反对数、评论时间。</w:t>
      </w:r>
      <w:r>
        <w:rPr>
          <w:rFonts w:hint="eastAsia"/>
          <w:lang w:val="en-US" w:eastAsia="zh-CN"/>
        </w:rPr>
        <w:t>景点评论实体及其属性如</w:t>
      </w:r>
      <w:r>
        <w:rPr>
          <w:rFonts w:hint="eastAsia"/>
        </w:rPr>
        <w:t>图</w:t>
      </w:r>
      <w:r>
        <w:rPr>
          <w:rFonts w:hint="eastAsia"/>
          <w:lang w:val="en-US" w:eastAsia="zh-CN"/>
        </w:rPr>
        <w:t>4-17所示</w:t>
      </w:r>
      <w:r>
        <w:rPr>
          <w:rFonts w:hint="eastAsia"/>
        </w:rPr>
        <w:t>。</w:t>
      </w:r>
    </w:p>
    <w:p>
      <w:pPr>
        <w:ind w:firstLine="480" w:firstLineChars="200"/>
        <w:jc w:val="center"/>
        <w:rPr>
          <w:rFonts w:hint="eastAsia" w:eastAsiaTheme="minorEastAsia"/>
          <w:lang w:eastAsia="zh-CN"/>
        </w:rPr>
      </w:pPr>
      <w:r>
        <w:rPr>
          <w:rFonts w:hint="eastAsia" w:eastAsiaTheme="minorEastAsia"/>
          <w:lang w:eastAsia="zh-CN"/>
        </w:rPr>
        <w:drawing>
          <wp:inline distT="0" distB="0" distL="114300" distR="114300">
            <wp:extent cx="4333240" cy="1962150"/>
            <wp:effectExtent l="0" t="0" r="0" b="0"/>
            <wp:docPr id="23" name="图片 23"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评论"/>
                    <pic:cNvPicPr>
                      <a:picLocks noChangeAspect="1"/>
                    </pic:cNvPicPr>
                  </pic:nvPicPr>
                  <pic:blipFill>
                    <a:blip r:embed="rId25"/>
                    <a:stretch>
                      <a:fillRect/>
                    </a:stretch>
                  </pic:blipFill>
                  <pic:spPr>
                    <a:xfrm>
                      <a:off x="0" y="0"/>
                      <a:ext cx="4333240" cy="196215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17 景点评论实体及其属性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（6）评论点赞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评论下的每一个点赞都应该是独立的，一个人对一条评论只能点赞一次，因此每一个赞都是一个实体，它的属性有ID，点赞偏向。</w:t>
      </w:r>
      <w:r>
        <w:rPr>
          <w:rFonts w:hint="eastAsia"/>
          <w:lang w:val="en-US" w:eastAsia="zh-CN"/>
        </w:rPr>
        <w:t>评论点赞实体及其属性如</w:t>
      </w:r>
      <w:r>
        <w:rPr>
          <w:rFonts w:hint="eastAsia"/>
        </w:rPr>
        <w:t>图</w:t>
      </w:r>
      <w:r>
        <w:rPr>
          <w:rFonts w:hint="eastAsia"/>
          <w:lang w:val="en-US" w:eastAsia="zh-CN"/>
        </w:rPr>
        <w:t>4-18所示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2286000" cy="1610995"/>
            <wp:effectExtent l="0" t="0" r="0" b="0"/>
            <wp:docPr id="28" name="图片 28"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点赞"/>
                    <pic:cNvPicPr>
                      <a:picLocks noChangeAspect="1"/>
                    </pic:cNvPicPr>
                  </pic:nvPicPr>
                  <pic:blipFill>
                    <a:blip r:embed="rId26"/>
                    <a:stretch>
                      <a:fillRect/>
                    </a:stretch>
                  </pic:blipFill>
                  <pic:spPr>
                    <a:xfrm>
                      <a:off x="0" y="0"/>
                      <a:ext cx="2286000" cy="161099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18 评论点赞实体及其属性</w:t>
      </w:r>
    </w:p>
    <w:p>
      <w:pPr>
        <w:ind w:firstLine="480"/>
      </w:pPr>
      <w:r>
        <w:rPr>
          <w:rFonts w:hint="eastAsia"/>
        </w:rPr>
        <w:t>（7）文章</w:t>
      </w:r>
    </w:p>
    <w:p>
      <w:pPr>
        <w:ind w:firstLine="480"/>
      </w:pPr>
      <w:r>
        <w:rPr>
          <w:rFonts w:hint="eastAsia"/>
        </w:rPr>
        <w:t>文章的属性有ID、从属景点ID、标题、创建时间、文字、图片、作者名。</w:t>
      </w:r>
      <w:r>
        <w:rPr>
          <w:rFonts w:hint="eastAsia"/>
          <w:lang w:val="en-US" w:eastAsia="zh-CN"/>
        </w:rPr>
        <w:t>文章实体及其属性如</w:t>
      </w:r>
      <w:r>
        <w:rPr>
          <w:rFonts w:hint="eastAsia"/>
        </w:rPr>
        <w:t>图</w:t>
      </w:r>
      <w:r>
        <w:rPr>
          <w:rFonts w:hint="eastAsia"/>
          <w:lang w:val="en-US" w:eastAsia="zh-CN"/>
        </w:rPr>
        <w:t>4-19所示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4347210" cy="1874520"/>
            <wp:effectExtent l="0" t="0" r="0" b="0"/>
            <wp:docPr id="24" name="图片 24"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章"/>
                    <pic:cNvPicPr>
                      <a:picLocks noChangeAspect="1"/>
                    </pic:cNvPicPr>
                  </pic:nvPicPr>
                  <pic:blipFill>
                    <a:blip r:embed="rId27"/>
                    <a:stretch>
                      <a:fillRect/>
                    </a:stretch>
                  </pic:blipFill>
                  <pic:spPr>
                    <a:xfrm>
                      <a:off x="0" y="0"/>
                      <a:ext cx="4347210" cy="187452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19 文章实体及其属性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（8）私信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私信的属性有ID、发送用户ID、接受用户ID、内容、发送用户头像、发送用户名字、是否已读、发送时间。</w:t>
      </w:r>
      <w:r>
        <w:rPr>
          <w:rFonts w:hint="eastAsia"/>
          <w:lang w:val="en-US" w:eastAsia="zh-CN"/>
        </w:rPr>
        <w:t>私信实体及其属性如</w:t>
      </w:r>
      <w:r>
        <w:rPr>
          <w:rFonts w:hint="eastAsia"/>
        </w:rPr>
        <w:t>图</w:t>
      </w:r>
      <w:r>
        <w:rPr>
          <w:rFonts w:hint="eastAsia"/>
          <w:lang w:val="en-US" w:eastAsia="zh-CN"/>
        </w:rPr>
        <w:t>4-20所示</w:t>
      </w:r>
      <w:r>
        <w:rPr>
          <w:rFonts w:hint="eastAsia"/>
        </w:rPr>
        <w:t>。</w:t>
      </w:r>
    </w:p>
    <w:p>
      <w:pPr>
        <w:jc w:val="center"/>
        <w:rPr>
          <w:rFonts w:hint="eastAsia" w:eastAsiaTheme="minorEastAsia"/>
          <w:lang w:eastAsia="zh-CN"/>
        </w:rPr>
      </w:pPr>
      <w:r>
        <w:rPr>
          <w:rFonts w:hint="eastAsia" w:eastAsiaTheme="minorEastAsia"/>
          <w:lang w:eastAsia="zh-CN"/>
        </w:rPr>
        <w:drawing>
          <wp:inline distT="0" distB="0" distL="114300" distR="114300">
            <wp:extent cx="4801235" cy="1694180"/>
            <wp:effectExtent l="0" t="0" r="0" b="0"/>
            <wp:docPr id="15" name="图片 15" descr="私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私信"/>
                    <pic:cNvPicPr>
                      <a:picLocks noChangeAspect="1"/>
                    </pic:cNvPicPr>
                  </pic:nvPicPr>
                  <pic:blipFill>
                    <a:blip r:embed="rId28"/>
                    <a:stretch>
                      <a:fillRect/>
                    </a:stretch>
                  </pic:blipFill>
                  <pic:spPr>
                    <a:xfrm>
                      <a:off x="0" y="0"/>
                      <a:ext cx="4801235" cy="1694180"/>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20 私信实体及其属性</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2.各个实体的对应关系及总E-R</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（1）一个用户拥有多条评论。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（2）一个用户拥有多个文章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（3）一个用户拥有多篇回忆项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（4）一个用户拥有多条私信</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（5）一个城市具有多个景点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（6）一个城市具有多篇文章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（7）一个景点具有多篇文章</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（8）一个景点具有多个评论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（9）一个用户拥有多个评论点赞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（10）一个评论拥有多评论点赞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由上图的实体关系可得系统总E-R图，如</w:t>
      </w:r>
      <w:r>
        <w:rPr>
          <w:rFonts w:hint="eastAsia"/>
          <w:lang w:eastAsia="zh-CN"/>
        </w:rPr>
        <w:t>图</w:t>
      </w:r>
      <w:r>
        <w:rPr>
          <w:rFonts w:hint="eastAsia"/>
          <w:lang w:val="en-US" w:eastAsia="zh-CN"/>
        </w:rPr>
        <w:t>4-21</w:t>
      </w:r>
      <w:r>
        <w:rPr>
          <w:rFonts w:hint="eastAsia"/>
        </w:rPr>
        <w:t>所示。</w:t>
      </w:r>
    </w:p>
    <w:p>
      <w:pPr>
        <w:jc w:val="center"/>
        <w:rPr>
          <w:rFonts w:hint="eastAsia" w:eastAsiaTheme="minorEastAsia"/>
          <w:lang w:eastAsia="zh-CN"/>
        </w:rPr>
      </w:pPr>
      <w:r>
        <w:rPr>
          <w:rFonts w:hint="eastAsia" w:eastAsiaTheme="minorEastAsia"/>
          <w:lang w:eastAsia="zh-CN"/>
        </w:rPr>
        <w:drawing>
          <wp:inline distT="0" distB="0" distL="114300" distR="114300">
            <wp:extent cx="5939790" cy="3317875"/>
            <wp:effectExtent l="0" t="0" r="0" b="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29"/>
                    <a:stretch>
                      <a:fillRect/>
                    </a:stretch>
                  </pic:blipFill>
                  <pic:spPr>
                    <a:xfrm>
                      <a:off x="0" y="0"/>
                      <a:ext cx="5939790" cy="3317875"/>
                    </a:xfrm>
                    <a:prstGeom prst="rect">
                      <a:avLst/>
                    </a:prstGeom>
                  </pic:spPr>
                </pic:pic>
              </a:graphicData>
            </a:graphic>
          </wp:inline>
        </w:drawing>
      </w:r>
    </w:p>
    <w:p>
      <w:pPr>
        <w:pStyle w:val="6"/>
        <w:ind w:firstLine="400" w:firstLineChars="200"/>
        <w:jc w:val="center"/>
        <w:rPr>
          <w:rFonts w:hint="eastAsia" w:eastAsia="黑体"/>
          <w:lang w:val="en-US" w:eastAsia="zh-CN"/>
        </w:rPr>
      </w:pPr>
      <w:r>
        <w:t xml:space="preserve">图 </w:t>
      </w:r>
      <w:r>
        <w:rPr>
          <w:rFonts w:hint="eastAsia"/>
          <w:lang w:val="en-US" w:eastAsia="zh-CN"/>
        </w:rPr>
        <w:t>4</w:t>
      </w:r>
      <w:r>
        <w:rPr>
          <w:rFonts w:hint="eastAsia"/>
          <w:lang w:eastAsia="zh-CN"/>
        </w:rPr>
        <w:t>-</w:t>
      </w:r>
      <w:r>
        <w:rPr>
          <w:rFonts w:hint="eastAsia"/>
          <w:lang w:val="en-US" w:eastAsia="zh-CN"/>
        </w:rPr>
        <w:t>20 系统总E-R图</w:t>
      </w:r>
    </w:p>
    <w:p>
      <w:pPr>
        <w:jc w:val="both"/>
        <w:rPr>
          <w:rFonts w:asciiTheme="minorEastAsia" w:hAnsiTheme="minorEastAsia"/>
        </w:rPr>
      </w:pPr>
      <w:r>
        <w:rPr>
          <w:rFonts w:hint="eastAsia" w:asciiTheme="minorEastAsia" w:hAnsiTheme="minorEastAsia"/>
        </w:rPr>
        <w:t>4.5.2逻辑结构设计</w:t>
      </w:r>
    </w:p>
    <w:p>
      <w:pPr>
        <w:ind w:firstLine="480"/>
      </w:pPr>
      <w:r>
        <w:rPr>
          <w:rFonts w:hint="eastAsia"/>
        </w:rPr>
        <w:t>根据上述概念模型设计，按照每个页面所需要的数据，设计出下面的数据表。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(1)用户表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用户是这个小程序服务的对象，每个用户都有独立的特征，每一个用户都是唯一的。在微信小程序的登陆接口中，会返回每个用户唯一的open_id，所以，以这个open_id作为主键，构建用户表。首先用户表与个人模块关联，把个人信息也放进用户表。用户信息有用户名、头像、简介、性别、粉丝数量。同时把个人设置中的个人信息他人是否可见以及回忆长廊他人是否可见也放在这个表中。其逻辑结构如表4-</w:t>
      </w:r>
      <w:r>
        <w:rPr>
          <w:rFonts w:hint="eastAsia"/>
          <w:lang w:val="en-US" w:eastAsia="zh-CN"/>
        </w:rPr>
        <w:t>1</w:t>
      </w:r>
      <w:r>
        <w:rPr>
          <w:rFonts w:hint="eastAsia"/>
        </w:rPr>
        <w:t>所示。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eastAsia="黑体"/>
          <w:lang w:val="en-US" w:eastAsia="zh-CN"/>
        </w:rPr>
      </w:pPr>
      <w:r>
        <w:t xml:space="preserve">表 </w:t>
      </w:r>
      <w:r>
        <w:rPr>
          <w:rFonts w:hint="eastAsia"/>
          <w:lang w:val="en-US" w:eastAsia="zh-CN"/>
        </w:rPr>
        <w:t>4-</w:t>
      </w:r>
      <w:r>
        <w:fldChar w:fldCharType="begin"/>
      </w:r>
      <w:r>
        <w:instrText xml:space="preserve"> SEQ 表 \* ARABIC </w:instrText>
      </w:r>
      <w:r>
        <w:fldChar w:fldCharType="separate"/>
      </w:r>
      <w:r>
        <w:t>1</w:t>
      </w:r>
      <w:r>
        <w:fldChar w:fldCharType="end"/>
      </w:r>
      <w:r>
        <w:rPr>
          <w:rFonts w:hint="eastAsia"/>
          <w:lang w:val="en-US" w:eastAsia="zh-CN"/>
        </w:rPr>
        <w:t xml:space="preserve"> user_info表</w:t>
      </w:r>
    </w:p>
    <w:tbl>
      <w:tblPr>
        <w:tblStyle w:val="20"/>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1487"/>
        <w:gridCol w:w="249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699"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字段</w:t>
            </w:r>
          </w:p>
        </w:tc>
        <w:tc>
          <w:tcPr>
            <w:tcW w:w="1487"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类型</w:t>
            </w:r>
          </w:p>
        </w:tc>
        <w:tc>
          <w:tcPr>
            <w:tcW w:w="2494"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约束</w:t>
            </w:r>
          </w:p>
        </w:tc>
        <w:tc>
          <w:tcPr>
            <w:tcW w:w="2841" w:type="dxa"/>
            <w:shd w:val="clear" w:color="auto" w:fill="B3B3B3"/>
            <w:vAlign w:val="center"/>
          </w:tcPr>
          <w:p>
            <w:pPr>
              <w:spacing w:line="240" w:lineRule="auto"/>
              <w:jc w:val="center"/>
              <w:rPr>
                <w:rFonts w:ascii="宋体"/>
                <w:b/>
                <w:sz w:val="21"/>
                <w:szCs w:val="21"/>
              </w:rPr>
            </w:pPr>
            <w:r>
              <w:rPr>
                <w:rFonts w:hint="eastAsia" w:ascii="宋体" w:hAnsi="宋体"/>
                <w:b/>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open_id</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user_name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icon_url</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sex</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fans_number</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粉丝数量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info_visible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个人信息他人是否可见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memory_visible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回忆长廊他人是否可见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699"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create_time</w:t>
            </w:r>
          </w:p>
        </w:tc>
        <w:tc>
          <w:tcPr>
            <w:tcW w:w="148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494"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8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创建用户时间</w:t>
            </w:r>
          </w:p>
        </w:tc>
      </w:tr>
    </w:tbl>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b w:val="0"/>
          <w:bCs/>
        </w:rPr>
      </w:pPr>
      <w:r>
        <w:rPr>
          <w:rFonts w:hint="eastAsia"/>
          <w:b w:val="0"/>
          <w:bCs/>
        </w:rPr>
        <w:t>(2)回忆长廊表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r>
        <w:rPr>
          <w:rFonts w:hint="eastAsia"/>
          <w:b w:val="0"/>
          <w:bCs/>
        </w:rPr>
        <w:t>回忆长廊是一个单独的页面，需要一个单独的表去存储。回忆长廊表给一个自增id作为主键，每一个回忆项应该有作者的用户id，用于查找，回忆的内容包括一段文字和一张图片，别人还可以在浏览你的回忆长廊时为你的回忆点赞，所以有点赞数，还需要一个创建回忆项的时间。</w:t>
      </w:r>
      <w:r>
        <w:rPr>
          <w:rFonts w:hint="eastAsia"/>
        </w:rPr>
        <w:t>其逻辑结构如表4-</w:t>
      </w:r>
      <w:r>
        <w:rPr>
          <w:rFonts w:hint="eastAsia"/>
          <w:lang w:val="en-US" w:eastAsia="zh-CN"/>
        </w:rPr>
        <w:t>2</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4-2 </w:t>
      </w:r>
      <w:r>
        <w:rPr>
          <w:rFonts w:hint="eastAsia"/>
          <w:b w:val="0"/>
          <w:bCs/>
        </w:rPr>
        <w:t>memory_gallery</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0"/>
        <w:gridCol w:w="1515"/>
        <w:gridCol w:w="2916"/>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730"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15"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916"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361"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ascii="宋体" w:hAnsi="宋体"/>
                <w:b w:val="0"/>
                <w:bCs/>
                <w:color w:val="000000"/>
                <w:sz w:val="21"/>
                <w:szCs w:val="21"/>
              </w:rPr>
              <w:t>AUTO_INCREMENT</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回忆项ID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content</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memory_visible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该回忆项他人是否可见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30"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1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36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评论时间</w:t>
            </w:r>
          </w:p>
        </w:tc>
      </w:tr>
    </w:tbl>
    <w:p>
      <w:pPr>
        <w:keepNext w:val="0"/>
        <w:keepLines w:val="0"/>
        <w:pageBreakBefore w:val="0"/>
        <w:widowControl/>
        <w:kinsoku/>
        <w:wordWrap/>
        <w:overflowPunct/>
        <w:topLinePunct w:val="0"/>
        <w:autoSpaceDE/>
        <w:autoSpaceDN/>
        <w:bidi w:val="0"/>
        <w:adjustRightInd w:val="0"/>
        <w:snapToGrid w:val="0"/>
        <w:spacing w:after="0"/>
        <w:ind w:firstLine="480" w:firstLineChars="200"/>
        <w:textAlignment w:val="auto"/>
        <w:outlineLvl w:val="9"/>
        <w:rPr>
          <w:b w:val="0"/>
          <w:bCs/>
        </w:rPr>
      </w:pPr>
      <w:r>
        <w:rPr>
          <w:rFonts w:hint="eastAsia"/>
          <w:b w:val="0"/>
          <w:bCs/>
        </w:rPr>
        <w:t>(3)城市表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r>
        <w:rPr>
          <w:rFonts w:hint="eastAsia"/>
          <w:b w:val="0"/>
          <w:bCs/>
        </w:rPr>
        <w:t>城市是一个单独的页面，需要单独的表去存储。首先用城市id作为城市表的主键。由于每个城市的邮编都是唯一的，因此我采用邮编当做城市id。接下来是城市的信息，城市名、具体介绍、介绍图片。然后考虑到推荐模块需要用到图片和文字，而这些图片和文字也是和城市绑定在一起的，所以也放在城市表中。在上面功能设计中，我把城市作为景点的容器，景点也需要有唯一的id。由于我想之后的开发可能城市和景点会出现在同一个模块中，因此我希望城市id和景点id都是唯一的，不会相同，所以对景点id做出了如下设计。我用一个无符号int存储这个景点id，城市的六位id放在十进制的高六位和用自增的3位景点id，每个城市最多可存储999个景点。</w:t>
      </w:r>
      <w:r>
        <w:rPr>
          <w:rFonts w:hint="eastAsia"/>
        </w:rPr>
        <w:t>其逻辑结构如表4-</w:t>
      </w:r>
      <w:r>
        <w:rPr>
          <w:rFonts w:hint="eastAsia"/>
          <w:lang w:val="en-US" w:eastAsia="zh-CN"/>
        </w:rPr>
        <w:t>3</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4-3 city表</w:t>
      </w:r>
    </w:p>
    <w:tbl>
      <w:tblPr>
        <w:tblStyle w:val="20"/>
        <w:tblW w:w="8521"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1593"/>
        <w:gridCol w:w="2063"/>
        <w:gridCol w:w="2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06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63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城市id(用邮编)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city_name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具体简介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next_scenic_spot_id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 xml:space="preserve">NOT NULL </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1</w:t>
            </w: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该城市下一个景点3位编号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2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VARCHAR(1023)</w:t>
            </w:r>
          </w:p>
        </w:tc>
        <w:tc>
          <w:tcPr>
            <w:tcW w:w="206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263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照片集照片URL</w:t>
            </w:r>
          </w:p>
        </w:tc>
      </w:tr>
    </w:tbl>
    <w:p>
      <w:pP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(4)景点表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景点表的主键为景点id，这个id的组成在城市表的介绍中讲到过，这个id是由城市的六位id以及3位景点id组成的一个无符号整形数。景点表的结构和城市表的结构很相似，有景点的基本信息，包括景点名、简介、图片，还有推荐模块所需要的信息，包括推荐页简介、推荐页图片。由于每个景点都有对应的城市，因此还有一个归属城市id。</w:t>
      </w:r>
      <w:r>
        <w:rPr>
          <w:rFonts w:hint="eastAsia"/>
        </w:rPr>
        <w:t>其逻辑结构如表4-</w:t>
      </w:r>
      <w:r>
        <w:rPr>
          <w:rFonts w:hint="eastAsia"/>
          <w:lang w:val="en-US" w:eastAsia="zh-CN"/>
        </w:rPr>
        <w:t>4</w:t>
      </w:r>
      <w:r>
        <w:rPr>
          <w:rFonts w:hint="eastAsia"/>
        </w:rPr>
        <w:t>所示。</w:t>
      </w:r>
    </w:p>
    <w:p>
      <w:pPr>
        <w:pStyle w:val="6"/>
        <w:jc w:val="both"/>
        <w:rPr>
          <w:b w:val="0"/>
          <w:bCs/>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4-4 </w:t>
      </w:r>
      <w:r>
        <w:rPr>
          <w:rFonts w:hint="eastAsia"/>
          <w:b w:val="0"/>
          <w:bCs/>
        </w:rPr>
        <w:t>scenic_spot</w:t>
      </w:r>
      <w:r>
        <w:rPr>
          <w:rFonts w:hint="eastAsia"/>
          <w:b w:val="0"/>
          <w:bCs/>
          <w:lang w:val="en-US" w:eastAsia="zh-CN"/>
        </w:rPr>
        <w:t>表</w:t>
      </w:r>
    </w:p>
    <w:tbl>
      <w:tblPr>
        <w:tblStyle w:val="20"/>
        <w:tblW w:w="8267" w:type="dxa"/>
        <w:jc w:val="center"/>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593"/>
        <w:gridCol w:w="1381"/>
        <w:gridCol w:w="3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shd w:val="clear" w:color="auto" w:fill="B3B3B3"/>
          </w:tcPr>
          <w:p>
            <w:pPr>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jc w:val="center"/>
              <w:rPr>
                <w:rFonts w:ascii="宋体"/>
                <w:b/>
                <w:bCs w:val="0"/>
                <w:sz w:val="21"/>
                <w:szCs w:val="21"/>
              </w:rPr>
            </w:pPr>
            <w:r>
              <w:rPr>
                <w:rFonts w:hint="eastAsia" w:ascii="宋体" w:hAnsi="宋体"/>
                <w:b/>
                <w:bCs w:val="0"/>
                <w:sz w:val="21"/>
                <w:szCs w:val="21"/>
              </w:rPr>
              <w:t>类型</w:t>
            </w:r>
          </w:p>
        </w:tc>
        <w:tc>
          <w:tcPr>
            <w:tcW w:w="1381" w:type="dxa"/>
            <w:shd w:val="clear" w:color="auto" w:fill="B3B3B3"/>
          </w:tcPr>
          <w:p>
            <w:pPr>
              <w:jc w:val="center"/>
              <w:rPr>
                <w:rFonts w:ascii="宋体"/>
                <w:b/>
                <w:bCs w:val="0"/>
                <w:sz w:val="21"/>
                <w:szCs w:val="21"/>
              </w:rPr>
            </w:pPr>
            <w:r>
              <w:rPr>
                <w:rFonts w:hint="eastAsia" w:ascii="宋体" w:hAnsi="宋体"/>
                <w:b/>
                <w:bCs w:val="0"/>
                <w:sz w:val="21"/>
                <w:szCs w:val="21"/>
              </w:rPr>
              <w:t>约束</w:t>
            </w:r>
          </w:p>
        </w:tc>
        <w:tc>
          <w:tcPr>
            <w:tcW w:w="3171" w:type="dxa"/>
            <w:shd w:val="clear" w:color="auto" w:fill="B3B3B3"/>
          </w:tcPr>
          <w:p>
            <w:pPr>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景点id(城市id+景点3位编号)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belong_city_id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VARCHAR(6)</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归属城市的id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introduction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一句话简介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brief_pic_url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推荐页图片URL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12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VARCHAR(1023)</w:t>
            </w:r>
          </w:p>
        </w:tc>
        <w:tc>
          <w:tcPr>
            <w:tcW w:w="138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p>
        </w:tc>
        <w:tc>
          <w:tcPr>
            <w:tcW w:w="3171"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照片集照片URL</w:t>
            </w:r>
          </w:p>
        </w:tc>
      </w:tr>
    </w:tbl>
    <w:p>
      <w:pP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(5)景点评论表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r>
        <w:rPr>
          <w:rFonts w:hint="eastAsia"/>
          <w:b w:val="0"/>
          <w:bCs/>
        </w:rPr>
        <w:t>在景点页面中，会有用户的评论列表。景点评论表使用评论ID作为主键，一个自增的无符号整数。一条评论的构成包括评论用户头像、评论用户名字、评论内容、评论的偏向、赞同数、反对数、评论时间。由于评论是景点页面的一个功能，因此要使用景点主键去查找属于这个景点的评论，因此在景点评论表上也要加上景点id。而在用户个人页面里面也能看到用户以往的评论，因此该表中需要加上用户表的主键，即用户id。</w:t>
      </w:r>
      <w:r>
        <w:rPr>
          <w:rFonts w:hint="eastAsia"/>
        </w:rPr>
        <w:t>其逻辑结构如表4-</w:t>
      </w:r>
      <w:r>
        <w:rPr>
          <w:rFonts w:hint="eastAsia"/>
          <w:lang w:val="en-US" w:eastAsia="zh-CN"/>
        </w:rPr>
        <w:t>5</w:t>
      </w:r>
      <w:r>
        <w:rPr>
          <w:rFonts w:hint="eastAsia"/>
        </w:rPr>
        <w:t>所示。</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textAlignment w:val="auto"/>
        <w:outlineLvl w:val="9"/>
        <w:rPr>
          <w:rFonts w:hint="eastAsia"/>
          <w:b w:val="0"/>
          <w:bCs/>
        </w:rPr>
      </w:pP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4-5 </w:t>
      </w:r>
      <w:r>
        <w:rPr>
          <w:rFonts w:hint="eastAsia"/>
          <w:b w:val="0"/>
          <w:bCs/>
        </w:rPr>
        <w:t>scene_comment</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1562"/>
        <w:gridCol w:w="3007"/>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字段</w:t>
            </w:r>
          </w:p>
        </w:tc>
        <w:tc>
          <w:tcPr>
            <w:tcW w:w="1562"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类型</w:t>
            </w:r>
          </w:p>
        </w:tc>
        <w:tc>
          <w:tcPr>
            <w:tcW w:w="3007"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约束</w:t>
            </w:r>
          </w:p>
        </w:tc>
        <w:tc>
          <w:tcPr>
            <w:tcW w:w="1946" w:type="dxa"/>
            <w:shd w:val="clear" w:color="auto" w:fill="B3B3B3"/>
          </w:tcPr>
          <w:p>
            <w:pPr>
              <w:spacing w:line="240" w:lineRule="auto"/>
              <w:jc w:val="center"/>
              <w:rPr>
                <w:rFonts w:ascii="宋体"/>
                <w:b w:val="0"/>
                <w:bCs/>
                <w:sz w:val="21"/>
                <w:szCs w:val="21"/>
              </w:rPr>
            </w:pPr>
            <w:r>
              <w:rPr>
                <w:rFonts w:hint="eastAsia" w:ascii="宋体" w:hAnsi="宋体"/>
                <w:b w:val="0"/>
                <w:bCs/>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icon_url</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content</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scenic_spot_name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evaluation</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好评量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disagree</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差评量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6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30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194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评论时间</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(6)景点评论点赞表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这个表是用来记录用户对景点评论点赞情况的。用户点赞之后要记录用户的点赞情况以实现用户不会重复点赞一个评论。该表的主键使用一个自增的无符号整数。表中的信息有景点id、景点评论id、用户id和点赞类型这些必要的信息。</w:t>
      </w:r>
      <w:r>
        <w:rPr>
          <w:rFonts w:hint="eastAsia"/>
        </w:rPr>
        <w:t>其逻辑结构如表4-</w:t>
      </w:r>
      <w:r>
        <w:rPr>
          <w:rFonts w:hint="eastAsia"/>
          <w:lang w:val="en-US" w:eastAsia="zh-CN"/>
        </w:rPr>
        <w:t>6</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 xml:space="preserve">4-6 </w:t>
      </w:r>
      <w:r>
        <w:rPr>
          <w:rFonts w:hint="eastAsia"/>
          <w:b w:val="0"/>
          <w:bCs/>
        </w:rPr>
        <w:t>scene_comment_like</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2"/>
        <w:gridCol w:w="1795"/>
        <w:gridCol w:w="2052"/>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795"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05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62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scenic_spot_id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comment_id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type</w:t>
            </w:r>
          </w:p>
        </w:tc>
        <w:tc>
          <w:tcPr>
            <w:tcW w:w="1795"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05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w:t>
            </w:r>
          </w:p>
        </w:tc>
        <w:tc>
          <w:tcPr>
            <w:tcW w:w="262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like,dislike之类的</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(7)推荐表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推荐表是用于推荐模块的。主要是存储推荐列表信息，这个表非常简单，只存储需要推荐的景点或城市id，并有一个type用于区分景点和城市。这个表起到一个索引的作用。</w:t>
      </w:r>
      <w:r>
        <w:rPr>
          <w:rFonts w:hint="eastAsia"/>
        </w:rPr>
        <w:t>其逻辑结构如表4-</w:t>
      </w:r>
      <w:r>
        <w:rPr>
          <w:rFonts w:hint="eastAsia"/>
          <w:lang w:val="en-US" w:eastAsia="zh-CN"/>
        </w:rPr>
        <w:t>7</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4-7</w:t>
      </w:r>
      <w:r>
        <w:rPr>
          <w:rFonts w:hint="eastAsia"/>
          <w:b w:val="0"/>
          <w:bCs/>
        </w:rPr>
        <w:t>Recommendation</w:t>
      </w:r>
      <w:r>
        <w:rPr>
          <w:rFonts w:hint="eastAsia"/>
          <w:b w:val="0"/>
          <w:bCs/>
          <w:lang w:val="en-US" w:eastAsia="zh-CN"/>
        </w:rPr>
        <w:t>表</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7"/>
        <w:gridCol w:w="2030"/>
        <w:gridCol w:w="1682"/>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2030"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1682"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40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城市或景点ID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240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type</w:t>
            </w:r>
          </w:p>
        </w:tc>
        <w:tc>
          <w:tcPr>
            <w:tcW w:w="2030"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1682"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40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景点或城市</w:t>
            </w:r>
          </w:p>
        </w:tc>
      </w:tr>
    </w:tbl>
    <w:p>
      <w:pPr>
        <w:spacing w:line="220" w:lineRule="atLeast"/>
        <w:jc w:val="center"/>
        <w:rPr>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(8)文章表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文章表是用来存储帖子的，即攻略和心情经历。文章表的主键为一个自增的无符号整数。文章页面的构成为文章名、作者、写文章日期、内容、图片。在上面的图文功能设计中阐述了功能实现方式，内容和图片都分别用一个字段存储。</w:t>
      </w:r>
      <w:r>
        <w:rPr>
          <w:rFonts w:hint="eastAsia"/>
        </w:rPr>
        <w:t>其逻辑结构如表4-</w:t>
      </w:r>
      <w:r>
        <w:rPr>
          <w:rFonts w:hint="eastAsia"/>
          <w:lang w:val="en-US" w:eastAsia="zh-CN"/>
        </w:rPr>
        <w:t>8</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b w:val="0"/>
          <w:bCs/>
        </w:rPr>
      </w:pPr>
      <w:r>
        <w:rPr>
          <w:b w:val="0"/>
          <w:bCs/>
        </w:rPr>
        <w:t xml:space="preserve">表 </w:t>
      </w:r>
      <w:r>
        <w:rPr>
          <w:rFonts w:hint="eastAsia"/>
          <w:b w:val="0"/>
          <w:bCs/>
          <w:lang w:val="en-US" w:eastAsia="zh-CN"/>
        </w:rPr>
        <w:t>4-8</w:t>
      </w:r>
      <w:r>
        <w:rPr>
          <w:rFonts w:hint="eastAsia"/>
          <w:b w:val="0"/>
          <w:bCs/>
        </w:rPr>
        <w:t>article</w:t>
      </w:r>
      <w:r>
        <w:rPr>
          <w:rFonts w:hint="eastAsia"/>
          <w:b w:val="0"/>
          <w:bCs/>
          <w:lang w:val="en-US" w:eastAsia="zh-CN"/>
        </w:rPr>
        <w:t>表</w:t>
      </w:r>
    </w:p>
    <w:tbl>
      <w:tblPr>
        <w:tblStyle w:val="20"/>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类型</w:t>
            </w:r>
          </w:p>
        </w:tc>
        <w:tc>
          <w:tcPr>
            <w:tcW w:w="2917"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约束</w:t>
            </w:r>
          </w:p>
        </w:tc>
        <w:tc>
          <w:tcPr>
            <w:tcW w:w="2204" w:type="dxa"/>
            <w:shd w:val="clear" w:color="auto" w:fill="B3B3B3"/>
          </w:tcPr>
          <w:p>
            <w:pPr>
              <w:spacing w:line="240" w:lineRule="auto"/>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创建用户open_id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belong_scene_id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所属地方的ID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title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VARCHAR(50)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文章名字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author</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pic_url</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VARCHAR(1024)</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照片URL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mainbody</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text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like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创建时间</w:t>
            </w:r>
          </w:p>
        </w:tc>
      </w:tr>
    </w:tbl>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b w:val="0"/>
          <w:bCs/>
        </w:rPr>
      </w:pP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(9)私信表</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b w:val="0"/>
          <w:bCs/>
        </w:rPr>
      </w:pPr>
      <w:r>
        <w:rPr>
          <w:rFonts w:hint="eastAsia"/>
          <w:b w:val="0"/>
          <w:bCs/>
        </w:rPr>
        <w:t>私信表使用来存储私信的。一封私信中有内容、发送用户头像、发送用户名字、发送时间，而还需要发送用户id和接收用户id进行对私信进行发送和接收。最后还需要一个是否已读只读来控制UI中是否有新信件的显示控制。</w:t>
      </w:r>
      <w:r>
        <w:rPr>
          <w:rFonts w:hint="eastAsia"/>
        </w:rPr>
        <w:t>其逻辑结构如表4-</w:t>
      </w:r>
      <w:r>
        <w:rPr>
          <w:rFonts w:hint="eastAsia"/>
          <w:lang w:val="en-US" w:eastAsia="zh-CN"/>
        </w:rPr>
        <w:t>9</w:t>
      </w:r>
      <w:r>
        <w:rPr>
          <w:rFonts w:hint="eastAsia"/>
        </w:rPr>
        <w:t>所示。</w:t>
      </w:r>
    </w:p>
    <w:p>
      <w:pPr>
        <w:pStyle w:val="6"/>
        <w:keepNext w:val="0"/>
        <w:keepLines w:val="0"/>
        <w:pageBreakBefore w:val="0"/>
        <w:widowControl/>
        <w:kinsoku/>
        <w:wordWrap/>
        <w:overflowPunct/>
        <w:topLinePunct w:val="0"/>
        <w:autoSpaceDE/>
        <w:autoSpaceDN/>
        <w:bidi w:val="0"/>
        <w:adjustRightInd w:val="0"/>
        <w:snapToGrid w:val="0"/>
        <w:spacing w:after="0"/>
        <w:jc w:val="center"/>
        <w:textAlignment w:val="auto"/>
        <w:outlineLvl w:val="9"/>
        <w:rPr>
          <w:rFonts w:hint="eastAsia"/>
          <w:b w:val="0"/>
          <w:bCs/>
        </w:rPr>
      </w:pPr>
      <w:r>
        <w:rPr>
          <w:b w:val="0"/>
          <w:bCs/>
        </w:rPr>
        <w:t xml:space="preserve">表 </w:t>
      </w:r>
      <w:r>
        <w:rPr>
          <w:rFonts w:hint="eastAsia"/>
          <w:b w:val="0"/>
          <w:bCs/>
          <w:lang w:val="en-US" w:eastAsia="zh-CN"/>
        </w:rPr>
        <w:t>4-</w:t>
      </w:r>
      <w:r>
        <w:rPr>
          <w:rFonts w:hint="eastAsia"/>
          <w:b w:val="0"/>
          <w:bCs/>
        </w:rPr>
        <w:t>message</w:t>
      </w:r>
      <w:r>
        <w:rPr>
          <w:rFonts w:hint="eastAsia"/>
          <w:b w:val="0"/>
          <w:bCs/>
          <w:lang w:val="en-US" w:eastAsia="zh-CN"/>
        </w:rPr>
        <w:t>表</w:t>
      </w:r>
    </w:p>
    <w:tbl>
      <w:tblPr>
        <w:tblStyle w:val="20"/>
        <w:tblW w:w="8520" w:type="dxa"/>
        <w:jc w:val="center"/>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6"/>
        <w:gridCol w:w="1593"/>
        <w:gridCol w:w="291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shd w:val="clear" w:color="auto" w:fill="B3B3B3"/>
          </w:tcPr>
          <w:p>
            <w:pPr>
              <w:jc w:val="center"/>
              <w:rPr>
                <w:rFonts w:ascii="宋体"/>
                <w:b/>
                <w:bCs w:val="0"/>
                <w:sz w:val="21"/>
                <w:szCs w:val="21"/>
              </w:rPr>
            </w:pPr>
            <w:r>
              <w:rPr>
                <w:rFonts w:hint="eastAsia" w:ascii="宋体" w:hAnsi="宋体"/>
                <w:b/>
                <w:bCs w:val="0"/>
                <w:sz w:val="21"/>
                <w:szCs w:val="21"/>
              </w:rPr>
              <w:t>字段</w:t>
            </w:r>
          </w:p>
        </w:tc>
        <w:tc>
          <w:tcPr>
            <w:tcW w:w="1593" w:type="dxa"/>
            <w:shd w:val="clear" w:color="auto" w:fill="B3B3B3"/>
          </w:tcPr>
          <w:p>
            <w:pPr>
              <w:jc w:val="center"/>
              <w:rPr>
                <w:rFonts w:ascii="宋体"/>
                <w:b/>
                <w:bCs w:val="0"/>
                <w:sz w:val="21"/>
                <w:szCs w:val="21"/>
              </w:rPr>
            </w:pPr>
            <w:r>
              <w:rPr>
                <w:rFonts w:hint="eastAsia" w:ascii="宋体" w:hAnsi="宋体"/>
                <w:b/>
                <w:bCs w:val="0"/>
                <w:sz w:val="21"/>
                <w:szCs w:val="21"/>
              </w:rPr>
              <w:t>类型</w:t>
            </w:r>
          </w:p>
        </w:tc>
        <w:tc>
          <w:tcPr>
            <w:tcW w:w="2917" w:type="dxa"/>
            <w:shd w:val="clear" w:color="auto" w:fill="B3B3B3"/>
          </w:tcPr>
          <w:p>
            <w:pPr>
              <w:jc w:val="center"/>
              <w:rPr>
                <w:rFonts w:ascii="宋体"/>
                <w:b/>
                <w:bCs w:val="0"/>
                <w:sz w:val="21"/>
                <w:szCs w:val="21"/>
              </w:rPr>
            </w:pPr>
            <w:r>
              <w:rPr>
                <w:rFonts w:hint="eastAsia" w:ascii="宋体" w:hAnsi="宋体"/>
                <w:b/>
                <w:bCs w:val="0"/>
                <w:sz w:val="21"/>
                <w:szCs w:val="21"/>
              </w:rPr>
              <w:t>约束</w:t>
            </w:r>
          </w:p>
        </w:tc>
        <w:tc>
          <w:tcPr>
            <w:tcW w:w="2204" w:type="dxa"/>
            <w:shd w:val="clear" w:color="auto" w:fill="B3B3B3"/>
          </w:tcPr>
          <w:p>
            <w:pPr>
              <w:jc w:val="center"/>
              <w:rPr>
                <w:rFonts w:ascii="宋体"/>
                <w:b/>
                <w:bCs w:val="0"/>
                <w:sz w:val="21"/>
                <w:szCs w:val="21"/>
              </w:rPr>
            </w:pPr>
            <w:r>
              <w:rPr>
                <w:rFonts w:hint="eastAsia" w:ascii="宋体" w:hAnsi="宋体"/>
                <w:b/>
                <w:bCs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INT UNSIGNED</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PRIMARY KEY</w:t>
            </w:r>
          </w:p>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AUTO_INCREMENT</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私信ID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recv_user_id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VARCHAR(100)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接收用户id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context</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send_user_icon</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VARCHAR(255)</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发送用户头像URL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send_user_name</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VARCHAR(30)</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NOT NULL</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is_read</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TINYINT</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0</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是否已读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 w:hRule="atLeast"/>
          <w:jc w:val="center"/>
        </w:trPr>
        <w:tc>
          <w:tcPr>
            <w:tcW w:w="1806"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1593"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timestamp</w:t>
            </w:r>
          </w:p>
        </w:tc>
        <w:tc>
          <w:tcPr>
            <w:tcW w:w="2917"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DEFAULT CURRENT_TIMESTAMP</w:t>
            </w:r>
          </w:p>
        </w:tc>
        <w:tc>
          <w:tcPr>
            <w:tcW w:w="2204"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ascii="宋体" w:hAnsi="宋体"/>
                <w:b w:val="0"/>
                <w:bCs/>
                <w:color w:val="000000"/>
                <w:sz w:val="21"/>
                <w:szCs w:val="21"/>
              </w:rPr>
            </w:pPr>
            <w:r>
              <w:rPr>
                <w:rFonts w:hint="eastAsia" w:ascii="宋体" w:hAnsi="宋体"/>
                <w:b w:val="0"/>
                <w:bCs/>
                <w:color w:val="000000"/>
                <w:sz w:val="21"/>
                <w:szCs w:val="21"/>
              </w:rPr>
              <w:t>发送时间</w:t>
            </w:r>
          </w:p>
        </w:tc>
      </w:tr>
    </w:tbl>
    <w:p>
      <w:pPr>
        <w:pStyle w:val="2"/>
        <w:spacing w:before="240" w:after="240"/>
        <w:jc w:val="both"/>
        <w:rPr>
          <w:rFonts w:hint="eastAsia"/>
          <w:lang w:eastAsia="zh-CN"/>
        </w:rPr>
      </w:pPr>
      <w:r>
        <w:rPr>
          <w:rFonts w:hint="eastAsia"/>
          <w:lang w:eastAsia="zh-CN"/>
        </w:rPr>
        <w:br w:type="page"/>
      </w:r>
    </w:p>
    <w:p>
      <w:pPr>
        <w:pStyle w:val="2"/>
        <w:spacing w:before="240" w:after="240"/>
      </w:pPr>
      <w:bookmarkStart w:id="37" w:name="_Toc28675"/>
      <w:r>
        <w:rPr>
          <w:rFonts w:hint="eastAsia"/>
          <w:lang w:eastAsia="zh-CN"/>
        </w:rPr>
        <w:t>第五章</w:t>
      </w:r>
      <w:r>
        <w:rPr>
          <w:rFonts w:hint="eastAsia"/>
          <w:lang w:val="en-US" w:eastAsia="zh-CN"/>
        </w:rPr>
        <w:t xml:space="preserve"> </w:t>
      </w:r>
      <w:r>
        <w:rPr>
          <w:rFonts w:hint="eastAsia"/>
        </w:rPr>
        <w:t>系统实现</w:t>
      </w:r>
      <w:bookmarkEnd w:id="37"/>
    </w:p>
    <w:p>
      <w:pPr>
        <w:pStyle w:val="3"/>
      </w:pPr>
      <w:bookmarkStart w:id="38" w:name="_Toc14841"/>
      <w:r>
        <w:rPr>
          <w:rFonts w:hint="eastAsia"/>
        </w:rPr>
        <w:t>5.1页面实现</w:t>
      </w:r>
      <w:bookmarkEnd w:id="38"/>
    </w:p>
    <w:p>
      <w:pPr>
        <w:ind w:firstLine="480"/>
      </w:pPr>
      <w:r>
        <w:rPr>
          <w:rFonts w:hint="eastAsia"/>
        </w:rPr>
        <w:t>系统实现部分会展示每个页面的内容。</w:t>
      </w:r>
    </w:p>
    <w:p>
      <w:pPr>
        <w:pStyle w:val="4"/>
        <w:spacing w:before="120" w:after="120"/>
        <w:ind w:firstLine="480"/>
      </w:pPr>
      <w:bookmarkStart w:id="39" w:name="_Toc1144"/>
      <w:r>
        <w:rPr>
          <w:rFonts w:hint="eastAsia"/>
        </w:rPr>
        <w:t>5.1.1主页</w:t>
      </w:r>
      <w:bookmarkEnd w:id="39"/>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打开小程序首先进入的是首页。首页的最上部是搜索栏。</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搜索栏引入了WxSearch组件，这是一个开源的微信小程序的搜索框，支持自定义热门key，支持搜索历史，支持搜索建议，支持搜索历史记录缓存。搜索框由输入框、搜索框以及下方热门搜索模块和搜索历史模块组成的。在搜索框中输入景点或者城市名字，点击搜索，就可以跳转到相应的景点或城市页面。同时你的这次搜索历史就会被放入搜索历史模块中。热门搜索模块和搜索记录模块中的城市景点名字可以被点击，当点击景点名字后，景点名字就会自动输入到搜索框中，点击搜索便可以进入对应的景点页面。这里附上WxSearch的</w:t>
      </w:r>
      <w:r>
        <w:t>github</w:t>
      </w:r>
      <w:r>
        <w:rPr>
          <w:rFonts w:hint="eastAsia"/>
        </w:rPr>
        <w:t>地址</w:t>
      </w:r>
      <w:r>
        <w:t>: </w:t>
      </w:r>
      <w:r>
        <w:fldChar w:fldCharType="begin"/>
      </w:r>
      <w:r>
        <w:instrText xml:space="preserve"> HYPERLINK "https://github.com/icindy/wxSearch" </w:instrText>
      </w:r>
      <w:r>
        <w:fldChar w:fldCharType="separate"/>
      </w:r>
      <w:r>
        <w:t>https://github.com/icindy/wxSearch</w:t>
      </w:r>
      <w:r>
        <w:fldChar w:fldCharType="end"/>
      </w:r>
      <w:r>
        <w:rPr>
          <w:rFonts w:hint="eastAsia"/>
        </w:rPr>
        <w:t>。下图为搜索框的实现。</w:t>
      </w:r>
    </w:p>
    <w:p>
      <w:pPr>
        <w:keepNext w:val="0"/>
        <w:keepLines w:val="0"/>
        <w:pageBreakBefore w:val="0"/>
        <w:widowControl/>
        <w:kinsoku/>
        <w:wordWrap/>
        <w:overflowPunct/>
        <w:topLinePunct w:val="0"/>
        <w:autoSpaceDE/>
        <w:autoSpaceDN/>
        <w:bidi w:val="0"/>
        <w:adjustRightInd w:val="0"/>
        <w:snapToGrid w:val="0"/>
        <w:spacing w:after="0"/>
        <w:ind w:firstLine="482"/>
        <w:jc w:val="center"/>
        <w:textAlignment w:val="auto"/>
        <w:outlineLvl w:val="9"/>
      </w:pPr>
      <w:r>
        <w:drawing>
          <wp:inline distT="0" distB="0" distL="114300" distR="114300">
            <wp:extent cx="1990090" cy="3562985"/>
            <wp:effectExtent l="0" t="0" r="10160" b="18415"/>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ind w:firstLine="480"/>
      </w:pPr>
      <w:r>
        <w:rPr>
          <w:rFonts w:hint="eastAsia"/>
        </w:rPr>
        <w:t>在搜索框的下部是推荐的景点列表，推荐景点列表中有每一个景点推荐项，每一个景点推荐项中包括景点的推荐照片以及景点的推荐文字。点击推荐景点项的时候，会跳转至对应的景点页面。</w:t>
      </w:r>
    </w:p>
    <w:p>
      <w:pPr>
        <w:jc w:val="center"/>
      </w:pPr>
      <w:r>
        <w:drawing>
          <wp:inline distT="0" distB="0" distL="114300" distR="114300">
            <wp:extent cx="1990090" cy="3562985"/>
            <wp:effectExtent l="0" t="0" r="10160" b="1841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4"/>
        <w:spacing w:before="120" w:after="120"/>
        <w:ind w:firstLine="480"/>
      </w:pPr>
      <w:bookmarkStart w:id="40" w:name="_Toc20613"/>
      <w:r>
        <w:rPr>
          <w:rFonts w:hint="eastAsia"/>
        </w:rPr>
        <w:t>5.1.2城市页面</w:t>
      </w:r>
      <w:bookmarkEnd w:id="40"/>
    </w:p>
    <w:p>
      <w:pPr>
        <w:ind w:firstLine="480"/>
        <w:rPr>
          <w:rFonts w:hint="eastAsia"/>
        </w:rPr>
      </w:pPr>
      <w:r>
        <w:rPr>
          <w:rFonts w:hint="eastAsia"/>
        </w:rPr>
        <w:t>城市页面的上方是一个可以左右滑动的图片列表，下方是城市的介绍文字。在介绍文字的下方是景点列表和攻略列表，这两个列表都是可以上下滑动的列表。用户可以点击“景点”和“攻略”字样对列表进行切换。在景点列表中，是这个城市包含的所有景点项，每一个景点项用一张图片和一段文字对景点进行简短的介绍，点击景点项会进入对应的景点页面。在攻略列表里面，是用户撰写的攻略，点击对应的攻略项会跳转至对应的攻略页面。在这个页面，你还可以点击写攻略按钮去撰写攻略。</w:t>
      </w:r>
    </w:p>
    <w:p>
      <w:pPr>
        <w:ind w:firstLine="480"/>
        <w:jc w:val="center"/>
        <w:rPr>
          <w:rFonts w:hint="eastAsia"/>
        </w:rPr>
      </w:pPr>
      <w:r>
        <w:drawing>
          <wp:inline distT="0" distB="0" distL="114300" distR="114300">
            <wp:extent cx="1990090" cy="3562985"/>
            <wp:effectExtent l="0" t="0" r="10160" b="184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4"/>
        <w:spacing w:before="120" w:after="120"/>
      </w:pPr>
      <w:bookmarkStart w:id="41" w:name="_Toc15275"/>
      <w:r>
        <w:rPr>
          <w:rFonts w:hint="eastAsia"/>
        </w:rPr>
        <w:t>5.1.3景点页面</w:t>
      </w:r>
      <w:bookmarkEnd w:id="41"/>
    </w:p>
    <w:p>
      <w:pPr>
        <w:ind w:firstLine="480"/>
        <w:rPr>
          <w:rFonts w:hint="eastAsia"/>
        </w:rPr>
      </w:pPr>
      <w:r>
        <w:rPr>
          <w:rFonts w:hint="eastAsia"/>
        </w:rPr>
        <w:t>景点页面与城市页面的结构非常相似，在页面的上方同样是一个可以左右滑动的图片列表，在图片下方是城市的介绍文字。而在页面下方，结构和城市列表也十分相似，也是两个可以切换的垂直滑动列表，一个是景点评论列表，一个是景点攻略列表。景点评论列表可以看到其他用户对该景点的评论，还可以对其他用户的评论进行点赞。点击“写评论”按钮就可以写下自己的评论。而景点攻略则和城市攻略的实现一样，同样可以看到用户对该景点写下的攻略，并且用户也可以撰写攻略。</w:t>
      </w:r>
    </w:p>
    <w:p>
      <w:pPr>
        <w:ind w:firstLine="480"/>
        <w:jc w:val="center"/>
        <w:rPr>
          <w:rFonts w:hint="eastAsia"/>
        </w:rPr>
      </w:pPr>
      <w:r>
        <w:drawing>
          <wp:inline distT="0" distB="0" distL="114300" distR="114300">
            <wp:extent cx="1990090" cy="3562985"/>
            <wp:effectExtent l="0" t="0" r="10160" b="18415"/>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4"/>
        <w:spacing w:before="120" w:after="120"/>
        <w:ind w:firstLine="480"/>
      </w:pPr>
      <w:bookmarkStart w:id="42" w:name="_Toc22147"/>
      <w:r>
        <w:rPr>
          <w:rFonts w:hint="eastAsia"/>
        </w:rPr>
        <w:t>5.1.4攻略页面</w:t>
      </w:r>
      <w:bookmarkEnd w:id="42"/>
    </w:p>
    <w:p>
      <w:pPr>
        <w:ind w:firstLine="480"/>
        <w:rPr>
          <w:rFonts w:hint="eastAsia"/>
        </w:rPr>
      </w:pPr>
      <w:r>
        <w:rPr>
          <w:rFonts w:hint="eastAsia"/>
        </w:rPr>
        <w:t>攻略页面通过景点页面、城市页面或者个人页面打开。攻略暂时的是图文信息，图文的实现，已经在功能设计中讨论过了，在这里不再赘述。</w:t>
      </w:r>
    </w:p>
    <w:p>
      <w:pPr>
        <w:ind w:firstLine="480"/>
        <w:jc w:val="center"/>
        <w:rPr>
          <w:rFonts w:hint="eastAsia"/>
        </w:rPr>
      </w:pPr>
      <w:r>
        <w:drawing>
          <wp:inline distT="0" distB="0" distL="114300" distR="114300">
            <wp:extent cx="1990090" cy="3562985"/>
            <wp:effectExtent l="0" t="0" r="10160" b="1841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4"/>
        <w:spacing w:before="120" w:after="120"/>
        <w:ind w:firstLine="480"/>
      </w:pPr>
      <w:bookmarkStart w:id="43" w:name="_Toc21135"/>
      <w:r>
        <w:rPr>
          <w:rFonts w:hint="eastAsia"/>
        </w:rPr>
        <w:t>5.1.5个人页面</w:t>
      </w:r>
      <w:bookmarkEnd w:id="43"/>
    </w:p>
    <w:p>
      <w:pPr>
        <w:ind w:firstLine="480"/>
        <w:rPr>
          <w:rFonts w:hint="eastAsia"/>
        </w:rPr>
      </w:pPr>
      <w:r>
        <w:rPr>
          <w:rFonts w:hint="eastAsia"/>
        </w:rPr>
        <w:t>在个人页面中，映入眼帘的是用户的个人信息，包括头像，用户名一句话简介、粉丝数和关注数，点击“关注”字样，可以看到你的关注列表。然后在页面的中部的两侧，有各种操作按钮，包括“回忆长廊”按钮，这个按钮通往回忆长廊页面；包括“修改资料”按钮，它通往修改资料页面；包括“撰写文章”按钮，它可以打开撰写文章页面，写下用户的旅行心情；还有信封按钮，它是用来接收私信的，点击它即可进入私信邮箱。在页面的下方，是评论列表和帖子列表，结构和景点列表一样。</w:t>
      </w:r>
    </w:p>
    <w:p>
      <w:pPr>
        <w:jc w:val="center"/>
        <w:rPr>
          <w:rFonts w:hint="eastAsia" w:eastAsiaTheme="minorEastAsia"/>
          <w:lang w:eastAsia="zh-CN"/>
        </w:rPr>
      </w:pPr>
      <w:r>
        <w:drawing>
          <wp:inline distT="0" distB="0" distL="114300" distR="114300">
            <wp:extent cx="1990090" cy="3562985"/>
            <wp:effectExtent l="0" t="0" r="10160" b="1841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4"/>
        <w:spacing w:before="120" w:after="120"/>
        <w:ind w:firstLine="480"/>
      </w:pPr>
      <w:bookmarkStart w:id="44" w:name="_Toc5218"/>
      <w:r>
        <w:rPr>
          <w:rFonts w:hint="eastAsia"/>
        </w:rPr>
        <w:t>5.1.6回忆页面</w:t>
      </w:r>
      <w:bookmarkEnd w:id="44"/>
    </w:p>
    <w:p>
      <w:pPr>
        <w:ind w:firstLine="480"/>
        <w:rPr>
          <w:rFonts w:hint="eastAsia"/>
        </w:rPr>
      </w:pPr>
      <w:r>
        <w:rPr>
          <w:rFonts w:hint="eastAsia"/>
        </w:rPr>
        <w:t>回忆页面为一个可以垂直滑动的列表。列表中为一个个回忆项，每一个回忆项中包括回忆的图片和回忆的文字。在页面的右上角有个添加回忆项的按钮，点击按钮会跳转至添加回忆页面。</w:t>
      </w:r>
    </w:p>
    <w:p>
      <w:pPr>
        <w:ind w:firstLine="480"/>
        <w:jc w:val="center"/>
        <w:rPr>
          <w:rFonts w:hint="eastAsia"/>
        </w:rPr>
      </w:pPr>
      <w:r>
        <w:drawing>
          <wp:inline distT="0" distB="0" distL="114300" distR="114300">
            <wp:extent cx="1990090" cy="3562985"/>
            <wp:effectExtent l="0" t="0" r="10160" b="1841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30"/>
                    <a:stretch>
                      <a:fillRect/>
                    </a:stretch>
                  </pic:blipFill>
                  <pic:spPr>
                    <a:xfrm>
                      <a:off x="0" y="0"/>
                      <a:ext cx="1990090" cy="3562985"/>
                    </a:xfrm>
                    <a:prstGeom prst="rect">
                      <a:avLst/>
                    </a:prstGeom>
                    <a:noFill/>
                    <a:ln w="9525">
                      <a:noFill/>
                    </a:ln>
                  </pic:spPr>
                </pic:pic>
              </a:graphicData>
            </a:graphic>
          </wp:inline>
        </w:drawing>
      </w:r>
    </w:p>
    <w:p>
      <w:pPr>
        <w:pStyle w:val="3"/>
      </w:pPr>
      <w:bookmarkStart w:id="45" w:name="_Toc6645"/>
      <w:r>
        <w:rPr>
          <w:rFonts w:hint="eastAsia"/>
        </w:rPr>
        <w:t>5.2功能实现</w:t>
      </w:r>
      <w:bookmarkEnd w:id="45"/>
    </w:p>
    <w:p>
      <w:pPr>
        <w:pStyle w:val="4"/>
        <w:spacing w:before="120" w:after="120"/>
        <w:ind w:firstLine="480"/>
      </w:pPr>
      <w:bookmarkStart w:id="46" w:name="_Toc8520"/>
      <w:r>
        <w:rPr>
          <w:rFonts w:hint="eastAsia"/>
        </w:rPr>
        <w:t>5.2.1图片存储实现</w:t>
      </w:r>
      <w:bookmarkEnd w:id="46"/>
    </w:p>
    <w:p>
      <w:pPr>
        <w:ind w:firstLine="480"/>
      </w:pPr>
      <w:r>
        <w:rPr>
          <w:rFonts w:hint="eastAsia"/>
        </w:rPr>
        <w:t>在腾讯云提供的小程序解决方案中，提供了图片上传储存的方案。</w:t>
      </w:r>
    </w:p>
    <w:p>
      <w:pPr>
        <w:ind w:firstLine="480"/>
      </w:pPr>
      <w:r>
        <w:rPr>
          <w:rFonts w:hint="eastAsia"/>
        </w:rPr>
        <w:t>wafer2服务端会在环境初始化时会自动配置好腾讯云的接口配置，因此我们可以直接使用wafer2的</w:t>
      </w:r>
      <w:r>
        <w:t>SDK 提供</w:t>
      </w:r>
      <w:r>
        <w:rPr>
          <w:rFonts w:hint="eastAsia"/>
        </w:rPr>
        <w:t>的</w:t>
      </w:r>
      <w:r>
        <w:t>上传图片至腾讯云对象储存（COS）的接口</w:t>
      </w:r>
      <w:r>
        <w:rPr>
          <w:rFonts w:hint="eastAsia"/>
        </w:rPr>
        <w:t>。首先，通过微信小程序的API接口</w:t>
      </w:r>
      <w:r>
        <w:t>wx.uploadFile</w:t>
      </w:r>
      <w:r>
        <w:rPr>
          <w:rFonts w:hint="eastAsia"/>
        </w:rPr>
        <w:t>把图片上传到服务器，然后</w:t>
      </w:r>
      <w:r>
        <w:t>将请求传入</w:t>
      </w:r>
      <w:r>
        <w:rPr>
          <w:rFonts w:hint="eastAsia"/>
        </w:rPr>
        <w:t>SDK的图片上传</w:t>
      </w:r>
      <w:r>
        <w:t>接口</w:t>
      </w:r>
      <w:r>
        <w:rPr>
          <w:rFonts w:hint="eastAsia"/>
        </w:rPr>
        <w:t>中</w:t>
      </w:r>
      <w:r>
        <w:t>，即可</w:t>
      </w:r>
      <w:r>
        <w:rPr>
          <w:rFonts w:hint="eastAsia"/>
        </w:rPr>
        <w:t>把图片</w:t>
      </w:r>
      <w:r>
        <w:t>上传到 COS 中</w:t>
      </w:r>
      <w:r>
        <w:rPr>
          <w:rFonts w:hint="eastAsia"/>
        </w:rPr>
        <w:t>。接下来COS会</w:t>
      </w:r>
      <w:r>
        <w:t>返回数据</w:t>
      </w:r>
      <w:r>
        <w:rPr>
          <w:rFonts w:hint="eastAsia"/>
        </w:rPr>
        <w:t>，包括上传图片的URL。最后，把图片的URL保存在数据库中，就完成了图片存储这个功能。</w:t>
      </w:r>
    </w:p>
    <w:p>
      <w:pPr>
        <w:ind w:left="2880" w:leftChars="0" w:firstLine="720" w:firstLineChars="0"/>
        <w:rPr>
          <w:rFonts w:hint="eastAsia" w:eastAsiaTheme="minorEastAsia"/>
          <w:lang w:eastAsia="zh-CN"/>
        </w:rPr>
      </w:pPr>
      <w:r>
        <w:rPr>
          <w:rFonts w:hint="eastAsia"/>
          <w:lang w:eastAsia="zh-CN"/>
        </w:rPr>
        <w:t>图片存储图</w:t>
      </w:r>
    </w:p>
    <w:p>
      <w:pPr>
        <w:pStyle w:val="4"/>
        <w:spacing w:before="120" w:after="120"/>
        <w:ind w:firstLine="480"/>
      </w:pPr>
      <w:bookmarkStart w:id="47" w:name="_Toc6047"/>
      <w:r>
        <w:rPr>
          <w:rFonts w:hint="eastAsia"/>
        </w:rPr>
        <w:t>5.2.2登录过程实现</w:t>
      </w:r>
      <w:bookmarkEnd w:id="47"/>
    </w:p>
    <w:p>
      <w:pPr>
        <w:ind w:firstLine="480"/>
      </w:pPr>
      <w:r>
        <w:rPr>
          <w:rFonts w:hint="eastAsia"/>
        </w:rPr>
        <w:t>微信官方提供了wx.login()接口，小程序可以通过这个接口</w:t>
      </w:r>
      <w:r>
        <w:t>方便地获取微信提供的用户身份标识，快速建立小程序内的用户体系。</w:t>
      </w:r>
    </w:p>
    <w:p>
      <w:pPr>
        <w:ind w:firstLine="480"/>
      </w:pPr>
      <w:r>
        <w:rPr>
          <w:rFonts w:hint="eastAsia"/>
        </w:rPr>
        <w:t>首先，小程序的客户端调用wx.login()获取到临时登录凭证code，然后客户端把code发送到开发服务器。然后，开发服务器通过appid、appsecret和code去换取用户唯一标识openid和会话密钥session_key。接下来，开发者服务器就可以根据openid来生成自定义登录态，用于后续的业务逻辑。过程如下图所示。</w:t>
      </w:r>
    </w:p>
    <w:p>
      <w:pPr>
        <w:spacing w:line="220" w:lineRule="atLeast"/>
      </w:pPr>
      <w:r>
        <w:rPr>
          <w:rFonts w:hint="eastAsia"/>
        </w:rPr>
        <w:t xml:space="preserve">    </w:t>
      </w:r>
      <w:r>
        <w:rPr>
          <w:rFonts w:hint="eastAsia"/>
        </w:rPr>
        <w:drawing>
          <wp:inline distT="0" distB="0" distL="114300" distR="114300">
            <wp:extent cx="5267960" cy="5341620"/>
            <wp:effectExtent l="0" t="0" r="8890" b="11430"/>
            <wp:docPr id="3" name="图片 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i-login"/>
                    <pic:cNvPicPr>
                      <a:picLocks noChangeAspect="1"/>
                    </pic:cNvPicPr>
                  </pic:nvPicPr>
                  <pic:blipFill>
                    <a:blip r:embed="rId31"/>
                    <a:stretch>
                      <a:fillRect/>
                    </a:stretch>
                  </pic:blipFill>
                  <pic:spPr>
                    <a:xfrm>
                      <a:off x="0" y="0"/>
                      <a:ext cx="5267960" cy="5341620"/>
                    </a:xfrm>
                    <a:prstGeom prst="rect">
                      <a:avLst/>
                    </a:prstGeom>
                  </pic:spPr>
                </pic:pic>
              </a:graphicData>
            </a:graphic>
          </wp:inline>
        </w:drawing>
      </w:r>
    </w:p>
    <w:p>
      <w:pPr>
        <w:ind w:firstLine="480"/>
      </w:pPr>
      <w:r>
        <w:rPr>
          <w:rFonts w:hint="eastAsia"/>
        </w:rPr>
        <w:t>在wafer2中，封装了用户登录与验证登录态的功能。用户登录使用</w:t>
      </w:r>
      <w:r>
        <w:t>authorization </w:t>
      </w:r>
      <w:r>
        <w:rPr>
          <w:rFonts w:hint="eastAsia"/>
        </w:rPr>
        <w:t>接口，这个接口的功能是登录授权，返回登录状态和用户信息并将用户信息和登录态储存到</w:t>
      </w:r>
      <w:r>
        <w:t xml:space="preserve"> MySQL </w:t>
      </w:r>
      <w:r>
        <w:rPr>
          <w:rFonts w:hint="eastAsia"/>
        </w:rPr>
        <w:t>里；而用户登录态校验使用</w:t>
      </w:r>
      <w:r>
        <w:t> validation </w:t>
      </w:r>
      <w:r>
        <w:rPr>
          <w:rFonts w:hint="eastAsia"/>
        </w:rPr>
        <w:t>接口，该接口会从</w:t>
      </w:r>
      <w:r>
        <w:t xml:space="preserve"> MySQL </w:t>
      </w:r>
      <w:r>
        <w:rPr>
          <w:rFonts w:hint="eastAsia"/>
        </w:rPr>
        <w:t>取出用户信息，校验登录态，返回登录状态和用户信息。Wafer2的SDK把登录和定义登录态给封装起来，免除了自定义登录态的步骤，使开发更加便捷快速。</w:t>
      </w:r>
    </w:p>
    <w:p>
      <w:pPr>
        <w:spacing w:line="220" w:lineRule="atLeast"/>
        <w:rPr>
          <w:rFonts w:ascii="Segoe UI" w:hAnsi="Segoe UI" w:eastAsia="宋体" w:cs="Segoe UI"/>
          <w:color w:val="24292E"/>
          <w:szCs w:val="24"/>
          <w:shd w:val="clear" w:color="auto" w:fill="FFFFFF"/>
        </w:rPr>
      </w:pPr>
    </w:p>
    <w:p>
      <w:pPr>
        <w:pStyle w:val="4"/>
        <w:spacing w:before="120" w:after="120"/>
        <w:ind w:firstLine="480"/>
        <w:rPr>
          <w:shd w:val="clear" w:color="auto" w:fill="FFFFFF"/>
        </w:rPr>
      </w:pPr>
      <w:bookmarkStart w:id="48" w:name="_Toc21078"/>
      <w:r>
        <w:rPr>
          <w:rFonts w:hint="eastAsia"/>
          <w:shd w:val="clear" w:color="auto" w:fill="FFFFFF"/>
        </w:rPr>
        <w:t>5.2.3数据库功能实现</w:t>
      </w:r>
      <w:bookmarkEnd w:id="48"/>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由于采用的是Wafer2，在SDK中采用的是Knex.js连接数据库，因此实现中我是采用Knex.js操作数据库。下面给出几个实例。</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增：</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var userData =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open_id: openId,</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user_name: userName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mysql("user_info").insert(userData)</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查：</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mysql("user_info").select('*').where({ open_id: openId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改：</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var userData =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sex:sex,</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introduction: introduction,</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 xml:space="preserve"> }</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mysql("user_info").update(userData).where({ open_id:openId })</w:t>
      </w:r>
    </w:p>
    <w:p>
      <w:pPr>
        <w:spacing w:line="220" w:lineRule="atLeast"/>
      </w:pPr>
      <w:r>
        <w:rPr>
          <w:rFonts w:hint="eastAsia"/>
        </w:rPr>
        <w:t xml:space="preserve">    </w:t>
      </w:r>
    </w:p>
    <w:p>
      <w:pPr>
        <w:spacing w:line="220" w:lineRule="atLeast"/>
        <w:ind w:firstLine="720"/>
      </w:pPr>
    </w:p>
    <w:p>
      <w:pPr>
        <w:pStyle w:val="2"/>
        <w:spacing w:before="240" w:after="240"/>
        <w:rPr>
          <w:rFonts w:hint="eastAsia"/>
        </w:rPr>
      </w:pPr>
      <w:r>
        <w:rPr>
          <w:rFonts w:hint="eastAsia"/>
        </w:rPr>
        <w:br w:type="page"/>
      </w:r>
    </w:p>
    <w:p>
      <w:pPr>
        <w:pStyle w:val="2"/>
        <w:spacing w:before="240" w:after="240"/>
      </w:pPr>
      <w:bookmarkStart w:id="49" w:name="_Toc16618"/>
      <w:r>
        <w:rPr>
          <w:rFonts w:hint="eastAsia"/>
        </w:rPr>
        <w:t>总结</w:t>
      </w:r>
      <w:bookmarkEnd w:id="49"/>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rPr>
          <w:rFonts w:hint="eastAsia"/>
        </w:rPr>
      </w:pPr>
      <w:r>
        <w:rPr>
          <w:rFonts w:hint="eastAsia"/>
        </w:rPr>
        <w:t>这次的毕业设计完成了一个关于旅行信息分享和交友的微信小程序。通过对景点模块、好友模块、个人模块、推荐模块这是个模块的设计和实现，这个微信小程序能够给用户提供旅行信息，包括景点介绍、图片。同时通过评论、文章、私信等功能给用户提供了一个旅行信息分享以及相互交流的途径。总体来说，完成了这个课题的基本内容，设计出了比较简洁友好的界面。</w:t>
      </w:r>
    </w:p>
    <w:p>
      <w:pPr>
        <w:keepNext w:val="0"/>
        <w:keepLines w:val="0"/>
        <w:pageBreakBefore w:val="0"/>
        <w:widowControl/>
        <w:kinsoku/>
        <w:wordWrap/>
        <w:overflowPunct/>
        <w:topLinePunct w:val="0"/>
        <w:autoSpaceDE/>
        <w:autoSpaceDN/>
        <w:bidi w:val="0"/>
        <w:adjustRightInd w:val="0"/>
        <w:snapToGrid w:val="0"/>
        <w:spacing w:after="0"/>
        <w:ind w:firstLine="482"/>
        <w:textAlignment w:val="auto"/>
        <w:outlineLvl w:val="9"/>
      </w:pPr>
      <w:r>
        <w:rPr>
          <w:rFonts w:hint="eastAsia"/>
        </w:rPr>
        <w:t>系统能够基本达到开题时候的要求，但是还有很多不足，很多可以改进的地方。第一，旅游信息的录入流程可以进行优化，使旅游信息的录入更加人性化。同时还可以实现一个功能，发动用户，征求各地的旅行信息，使景点的基本信息更加完善。第二，数据库的设计能够进行优化，提高查询效率，减少数据冗余。第三，制作系统时没有过多考虑安全性问题，尤其是如何应该考虑不向客户端发送open_id这种安全敏感字段。第四，功能较少，可以在现有的基础上继续扩充功能，使系统能够更好地给用户提供旅游信息。</w:t>
      </w:r>
    </w:p>
    <w:p>
      <w:pPr>
        <w:adjustRightInd/>
        <w:snapToGrid/>
        <w:spacing w:after="0"/>
        <w:rPr>
          <w:rFonts w:ascii="黑体" w:hAnsi="黑体" w:eastAsia="黑体"/>
          <w:sz w:val="28"/>
          <w:szCs w:val="28"/>
        </w:rPr>
      </w:pPr>
      <w:r>
        <w:rPr>
          <w:rFonts w:ascii="黑体" w:hAnsi="黑体" w:eastAsia="黑体"/>
          <w:sz w:val="28"/>
          <w:szCs w:val="28"/>
        </w:rPr>
        <w:br w:type="page"/>
      </w:r>
    </w:p>
    <w:p>
      <w:pPr>
        <w:pStyle w:val="2"/>
      </w:pPr>
      <w:bookmarkStart w:id="50" w:name="_Toc28982"/>
      <w:r>
        <w:rPr>
          <w:rFonts w:hint="eastAsia"/>
        </w:rPr>
        <w:t>致谢</w:t>
      </w:r>
      <w:bookmarkEnd w:id="50"/>
    </w:p>
    <w:p>
      <w:pPr>
        <w:ind w:firstLine="480"/>
      </w:pPr>
      <w:r>
        <w:rPr>
          <w:rFonts w:hint="eastAsia"/>
        </w:rPr>
        <w:t>毕业设计即将完成，也意味着大学生活即将结束。感谢大学期间学校和老师的传道受业，让我能够能够完成毕业设计，完成大学的学业。首先最应该感谢的是年轶老师。年轶老师是我大学四年的导师，也是我这次毕业设计的指导老师。她在我的大学成长道路上给过我许多建议，也多次督促我走在正确的道路上。这次毕业设计从开题，到系统实现，到撰写论文，年老师都一直在给我建议和帮助，并督促我按时完成每个阶段的任务。其次感谢学校给我很多资源，让我能够有足够的知识完成毕业设计。最后感谢身边的朋友和亲人在我毕业设计的期间一直给予我鼓励和支持。</w:t>
      </w:r>
    </w:p>
    <w:p>
      <w:pPr>
        <w:adjustRightInd/>
        <w:snapToGrid/>
        <w:spacing w:after="0"/>
        <w:rPr>
          <w:rFonts w:ascii="黑体" w:hAnsi="黑体" w:eastAsia="黑体"/>
          <w:sz w:val="28"/>
          <w:szCs w:val="28"/>
        </w:rPr>
      </w:pPr>
      <w:r>
        <w:rPr>
          <w:rFonts w:ascii="黑体" w:hAnsi="黑体" w:eastAsia="黑体"/>
          <w:sz w:val="28"/>
          <w:szCs w:val="28"/>
        </w:rPr>
        <w:br w:type="page"/>
      </w:r>
    </w:p>
    <w:p>
      <w:pPr>
        <w:pStyle w:val="2"/>
      </w:pPr>
      <w:bookmarkStart w:id="51" w:name="_Toc9133"/>
      <w:r>
        <w:rPr>
          <w:rFonts w:hint="eastAsia"/>
        </w:rPr>
        <w:t>参考文献</w:t>
      </w:r>
      <w:bookmarkEnd w:id="51"/>
      <w:bookmarkStart w:id="52" w:name="_GoBack"/>
      <w:bookmarkEnd w:id="52"/>
    </w:p>
    <w:sectPr>
      <w:pgSz w:w="11906" w:h="16838"/>
      <w:pgMar w:top="1418" w:right="1134" w:bottom="1134" w:left="1418"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Simplified Arabic Fixed">
    <w:panose1 w:val="02070309020205020404"/>
    <w:charset w:val="00"/>
    <w:family w:val="auto"/>
    <w:pitch w:val="default"/>
    <w:sig w:usb0="00002003" w:usb1="00000000" w:usb2="00000000"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0013115"/>
      <w:docPartObj>
        <w:docPartGallery w:val="AutoText"/>
      </w:docPartObj>
    </w:sdtPr>
    <w:sdtContent>
      <w:p>
        <w:pPr>
          <w:pStyle w:val="9"/>
          <w:jc w:val="center"/>
        </w:pPr>
        <w:r>
          <w:fldChar w:fldCharType="begin"/>
        </w:r>
        <w:r>
          <w:instrText xml:space="preserve">PAGE   \* MERGEFORMAT</w:instrText>
        </w:r>
        <w:r>
          <w:fldChar w:fldCharType="separate"/>
        </w:r>
        <w:r>
          <w:rPr>
            <w:lang w:val="zh-CN"/>
          </w:rPr>
          <w:t>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江苏大学本科生毕业论文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17"/>
    <w:rsid w:val="00041207"/>
    <w:rsid w:val="00084AC1"/>
    <w:rsid w:val="000E1F79"/>
    <w:rsid w:val="00114627"/>
    <w:rsid w:val="00116726"/>
    <w:rsid w:val="001508FF"/>
    <w:rsid w:val="00172B40"/>
    <w:rsid w:val="00174AFC"/>
    <w:rsid w:val="00192CE8"/>
    <w:rsid w:val="001E6CDE"/>
    <w:rsid w:val="00215E39"/>
    <w:rsid w:val="0026625E"/>
    <w:rsid w:val="00285810"/>
    <w:rsid w:val="00297871"/>
    <w:rsid w:val="002D4405"/>
    <w:rsid w:val="002E7210"/>
    <w:rsid w:val="00323B43"/>
    <w:rsid w:val="00350246"/>
    <w:rsid w:val="003804FE"/>
    <w:rsid w:val="0038563B"/>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A3D7F"/>
    <w:rsid w:val="006C3067"/>
    <w:rsid w:val="006D597A"/>
    <w:rsid w:val="007230AF"/>
    <w:rsid w:val="00750B9C"/>
    <w:rsid w:val="00766A31"/>
    <w:rsid w:val="007739FD"/>
    <w:rsid w:val="00790A24"/>
    <w:rsid w:val="007B306B"/>
    <w:rsid w:val="008074F3"/>
    <w:rsid w:val="00832EE8"/>
    <w:rsid w:val="008A269A"/>
    <w:rsid w:val="008B657A"/>
    <w:rsid w:val="008B7726"/>
    <w:rsid w:val="008D1D06"/>
    <w:rsid w:val="008F3135"/>
    <w:rsid w:val="0093081D"/>
    <w:rsid w:val="00933B63"/>
    <w:rsid w:val="009360B6"/>
    <w:rsid w:val="00951ECB"/>
    <w:rsid w:val="00990257"/>
    <w:rsid w:val="00A02219"/>
    <w:rsid w:val="00A16486"/>
    <w:rsid w:val="00A529A7"/>
    <w:rsid w:val="00A62630"/>
    <w:rsid w:val="00AA0AF8"/>
    <w:rsid w:val="00AC61DE"/>
    <w:rsid w:val="00AD0B6D"/>
    <w:rsid w:val="00AE6143"/>
    <w:rsid w:val="00B2006C"/>
    <w:rsid w:val="00B33081"/>
    <w:rsid w:val="00B41107"/>
    <w:rsid w:val="00B443A2"/>
    <w:rsid w:val="00B8595E"/>
    <w:rsid w:val="00B91F4E"/>
    <w:rsid w:val="00BB2164"/>
    <w:rsid w:val="00BB4126"/>
    <w:rsid w:val="00BB5C8B"/>
    <w:rsid w:val="00BC14DE"/>
    <w:rsid w:val="00BE5603"/>
    <w:rsid w:val="00C00E72"/>
    <w:rsid w:val="00C044FC"/>
    <w:rsid w:val="00C41F31"/>
    <w:rsid w:val="00C822BC"/>
    <w:rsid w:val="00C91382"/>
    <w:rsid w:val="00C93DAB"/>
    <w:rsid w:val="00CA35C4"/>
    <w:rsid w:val="00CB3CF3"/>
    <w:rsid w:val="00D10084"/>
    <w:rsid w:val="00D31D50"/>
    <w:rsid w:val="00D506E9"/>
    <w:rsid w:val="00D54262"/>
    <w:rsid w:val="00DB7E50"/>
    <w:rsid w:val="00DD4ECA"/>
    <w:rsid w:val="00E20F6C"/>
    <w:rsid w:val="00EE7D2D"/>
    <w:rsid w:val="00EF175E"/>
    <w:rsid w:val="00F0318F"/>
    <w:rsid w:val="00F200B1"/>
    <w:rsid w:val="00F34E73"/>
    <w:rsid w:val="00F669D7"/>
    <w:rsid w:val="00F66EB9"/>
    <w:rsid w:val="00F7557D"/>
    <w:rsid w:val="00F87FF0"/>
    <w:rsid w:val="00FB6AEF"/>
    <w:rsid w:val="00FC526C"/>
    <w:rsid w:val="0106257F"/>
    <w:rsid w:val="01085D0B"/>
    <w:rsid w:val="0187777F"/>
    <w:rsid w:val="01B34C35"/>
    <w:rsid w:val="01BE320F"/>
    <w:rsid w:val="01C63386"/>
    <w:rsid w:val="01CF1E4B"/>
    <w:rsid w:val="01D9690D"/>
    <w:rsid w:val="01DC076C"/>
    <w:rsid w:val="01E37351"/>
    <w:rsid w:val="023B474F"/>
    <w:rsid w:val="023C4F9C"/>
    <w:rsid w:val="02713CB3"/>
    <w:rsid w:val="0299509A"/>
    <w:rsid w:val="02BA6AB7"/>
    <w:rsid w:val="02F42D00"/>
    <w:rsid w:val="03992DEC"/>
    <w:rsid w:val="03C25616"/>
    <w:rsid w:val="040F4293"/>
    <w:rsid w:val="04304318"/>
    <w:rsid w:val="04460712"/>
    <w:rsid w:val="045319D0"/>
    <w:rsid w:val="045F794F"/>
    <w:rsid w:val="04613423"/>
    <w:rsid w:val="04AD3200"/>
    <w:rsid w:val="04F46C30"/>
    <w:rsid w:val="05097FD6"/>
    <w:rsid w:val="05181ED5"/>
    <w:rsid w:val="052826AE"/>
    <w:rsid w:val="052D155B"/>
    <w:rsid w:val="05376619"/>
    <w:rsid w:val="055A322C"/>
    <w:rsid w:val="05DB3D9A"/>
    <w:rsid w:val="066022A9"/>
    <w:rsid w:val="06DB1B74"/>
    <w:rsid w:val="06E945AE"/>
    <w:rsid w:val="06EB1623"/>
    <w:rsid w:val="07893D4F"/>
    <w:rsid w:val="07B44CB1"/>
    <w:rsid w:val="081F7447"/>
    <w:rsid w:val="084B070D"/>
    <w:rsid w:val="08FD444D"/>
    <w:rsid w:val="092314A1"/>
    <w:rsid w:val="097D58B5"/>
    <w:rsid w:val="09A75CF7"/>
    <w:rsid w:val="09B704B7"/>
    <w:rsid w:val="0A385A38"/>
    <w:rsid w:val="0A682945"/>
    <w:rsid w:val="0A8D1A83"/>
    <w:rsid w:val="0AE5094D"/>
    <w:rsid w:val="0B6A4D09"/>
    <w:rsid w:val="0C032080"/>
    <w:rsid w:val="0C1D7C6D"/>
    <w:rsid w:val="0C7A2ECC"/>
    <w:rsid w:val="0D191953"/>
    <w:rsid w:val="0D1E17AC"/>
    <w:rsid w:val="0D2116C5"/>
    <w:rsid w:val="0D833286"/>
    <w:rsid w:val="0D8B55D6"/>
    <w:rsid w:val="0DA41096"/>
    <w:rsid w:val="0DB53887"/>
    <w:rsid w:val="0E163E75"/>
    <w:rsid w:val="0E617CC8"/>
    <w:rsid w:val="0E7525B6"/>
    <w:rsid w:val="0F5616AC"/>
    <w:rsid w:val="0F9317B5"/>
    <w:rsid w:val="0F9875A1"/>
    <w:rsid w:val="0FCC04D7"/>
    <w:rsid w:val="10283A3B"/>
    <w:rsid w:val="103A7A7B"/>
    <w:rsid w:val="104C7EEE"/>
    <w:rsid w:val="10A76B6A"/>
    <w:rsid w:val="11110184"/>
    <w:rsid w:val="11136214"/>
    <w:rsid w:val="11666B6C"/>
    <w:rsid w:val="11770EE4"/>
    <w:rsid w:val="118D29C2"/>
    <w:rsid w:val="11C219DF"/>
    <w:rsid w:val="11CC52CF"/>
    <w:rsid w:val="11EC26A6"/>
    <w:rsid w:val="126C62B0"/>
    <w:rsid w:val="126E33A9"/>
    <w:rsid w:val="127F04B5"/>
    <w:rsid w:val="128541FB"/>
    <w:rsid w:val="12EB328C"/>
    <w:rsid w:val="130302F5"/>
    <w:rsid w:val="134A7196"/>
    <w:rsid w:val="13DF1B59"/>
    <w:rsid w:val="13F560D0"/>
    <w:rsid w:val="141A380A"/>
    <w:rsid w:val="141C099E"/>
    <w:rsid w:val="14402EFE"/>
    <w:rsid w:val="144770A9"/>
    <w:rsid w:val="14C43B9E"/>
    <w:rsid w:val="14D43148"/>
    <w:rsid w:val="156070F4"/>
    <w:rsid w:val="15762C05"/>
    <w:rsid w:val="15A6038F"/>
    <w:rsid w:val="16182C4F"/>
    <w:rsid w:val="1678717D"/>
    <w:rsid w:val="16AE0DC8"/>
    <w:rsid w:val="16DE4CC8"/>
    <w:rsid w:val="17325953"/>
    <w:rsid w:val="17A7448A"/>
    <w:rsid w:val="17AE6249"/>
    <w:rsid w:val="17F21CA8"/>
    <w:rsid w:val="17F61331"/>
    <w:rsid w:val="1800306C"/>
    <w:rsid w:val="181567FC"/>
    <w:rsid w:val="1861069B"/>
    <w:rsid w:val="18667C35"/>
    <w:rsid w:val="187234F0"/>
    <w:rsid w:val="18755701"/>
    <w:rsid w:val="18C9547A"/>
    <w:rsid w:val="191811DF"/>
    <w:rsid w:val="193757DD"/>
    <w:rsid w:val="19397BE0"/>
    <w:rsid w:val="19437E12"/>
    <w:rsid w:val="196D6A68"/>
    <w:rsid w:val="19982DE9"/>
    <w:rsid w:val="1A4B6A34"/>
    <w:rsid w:val="1A9E53DB"/>
    <w:rsid w:val="1B265E51"/>
    <w:rsid w:val="1B802D00"/>
    <w:rsid w:val="1B842758"/>
    <w:rsid w:val="1B9E7AA5"/>
    <w:rsid w:val="1BDB71B7"/>
    <w:rsid w:val="1BF1369B"/>
    <w:rsid w:val="1C320890"/>
    <w:rsid w:val="1C3574CF"/>
    <w:rsid w:val="1C5C2E1E"/>
    <w:rsid w:val="1CD203BD"/>
    <w:rsid w:val="1CE558E3"/>
    <w:rsid w:val="1D722A50"/>
    <w:rsid w:val="1D8F5E2F"/>
    <w:rsid w:val="1E167DA7"/>
    <w:rsid w:val="1E1B070A"/>
    <w:rsid w:val="1E345831"/>
    <w:rsid w:val="1E6253EB"/>
    <w:rsid w:val="1EB76321"/>
    <w:rsid w:val="1EF826B4"/>
    <w:rsid w:val="1F3D5A4E"/>
    <w:rsid w:val="1F4D0A3F"/>
    <w:rsid w:val="1FA24678"/>
    <w:rsid w:val="1FA92D35"/>
    <w:rsid w:val="1FE057FC"/>
    <w:rsid w:val="20775283"/>
    <w:rsid w:val="20BB2EC9"/>
    <w:rsid w:val="20C14B5A"/>
    <w:rsid w:val="20E75329"/>
    <w:rsid w:val="21122906"/>
    <w:rsid w:val="21597DBE"/>
    <w:rsid w:val="216D5DEF"/>
    <w:rsid w:val="217F78B7"/>
    <w:rsid w:val="21927C58"/>
    <w:rsid w:val="21A30334"/>
    <w:rsid w:val="21DC4C40"/>
    <w:rsid w:val="21FE5545"/>
    <w:rsid w:val="225B01F7"/>
    <w:rsid w:val="22D05445"/>
    <w:rsid w:val="233A784D"/>
    <w:rsid w:val="23717FB4"/>
    <w:rsid w:val="23744FFE"/>
    <w:rsid w:val="23A608D4"/>
    <w:rsid w:val="23F82B88"/>
    <w:rsid w:val="24034F58"/>
    <w:rsid w:val="241B43C5"/>
    <w:rsid w:val="24A46C55"/>
    <w:rsid w:val="25472BF0"/>
    <w:rsid w:val="25474F5E"/>
    <w:rsid w:val="25A80312"/>
    <w:rsid w:val="25E44990"/>
    <w:rsid w:val="25E67394"/>
    <w:rsid w:val="267079D4"/>
    <w:rsid w:val="26925225"/>
    <w:rsid w:val="270E0118"/>
    <w:rsid w:val="27352C04"/>
    <w:rsid w:val="27674116"/>
    <w:rsid w:val="27782DFD"/>
    <w:rsid w:val="279F4620"/>
    <w:rsid w:val="28C104F5"/>
    <w:rsid w:val="28D629C1"/>
    <w:rsid w:val="28DC042C"/>
    <w:rsid w:val="290764D1"/>
    <w:rsid w:val="290F6405"/>
    <w:rsid w:val="29666047"/>
    <w:rsid w:val="298B29EE"/>
    <w:rsid w:val="29CE0D54"/>
    <w:rsid w:val="2A1A69FF"/>
    <w:rsid w:val="2A3C0F98"/>
    <w:rsid w:val="2B196B16"/>
    <w:rsid w:val="2B391233"/>
    <w:rsid w:val="2B7A6EF8"/>
    <w:rsid w:val="2B8445C8"/>
    <w:rsid w:val="2B9B723A"/>
    <w:rsid w:val="2BB4609B"/>
    <w:rsid w:val="2BDA194E"/>
    <w:rsid w:val="2C0027A3"/>
    <w:rsid w:val="2C073891"/>
    <w:rsid w:val="2C1B053A"/>
    <w:rsid w:val="2D8867C7"/>
    <w:rsid w:val="2DD61188"/>
    <w:rsid w:val="2DE04F34"/>
    <w:rsid w:val="2E396934"/>
    <w:rsid w:val="2E6E63C4"/>
    <w:rsid w:val="2E9862F4"/>
    <w:rsid w:val="2EE61832"/>
    <w:rsid w:val="2EE77B84"/>
    <w:rsid w:val="2F244874"/>
    <w:rsid w:val="2F346A47"/>
    <w:rsid w:val="2F6F3C35"/>
    <w:rsid w:val="2FBE0439"/>
    <w:rsid w:val="2FEA5245"/>
    <w:rsid w:val="301B25BC"/>
    <w:rsid w:val="30742FE6"/>
    <w:rsid w:val="30885BEF"/>
    <w:rsid w:val="313D4F3C"/>
    <w:rsid w:val="3194268C"/>
    <w:rsid w:val="31EE3D54"/>
    <w:rsid w:val="32331F79"/>
    <w:rsid w:val="32805A1E"/>
    <w:rsid w:val="328D05DE"/>
    <w:rsid w:val="32940745"/>
    <w:rsid w:val="32BB43D8"/>
    <w:rsid w:val="338D53E4"/>
    <w:rsid w:val="33AF4576"/>
    <w:rsid w:val="33C5518C"/>
    <w:rsid w:val="34450EBA"/>
    <w:rsid w:val="34E1355A"/>
    <w:rsid w:val="34E837DB"/>
    <w:rsid w:val="35021DAD"/>
    <w:rsid w:val="35384DCF"/>
    <w:rsid w:val="35B303CB"/>
    <w:rsid w:val="35FA048B"/>
    <w:rsid w:val="36336FD1"/>
    <w:rsid w:val="366710AC"/>
    <w:rsid w:val="369258E0"/>
    <w:rsid w:val="371F67CF"/>
    <w:rsid w:val="375C777E"/>
    <w:rsid w:val="3795329F"/>
    <w:rsid w:val="37A65415"/>
    <w:rsid w:val="37D766E9"/>
    <w:rsid w:val="37EB7F37"/>
    <w:rsid w:val="380C655F"/>
    <w:rsid w:val="38213E10"/>
    <w:rsid w:val="386F094A"/>
    <w:rsid w:val="38991244"/>
    <w:rsid w:val="38DE13A3"/>
    <w:rsid w:val="39055E2B"/>
    <w:rsid w:val="3940125F"/>
    <w:rsid w:val="394646FD"/>
    <w:rsid w:val="396A2CBD"/>
    <w:rsid w:val="397B2DB6"/>
    <w:rsid w:val="39962FA4"/>
    <w:rsid w:val="39B3085B"/>
    <w:rsid w:val="39CB38FF"/>
    <w:rsid w:val="39D868F2"/>
    <w:rsid w:val="3A5B48A5"/>
    <w:rsid w:val="3A76154C"/>
    <w:rsid w:val="3AFE3155"/>
    <w:rsid w:val="3B754443"/>
    <w:rsid w:val="3BC73323"/>
    <w:rsid w:val="3C0B5649"/>
    <w:rsid w:val="3C0D7427"/>
    <w:rsid w:val="3C4759A8"/>
    <w:rsid w:val="3C9F0EED"/>
    <w:rsid w:val="3CCD1688"/>
    <w:rsid w:val="3CDC69D7"/>
    <w:rsid w:val="3CF30556"/>
    <w:rsid w:val="3D192B58"/>
    <w:rsid w:val="3D3834AA"/>
    <w:rsid w:val="3D5F5EA6"/>
    <w:rsid w:val="3D727A18"/>
    <w:rsid w:val="3E4C6C01"/>
    <w:rsid w:val="3E5143C7"/>
    <w:rsid w:val="3E5D4711"/>
    <w:rsid w:val="3E6F027A"/>
    <w:rsid w:val="3E924587"/>
    <w:rsid w:val="3EBE3A00"/>
    <w:rsid w:val="3F2A43AF"/>
    <w:rsid w:val="3F3775AE"/>
    <w:rsid w:val="3F3B4880"/>
    <w:rsid w:val="3F3C05C9"/>
    <w:rsid w:val="3F494663"/>
    <w:rsid w:val="3F7C6246"/>
    <w:rsid w:val="3FB55D64"/>
    <w:rsid w:val="3FCC3597"/>
    <w:rsid w:val="3FE13F37"/>
    <w:rsid w:val="40017C1F"/>
    <w:rsid w:val="400F2848"/>
    <w:rsid w:val="401013D7"/>
    <w:rsid w:val="4025669D"/>
    <w:rsid w:val="40472776"/>
    <w:rsid w:val="40724937"/>
    <w:rsid w:val="407779CD"/>
    <w:rsid w:val="40A41B79"/>
    <w:rsid w:val="40CD62BD"/>
    <w:rsid w:val="40EB4918"/>
    <w:rsid w:val="41005F55"/>
    <w:rsid w:val="41032CD5"/>
    <w:rsid w:val="410E1F72"/>
    <w:rsid w:val="41812196"/>
    <w:rsid w:val="4198248E"/>
    <w:rsid w:val="419B5395"/>
    <w:rsid w:val="41A1622A"/>
    <w:rsid w:val="42235692"/>
    <w:rsid w:val="42531DED"/>
    <w:rsid w:val="42E26729"/>
    <w:rsid w:val="42FF7945"/>
    <w:rsid w:val="4317177E"/>
    <w:rsid w:val="433C1CDC"/>
    <w:rsid w:val="43A14394"/>
    <w:rsid w:val="43A62D83"/>
    <w:rsid w:val="43B334EE"/>
    <w:rsid w:val="43C421B9"/>
    <w:rsid w:val="440665FB"/>
    <w:rsid w:val="442E6705"/>
    <w:rsid w:val="443C3489"/>
    <w:rsid w:val="449C5A1F"/>
    <w:rsid w:val="452545EE"/>
    <w:rsid w:val="45296F22"/>
    <w:rsid w:val="45635ACA"/>
    <w:rsid w:val="459C0D2B"/>
    <w:rsid w:val="45D80E34"/>
    <w:rsid w:val="45DC5C41"/>
    <w:rsid w:val="45FA288E"/>
    <w:rsid w:val="464A6EFB"/>
    <w:rsid w:val="464E4DE8"/>
    <w:rsid w:val="46597379"/>
    <w:rsid w:val="46617AB1"/>
    <w:rsid w:val="46797800"/>
    <w:rsid w:val="46A31B49"/>
    <w:rsid w:val="46A6643A"/>
    <w:rsid w:val="46C55EED"/>
    <w:rsid w:val="470508EA"/>
    <w:rsid w:val="47325C7A"/>
    <w:rsid w:val="47866CDE"/>
    <w:rsid w:val="47A431AE"/>
    <w:rsid w:val="47F24D06"/>
    <w:rsid w:val="480678DF"/>
    <w:rsid w:val="4821538E"/>
    <w:rsid w:val="482440E7"/>
    <w:rsid w:val="48337EFD"/>
    <w:rsid w:val="48610796"/>
    <w:rsid w:val="486964C5"/>
    <w:rsid w:val="48AB3235"/>
    <w:rsid w:val="48B352CE"/>
    <w:rsid w:val="48CD1D84"/>
    <w:rsid w:val="490D0D5C"/>
    <w:rsid w:val="496B6289"/>
    <w:rsid w:val="496C356A"/>
    <w:rsid w:val="499020B8"/>
    <w:rsid w:val="49AB458B"/>
    <w:rsid w:val="49BF31BE"/>
    <w:rsid w:val="4A043932"/>
    <w:rsid w:val="4A4C60EC"/>
    <w:rsid w:val="4A6E1617"/>
    <w:rsid w:val="4A701F4B"/>
    <w:rsid w:val="4A7E16E9"/>
    <w:rsid w:val="4A81161A"/>
    <w:rsid w:val="4A9B143C"/>
    <w:rsid w:val="4AB43372"/>
    <w:rsid w:val="4AB640EF"/>
    <w:rsid w:val="4ABB5975"/>
    <w:rsid w:val="4B336F9F"/>
    <w:rsid w:val="4BB8645F"/>
    <w:rsid w:val="4BBF1DCC"/>
    <w:rsid w:val="4BE41255"/>
    <w:rsid w:val="4C0A07FF"/>
    <w:rsid w:val="4C3049A0"/>
    <w:rsid w:val="4C503C8F"/>
    <w:rsid w:val="4C5A703F"/>
    <w:rsid w:val="4CA5072C"/>
    <w:rsid w:val="4CA757DA"/>
    <w:rsid w:val="4D100900"/>
    <w:rsid w:val="4D246A84"/>
    <w:rsid w:val="4D393A61"/>
    <w:rsid w:val="4D4355CF"/>
    <w:rsid w:val="4D4C64AD"/>
    <w:rsid w:val="4D976F4A"/>
    <w:rsid w:val="4DD4796D"/>
    <w:rsid w:val="4E1F0354"/>
    <w:rsid w:val="4E293FB0"/>
    <w:rsid w:val="4ED82196"/>
    <w:rsid w:val="4EF857BF"/>
    <w:rsid w:val="4F1E74CB"/>
    <w:rsid w:val="4F664D41"/>
    <w:rsid w:val="4F76134A"/>
    <w:rsid w:val="4F8A28AE"/>
    <w:rsid w:val="4FC60E8E"/>
    <w:rsid w:val="500564BB"/>
    <w:rsid w:val="50357B64"/>
    <w:rsid w:val="503E448E"/>
    <w:rsid w:val="50984A87"/>
    <w:rsid w:val="50CE5EB6"/>
    <w:rsid w:val="511609FB"/>
    <w:rsid w:val="51A95846"/>
    <w:rsid w:val="51B662D1"/>
    <w:rsid w:val="51BC1D03"/>
    <w:rsid w:val="52063154"/>
    <w:rsid w:val="523E3652"/>
    <w:rsid w:val="529E7382"/>
    <w:rsid w:val="52C778FC"/>
    <w:rsid w:val="52C9105C"/>
    <w:rsid w:val="5324075A"/>
    <w:rsid w:val="533A2762"/>
    <w:rsid w:val="53926C97"/>
    <w:rsid w:val="53CF6D55"/>
    <w:rsid w:val="540041CF"/>
    <w:rsid w:val="54066B7A"/>
    <w:rsid w:val="54107A88"/>
    <w:rsid w:val="5461369F"/>
    <w:rsid w:val="547B5DA8"/>
    <w:rsid w:val="548F237A"/>
    <w:rsid w:val="54BD1672"/>
    <w:rsid w:val="55185333"/>
    <w:rsid w:val="559D10AD"/>
    <w:rsid w:val="559F30E4"/>
    <w:rsid w:val="55A540AA"/>
    <w:rsid w:val="55A8160D"/>
    <w:rsid w:val="56071EC3"/>
    <w:rsid w:val="56B41149"/>
    <w:rsid w:val="56BC17EC"/>
    <w:rsid w:val="56C02F5A"/>
    <w:rsid w:val="56FA02C2"/>
    <w:rsid w:val="57300969"/>
    <w:rsid w:val="57604C7D"/>
    <w:rsid w:val="577767B3"/>
    <w:rsid w:val="579D50AB"/>
    <w:rsid w:val="58052D9E"/>
    <w:rsid w:val="586C3C91"/>
    <w:rsid w:val="588930B1"/>
    <w:rsid w:val="58CC552A"/>
    <w:rsid w:val="58D164D9"/>
    <w:rsid w:val="58D37B19"/>
    <w:rsid w:val="58D778DC"/>
    <w:rsid w:val="58DD56CC"/>
    <w:rsid w:val="59012081"/>
    <w:rsid w:val="595A6B19"/>
    <w:rsid w:val="59676796"/>
    <w:rsid w:val="59821500"/>
    <w:rsid w:val="599A758E"/>
    <w:rsid w:val="59EF0591"/>
    <w:rsid w:val="5A1375EE"/>
    <w:rsid w:val="5A190A38"/>
    <w:rsid w:val="5A217751"/>
    <w:rsid w:val="5A59253C"/>
    <w:rsid w:val="5B0F49A8"/>
    <w:rsid w:val="5B770144"/>
    <w:rsid w:val="5B781EC4"/>
    <w:rsid w:val="5B831733"/>
    <w:rsid w:val="5BBB5F87"/>
    <w:rsid w:val="5BED746C"/>
    <w:rsid w:val="5BEE7F82"/>
    <w:rsid w:val="5C2731E7"/>
    <w:rsid w:val="5C3C2F33"/>
    <w:rsid w:val="5C522B1F"/>
    <w:rsid w:val="5C636066"/>
    <w:rsid w:val="5CA077DD"/>
    <w:rsid w:val="5CAE546F"/>
    <w:rsid w:val="5CCC3EE9"/>
    <w:rsid w:val="5CCC5266"/>
    <w:rsid w:val="5CD24E95"/>
    <w:rsid w:val="5CD77A5F"/>
    <w:rsid w:val="5D0521CF"/>
    <w:rsid w:val="5D1D6F11"/>
    <w:rsid w:val="5D3B29A5"/>
    <w:rsid w:val="5D4B70D1"/>
    <w:rsid w:val="5D5623DA"/>
    <w:rsid w:val="5D883A17"/>
    <w:rsid w:val="5DB9012D"/>
    <w:rsid w:val="5DEB1315"/>
    <w:rsid w:val="5DED3450"/>
    <w:rsid w:val="5E2403B2"/>
    <w:rsid w:val="5E252A3F"/>
    <w:rsid w:val="5E52386A"/>
    <w:rsid w:val="5EB67DCC"/>
    <w:rsid w:val="5ED608A8"/>
    <w:rsid w:val="5EFB0C1D"/>
    <w:rsid w:val="5F21256A"/>
    <w:rsid w:val="5FB1104B"/>
    <w:rsid w:val="5FD13846"/>
    <w:rsid w:val="5FD81F5D"/>
    <w:rsid w:val="602E55FB"/>
    <w:rsid w:val="60304EB0"/>
    <w:rsid w:val="60763E61"/>
    <w:rsid w:val="608425B4"/>
    <w:rsid w:val="608E59D4"/>
    <w:rsid w:val="60B34475"/>
    <w:rsid w:val="60D73722"/>
    <w:rsid w:val="6108467B"/>
    <w:rsid w:val="61214904"/>
    <w:rsid w:val="61395E54"/>
    <w:rsid w:val="617C6BA0"/>
    <w:rsid w:val="61AE4569"/>
    <w:rsid w:val="62323535"/>
    <w:rsid w:val="624F1B0C"/>
    <w:rsid w:val="629D61A0"/>
    <w:rsid w:val="62A335FE"/>
    <w:rsid w:val="62B90EE7"/>
    <w:rsid w:val="63875B9A"/>
    <w:rsid w:val="638B2569"/>
    <w:rsid w:val="63B24EC6"/>
    <w:rsid w:val="63E20B5E"/>
    <w:rsid w:val="640E52A9"/>
    <w:rsid w:val="641531E5"/>
    <w:rsid w:val="644C454E"/>
    <w:rsid w:val="64557661"/>
    <w:rsid w:val="64817F47"/>
    <w:rsid w:val="648371D6"/>
    <w:rsid w:val="64DC3F05"/>
    <w:rsid w:val="654D15C9"/>
    <w:rsid w:val="65561816"/>
    <w:rsid w:val="655E5549"/>
    <w:rsid w:val="657A5FFB"/>
    <w:rsid w:val="657D721B"/>
    <w:rsid w:val="659B12B7"/>
    <w:rsid w:val="65C96707"/>
    <w:rsid w:val="65CA1516"/>
    <w:rsid w:val="661D01F8"/>
    <w:rsid w:val="66305C6D"/>
    <w:rsid w:val="663A0CFC"/>
    <w:rsid w:val="666E21B7"/>
    <w:rsid w:val="668C50C1"/>
    <w:rsid w:val="66CA7D59"/>
    <w:rsid w:val="670353E8"/>
    <w:rsid w:val="67101FE9"/>
    <w:rsid w:val="67102EFF"/>
    <w:rsid w:val="67514E87"/>
    <w:rsid w:val="67544CA7"/>
    <w:rsid w:val="67E65D0B"/>
    <w:rsid w:val="682A16BC"/>
    <w:rsid w:val="684D558D"/>
    <w:rsid w:val="686C33CB"/>
    <w:rsid w:val="686F46D7"/>
    <w:rsid w:val="687778AE"/>
    <w:rsid w:val="68DD153C"/>
    <w:rsid w:val="68EE6F37"/>
    <w:rsid w:val="68FB1042"/>
    <w:rsid w:val="68FC6891"/>
    <w:rsid w:val="69122A58"/>
    <w:rsid w:val="694534CF"/>
    <w:rsid w:val="6947270A"/>
    <w:rsid w:val="695657D9"/>
    <w:rsid w:val="698A3A2D"/>
    <w:rsid w:val="6A0D470C"/>
    <w:rsid w:val="6A3F6A46"/>
    <w:rsid w:val="6A4A0B21"/>
    <w:rsid w:val="6A4A7D7A"/>
    <w:rsid w:val="6A6F5CE9"/>
    <w:rsid w:val="6AAB06D5"/>
    <w:rsid w:val="6AAB43AD"/>
    <w:rsid w:val="6AB95C99"/>
    <w:rsid w:val="6AC03552"/>
    <w:rsid w:val="6AD432C0"/>
    <w:rsid w:val="6B04013F"/>
    <w:rsid w:val="6C2E01D9"/>
    <w:rsid w:val="6C584BA0"/>
    <w:rsid w:val="6C6122B1"/>
    <w:rsid w:val="6CBB1C68"/>
    <w:rsid w:val="6CC15C15"/>
    <w:rsid w:val="6CC3731B"/>
    <w:rsid w:val="6CD345C9"/>
    <w:rsid w:val="6CF422FF"/>
    <w:rsid w:val="6D2F051E"/>
    <w:rsid w:val="6D4C3E2B"/>
    <w:rsid w:val="6D50690E"/>
    <w:rsid w:val="6D613174"/>
    <w:rsid w:val="6D714AFB"/>
    <w:rsid w:val="6D987588"/>
    <w:rsid w:val="6DA432EF"/>
    <w:rsid w:val="6DD42A84"/>
    <w:rsid w:val="6E0D4409"/>
    <w:rsid w:val="6E207A99"/>
    <w:rsid w:val="6E2665B0"/>
    <w:rsid w:val="6E3A7365"/>
    <w:rsid w:val="6E3F5BE3"/>
    <w:rsid w:val="6E4813AA"/>
    <w:rsid w:val="6E570CBB"/>
    <w:rsid w:val="6E5839CF"/>
    <w:rsid w:val="6E7E0F23"/>
    <w:rsid w:val="6EB0381F"/>
    <w:rsid w:val="6EE658CD"/>
    <w:rsid w:val="6EFB6C47"/>
    <w:rsid w:val="6F0D2FE1"/>
    <w:rsid w:val="6F2B26CC"/>
    <w:rsid w:val="6FA72995"/>
    <w:rsid w:val="6FE83A4C"/>
    <w:rsid w:val="6FEB38DA"/>
    <w:rsid w:val="6FF75E50"/>
    <w:rsid w:val="70384A83"/>
    <w:rsid w:val="70587F11"/>
    <w:rsid w:val="707F74F7"/>
    <w:rsid w:val="709E6272"/>
    <w:rsid w:val="70E64768"/>
    <w:rsid w:val="713B599C"/>
    <w:rsid w:val="71696B37"/>
    <w:rsid w:val="71723D27"/>
    <w:rsid w:val="71A141C4"/>
    <w:rsid w:val="71C14AD7"/>
    <w:rsid w:val="71D964ED"/>
    <w:rsid w:val="725B3B6C"/>
    <w:rsid w:val="728E013D"/>
    <w:rsid w:val="72C57003"/>
    <w:rsid w:val="72C8152B"/>
    <w:rsid w:val="738F4EC0"/>
    <w:rsid w:val="73A018AF"/>
    <w:rsid w:val="73AA4715"/>
    <w:rsid w:val="74210D5C"/>
    <w:rsid w:val="745957A2"/>
    <w:rsid w:val="74603259"/>
    <w:rsid w:val="749B2958"/>
    <w:rsid w:val="74A22062"/>
    <w:rsid w:val="751D0A97"/>
    <w:rsid w:val="75706BD0"/>
    <w:rsid w:val="758D32D3"/>
    <w:rsid w:val="75965AB5"/>
    <w:rsid w:val="75A80344"/>
    <w:rsid w:val="75D60342"/>
    <w:rsid w:val="75DA38C6"/>
    <w:rsid w:val="75E64625"/>
    <w:rsid w:val="76807C21"/>
    <w:rsid w:val="76B50CA8"/>
    <w:rsid w:val="76CE3D0B"/>
    <w:rsid w:val="76F33020"/>
    <w:rsid w:val="77293D03"/>
    <w:rsid w:val="776E24E4"/>
    <w:rsid w:val="778459D2"/>
    <w:rsid w:val="77D37B12"/>
    <w:rsid w:val="77D72217"/>
    <w:rsid w:val="77DF6BB5"/>
    <w:rsid w:val="77FA5E5B"/>
    <w:rsid w:val="780E0EFA"/>
    <w:rsid w:val="78370C08"/>
    <w:rsid w:val="786F2369"/>
    <w:rsid w:val="78704AD0"/>
    <w:rsid w:val="78850F48"/>
    <w:rsid w:val="78901F7E"/>
    <w:rsid w:val="78A30558"/>
    <w:rsid w:val="78C21AA2"/>
    <w:rsid w:val="78FC3CCF"/>
    <w:rsid w:val="794B2655"/>
    <w:rsid w:val="79516911"/>
    <w:rsid w:val="79723338"/>
    <w:rsid w:val="79776401"/>
    <w:rsid w:val="79B10BE8"/>
    <w:rsid w:val="79B82B8B"/>
    <w:rsid w:val="79CD67BC"/>
    <w:rsid w:val="79D91B2A"/>
    <w:rsid w:val="79E00E72"/>
    <w:rsid w:val="79F92915"/>
    <w:rsid w:val="7A3D14A5"/>
    <w:rsid w:val="7A867B60"/>
    <w:rsid w:val="7A8E0A44"/>
    <w:rsid w:val="7AC46E0E"/>
    <w:rsid w:val="7AF25013"/>
    <w:rsid w:val="7B4C3B24"/>
    <w:rsid w:val="7B583119"/>
    <w:rsid w:val="7B734391"/>
    <w:rsid w:val="7BBD52BA"/>
    <w:rsid w:val="7BDA7C40"/>
    <w:rsid w:val="7C1D0498"/>
    <w:rsid w:val="7C363BE4"/>
    <w:rsid w:val="7C3A0D4D"/>
    <w:rsid w:val="7C513246"/>
    <w:rsid w:val="7C996812"/>
    <w:rsid w:val="7CA749C5"/>
    <w:rsid w:val="7D336361"/>
    <w:rsid w:val="7D4B055B"/>
    <w:rsid w:val="7D693E7E"/>
    <w:rsid w:val="7D7D2E20"/>
    <w:rsid w:val="7DAA0337"/>
    <w:rsid w:val="7E2E5DAB"/>
    <w:rsid w:val="7E331155"/>
    <w:rsid w:val="7E450513"/>
    <w:rsid w:val="7E487D42"/>
    <w:rsid w:val="7E6917A4"/>
    <w:rsid w:val="7E712218"/>
    <w:rsid w:val="7E7938A3"/>
    <w:rsid w:val="7EC6482C"/>
    <w:rsid w:val="7F002ED0"/>
    <w:rsid w:val="7F1A7A11"/>
    <w:rsid w:val="7F500F5B"/>
    <w:rsid w:val="7FA54B61"/>
    <w:rsid w:val="7FA65974"/>
    <w:rsid w:val="7FB1131D"/>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360" w:lineRule="auto"/>
    </w:pPr>
    <w:rPr>
      <w:rFonts w:ascii="Tahoma" w:hAnsi="Tahoma" w:eastAsiaTheme="minorEastAsia" w:cstheme="minorBidi"/>
      <w:sz w:val="24"/>
      <w:szCs w:val="22"/>
      <w:lang w:val="en-US" w:eastAsia="zh-CN" w:bidi="ar-SA"/>
    </w:rPr>
  </w:style>
  <w:style w:type="paragraph" w:styleId="2">
    <w:name w:val="heading 1"/>
    <w:basedOn w:val="1"/>
    <w:next w:val="1"/>
    <w:link w:val="24"/>
    <w:qFormat/>
    <w:uiPriority w:val="9"/>
    <w:pPr>
      <w:keepNext/>
      <w:keepLines/>
      <w:widowControl w:val="0"/>
      <w:adjustRightInd/>
      <w:snapToGrid/>
      <w:spacing w:beforeLines="100" w:after="0" w:afterLines="100"/>
      <w:jc w:val="center"/>
      <w:outlineLvl w:val="0"/>
    </w:pPr>
    <w:rPr>
      <w:rFonts w:eastAsia="黑体" w:asciiTheme="minorEastAsia" w:hAnsiTheme="minorHAnsi"/>
      <w:bCs/>
      <w:kern w:val="44"/>
      <w:sz w:val="28"/>
      <w:szCs w:val="44"/>
    </w:rPr>
  </w:style>
  <w:style w:type="paragraph" w:styleId="3">
    <w:name w:val="heading 2"/>
    <w:basedOn w:val="1"/>
    <w:next w:val="1"/>
    <w:link w:val="32"/>
    <w:unhideWhenUsed/>
    <w:qFormat/>
    <w:uiPriority w:val="9"/>
    <w:pPr>
      <w:keepNext/>
      <w:keepLines/>
      <w:widowControl w:val="0"/>
      <w:adjustRightInd/>
      <w:snapToGrid/>
      <w:spacing w:after="0"/>
      <w:ind w:right="240" w:rightChars="100"/>
      <w:outlineLvl w:val="1"/>
    </w:pPr>
    <w:rPr>
      <w:rFonts w:eastAsia="黑体" w:asciiTheme="majorHAnsi" w:hAnsiTheme="majorHAnsi" w:cstheme="majorBidi"/>
      <w:bCs/>
      <w:kern w:val="2"/>
      <w:sz w:val="28"/>
      <w:szCs w:val="32"/>
    </w:rPr>
  </w:style>
  <w:style w:type="paragraph" w:styleId="4">
    <w:name w:val="heading 3"/>
    <w:basedOn w:val="1"/>
    <w:next w:val="1"/>
    <w:link w:val="30"/>
    <w:unhideWhenUsed/>
    <w:qFormat/>
    <w:uiPriority w:val="9"/>
    <w:pPr>
      <w:keepNext/>
      <w:keepLines/>
      <w:widowControl w:val="0"/>
      <w:adjustRightInd/>
      <w:snapToGrid/>
      <w:spacing w:beforeLines="50" w:after="0" w:afterLines="50"/>
      <w:ind w:firstLine="200" w:firstLineChars="200"/>
      <w:jc w:val="both"/>
      <w:outlineLvl w:val="2"/>
    </w:pPr>
    <w:rPr>
      <w:rFonts w:asciiTheme="minorEastAsia" w:hAnsiTheme="minorHAnsi"/>
      <w:bCs/>
      <w:kern w:val="2"/>
      <w:szCs w:val="32"/>
    </w:rPr>
  </w:style>
  <w:style w:type="paragraph" w:styleId="5">
    <w:name w:val="heading 4"/>
    <w:basedOn w:val="1"/>
    <w:next w:val="1"/>
    <w:link w:val="34"/>
    <w:semiHidden/>
    <w:unhideWhenUsed/>
    <w:qFormat/>
    <w:uiPriority w:val="9"/>
    <w:pPr>
      <w:keepNext/>
      <w:keepLines/>
      <w:widowControl w:val="0"/>
      <w:adjustRightInd/>
      <w:snapToGrid/>
      <w:spacing w:before="280" w:after="290" w:line="376" w:lineRule="auto"/>
      <w:jc w:val="both"/>
      <w:outlineLvl w:val="3"/>
    </w:pPr>
    <w:rPr>
      <w:rFonts w:asciiTheme="majorHAnsi" w:hAnsiTheme="majorHAnsi" w:eastAsiaTheme="majorEastAsia" w:cstheme="majorBidi"/>
      <w:b/>
      <w:bCs/>
      <w:kern w:val="2"/>
      <w:sz w:val="28"/>
      <w:szCs w:val="28"/>
    </w:rPr>
  </w:style>
  <w:style w:type="character" w:default="1" w:styleId="15">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qFormat/>
    <w:uiPriority w:val="39"/>
    <w:pPr>
      <w:adjustRightInd/>
      <w:snapToGrid/>
      <w:spacing w:after="100" w:line="276" w:lineRule="auto"/>
      <w:ind w:left="440"/>
    </w:pPr>
    <w:rPr>
      <w:rFonts w:asciiTheme="minorHAnsi" w:hAnsiTheme="minorHAnsi"/>
    </w:rPr>
  </w:style>
  <w:style w:type="paragraph" w:styleId="8">
    <w:name w:val="Balloon Text"/>
    <w:basedOn w:val="1"/>
    <w:link w:val="23"/>
    <w:semiHidden/>
    <w:unhideWhenUsed/>
    <w:qFormat/>
    <w:uiPriority w:val="99"/>
    <w:pPr>
      <w:spacing w:after="0"/>
    </w:pPr>
    <w:rPr>
      <w:sz w:val="18"/>
      <w:szCs w:val="18"/>
    </w:rPr>
  </w:style>
  <w:style w:type="paragraph" w:styleId="9">
    <w:name w:val="footer"/>
    <w:basedOn w:val="1"/>
    <w:link w:val="22"/>
    <w:unhideWhenUsed/>
    <w:qFormat/>
    <w:uiPriority w:val="99"/>
    <w:pPr>
      <w:tabs>
        <w:tab w:val="center" w:pos="4153"/>
        <w:tab w:val="right" w:pos="8306"/>
      </w:tabs>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nhideWhenUsed/>
    <w:qFormat/>
    <w:uiPriority w:val="39"/>
    <w:pPr>
      <w:adjustRightInd/>
      <w:snapToGrid/>
      <w:spacing w:after="100" w:line="276" w:lineRule="auto"/>
    </w:pPr>
    <w:rPr>
      <w:rFonts w:asciiTheme="minorHAnsi" w:hAnsiTheme="minorHAnsi"/>
    </w:rPr>
  </w:style>
  <w:style w:type="paragraph" w:styleId="12">
    <w:name w:val="toc 2"/>
    <w:basedOn w:val="1"/>
    <w:next w:val="1"/>
    <w:unhideWhenUsed/>
    <w:qFormat/>
    <w:uiPriority w:val="39"/>
    <w:pPr>
      <w:adjustRightInd/>
      <w:snapToGrid/>
      <w:spacing w:after="100" w:line="276" w:lineRule="auto"/>
      <w:ind w:left="220"/>
    </w:pPr>
    <w:rPr>
      <w:rFonts w:asciiTheme="minorHAnsi" w:hAnsiTheme="minorHAnsi"/>
    </w:rPr>
  </w:style>
  <w:style w:type="paragraph" w:styleId="13">
    <w:name w:val="Normal (Web)"/>
    <w:basedOn w:val="1"/>
    <w:semiHidden/>
    <w:unhideWhenUsed/>
    <w:qFormat/>
    <w:uiPriority w:val="99"/>
    <w:pPr>
      <w:spacing w:after="0"/>
    </w:pPr>
    <w:rPr>
      <w:rFonts w:cs="Times New Roman"/>
    </w:rPr>
  </w:style>
  <w:style w:type="paragraph" w:styleId="14">
    <w:name w:val="Title"/>
    <w:basedOn w:val="1"/>
    <w:next w:val="1"/>
    <w:link w:val="33"/>
    <w:qFormat/>
    <w:uiPriority w:val="10"/>
    <w:pPr>
      <w:spacing w:before="10" w:beforeLines="10" w:after="10" w:afterLines="10"/>
      <w:ind w:left="220" w:leftChars="100" w:rightChars="100"/>
      <w:outlineLvl w:val="0"/>
    </w:pPr>
    <w:rPr>
      <w:rFonts w:eastAsia="宋体" w:asciiTheme="majorHAnsi" w:hAnsiTheme="majorHAnsi" w:cstheme="majorBidi"/>
      <w:b/>
      <w:bCs/>
      <w:szCs w:val="32"/>
    </w:rPr>
  </w:style>
  <w:style w:type="character" w:styleId="16">
    <w:name w:val="FollowedHyperlink"/>
    <w:basedOn w:val="15"/>
    <w:semiHidden/>
    <w:unhideWhenUsed/>
    <w:qFormat/>
    <w:uiPriority w:val="99"/>
    <w:rPr>
      <w:color w:val="000000"/>
      <w:u w:val="none"/>
    </w:rPr>
  </w:style>
  <w:style w:type="character" w:styleId="17">
    <w:name w:val="Emphasis"/>
    <w:basedOn w:val="15"/>
    <w:qFormat/>
    <w:uiPriority w:val="20"/>
  </w:style>
  <w:style w:type="character" w:styleId="18">
    <w:name w:val="Hyperlink"/>
    <w:basedOn w:val="15"/>
    <w:unhideWhenUsed/>
    <w:qFormat/>
    <w:uiPriority w:val="99"/>
    <w:rPr>
      <w:color w:val="000000"/>
      <w:u w:val="none"/>
    </w:rPr>
  </w:style>
  <w:style w:type="character" w:styleId="19">
    <w:name w:val="HTML Code"/>
    <w:basedOn w:val="15"/>
    <w:semiHidden/>
    <w:unhideWhenUsed/>
    <w:qFormat/>
    <w:uiPriority w:val="99"/>
    <w:rPr>
      <w:rFonts w:ascii="Courier New" w:hAnsi="Courier New"/>
      <w:sz w:val="20"/>
    </w:rPr>
  </w:style>
  <w:style w:type="character" w:customStyle="1" w:styleId="21">
    <w:name w:val="页眉 Char"/>
    <w:basedOn w:val="15"/>
    <w:link w:val="10"/>
    <w:qFormat/>
    <w:uiPriority w:val="99"/>
    <w:rPr>
      <w:rFonts w:ascii="Tahoma" w:hAnsi="Tahoma"/>
      <w:sz w:val="18"/>
      <w:szCs w:val="18"/>
    </w:rPr>
  </w:style>
  <w:style w:type="character" w:customStyle="1" w:styleId="22">
    <w:name w:val="页脚 Char"/>
    <w:basedOn w:val="15"/>
    <w:link w:val="9"/>
    <w:qFormat/>
    <w:uiPriority w:val="99"/>
    <w:rPr>
      <w:rFonts w:ascii="Tahoma" w:hAnsi="Tahoma"/>
      <w:sz w:val="18"/>
      <w:szCs w:val="18"/>
    </w:rPr>
  </w:style>
  <w:style w:type="character" w:customStyle="1" w:styleId="23">
    <w:name w:val="批注框文本 Char"/>
    <w:basedOn w:val="15"/>
    <w:link w:val="8"/>
    <w:semiHidden/>
    <w:qFormat/>
    <w:uiPriority w:val="99"/>
    <w:rPr>
      <w:rFonts w:ascii="Tahoma" w:hAnsi="Tahoma"/>
      <w:sz w:val="18"/>
      <w:szCs w:val="18"/>
    </w:rPr>
  </w:style>
  <w:style w:type="character" w:customStyle="1" w:styleId="24">
    <w:name w:val="标题 1 Char"/>
    <w:basedOn w:val="15"/>
    <w:link w:val="2"/>
    <w:qFormat/>
    <w:uiPriority w:val="9"/>
    <w:rPr>
      <w:rFonts w:eastAsia="黑体" w:asciiTheme="minorEastAsia" w:hAnsiTheme="minorHAnsi" w:cstheme="minorBidi"/>
      <w:bCs/>
      <w:kern w:val="44"/>
      <w:sz w:val="28"/>
      <w:szCs w:val="44"/>
    </w:rPr>
  </w:style>
  <w:style w:type="paragraph" w:customStyle="1" w:styleId="25">
    <w:name w:val="TOC 标题1"/>
    <w:basedOn w:val="2"/>
    <w:next w:val="1"/>
    <w:unhideWhenUsed/>
    <w:qFormat/>
    <w:uiPriority w:val="39"/>
    <w:pPr>
      <w:outlineLvl w:val="9"/>
    </w:pPr>
  </w:style>
  <w:style w:type="paragraph" w:styleId="26">
    <w:name w:val="List Paragraph"/>
    <w:basedOn w:val="1"/>
    <w:qFormat/>
    <w:uiPriority w:val="34"/>
    <w:pPr>
      <w:ind w:firstLine="420" w:firstLineChars="200"/>
    </w:pPr>
  </w:style>
  <w:style w:type="character" w:customStyle="1" w:styleId="27">
    <w:name w:val="ondsd"/>
    <w:basedOn w:val="15"/>
    <w:qFormat/>
    <w:uiPriority w:val="0"/>
    <w:rPr>
      <w:color w:val="7297B4"/>
    </w:rPr>
  </w:style>
  <w:style w:type="character" w:customStyle="1" w:styleId="28">
    <w:name w:val="ond"/>
    <w:basedOn w:val="15"/>
    <w:qFormat/>
    <w:uiPriority w:val="0"/>
    <w:rPr>
      <w:color w:val="FFFFFF"/>
      <w:shd w:val="clear" w:color="auto" w:fill="AE0015"/>
    </w:rPr>
  </w:style>
  <w:style w:type="character" w:customStyle="1" w:styleId="29">
    <w:name w:val="color01"/>
    <w:basedOn w:val="15"/>
    <w:qFormat/>
    <w:uiPriority w:val="0"/>
  </w:style>
  <w:style w:type="character" w:customStyle="1" w:styleId="30">
    <w:name w:val="标题 3 Char"/>
    <w:basedOn w:val="15"/>
    <w:link w:val="4"/>
    <w:qFormat/>
    <w:uiPriority w:val="9"/>
    <w:rPr>
      <w:rFonts w:asciiTheme="minorEastAsia" w:hAnsiTheme="minorHAnsi" w:eastAsiaTheme="minorEastAsia" w:cstheme="minorBidi"/>
      <w:bCs/>
      <w:kern w:val="2"/>
      <w:sz w:val="24"/>
      <w:szCs w:val="32"/>
    </w:rPr>
  </w:style>
  <w:style w:type="character" w:customStyle="1" w:styleId="31">
    <w:name w:val="不明显强调1"/>
    <w:basedOn w:val="15"/>
    <w:qFormat/>
    <w:uiPriority w:val="19"/>
    <w:rPr>
      <w:i/>
      <w:iCs/>
      <w:color w:val="808080" w:themeColor="text1" w:themeTint="80"/>
      <w14:textFill>
        <w14:solidFill>
          <w14:schemeClr w14:val="tx1">
            <w14:lumMod w14:val="50000"/>
            <w14:lumOff w14:val="50000"/>
          </w14:schemeClr>
        </w14:solidFill>
      </w14:textFill>
    </w:rPr>
  </w:style>
  <w:style w:type="character" w:customStyle="1" w:styleId="32">
    <w:name w:val="标题 2 Char"/>
    <w:basedOn w:val="15"/>
    <w:link w:val="3"/>
    <w:uiPriority w:val="9"/>
    <w:rPr>
      <w:rFonts w:eastAsia="黑体" w:asciiTheme="majorHAnsi" w:hAnsiTheme="majorHAnsi" w:cstheme="majorBidi"/>
      <w:bCs/>
      <w:kern w:val="2"/>
      <w:sz w:val="28"/>
      <w:szCs w:val="32"/>
    </w:rPr>
  </w:style>
  <w:style w:type="character" w:customStyle="1" w:styleId="33">
    <w:name w:val="标题 Char"/>
    <w:basedOn w:val="15"/>
    <w:link w:val="14"/>
    <w:uiPriority w:val="10"/>
    <w:rPr>
      <w:rFonts w:asciiTheme="majorHAnsi" w:hAnsiTheme="majorHAnsi" w:cstheme="majorBidi"/>
      <w:b/>
      <w:bCs/>
      <w:sz w:val="24"/>
      <w:szCs w:val="32"/>
    </w:rPr>
  </w:style>
  <w:style w:type="character" w:customStyle="1" w:styleId="34">
    <w:name w:val="标题 4 Char"/>
    <w:basedOn w:val="15"/>
    <w:link w:val="5"/>
    <w:semiHidden/>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E29C5-B660-46AA-A5AA-75B07AFE6D4E}">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3442</Words>
  <Characters>19621</Characters>
  <Lines>163</Lines>
  <Paragraphs>46</Paragraphs>
  <TotalTime>1</TotalTime>
  <ScaleCrop>false</ScaleCrop>
  <LinksUpToDate>false</LinksUpToDate>
  <CharactersWithSpaces>23017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2018-05-26T03:56:00Z</dcterms:created>
  <dc:creator>Administrator</dc:creator>
  <cp:lastModifiedBy>Administrator</cp:lastModifiedBy>
  <dcterms:modified xsi:type="dcterms:W3CDTF">2018-05-26T16:05:19Z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